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7FB68">
      <w:pPr>
        <w:snapToGrid w:val="0"/>
        <w:spacing w:line="360" w:lineRule="auto"/>
        <w:jc w:val="center"/>
        <w:outlineLvl w:val="9"/>
        <w:rPr>
          <w:rFonts w:hint="eastAsia" w:ascii="仿宋_GB2312" w:hAnsi="仿宋_GB2312" w:eastAsia="仿宋_GB2312" w:cs="仿宋_GB2312"/>
          <w:b/>
          <w:bCs/>
          <w:sz w:val="32"/>
          <w:szCs w:val="32"/>
          <w:lang w:val="zh-CN" w:eastAsia="zh-CN"/>
        </w:rPr>
      </w:pPr>
      <w:r>
        <w:rPr>
          <w:rFonts w:hint="eastAsia" w:ascii="仿宋_GB2312" w:hAnsi="仿宋_GB2312" w:eastAsia="仿宋_GB2312" w:cs="仿宋_GB2312"/>
          <w:b/>
          <w:bCs/>
          <w:sz w:val="32"/>
          <w:szCs w:val="32"/>
          <w:lang w:val="en-US" w:eastAsia="zh-CN"/>
        </w:rPr>
        <w:t>项目经理资质</w:t>
      </w:r>
    </w:p>
    <w:p w14:paraId="5E5F8F25">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拟派项目经理具备建筑工程专业二级或以上注册建造师证书和安全生产考核合格证（B证），在本单位注册且无在建项目（提供承诺书）。</w:t>
      </w:r>
    </w:p>
    <w:p w14:paraId="639C4537">
      <w:pPr>
        <w:ind w:firstLine="562"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val="en-US" w:eastAsia="zh-CN"/>
        </w:rPr>
        <w:t>（以上内容投标文件中提供复印件或扫描件并进行电子签章）</w:t>
      </w:r>
    </w:p>
    <w:p w14:paraId="207D61F0">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E5A8F"/>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9CE5A8F"/>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2"/>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4">
    <w:name w:val="heading 2"/>
    <w:basedOn w:val="1"/>
    <w:next w:val="1"/>
    <w:link w:val="11"/>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5">
    <w:name w:val="heading 3"/>
    <w:basedOn w:val="1"/>
    <w:next w:val="1"/>
    <w:link w:val="13"/>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6">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pPr>
      <w:spacing w:after="120" w:afterLines="0" w:afterAutospacing="0"/>
    </w:pPr>
  </w:style>
  <w:style w:type="character" w:customStyle="1" w:styleId="11">
    <w:name w:val="标题 2 Char"/>
    <w:link w:val="4"/>
    <w:autoRedefine/>
    <w:qFormat/>
    <w:uiPriority w:val="0"/>
    <w:rPr>
      <w:rFonts w:ascii="Arial" w:hAnsi="Arial" w:eastAsia="仿宋_GB2312" w:cs="Times New Roman"/>
      <w:b/>
      <w:snapToGrid w:val="0"/>
      <w:color w:val="000000"/>
      <w:kern w:val="0"/>
      <w:sz w:val="30"/>
      <w:szCs w:val="24"/>
      <w:lang w:eastAsia="en-US"/>
    </w:rPr>
  </w:style>
  <w:style w:type="character" w:customStyle="1" w:styleId="12">
    <w:name w:val="标题 1 Char"/>
    <w:link w:val="3"/>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3">
    <w:name w:val="标题 3 Char"/>
    <w:link w:val="5"/>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2025-06-13T02:41:00Z</dcterms:created>
  <dc:creator>华采</dc:creator>
  <cp:lastModifiedBy>华采</cp:lastModifiedBy>
  <dcterms:modified xsi:type="dcterms:W3CDTF">2025-06-13T02:41:36Z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98074086BFE145E188523D750EF41435_11</vt:lpwstr>
  </property>
  <property fmtid="{D5CDD505-2E9C-101B-9397-08002B2CF9AE}" pid="4" name="KSOTemplateDocerSaveRecord">
    <vt:lpwstr>eyJoZGlkIjoiZjJhNzdmOTM5YmVkNWYxMDI1ZDJkZDk5YzNhZTc2YzAiLCJ1c2VySWQiOiIyNzA3NjExMTQifQ==</vt:lpwstr>
  </property>
</Properties>
</file>