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  <w:lang w:eastAsia="zh-CN"/>
        </w:rPr>
        <w:t>类似</w:t>
      </w:r>
      <w:r>
        <w:rPr>
          <w:rFonts w:hint="eastAsia" w:ascii="宋体" w:hAnsi="宋体" w:eastAsia="宋体" w:cs="宋体"/>
          <w:b/>
          <w:sz w:val="30"/>
          <w:szCs w:val="30"/>
        </w:rPr>
        <w:t>业绩</w:t>
      </w:r>
    </w:p>
    <w:p>
      <w:pPr>
        <w:pStyle w:val="2"/>
        <w:rPr>
          <w:rFonts w:hint="eastAsia"/>
        </w:rPr>
      </w:pPr>
    </w:p>
    <w:p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eastAsia="宋体" w:cs="宋体"/>
          <w:sz w:val="22"/>
          <w:szCs w:val="22"/>
          <w:lang w:val="zh-CN"/>
        </w:rPr>
      </w:pPr>
      <w:r>
        <w:rPr>
          <w:rFonts w:hint="eastAsia" w:ascii="宋体" w:hAnsi="宋体" w:eastAsia="宋体" w:cs="宋体"/>
          <w:sz w:val="22"/>
          <w:szCs w:val="22"/>
          <w:lang w:val="zh-CN"/>
        </w:rPr>
        <w:t>供应商根据磋商文件评审办法自行编制</w:t>
      </w:r>
      <w:r>
        <w:rPr>
          <w:rFonts w:hint="eastAsia" w:ascii="宋体" w:hAnsi="宋体" w:cs="宋体"/>
          <w:sz w:val="22"/>
          <w:szCs w:val="22"/>
          <w:lang w:val="zh-CN"/>
        </w:rPr>
        <w:t>，格式自拟。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mZDQ4ZjIwZmZiNzNkYWRmODNiYmU1YTQ0MWQxMjgifQ=="/>
    <w:docVar w:name="KSO_WPS_MARK_KEY" w:val="33c2f3f3-be4a-47c2-837d-a574cc3a3d2f"/>
  </w:docVars>
  <w:rsids>
    <w:rsidRoot w:val="71954F86"/>
    <w:rsid w:val="71954F86"/>
    <w:rsid w:val="7727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next w:val="3"/>
    <w:qFormat/>
    <w:uiPriority w:val="0"/>
    <w:pPr>
      <w:widowControl w:val="0"/>
      <w:spacing w:after="120" w:afterLines="0"/>
      <w:ind w:right="0" w:rightChars="0" w:firstLine="420" w:firstLineChars="10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3">
    <w:name w:val="Body Text First Indent 2"/>
    <w:qFormat/>
    <w:uiPriority w:val="99"/>
    <w:pPr>
      <w:widowControl/>
      <w:ind w:firstLine="652" w:firstLineChars="233"/>
      <w:jc w:val="both"/>
    </w:pPr>
    <w:rPr>
      <w:rFonts w:ascii="Times New Roman" w:hAnsi="Times New Roman" w:eastAsia="宋体" w:cs="Times New Roman"/>
      <w:kern w:val="0"/>
      <w:sz w:val="28"/>
      <w:lang w:val="en-US" w:eastAsia="zh-CN" w:bidi="ar-SA"/>
    </w:rPr>
  </w:style>
  <w:style w:type="paragraph" w:styleId="4">
    <w:name w:val="Body Text"/>
    <w:next w:val="1"/>
    <w:qFormat/>
    <w:uiPriority w:val="0"/>
    <w:pPr>
      <w:widowControl w:val="0"/>
      <w:jc w:val="center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5">
    <w:name w:val="Body Text Indent"/>
    <w:unhideWhenUsed/>
    <w:uiPriority w:val="0"/>
    <w:pPr>
      <w:widowControl/>
      <w:ind w:firstLine="652" w:firstLineChars="233"/>
      <w:jc w:val="both"/>
    </w:pPr>
    <w:rPr>
      <w:rFonts w:ascii="Times New Roman" w:hAnsi="Times New Roman" w:eastAsia="宋体" w:cs="Times New Roman"/>
      <w:kern w:val="0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2023-07-13T05:56:00Z</dcterms:created>
  <dc:creator>张小朵</dc:creator>
  <cp:lastModifiedBy>张小朵</cp:lastModifiedBy>
  <dcterms:modified xsi:type="dcterms:W3CDTF">2024-04-28T07:56:05Z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D35D64C86A2545EFA486800A624B22E9</vt:lpwstr>
  </property>
</Properties>
</file>