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9E108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3ACEFA02">
      <w:r>
        <w:rPr>
          <w:rFonts w:hint="eastAsia" w:ascii="仿宋" w:hAnsi="仿宋" w:eastAsia="仿宋" w:cs="仿宋"/>
          <w:highlight w:val="none"/>
          <w:lang w:val="en-US" w:eastAsia="zh-CN"/>
        </w:rPr>
        <w:t>业绩证明资料</w:t>
      </w:r>
      <w:r>
        <w:rPr>
          <w:rFonts w:hint="eastAsia" w:ascii="仿宋" w:hAnsi="仿宋" w:eastAsia="仿宋" w:cs="仿宋"/>
          <w:highlight w:val="none"/>
        </w:rPr>
        <w:t>（以合同复印件加盖公章为准）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5DD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2025-04-10T12:04:44Z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