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FB89F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  <w:t>业绩的相关证明材料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20146F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 w14:paraId="4F378D6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vAlign w:val="center"/>
          </w:tcPr>
          <w:p w14:paraId="029D36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0CA6ED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933" w:type="dxa"/>
            <w:vAlign w:val="center"/>
          </w:tcPr>
          <w:p w14:paraId="40FC52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1710" w:type="dxa"/>
            <w:vAlign w:val="center"/>
          </w:tcPr>
          <w:p w14:paraId="580B6D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名称</w:t>
            </w:r>
          </w:p>
        </w:tc>
        <w:tc>
          <w:tcPr>
            <w:tcW w:w="1710" w:type="dxa"/>
            <w:vAlign w:val="center"/>
          </w:tcPr>
          <w:p w14:paraId="5B2F23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310F79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77ED3A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536110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2DD3DDD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588D5A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9DE14D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25613C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3B25B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7B5E451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69405E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E11971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305988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AC53A3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1196C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690C37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14CA53B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427684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A08FFB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BCEA11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3924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B8896B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2E33ED6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FEAA66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353D8C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26C73D7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E22B0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1078D7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6A4A5DB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BD6795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D61EEA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C9B3CE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3AB5D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4E0385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05348AA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05C582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019C87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4FD559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D2C51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7334F6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452C038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73D9DA4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648A754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1C0AF38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50EA3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6A8435B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35B0F6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B14FA9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62C5103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1B2A62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066364E">
      <w:pPr>
        <w:autoSpaceDE w:val="0"/>
        <w:autoSpaceDN w:val="0"/>
        <w:adjustRightInd w:val="0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说明：</w:t>
      </w:r>
    </w:p>
    <w:p w14:paraId="15BA8692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1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提供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近三年（2022年1月1日至今）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类似业绩。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以供应商加盖公章的合同复印件为准，时间以以合同签订时间为准。</w:t>
      </w:r>
    </w:p>
    <w:p w14:paraId="1E919F72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投标人应如实列出以上情况，如有隐瞒，一经查实将导致其投标文件被拒绝。</w:t>
      </w:r>
    </w:p>
    <w:p w14:paraId="3DBA429F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napToGrid w:val="0"/>
          <w:color w:val="auto"/>
          <w:kern w:val="0"/>
          <w:sz w:val="40"/>
          <w:szCs w:val="4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 w14:paraId="6A3E01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B27CD"/>
    <w:rsid w:val="398B27CD"/>
    <w:rsid w:val="3E6D063D"/>
    <w:rsid w:val="5A473648"/>
    <w:rsid w:val="5FE9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150</Characters>
  <Lines>0</Lines>
  <Paragraphs>0</Paragraphs>
  <TotalTime>3</TotalTime>
  <ScaleCrop>false</ScaleCrop>
  <LinksUpToDate>false</LinksUpToDate>
  <CharactersWithSpaces>150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2025-05-28T08:56:00Z</dcterms:created>
  <dc:creator>Peach</dc:creator>
  <cp:lastModifiedBy>Administrator</cp:lastModifiedBy>
  <dcterms:modified xsi:type="dcterms:W3CDTF">2025-07-02T02:11:07Z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E429DA95F892488099A07620F5EB8913_11</vt:lpwstr>
  </property>
  <property fmtid="{D5CDD505-2E9C-101B-9397-08002B2CF9AE}" pid="4" name="KSOTemplateDocerSaveRecord">
    <vt:lpwstr>eyJoZGlkIjoiZjMwYzliMzkxNmFhMzBiNzRkYjQzMmI5NzBlMDI5NTEiLCJ1c2VySWQiOiI1Njk3NTU1MDMifQ==</vt:lpwstr>
  </property>
</Properties>
</file>