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10"/>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投标人应提交的相关资格证明材料</w:t>
      </w:r>
    </w:p>
    <w:p w14:paraId="384A4414">
      <w:pPr>
        <w:pStyle w:val="2"/>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10"/>
        <w:keepLines w:val="0"/>
        <w:pageBreakBefore w:val="0"/>
        <w:widowControl w:val="0"/>
        <w:numPr>
          <w:ilvl w:val="0"/>
          <w:numId w:val="2"/>
        </w:numPr>
        <w:kinsoku/>
        <w:wordWrap/>
        <w:overflowPunct/>
        <w:topLinePunct w:val="0"/>
        <w:autoSpaceDE/>
        <w:autoSpaceDN/>
        <w:bidi w:val="0"/>
        <w:adjustRightInd/>
        <w:snapToGrid/>
        <w:spacing w:before="83" w:line="440" w:lineRule="exact"/>
        <w:ind w:left="109"/>
        <w:textAlignment w:val="auto"/>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投标人应具备《中华人民共和国政府采购法》第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（1）投标人应具有独立承担民事责任的能力：提供投标人的营业执照等证明文件，自然人的身份证明等扫描件；  </w:t>
      </w:r>
    </w:p>
    <w:p w14:paraId="63EDEAF0">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（投标人需在项目电子化交易系统中按要求填写《投标函》完成承诺并进行电子签章。投标人需在《投标人应提交的相关资格证明材料》中提供上述资格证明材料）。</w:t>
      </w:r>
    </w:p>
    <w:p w14:paraId="6BF89142">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2、投标人应提供健全的财务会计制度的证明材料：提供《基本资格条件承诺函》。</w:t>
      </w:r>
    </w:p>
    <w:p w14:paraId="42528AF1">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需在项目电子化交易系统中按要求填写《投标函》完成承诺并进行电子签章）。</w:t>
      </w:r>
    </w:p>
    <w:p w14:paraId="1508B628">
      <w:pPr>
        <w:pStyle w:val="2"/>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796D600B">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法定代表人（单位负责人）参加磋商的，提供本人身份证复印件并出示身份证；法定代表人（单位负责人）授权他人参加磋商的，提供法定代表人（单位负责人）委托授权书并出示被授权代表的身份证及在本单位的社保证明（近3个月）。</w:t>
      </w:r>
    </w:p>
    <w:p w14:paraId="5419817B">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ascii="仿宋_GB2312" w:hAnsi="仿宋_GB2312" w:eastAsia="仿宋_GB2312" w:cs="仿宋_GB2312"/>
        </w:rPr>
      </w:pPr>
      <w:r>
        <w:rPr>
          <w:rFonts w:hint="eastAsia" w:ascii="仿宋_GB2312" w:hAnsi="仿宋_GB2312" w:eastAsia="仿宋_GB2312" w:cs="仿宋_GB2312"/>
          <w:lang w:val="en-US" w:eastAsia="zh-CN"/>
        </w:rPr>
        <w:t>2、</w:t>
      </w:r>
      <w:r>
        <w:rPr>
          <w:rFonts w:ascii="仿宋_GB2312" w:hAnsi="仿宋_GB2312" w:eastAsia="仿宋_GB2312" w:cs="仿宋_GB2312"/>
        </w:rPr>
        <w:t>供应商不得为“信用中国 ”网站（www.creditchina.gov.cn）中列入失信被执行人和重大税收违法</w:t>
      </w:r>
      <w:r>
        <w:rPr>
          <w:rFonts w:hint="eastAsia" w:ascii="仿宋_GB2312" w:hAnsi="仿宋_GB2312" w:eastAsia="仿宋_GB2312" w:cs="仿宋_GB2312"/>
          <w:lang w:val="en-US" w:eastAsia="zh-CN"/>
        </w:rPr>
        <w:t>失信主体</w:t>
      </w:r>
      <w:r>
        <w:rPr>
          <w:rFonts w:ascii="仿宋_GB2312" w:hAnsi="仿宋_GB2312" w:eastAsia="仿宋_GB2312" w:cs="仿宋_GB2312"/>
        </w:rPr>
        <w:t>名单的供应商，不得为中国政府采购网（www.ccgp.gov.cn）政府采购严重违法失信行为记录名单中被财政部门禁止参加政府采购活动的供应商。提供《基本资格条件承诺函》。</w:t>
      </w:r>
    </w:p>
    <w:p w14:paraId="661A57C1">
      <w:pPr>
        <w:pStyle w:val="10"/>
        <w:keepLines w:val="0"/>
        <w:pageBreakBefore w:val="0"/>
        <w:widowControl w:val="0"/>
        <w:kinsoku/>
        <w:wordWrap/>
        <w:overflowPunct/>
        <w:topLinePunct w:val="0"/>
        <w:autoSpaceDE/>
        <w:autoSpaceDN/>
        <w:bidi w:val="0"/>
        <w:adjustRightInd/>
        <w:snapToGrid/>
        <w:spacing w:before="83" w:line="440" w:lineRule="exac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w:t>
      </w:r>
      <w:r>
        <w:rPr>
          <w:rFonts w:ascii="仿宋_GB2312" w:hAnsi="仿宋_GB2312" w:eastAsia="仿宋_GB2312" w:cs="仿宋_GB2312"/>
        </w:rPr>
        <w:t>本项目不允许联合体(提供非联合体声明函)。</w:t>
      </w:r>
    </w:p>
    <w:p w14:paraId="73100BAF">
      <w:pPr>
        <w:pStyle w:val="10"/>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注：以上为投标人必备资格要求，资格证明文件无效或缺项投标文件按无效投标文件处理。</w:t>
      </w: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投标人</w:t>
      </w:r>
      <w:r>
        <w:rPr>
          <w:rFonts w:hint="eastAsia" w:ascii="仿宋" w:hAnsi="仿宋" w:eastAsia="仿宋" w:cs="仿宋"/>
          <w:b/>
          <w:bCs/>
          <w:color w:val="auto"/>
          <w:sz w:val="36"/>
          <w:szCs w:val="36"/>
          <w:highlight w:val="none"/>
        </w:rPr>
        <w:t>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09E214BB">
      <w:pPr>
        <w:spacing w:line="360" w:lineRule="auto"/>
        <w:jc w:val="center"/>
        <w:rPr>
          <w:rFonts w:hint="eastAsia" w:ascii="仿宋" w:hAnsi="仿宋" w:eastAsia="仿宋" w:cs="仿宋"/>
          <w:b/>
          <w:bCs/>
          <w:color w:val="auto"/>
          <w:sz w:val="36"/>
          <w:szCs w:val="36"/>
          <w:highlight w:val="none"/>
        </w:rPr>
      </w:pPr>
      <w:r>
        <w:rPr>
          <w:rFonts w:hint="eastAsia" w:ascii="仿宋" w:hAnsi="仿宋" w:eastAsia="仿宋" w:cs="仿宋"/>
          <w:color w:val="auto"/>
          <w:szCs w:val="21"/>
          <w:highlight w:val="none"/>
        </w:rPr>
        <w:br w:type="page"/>
      </w:r>
      <w:r>
        <w:rPr>
          <w:rFonts w:hint="eastAsia" w:ascii="仿宋" w:hAnsi="仿宋" w:eastAsia="仿宋" w:cs="仿宋"/>
          <w:b/>
          <w:bCs/>
          <w:color w:val="auto"/>
          <w:sz w:val="36"/>
          <w:szCs w:val="36"/>
          <w:highlight w:val="none"/>
        </w:rPr>
        <w:t>《基本资格条件承诺函》</w:t>
      </w:r>
    </w:p>
    <w:p w14:paraId="5546BEC6">
      <w:pPr>
        <w:pStyle w:val="3"/>
        <w:spacing w:line="360" w:lineRule="auto"/>
        <w:ind w:firstLine="0"/>
        <w:rPr>
          <w:rFonts w:hint="eastAsia" w:ascii="仿宋" w:hAnsi="仿宋" w:eastAsia="仿宋" w:cs="仿宋"/>
          <w:color w:val="auto"/>
          <w:highlight w:val="none"/>
        </w:rPr>
      </w:pPr>
    </w:p>
    <w:p w14:paraId="17C3145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5B9F2444">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投标人</w:t>
      </w:r>
      <w:r>
        <w:rPr>
          <w:rFonts w:hint="eastAsia" w:ascii="仿宋" w:hAnsi="仿宋" w:eastAsia="仿宋" w:cs="仿宋"/>
          <w:color w:val="auto"/>
          <w:sz w:val="20"/>
          <w:highlight w:val="none"/>
          <w:u w:val="single"/>
        </w:rPr>
        <w:t>名称）郑重承诺：</w:t>
      </w:r>
    </w:p>
    <w:p w14:paraId="00ECA119">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10544455">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085DFC34">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基本资格条件。</w:t>
      </w:r>
    </w:p>
    <w:p w14:paraId="0F842CC8">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EE59ECA">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4AAE398">
      <w:pPr>
        <w:pStyle w:val="3"/>
        <w:spacing w:line="360" w:lineRule="auto"/>
        <w:rPr>
          <w:rFonts w:hint="eastAsia" w:ascii="仿宋" w:hAnsi="仿宋" w:eastAsia="仿宋" w:cs="仿宋"/>
          <w:color w:val="auto"/>
          <w:sz w:val="20"/>
          <w:highlight w:val="none"/>
        </w:rPr>
      </w:pPr>
    </w:p>
    <w:p w14:paraId="70CF1D3D">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投标人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2E892E5A">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69640927">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2744833D">
      <w:pPr>
        <w:rPr>
          <w:rFonts w:hint="eastAsia" w:ascii="仿宋" w:hAnsi="仿宋" w:eastAsia="仿宋" w:cs="仿宋"/>
          <w:b/>
          <w:bCs/>
          <w:color w:val="auto"/>
          <w:sz w:val="36"/>
          <w:szCs w:val="36"/>
          <w:highlight w:val="none"/>
        </w:rPr>
      </w:pPr>
    </w:p>
    <w:p w14:paraId="1C7CFF4F">
      <w:pP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br w:type="page"/>
      </w:r>
    </w:p>
    <w:p w14:paraId="0E54520B">
      <w:pPr>
        <w:spacing w:line="360" w:lineRule="auto"/>
        <w:jc w:val="lef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w:t>
      </w:r>
      <w:r>
        <w:rPr>
          <w:rFonts w:hint="eastAsia" w:ascii="仿宋" w:hAnsi="仿宋" w:eastAsia="仿宋" w:cs="仿宋"/>
          <w:b/>
          <w:color w:val="auto"/>
          <w:sz w:val="28"/>
          <w:szCs w:val="28"/>
          <w:highlight w:val="none"/>
          <w:lang w:val="en-US" w:eastAsia="zh-CN"/>
        </w:rPr>
        <w:t>2</w:t>
      </w:r>
      <w:r>
        <w:rPr>
          <w:rFonts w:hint="eastAsia" w:ascii="仿宋" w:hAnsi="仿宋" w:eastAsia="仿宋" w:cs="仿宋"/>
          <w:b/>
          <w:color w:val="auto"/>
          <w:sz w:val="28"/>
          <w:szCs w:val="28"/>
          <w:highlight w:val="none"/>
        </w:rPr>
        <w:t>:</w:t>
      </w:r>
    </w:p>
    <w:p w14:paraId="7EA989F6">
      <w:pPr>
        <w:adjustRightInd w:val="0"/>
        <w:snapToGrid w:val="0"/>
        <w:spacing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投标人</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60FD1AE4">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（投标人名称）的法定代表人（单位负责人），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（采购项目）投标文件、签订合同和全权处理一切与之有关的事宜，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本授权委托书自签字盖章之日起生效，授权委托书有效期自投标有效期满之日起失效，仅限授权代表参加</w:t>
      </w:r>
      <w:r>
        <w:rPr>
          <w:rFonts w:hint="eastAsia" w:ascii="仿宋" w:hAnsi="仿宋" w:eastAsia="仿宋" w:cs="仿宋"/>
          <w:color w:val="auto"/>
          <w:kern w:val="0"/>
          <w:sz w:val="20"/>
          <w:szCs w:val="20"/>
          <w:highlight w:val="none"/>
          <w:lang w:eastAsia="zh-CN"/>
        </w:rPr>
        <w:t>投标</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在本单位缴纳社保记录证明(提供开标截止时间前3个月</w:t>
      </w:r>
      <w:bookmarkStart w:id="1" w:name="_GoBack"/>
      <w:bookmarkEnd w:id="1"/>
      <w:r>
        <w:rPr>
          <w:rFonts w:hint="eastAsia" w:ascii="仿宋" w:hAnsi="仿宋" w:eastAsia="仿宋" w:cs="仿宋"/>
          <w:color w:val="auto"/>
          <w:highlight w:val="none"/>
          <w:lang w:val="en-US" w:eastAsia="zh-CN"/>
        </w:rPr>
        <w:t>)。</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7A4EB840">
      <w:pPr>
        <w:jc w:val="left"/>
        <w:rPr>
          <w:rFonts w:hint="eastAsia" w:ascii="仿宋" w:hAnsi="仿宋" w:eastAsia="仿宋" w:cs="仿宋"/>
          <w:b/>
          <w:color w:val="auto"/>
          <w:sz w:val="28"/>
          <w:szCs w:val="28"/>
          <w:highlight w:val="none"/>
        </w:rPr>
      </w:pPr>
      <w:bookmarkStart w:id="0" w:name="OLE_LINK3"/>
      <w:r>
        <w:rPr>
          <w:rFonts w:hint="eastAsia" w:ascii="仿宋" w:hAnsi="仿宋" w:eastAsia="仿宋" w:cs="仿宋"/>
          <w:b/>
          <w:color w:val="auto"/>
          <w:sz w:val="28"/>
          <w:szCs w:val="28"/>
          <w:highlight w:val="none"/>
        </w:rPr>
        <w:t>附</w:t>
      </w:r>
      <w:r>
        <w:rPr>
          <w:rFonts w:hint="eastAsia" w:ascii="仿宋" w:hAnsi="仿宋" w:eastAsia="仿宋" w:cs="仿宋"/>
          <w:b/>
          <w:color w:val="auto"/>
          <w:sz w:val="28"/>
          <w:szCs w:val="28"/>
          <w:highlight w:val="none"/>
          <w:lang w:val="en-US" w:eastAsia="zh-CN"/>
        </w:rPr>
        <w:t>3</w:t>
      </w:r>
      <w:r>
        <w:rPr>
          <w:rFonts w:hint="eastAsia" w:ascii="仿宋" w:hAnsi="仿宋" w:eastAsia="仿宋" w:cs="仿宋"/>
          <w:b/>
          <w:color w:val="auto"/>
          <w:sz w:val="28"/>
          <w:szCs w:val="28"/>
          <w:highlight w:val="none"/>
        </w:rPr>
        <w:t>:</w:t>
      </w:r>
    </w:p>
    <w:p w14:paraId="19B829D8">
      <w:pPr>
        <w:adjustRightInd w:val="0"/>
        <w:snapToGrid w:val="0"/>
        <w:spacing w:line="360" w:lineRule="auto"/>
        <w:jc w:val="cente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非联合体不分包投标声明</w:t>
      </w:r>
    </w:p>
    <w:bookmarkEnd w:id="0"/>
    <w:p w14:paraId="03E3A922">
      <w:pPr>
        <w:pStyle w:val="7"/>
        <w:rPr>
          <w:rFonts w:hint="eastAsia" w:ascii="宋体" w:hAnsi="宋体" w:eastAsia="宋体" w:cs="宋体"/>
        </w:rPr>
      </w:pPr>
    </w:p>
    <w:p w14:paraId="012C2D11">
      <w:pPr>
        <w:spacing w:line="500" w:lineRule="exact"/>
        <w:ind w:firstLine="420" w:firstLineChars="200"/>
        <w:rPr>
          <w:rFonts w:hint="eastAsia" w:ascii="宋体" w:hAnsi="宋体" w:eastAsia="宋体" w:cs="宋体"/>
          <w:color w:val="000000"/>
        </w:rPr>
      </w:pPr>
    </w:p>
    <w:p w14:paraId="36ED6390">
      <w:pPr>
        <w:spacing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u w:val="single"/>
        </w:rPr>
        <w:t xml:space="preserve">采购人名称    </w:t>
      </w:r>
      <w:r>
        <w:rPr>
          <w:rFonts w:hint="eastAsia" w:ascii="仿宋" w:hAnsi="仿宋" w:eastAsia="仿宋" w:cs="仿宋"/>
          <w:kern w:val="0"/>
          <w:sz w:val="20"/>
          <w:szCs w:val="20"/>
        </w:rPr>
        <w:t>：</w:t>
      </w:r>
    </w:p>
    <w:p w14:paraId="1E7C39B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本单位郑重声明，</w:t>
      </w:r>
      <w:r>
        <w:rPr>
          <w:rFonts w:hint="eastAsia" w:ascii="仿宋" w:hAnsi="仿宋" w:eastAsia="仿宋" w:cs="仿宋"/>
          <w:color w:val="000000"/>
          <w:sz w:val="20"/>
          <w:szCs w:val="20"/>
          <w:lang w:eastAsia="zh-CN"/>
        </w:rPr>
        <w:t>我</w:t>
      </w:r>
      <w:r>
        <w:rPr>
          <w:rFonts w:hint="eastAsia" w:ascii="仿宋" w:hAnsi="仿宋" w:eastAsia="仿宋" w:cs="仿宋"/>
          <w:color w:val="000000"/>
          <w:sz w:val="20"/>
          <w:szCs w:val="20"/>
          <w:lang w:val="en-US" w:eastAsia="zh-CN"/>
        </w:rPr>
        <w:t>单位</w:t>
      </w:r>
      <w:r>
        <w:rPr>
          <w:rFonts w:hint="eastAsia" w:ascii="仿宋" w:hAnsi="仿宋" w:eastAsia="仿宋" w:cs="仿宋"/>
          <w:color w:val="000000"/>
          <w:sz w:val="20"/>
          <w:szCs w:val="20"/>
        </w:rPr>
        <w:t>参加</w:t>
      </w:r>
      <w:r>
        <w:rPr>
          <w:rFonts w:hint="eastAsia" w:ascii="仿宋" w:hAnsi="仿宋" w:eastAsia="仿宋" w:cs="仿宋"/>
          <w:color w:val="000000"/>
          <w:sz w:val="20"/>
          <w:szCs w:val="20"/>
          <w:lang w:val="en-US" w:eastAsia="zh-CN"/>
        </w:rPr>
        <w:t>的</w:t>
      </w:r>
      <w:r>
        <w:rPr>
          <w:rFonts w:hint="eastAsia" w:ascii="仿宋" w:hAnsi="仿宋" w:eastAsia="仿宋" w:cs="仿宋"/>
          <w:color w:val="000000"/>
          <w:sz w:val="20"/>
          <w:szCs w:val="20"/>
          <w:u w:val="single"/>
        </w:rPr>
        <w:t>项目名称</w:t>
      </w:r>
      <w:r>
        <w:rPr>
          <w:rFonts w:hint="eastAsia" w:ascii="仿宋" w:hAnsi="仿宋" w:eastAsia="仿宋" w:cs="仿宋"/>
          <w:color w:val="000000"/>
          <w:sz w:val="20"/>
          <w:szCs w:val="20"/>
        </w:rPr>
        <w:t>（项目编号：</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rPr>
        <w:t>）采购活动，为非联合体投标，本项目实施过程由本单位独立承担。</w:t>
      </w:r>
    </w:p>
    <w:p w14:paraId="330BAA5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本单位对上述声明的真实性负责。如有虚假，将依法承担相应责任。</w:t>
      </w:r>
    </w:p>
    <w:p w14:paraId="3C6CE8A3">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0"/>
          <w:szCs w:val="20"/>
        </w:rPr>
      </w:pPr>
    </w:p>
    <w:p w14:paraId="1CA68826">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投标人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0AAEE534">
      <w:pPr>
        <w:adjustRightInd w:val="0"/>
        <w:spacing w:line="360" w:lineRule="auto"/>
        <w:ind w:firstLine="3200" w:firstLineChars="16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183D4128">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48754077">
      <w:pPr>
        <w:adjustRightInd w:val="0"/>
        <w:spacing w:line="360" w:lineRule="auto"/>
        <w:ind w:firstLine="4150" w:firstLineChars="2075"/>
        <w:jc w:val="left"/>
        <w:rPr>
          <w:rFonts w:hint="eastAsia" w:ascii="仿宋" w:hAnsi="仿宋" w:eastAsia="仿宋" w:cs="仿宋"/>
          <w:bCs/>
          <w:color w:val="auto"/>
          <w:sz w:val="20"/>
          <w:szCs w:val="20"/>
          <w:highlight w:val="none"/>
        </w:rPr>
      </w:pPr>
    </w:p>
    <w:p w14:paraId="57475B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8750739"/>
    <w:rsid w:val="0FB549E1"/>
    <w:rsid w:val="1C510CE2"/>
    <w:rsid w:val="4E884D82"/>
    <w:rsid w:val="4FC81DBA"/>
    <w:rsid w:val="61C25083"/>
    <w:rsid w:val="63AD0813"/>
    <w:rsid w:val="711041C2"/>
    <w:rsid w:val="737C78ED"/>
    <w:rsid w:val="793D3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5">
    <w:name w:val="Body Text"/>
    <w:basedOn w:val="1"/>
    <w:next w:val="1"/>
    <w:qFormat/>
    <w:uiPriority w:val="0"/>
    <w:pPr>
      <w:spacing w:after="120"/>
    </w:pPr>
  </w:style>
  <w:style w:type="paragraph" w:styleId="6">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7">
    <w:name w:val="Body Text First Indent"/>
    <w:basedOn w:val="5"/>
    <w:qFormat/>
    <w:uiPriority w:val="0"/>
    <w:pPr>
      <w:spacing w:after="120"/>
      <w:ind w:right="0" w:rightChars="0" w:firstLine="420" w:firstLineChars="100"/>
      <w:jc w:val="both"/>
    </w:pPr>
    <w:rPr>
      <w:szCs w:val="20"/>
    </w:rPr>
  </w:style>
  <w:style w:type="paragraph" w:customStyle="1" w:styleId="10">
    <w:name w:val="Table Text"/>
    <w:basedOn w:val="1"/>
    <w:semiHidden/>
    <w:qFormat/>
    <w:uiPriority w:val="0"/>
    <w:rPr>
      <w:rFonts w:ascii="宋体" w:hAnsi="宋体" w:cs="宋体"/>
      <w:sz w:val="19"/>
      <w:szCs w:val="19"/>
      <w:lang w:eastAsia="en-US"/>
    </w:rPr>
  </w:style>
  <w:style w:type="paragraph" w:customStyle="1" w:styleId="11">
    <w:name w:val="标题 3（投标文件）"/>
    <w:basedOn w:val="4"/>
    <w:qFormat/>
    <w:uiPriority w:val="99"/>
    <w:pPr>
      <w:jc w:val="left"/>
    </w:pPr>
    <w:rPr>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2099</Words>
  <Characters>2188</Characters>
  <Lines>0</Lines>
  <Paragraphs>0</Paragraphs>
  <TotalTime>3</TotalTime>
  <ScaleCrop>false</ScaleCrop>
  <LinksUpToDate>false</LinksUpToDate>
  <CharactersWithSpaces>2693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Administrator</cp:lastModifiedBy>
  <dcterms:modified xsi:type="dcterms:W3CDTF">2025-07-14T12:20:08Z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AB76AB1A95694263898952AF53920276_11</vt:lpwstr>
  </property>
  <property fmtid="{D5CDD505-2E9C-101B-9397-08002B2CF9AE}" pid="4" name="KSOTemplateDocerSaveRecord">
    <vt:lpwstr>eyJoZGlkIjoiZjMwYzliMzkxNmFhMzBiNzRkYjQzMmI5NzBlMDI5NTEiLCJ1c2VySWQiOiI1Njk3NTU1MDMifQ==</vt:lpwstr>
  </property>
</Properties>
</file>