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ascii="宋体" w:hAnsi="宋体"/>
          <w:b w:val="0"/>
        </w:rPr>
      </w:pPr>
      <w:bookmarkStart w:id="0" w:name="_Toc3537721"/>
      <w:bookmarkStart w:id="1" w:name="_Toc41658523"/>
      <w:bookmarkStart w:id="2" w:name="_Toc530477728"/>
    </w:p>
    <w:p>
      <w:pPr>
        <w:pStyle w:val="3"/>
        <w:jc w:val="center"/>
        <w:rPr>
          <w:rFonts w:hint="eastAsia" w:ascii="宋体" w:hAnsi="宋体"/>
          <w:b w:val="0"/>
        </w:rPr>
      </w:pPr>
    </w:p>
    <w:p>
      <w:pPr>
        <w:pStyle w:val="3"/>
        <w:jc w:val="center"/>
        <w:rPr>
          <w:rFonts w:ascii="宋体" w:hAnsi="宋体"/>
          <w:b w:val="0"/>
        </w:rPr>
      </w:pPr>
      <w:r>
        <w:rPr>
          <w:rFonts w:hint="eastAsia" w:ascii="宋体" w:hAnsi="宋体"/>
          <w:b w:val="0"/>
        </w:rPr>
        <w:t>合同条款及格式</w:t>
      </w:r>
      <w:bookmarkEnd w:id="0"/>
      <w:bookmarkEnd w:id="1"/>
      <w:bookmarkEnd w:id="2"/>
    </w:p>
    <w:p>
      <w:pPr>
        <w:rPr>
          <w:rFonts w:ascii="宋体" w:hAnsi="宋体"/>
          <w:kern w:val="0"/>
          <w:sz w:val="24"/>
        </w:rPr>
      </w:pPr>
    </w:p>
    <w:p>
      <w:pPr>
        <w:rPr>
          <w:rFonts w:ascii="宋体" w:hAnsi="宋体"/>
          <w:kern w:val="0"/>
          <w:sz w:val="24"/>
        </w:rPr>
      </w:pPr>
    </w:p>
    <w:p>
      <w:pPr>
        <w:rPr>
          <w:rFonts w:ascii="宋体" w:hAnsi="宋体"/>
          <w:kern w:val="0"/>
          <w:sz w:val="24"/>
        </w:rPr>
      </w:pPr>
    </w:p>
    <w:p>
      <w:pPr>
        <w:rPr>
          <w:rFonts w:ascii="宋体" w:hAnsi="宋体"/>
          <w:kern w:val="0"/>
          <w:sz w:val="24"/>
        </w:rPr>
      </w:pPr>
    </w:p>
    <w:p>
      <w:pPr>
        <w:jc w:val="center"/>
        <w:rPr>
          <w:rFonts w:ascii="宋体" w:hAnsi="宋体" w:cs="宋体"/>
          <w:bCs/>
          <w:kern w:val="0"/>
          <w:sz w:val="52"/>
          <w:szCs w:val="52"/>
        </w:rPr>
      </w:pPr>
      <w:r>
        <w:rPr>
          <w:rFonts w:hint="eastAsia" w:ascii="宋体" w:hAnsi="宋体" w:cs="宋体"/>
          <w:bCs/>
          <w:kern w:val="0"/>
          <w:sz w:val="52"/>
          <w:szCs w:val="52"/>
        </w:rPr>
        <w:t>陕西省建设工程施工合同</w:t>
      </w:r>
    </w:p>
    <w:p>
      <w:pPr>
        <w:widowControl/>
        <w:jc w:val="center"/>
        <w:rPr>
          <w:rFonts w:ascii="宋体" w:hAnsi="宋体" w:cs="宋体"/>
          <w:b/>
          <w:bCs/>
          <w:kern w:val="0"/>
          <w:sz w:val="36"/>
          <w:szCs w:val="36"/>
        </w:rPr>
      </w:pPr>
    </w:p>
    <w:p>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ind w:firstLine="200"/>
        <w:jc w:val="center"/>
        <w:rPr>
          <w:rFonts w:ascii="宋体" w:hAnsi="宋体" w:cs="宋体"/>
          <w:b/>
          <w:bCs/>
          <w:kern w:val="0"/>
          <w:sz w:val="32"/>
          <w:szCs w:val="32"/>
        </w:rPr>
      </w:pPr>
    </w:p>
    <w:p>
      <w:pPr>
        <w:widowControl/>
        <w:jc w:val="center"/>
        <w:rPr>
          <w:rFonts w:ascii="宋体" w:hAnsi="宋体" w:cs="宋体"/>
          <w:b/>
          <w:bCs/>
          <w:kern w:val="0"/>
          <w:sz w:val="36"/>
          <w:szCs w:val="36"/>
        </w:rPr>
      </w:pPr>
      <w:r>
        <w:rPr>
          <w:rFonts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45720</wp:posOffset>
                </wp:positionV>
                <wp:extent cx="685800" cy="793115"/>
                <wp:effectExtent l="4445" t="4445" r="14605" b="21590"/>
                <wp:wrapNone/>
                <wp:docPr id="1" name="矩形 1"/>
                <wp:cNvGraphicFramePr/>
                <a:graphic xmlns:a="http://schemas.openxmlformats.org/drawingml/2006/main">
                  <a:graphicData uri="http://schemas.microsoft.com/office/word/2010/wordprocessingShape">
                    <wps:wsp>
                      <wps:cNvSpPr/>
                      <wps:spPr>
                        <a:xfrm>
                          <a:off x="0" y="0"/>
                          <a:ext cx="685800" cy="79311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宋体" w:hAnsi="宋体"/>
                                <w:b/>
                                <w:sz w:val="44"/>
                                <w:szCs w:val="44"/>
                              </w:rPr>
                            </w:pPr>
                            <w:r>
                              <w:rPr>
                                <w:rFonts w:hint="eastAsia" w:ascii="宋体" w:hAnsi="宋体"/>
                                <w:b/>
                                <w:sz w:val="44"/>
                                <w:szCs w:val="44"/>
                              </w:rPr>
                              <w:t>制</w:t>
                            </w:r>
                          </w:p>
                          <w:p/>
                        </w:txbxContent>
                      </wps:txbx>
                      <wps:bodyPr upright="1"/>
                    </wps:wsp>
                  </a:graphicData>
                </a:graphic>
              </wp:anchor>
            </w:drawing>
          </mc:Choice>
          <mc:Fallback>
            <w:pict>
              <v:rect id="_x0000_s1026" o:spid="_x0000_s1026" o:spt="1" style="position:absolute;left:0pt;margin-left:333pt;margin-top:3.6pt;height:62.45pt;width:54pt;z-index:251659264;mso-width-relative:page;mso-height-relative:page;" fillcolor="#FFFFFF" filled="t" stroked="t" coordsize="21600,21600" o:gfxdata="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mfHczWAAAACQEAAA8AAAAAAAAAAQAgAAAAIgAAAGRycy9kb3ducmV2Lnht&#10;bFBLAQIUABQAAAAIAIdO4kCkfXTX+wEAACgEAAAOAAAAAAAAAAEAIAAAACUBAABkcnMvZTJvRG9j&#10;LnhtbFBLBQYAAAAABgAGAFkBAACSBQAAAAA=&#10;">
                <v:fill on="t" focussize="0,0"/>
                <v:stroke color="#FFFFFF" joinstyle="miter"/>
                <v:imagedata o:title=""/>
                <o:lock v:ext="edit" aspectratio="f"/>
                <v:textbox>
                  <w:txbxContent>
                    <w:p>
                      <w:pPr>
                        <w:rPr>
                          <w:rFonts w:ascii="宋体" w:hAnsi="宋体"/>
                          <w:b/>
                          <w:sz w:val="44"/>
                          <w:szCs w:val="44"/>
                        </w:rPr>
                      </w:pPr>
                      <w:r>
                        <w:rPr>
                          <w:rFonts w:hint="eastAsia" w:ascii="宋体" w:hAnsi="宋体"/>
                          <w:b/>
                          <w:sz w:val="44"/>
                          <w:szCs w:val="44"/>
                        </w:rPr>
                        <w:t>制</w:t>
                      </w:r>
                    </w:p>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pPr>
        <w:widowControl/>
        <w:jc w:val="center"/>
        <w:rPr>
          <w:rFonts w:hint="eastAsia" w:ascii="宋体" w:hAnsi="宋体" w:cs="宋体"/>
          <w:bCs/>
          <w:kern w:val="0"/>
          <w:sz w:val="36"/>
          <w:szCs w:val="36"/>
        </w:rPr>
      </w:pPr>
      <w:r>
        <w:rPr>
          <w:rFonts w:hint="eastAsia" w:ascii="宋体" w:hAnsi="宋体" w:cs="宋体"/>
          <w:bCs/>
          <w:kern w:val="0"/>
          <w:sz w:val="36"/>
          <w:szCs w:val="36"/>
        </w:rPr>
        <w:t xml:space="preserve">   </w:t>
      </w:r>
    </w:p>
    <w:p>
      <w:pPr>
        <w:widowControl/>
        <w:jc w:val="center"/>
        <w:rPr>
          <w:rFonts w:ascii="宋体" w:hAnsi="宋体" w:cs="宋体"/>
          <w:b/>
          <w:bCs/>
          <w:kern w:val="0"/>
          <w:sz w:val="36"/>
          <w:szCs w:val="36"/>
        </w:rPr>
      </w:pPr>
      <w:r>
        <w:rPr>
          <w:rFonts w:hint="eastAsia" w:ascii="宋体" w:hAnsi="宋体" w:cs="宋体"/>
          <w:bCs/>
          <w:kern w:val="0"/>
          <w:sz w:val="36"/>
          <w:szCs w:val="36"/>
        </w:rPr>
        <w:t>年   月   日</w:t>
      </w:r>
      <w:r>
        <w:rPr>
          <w:rFonts w:hint="eastAsia" w:ascii="宋体" w:hAnsi="宋体" w:cs="宋体"/>
          <w:b/>
          <w:bCs/>
          <w:kern w:val="0"/>
          <w:sz w:val="36"/>
          <w:szCs w:val="36"/>
        </w:rPr>
        <w:br w:type="page"/>
      </w:r>
      <w:bookmarkStart w:id="3" w:name="_Toc324521825"/>
      <w:bookmarkStart w:id="4" w:name="_Toc399770833"/>
      <w:bookmarkStart w:id="5" w:name="_Toc321812028"/>
      <w:bookmarkStart w:id="6" w:name="_Toc290389732"/>
    </w:p>
    <w:p>
      <w:pPr>
        <w:widowControl/>
        <w:jc w:val="center"/>
        <w:rPr>
          <w:rFonts w:ascii="宋体" w:hAnsi="宋体" w:cs="宋体"/>
          <w:b/>
          <w:bCs/>
          <w:kern w:val="0"/>
          <w:sz w:val="36"/>
          <w:szCs w:val="36"/>
        </w:rPr>
      </w:pPr>
      <w:r>
        <w:rPr>
          <w:rFonts w:hint="eastAsia" w:ascii="宋体" w:hAnsi="宋体" w:cs="宋体"/>
          <w:b/>
          <w:bCs/>
          <w:kern w:val="0"/>
          <w:sz w:val="28"/>
          <w:szCs w:val="28"/>
        </w:rPr>
        <w:t>第一部分  协议书</w:t>
      </w:r>
      <w:bookmarkEnd w:id="3"/>
      <w:bookmarkEnd w:id="4"/>
      <w:bookmarkEnd w:id="5"/>
      <w:bookmarkEnd w:id="6"/>
    </w:p>
    <w:p>
      <w:pPr>
        <w:widowControl/>
        <w:spacing w:line="360" w:lineRule="auto"/>
        <w:ind w:firstLine="480" w:firstLineChars="200"/>
        <w:jc w:val="left"/>
        <w:rPr>
          <w:rFonts w:ascii="宋体" w:hAnsi="宋体" w:cs="宋体"/>
          <w:kern w:val="0"/>
          <w:sz w:val="24"/>
        </w:rPr>
      </w:pP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发包人（全称）：</w:t>
      </w:r>
      <w:r>
        <w:rPr>
          <w:rFonts w:hint="eastAsia" w:ascii="宋体" w:hAnsi="宋体" w:cs="宋体"/>
          <w:kern w:val="0"/>
          <w:sz w:val="24"/>
          <w:szCs w:val="24"/>
          <w:u w:val="single"/>
        </w:rPr>
        <w:t xml:space="preserve">                </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承包人（全称）：</w:t>
      </w:r>
      <w:r>
        <w:rPr>
          <w:rFonts w:ascii="宋体" w:hAnsi="宋体"/>
          <w:kern w:val="0"/>
          <w:sz w:val="24"/>
          <w:szCs w:val="24"/>
        </w:rPr>
        <w:t>________________</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依照《中华人民共和国民法典》、《中华人民共和国建筑法》及其他有关法律、行政法规，遵循平等、自愿、公平和诚实信用的原则，双方就本建设工程施工协商一致，订立本合同。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一、工程概况</w:t>
      </w:r>
    </w:p>
    <w:p>
      <w:pPr>
        <w:widowControl/>
        <w:spacing w:line="360" w:lineRule="auto"/>
        <w:ind w:firstLine="480" w:firstLineChars="200"/>
        <w:jc w:val="left"/>
        <w:rPr>
          <w:rFonts w:ascii="宋体" w:hAnsi="宋体" w:cs="宋体"/>
          <w:kern w:val="0"/>
          <w:sz w:val="24"/>
          <w:szCs w:val="24"/>
          <w:u w:val="single"/>
        </w:rPr>
      </w:pPr>
      <w:r>
        <w:rPr>
          <w:rFonts w:hint="eastAsia" w:ascii="宋体" w:hAnsi="宋体" w:cs="宋体"/>
          <w:kern w:val="0"/>
          <w:sz w:val="24"/>
          <w:szCs w:val="24"/>
        </w:rPr>
        <w:t>工程名称：</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rPr>
        <w:t>工程地点：</w:t>
      </w:r>
      <w:r>
        <w:rPr>
          <w:rFonts w:hint="eastAsia" w:ascii="宋体" w:hAnsi="宋体" w:cs="宋体"/>
          <w:kern w:val="0"/>
          <w:sz w:val="24"/>
          <w:szCs w:val="24"/>
          <w:u w:val="single"/>
        </w:rPr>
        <w:t xml:space="preserve">                                         </w:t>
      </w:r>
    </w:p>
    <w:p>
      <w:pPr>
        <w:widowControl/>
        <w:spacing w:line="360" w:lineRule="auto"/>
        <w:ind w:firstLine="480" w:firstLineChars="200"/>
        <w:jc w:val="left"/>
        <w:rPr>
          <w:rFonts w:hint="eastAsia" w:ascii="宋体" w:hAnsi="宋体" w:cs="宋体"/>
          <w:kern w:val="0"/>
          <w:sz w:val="24"/>
          <w:szCs w:val="24"/>
          <w:u w:val="single"/>
        </w:rPr>
      </w:pPr>
      <w:r>
        <w:rPr>
          <w:rFonts w:hint="eastAsia" w:ascii="宋体" w:hAnsi="宋体" w:cs="宋体"/>
          <w:kern w:val="0"/>
          <w:sz w:val="24"/>
          <w:szCs w:val="24"/>
          <w:u w:val="none"/>
        </w:rPr>
        <w:t>资金来源：</w:t>
      </w:r>
      <w:r>
        <w:rPr>
          <w:rFonts w:hint="eastAsia" w:ascii="宋体" w:hAnsi="宋体" w:cs="宋体"/>
          <w:kern w:val="0"/>
          <w:sz w:val="24"/>
          <w:szCs w:val="24"/>
          <w:u w:val="single"/>
          <w:lang w:val="en-US" w:eastAsia="zh-CN"/>
        </w:rPr>
        <w:t>财政资金</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二、工程承包范围</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承包范围：</w:t>
      </w:r>
      <w:r>
        <w:rPr>
          <w:rFonts w:ascii="宋体" w:hAnsi="宋体" w:cs="宋体"/>
          <w:kern w:val="0"/>
          <w:sz w:val="24"/>
          <w:szCs w:val="24"/>
        </w:rPr>
        <w:t>______________________________________________________</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不包括的工程范围：</w:t>
      </w:r>
      <w:r>
        <w:rPr>
          <w:rFonts w:ascii="宋体" w:hAnsi="宋体" w:cs="宋体"/>
          <w:kern w:val="0"/>
          <w:sz w:val="24"/>
          <w:szCs w:val="24"/>
        </w:rPr>
        <w:t>______________________________________________</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三、合同工期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总日历天数</w:t>
      </w:r>
      <w:r>
        <w:rPr>
          <w:rFonts w:hint="eastAsia" w:ascii="宋体" w:hAnsi="宋体" w:cs="宋体"/>
          <w:kern w:val="0"/>
          <w:sz w:val="24"/>
          <w:szCs w:val="24"/>
          <w:lang w:eastAsia="zh-CN"/>
        </w:rPr>
        <w:t>：</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日历天</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开工日期：</w:t>
      </w:r>
      <w:r>
        <w:rPr>
          <w:rFonts w:ascii="宋体" w:hAnsi="宋体" w:cs="宋体"/>
          <w:kern w:val="0"/>
          <w:sz w:val="24"/>
          <w:szCs w:val="24"/>
        </w:rPr>
        <w:t>____________________________________</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竣工日期：</w:t>
      </w:r>
      <w:r>
        <w:rPr>
          <w:rFonts w:ascii="宋体" w:hAnsi="宋体" w:cs="宋体"/>
          <w:kern w:val="0"/>
          <w:sz w:val="24"/>
          <w:szCs w:val="24"/>
        </w:rPr>
        <w:t>____________________________________</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四、质量标准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工程质量标准：</w:t>
      </w:r>
      <w:r>
        <w:rPr>
          <w:rFonts w:hint="eastAsia" w:ascii="宋体" w:hAnsi="宋体" w:cs="宋体"/>
          <w:kern w:val="0"/>
          <w:sz w:val="24"/>
          <w:szCs w:val="24"/>
          <w:u w:val="single"/>
        </w:rPr>
        <w:t>合格</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五、合同价款</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1、合同总价（大写）：</w:t>
      </w:r>
      <w:r>
        <w:rPr>
          <w:rFonts w:ascii="宋体" w:hAnsi="宋体"/>
          <w:kern w:val="0"/>
          <w:sz w:val="24"/>
          <w:szCs w:val="24"/>
        </w:rPr>
        <w:t>_________</w:t>
      </w:r>
      <w:r>
        <w:rPr>
          <w:rFonts w:hint="eastAsia" w:ascii="宋体" w:hAnsi="宋体" w:cs="宋体"/>
          <w:kern w:val="0"/>
          <w:sz w:val="24"/>
          <w:szCs w:val="24"/>
        </w:rPr>
        <w:t>（人民币）元（小写）￥：</w:t>
      </w:r>
      <w:r>
        <w:rPr>
          <w:rFonts w:ascii="宋体" w:hAnsi="宋体"/>
          <w:kern w:val="0"/>
          <w:sz w:val="24"/>
          <w:szCs w:val="24"/>
        </w:rPr>
        <w:t>_______________</w:t>
      </w:r>
      <w:r>
        <w:rPr>
          <w:rFonts w:hint="eastAsia" w:ascii="宋体" w:hAnsi="宋体" w:cs="宋体"/>
          <w:kern w:val="0"/>
          <w:sz w:val="24"/>
          <w:szCs w:val="24"/>
        </w:rPr>
        <w:t>元</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2、固定</w:t>
      </w:r>
      <w:r>
        <w:rPr>
          <w:rFonts w:hint="eastAsia" w:ascii="宋体" w:hAnsi="宋体"/>
          <w:sz w:val="24"/>
          <w:szCs w:val="24"/>
        </w:rPr>
        <w:t>综合单价</w:t>
      </w:r>
      <w:r>
        <w:rPr>
          <w:rFonts w:hint="eastAsia" w:ascii="宋体" w:hAnsi="宋体" w:cs="宋体"/>
          <w:kern w:val="0"/>
          <w:sz w:val="24"/>
          <w:szCs w:val="24"/>
        </w:rPr>
        <w:t>：详见承包人的报价书。</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六、组成合同的文件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组成本合同的文件包括：</w:t>
      </w:r>
    </w:p>
    <w:p>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1</w:t>
      </w:r>
      <w:r>
        <w:rPr>
          <w:rFonts w:hint="eastAsia" w:ascii="宋体" w:hAnsi="宋体" w:cs="宋体"/>
          <w:kern w:val="0"/>
          <w:sz w:val="24"/>
          <w:szCs w:val="24"/>
        </w:rPr>
        <w:t>、本合同协议书</w:t>
      </w:r>
    </w:p>
    <w:p>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2</w:t>
      </w:r>
      <w:r>
        <w:rPr>
          <w:rFonts w:hint="eastAsia" w:ascii="宋体" w:hAnsi="宋体" w:cs="宋体"/>
          <w:kern w:val="0"/>
          <w:sz w:val="24"/>
          <w:szCs w:val="24"/>
        </w:rPr>
        <w:t>、本合同专用条款</w:t>
      </w:r>
    </w:p>
    <w:p>
      <w:pPr>
        <w:widowControl/>
        <w:spacing w:line="360" w:lineRule="auto"/>
        <w:ind w:firstLine="480" w:firstLineChars="200"/>
        <w:jc w:val="left"/>
        <w:rPr>
          <w:rFonts w:ascii="宋体" w:hAnsi="宋体" w:cs="宋体"/>
          <w:b/>
          <w:bCs/>
          <w:kern w:val="0"/>
          <w:sz w:val="24"/>
          <w:szCs w:val="24"/>
        </w:rPr>
      </w:pPr>
      <w:r>
        <w:rPr>
          <w:rFonts w:hint="eastAsia" w:ascii="宋体" w:hAnsi="宋体"/>
          <w:kern w:val="0"/>
          <w:sz w:val="24"/>
          <w:szCs w:val="24"/>
        </w:rPr>
        <w:t>3</w:t>
      </w:r>
      <w:r>
        <w:rPr>
          <w:rFonts w:hint="eastAsia" w:ascii="宋体" w:hAnsi="宋体" w:cs="宋体"/>
          <w:kern w:val="0"/>
          <w:sz w:val="24"/>
          <w:szCs w:val="24"/>
        </w:rPr>
        <w:t>、本合同通用条款</w:t>
      </w:r>
    </w:p>
    <w:p>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4</w:t>
      </w:r>
      <w:r>
        <w:rPr>
          <w:rFonts w:hint="eastAsia" w:ascii="宋体" w:hAnsi="宋体" w:cs="宋体"/>
          <w:kern w:val="0"/>
          <w:sz w:val="24"/>
          <w:szCs w:val="24"/>
        </w:rPr>
        <w:t>、成交通知书</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5</w:t>
      </w:r>
      <w:r>
        <w:rPr>
          <w:rFonts w:hint="eastAsia" w:ascii="宋体" w:hAnsi="宋体" w:cs="宋体"/>
          <w:kern w:val="0"/>
          <w:sz w:val="24"/>
          <w:szCs w:val="24"/>
        </w:rPr>
        <w:t>、磋商响应文件、报价单或预算书及其附件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6、磋商文件、答疑</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7、图纸</w:t>
      </w:r>
    </w:p>
    <w:p>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8</w:t>
      </w:r>
      <w:r>
        <w:rPr>
          <w:rFonts w:hint="eastAsia" w:ascii="宋体" w:hAnsi="宋体" w:cs="宋体"/>
          <w:kern w:val="0"/>
          <w:sz w:val="24"/>
          <w:szCs w:val="24"/>
        </w:rPr>
        <w:t>、标准、规范及有关技术文件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双方为履行本合同的有关洽商、变更等书面协议、文件，视为本合同的组成部分。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七、本协议书中有关词语含义与本合同第二部分《通用条款》中赋予的定义相同。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八、承包人按照合同约定进行施工、竣工并在质量保修期内承担工程质量保修责任。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九、发包人按照合同约定的期限和方式支付合同价款及其他应当支付的款项。</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十、合同生效</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合同订立时间：</w:t>
      </w:r>
      <w:r>
        <w:rPr>
          <w:rFonts w:ascii="宋体" w:hAnsi="宋体"/>
          <w:kern w:val="0"/>
          <w:sz w:val="24"/>
          <w:szCs w:val="24"/>
        </w:rPr>
        <w:t>________</w:t>
      </w:r>
      <w:r>
        <w:rPr>
          <w:rFonts w:hint="eastAsia" w:ascii="宋体" w:hAnsi="宋体" w:cs="宋体"/>
          <w:kern w:val="0"/>
          <w:sz w:val="24"/>
          <w:szCs w:val="24"/>
        </w:rPr>
        <w:t>年</w:t>
      </w:r>
      <w:r>
        <w:rPr>
          <w:rFonts w:ascii="宋体" w:hAnsi="宋体"/>
          <w:kern w:val="0"/>
          <w:sz w:val="24"/>
          <w:szCs w:val="24"/>
        </w:rPr>
        <w:t>__________</w:t>
      </w:r>
      <w:r>
        <w:rPr>
          <w:rFonts w:hint="eastAsia" w:ascii="宋体" w:hAnsi="宋体" w:cs="宋体"/>
          <w:kern w:val="0"/>
          <w:sz w:val="24"/>
          <w:szCs w:val="24"/>
        </w:rPr>
        <w:t>月</w:t>
      </w:r>
      <w:r>
        <w:rPr>
          <w:rFonts w:ascii="宋体" w:hAnsi="宋体"/>
          <w:kern w:val="0"/>
          <w:sz w:val="24"/>
          <w:szCs w:val="24"/>
        </w:rPr>
        <w:t>__________</w:t>
      </w:r>
      <w:r>
        <w:rPr>
          <w:rFonts w:hint="eastAsia" w:ascii="宋体" w:hAnsi="宋体" w:cs="宋体"/>
          <w:kern w:val="0"/>
          <w:sz w:val="24"/>
          <w:szCs w:val="24"/>
        </w:rPr>
        <w:t>日</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合同订立地点：</w:t>
      </w:r>
      <w:r>
        <w:rPr>
          <w:rFonts w:ascii="宋体" w:hAnsi="宋体"/>
          <w:kern w:val="0"/>
          <w:sz w:val="24"/>
          <w:szCs w:val="24"/>
        </w:rPr>
        <w:t>________________________________</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本合同双方约定</w:t>
      </w:r>
      <w:r>
        <w:rPr>
          <w:rFonts w:ascii="宋体" w:hAnsi="宋体"/>
          <w:kern w:val="0"/>
          <w:sz w:val="24"/>
          <w:szCs w:val="24"/>
        </w:rPr>
        <w:t>________________________________</w:t>
      </w:r>
      <w:r>
        <w:rPr>
          <w:rFonts w:hint="eastAsia" w:ascii="宋体" w:hAnsi="宋体" w:cs="宋体"/>
          <w:kern w:val="0"/>
          <w:sz w:val="24"/>
          <w:szCs w:val="24"/>
        </w:rPr>
        <w:t>后生效。</w:t>
      </w:r>
    </w:p>
    <w:p>
      <w:pPr>
        <w:widowControl/>
        <w:spacing w:line="360" w:lineRule="auto"/>
        <w:ind w:firstLine="480" w:firstLineChars="200"/>
        <w:jc w:val="left"/>
        <w:rPr>
          <w:rFonts w:ascii="宋体" w:hAnsi="宋体" w:cs="宋体"/>
          <w:kern w:val="0"/>
          <w:sz w:val="24"/>
          <w:szCs w:val="24"/>
        </w:rPr>
      </w:pP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发包人：（公章）</w:t>
      </w:r>
      <w:r>
        <w:rPr>
          <w:rFonts w:ascii="宋体" w:hAnsi="宋体"/>
          <w:kern w:val="0"/>
          <w:sz w:val="24"/>
          <w:szCs w:val="24"/>
        </w:rPr>
        <w:t>____________</w:t>
      </w:r>
      <w:r>
        <w:rPr>
          <w:rFonts w:hint="eastAsia" w:ascii="宋体" w:hAnsi="宋体" w:cs="宋体"/>
          <w:kern w:val="0"/>
          <w:sz w:val="13"/>
          <w:szCs w:val="13"/>
        </w:rPr>
        <w:t xml:space="preserve">                </w:t>
      </w:r>
      <w:r>
        <w:rPr>
          <w:rFonts w:hint="eastAsia" w:ascii="宋体" w:hAnsi="宋体" w:cs="宋体"/>
          <w:kern w:val="0"/>
          <w:sz w:val="24"/>
          <w:szCs w:val="24"/>
        </w:rPr>
        <w:t>承包人：（公章）</w:t>
      </w:r>
      <w:r>
        <w:rPr>
          <w:rFonts w:ascii="宋体" w:hAnsi="宋体"/>
          <w:kern w:val="0"/>
          <w:sz w:val="24"/>
          <w:szCs w:val="24"/>
        </w:rPr>
        <w:t>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地址：</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地址：</w:t>
      </w:r>
      <w:r>
        <w:rPr>
          <w:rFonts w:ascii="宋体" w:hAnsi="宋体"/>
          <w:kern w:val="0"/>
          <w:sz w:val="24"/>
          <w:szCs w:val="24"/>
        </w:rPr>
        <w:t>______________________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邮政编码：</w:t>
      </w:r>
      <w:r>
        <w:rPr>
          <w:rFonts w:ascii="宋体" w:hAnsi="宋体"/>
          <w:kern w:val="0"/>
          <w:sz w:val="24"/>
          <w:szCs w:val="24"/>
        </w:rPr>
        <w:t>__________________</w:t>
      </w:r>
      <w:r>
        <w:rPr>
          <w:rFonts w:hint="eastAsia" w:ascii="宋体" w:hAnsi="宋体"/>
          <w:kern w:val="0"/>
          <w:sz w:val="24"/>
          <w:szCs w:val="24"/>
        </w:rPr>
        <w:t xml:space="preserve">        </w:t>
      </w:r>
      <w:r>
        <w:rPr>
          <w:rFonts w:hint="eastAsia" w:ascii="宋体" w:hAnsi="宋体" w:cs="宋体"/>
          <w:kern w:val="0"/>
          <w:sz w:val="24"/>
          <w:szCs w:val="24"/>
        </w:rPr>
        <w:t>邮政编码：</w:t>
      </w:r>
      <w:r>
        <w:rPr>
          <w:rFonts w:ascii="宋体" w:hAnsi="宋体"/>
          <w:kern w:val="0"/>
          <w:sz w:val="24"/>
          <w:szCs w:val="24"/>
        </w:rPr>
        <w:t>__________________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法定代表人：</w:t>
      </w:r>
      <w:r>
        <w:rPr>
          <w:rFonts w:ascii="宋体" w:hAnsi="宋体"/>
          <w:kern w:val="0"/>
          <w:sz w:val="24"/>
          <w:szCs w:val="24"/>
        </w:rPr>
        <w:t>________________</w:t>
      </w:r>
      <w:r>
        <w:rPr>
          <w:rFonts w:hint="eastAsia" w:ascii="宋体" w:hAnsi="宋体"/>
          <w:kern w:val="0"/>
          <w:sz w:val="24"/>
          <w:szCs w:val="24"/>
        </w:rPr>
        <w:t xml:space="preserve">        </w:t>
      </w:r>
      <w:r>
        <w:rPr>
          <w:rFonts w:hint="eastAsia" w:ascii="宋体" w:hAnsi="宋体" w:cs="宋体"/>
          <w:kern w:val="0"/>
          <w:sz w:val="24"/>
          <w:szCs w:val="24"/>
        </w:rPr>
        <w:t>法定代表人：</w:t>
      </w:r>
      <w:r>
        <w:rPr>
          <w:rFonts w:ascii="宋体" w:hAnsi="宋体"/>
          <w:kern w:val="0"/>
          <w:sz w:val="24"/>
          <w:szCs w:val="24"/>
        </w:rPr>
        <w:t>________________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委托代理人：</w:t>
      </w:r>
      <w:r>
        <w:rPr>
          <w:rFonts w:ascii="宋体" w:hAnsi="宋体"/>
          <w:kern w:val="0"/>
          <w:sz w:val="24"/>
          <w:szCs w:val="24"/>
        </w:rPr>
        <w:t>________________</w:t>
      </w:r>
      <w:r>
        <w:rPr>
          <w:rFonts w:hint="eastAsia" w:ascii="宋体" w:hAnsi="宋体"/>
          <w:kern w:val="0"/>
          <w:sz w:val="24"/>
          <w:szCs w:val="24"/>
        </w:rPr>
        <w:t xml:space="preserve">       </w:t>
      </w:r>
      <w:r>
        <w:rPr>
          <w:rFonts w:ascii="宋体" w:hAnsi="宋体"/>
          <w:kern w:val="0"/>
          <w:sz w:val="24"/>
          <w:szCs w:val="24"/>
        </w:rPr>
        <w:t xml:space="preserve"> </w:t>
      </w:r>
      <w:r>
        <w:rPr>
          <w:rFonts w:hint="eastAsia" w:ascii="宋体" w:hAnsi="宋体" w:cs="宋体"/>
          <w:kern w:val="0"/>
          <w:sz w:val="24"/>
          <w:szCs w:val="24"/>
        </w:rPr>
        <w:t>委托代理人：</w:t>
      </w:r>
      <w:r>
        <w:rPr>
          <w:rFonts w:ascii="宋体" w:hAnsi="宋体"/>
          <w:kern w:val="0"/>
          <w:sz w:val="24"/>
          <w:szCs w:val="24"/>
        </w:rPr>
        <w:t>_______________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电话：</w:t>
      </w:r>
      <w:r>
        <w:rPr>
          <w:rFonts w:ascii="宋体" w:hAnsi="宋体"/>
          <w:kern w:val="0"/>
          <w:sz w:val="24"/>
          <w:szCs w:val="24"/>
        </w:rPr>
        <w:t>______________________</w:t>
      </w:r>
      <w:r>
        <w:rPr>
          <w:rFonts w:hint="eastAsia" w:ascii="宋体" w:hAnsi="宋体"/>
          <w:kern w:val="0"/>
          <w:sz w:val="24"/>
          <w:szCs w:val="24"/>
        </w:rPr>
        <w:t xml:space="preserve">        电</w:t>
      </w:r>
      <w:r>
        <w:rPr>
          <w:rFonts w:hint="eastAsia" w:ascii="宋体" w:hAnsi="宋体" w:cs="宋体"/>
          <w:kern w:val="0"/>
          <w:sz w:val="24"/>
          <w:szCs w:val="24"/>
        </w:rPr>
        <w:t>话：</w:t>
      </w:r>
      <w:r>
        <w:rPr>
          <w:rFonts w:ascii="宋体" w:hAnsi="宋体"/>
          <w:kern w:val="0"/>
          <w:sz w:val="24"/>
          <w:szCs w:val="24"/>
        </w:rPr>
        <w:t>_____________________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传真：</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传真：</w:t>
      </w:r>
      <w:r>
        <w:rPr>
          <w:rFonts w:ascii="宋体" w:hAnsi="宋体"/>
          <w:kern w:val="0"/>
          <w:sz w:val="24"/>
          <w:szCs w:val="24"/>
        </w:rPr>
        <w:t>_____________________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开户银行：</w:t>
      </w:r>
      <w:r>
        <w:rPr>
          <w:rFonts w:ascii="宋体" w:hAnsi="宋体"/>
          <w:kern w:val="0"/>
          <w:sz w:val="24"/>
          <w:szCs w:val="24"/>
        </w:rPr>
        <w:t>__________________</w:t>
      </w:r>
      <w:r>
        <w:rPr>
          <w:rFonts w:hint="eastAsia" w:ascii="宋体" w:hAnsi="宋体"/>
          <w:kern w:val="0"/>
          <w:sz w:val="24"/>
          <w:szCs w:val="24"/>
        </w:rPr>
        <w:t xml:space="preserve">        </w:t>
      </w:r>
      <w:r>
        <w:rPr>
          <w:rFonts w:hint="eastAsia" w:ascii="宋体" w:hAnsi="宋体" w:cs="宋体"/>
          <w:kern w:val="0"/>
          <w:sz w:val="24"/>
          <w:szCs w:val="24"/>
        </w:rPr>
        <w:t>开户银行：</w:t>
      </w:r>
      <w:r>
        <w:rPr>
          <w:rFonts w:ascii="宋体" w:hAnsi="宋体"/>
          <w:kern w:val="0"/>
          <w:sz w:val="24"/>
          <w:szCs w:val="24"/>
        </w:rPr>
        <w:t>_________________</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账号：</w:t>
      </w:r>
      <w:r>
        <w:rPr>
          <w:rFonts w:ascii="宋体" w:hAnsi="宋体"/>
          <w:kern w:val="0"/>
          <w:sz w:val="24"/>
          <w:szCs w:val="24"/>
        </w:rPr>
        <w:t>______________________</w:t>
      </w:r>
      <w:r>
        <w:rPr>
          <w:rFonts w:hint="eastAsia" w:ascii="宋体" w:hAnsi="宋体"/>
          <w:kern w:val="0"/>
          <w:sz w:val="24"/>
          <w:szCs w:val="24"/>
        </w:rPr>
        <w:t xml:space="preserve">        </w:t>
      </w:r>
      <w:r>
        <w:rPr>
          <w:rFonts w:hint="eastAsia" w:ascii="宋体" w:hAnsi="宋体" w:cs="宋体"/>
          <w:kern w:val="0"/>
          <w:sz w:val="24"/>
          <w:szCs w:val="24"/>
        </w:rPr>
        <w:t>账号：</w:t>
      </w:r>
      <w:r>
        <w:rPr>
          <w:rFonts w:ascii="宋体" w:hAnsi="宋体"/>
          <w:kern w:val="0"/>
          <w:sz w:val="24"/>
          <w:szCs w:val="24"/>
        </w:rPr>
        <w:t>_____________________</w:t>
      </w:r>
    </w:p>
    <w:p>
      <w:pPr>
        <w:widowControl/>
        <w:ind w:firstLine="480" w:firstLineChars="200"/>
        <w:jc w:val="left"/>
        <w:rPr>
          <w:rFonts w:ascii="宋体" w:hAnsi="宋体"/>
          <w:kern w:val="0"/>
          <w:sz w:val="24"/>
          <w:szCs w:val="24"/>
        </w:rPr>
      </w:pPr>
    </w:p>
    <w:p>
      <w:pPr>
        <w:ind w:firstLine="198"/>
        <w:jc w:val="center"/>
        <w:outlineLvl w:val="1"/>
        <w:rPr>
          <w:rFonts w:ascii="宋体" w:hAnsi="宋体" w:cs="宋体"/>
          <w:bCs/>
          <w:kern w:val="0"/>
          <w:sz w:val="24"/>
          <w:szCs w:val="24"/>
        </w:rPr>
      </w:pPr>
      <w:r>
        <w:rPr>
          <w:rFonts w:ascii="宋体" w:hAnsi="宋体" w:cs="宋体"/>
          <w:bCs/>
          <w:kern w:val="0"/>
          <w:sz w:val="24"/>
          <w:szCs w:val="24"/>
        </w:rPr>
        <w:br w:type="page"/>
      </w:r>
      <w:bookmarkStart w:id="7" w:name="_Toc324521826"/>
      <w:bookmarkStart w:id="8" w:name="_Toc290389733"/>
      <w:bookmarkStart w:id="9" w:name="_Toc321812029"/>
      <w:bookmarkStart w:id="10" w:name="_Toc399770834"/>
      <w:r>
        <w:rPr>
          <w:rFonts w:hint="eastAsia" w:ascii="宋体" w:hAnsi="宋体" w:cs="宋体"/>
          <w:b/>
          <w:bCs/>
          <w:kern w:val="0"/>
          <w:sz w:val="24"/>
          <w:szCs w:val="24"/>
        </w:rPr>
        <w:t>第二部分  通用条款</w:t>
      </w:r>
      <w:bookmarkEnd w:id="7"/>
      <w:bookmarkEnd w:id="8"/>
      <w:bookmarkEnd w:id="9"/>
      <w:bookmarkEnd w:id="10"/>
    </w:p>
    <w:p>
      <w:pPr>
        <w:ind w:firstLine="200"/>
        <w:jc w:val="center"/>
        <w:rPr>
          <w:rFonts w:ascii="宋体" w:hAnsi="宋体" w:cs="宋体"/>
          <w:bCs/>
          <w:kern w:val="0"/>
          <w:sz w:val="24"/>
          <w:szCs w:val="24"/>
        </w:rPr>
      </w:pPr>
    </w:p>
    <w:p>
      <w:pPr>
        <w:widowControl/>
        <w:spacing w:line="360" w:lineRule="auto"/>
        <w:ind w:firstLine="482" w:firstLineChars="200"/>
        <w:jc w:val="left"/>
        <w:outlineLvl w:val="2"/>
        <w:rPr>
          <w:rFonts w:ascii="宋体" w:hAnsi="宋体" w:cs="宋体"/>
          <w:b/>
          <w:kern w:val="0"/>
          <w:sz w:val="24"/>
          <w:szCs w:val="24"/>
        </w:rPr>
      </w:pPr>
      <w:bookmarkStart w:id="11" w:name="_Toc399770835"/>
      <w:bookmarkStart w:id="12" w:name="_Toc321812030"/>
      <w:bookmarkStart w:id="13" w:name="_Toc290389734"/>
      <w:bookmarkStart w:id="14" w:name="_Toc324521827"/>
      <w:r>
        <w:rPr>
          <w:rFonts w:hint="eastAsia" w:ascii="宋体" w:hAnsi="宋体" w:cs="宋体"/>
          <w:b/>
          <w:kern w:val="0"/>
          <w:sz w:val="24"/>
          <w:szCs w:val="24"/>
        </w:rPr>
        <w:t>一、词语定义及合同文件</w:t>
      </w:r>
      <w:bookmarkEnd w:id="11"/>
      <w:bookmarkEnd w:id="12"/>
      <w:bookmarkEnd w:id="13"/>
      <w:bookmarkEnd w:id="14"/>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1、词语定义</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下列词语除专用条款另有约定外，应具有本条所赋予的定义：</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1.1通用条款：是根据法律、行政法规规定及建设工程施工的需要订立，通用于建设工程施工的条款。</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1.2专用条款：是发包人与承包人根据法律、行政法规规定，结合具体工程实际，经协商达成一致意见的条款，是对通用条款的具体化、补充或修改。</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1.3发包人：指在协议书中约定，具有工程发包主体资格和支付工程价款能力的当事人以及取得该当事人资格的合法继承人。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1.4承包人：指在协议书中约定，被发包人接受的具有工程施工承包主体资格的当事人以及取得该当事人资格的合法继承人。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1.5项目经理：指承包人在专用条款中指定的具有执业资格的负责施工管理和合同履行的代表。</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1.6设计单位：指发包人委托的负责本工程设计并取得相应工程设计资质等级证书的单位。</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1.7监理单位：指发包人委托的负责本工程监理并取得相应工程监理资质等级证书的单位。</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1.8工程师：指本工程监理单位委派的总监理工程师或发包人指定的履行本合同的代表，其具体身份和职权由发包人承包人在专用条款中约定。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1.9工程造价管理部门：指国务院有关部门、县级以上人民政府建设行政主管部门或其委托的工程造价管理机构。</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1.10工程：指发包人承包人在协议书中约定的承包范围内的工程。</w:t>
      </w:r>
    </w:p>
    <w:p>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1.11工程量清单：表现拟建工程的分部分项工程项目、措施项目、其他项目名称和相应数量的明细清单。</w:t>
      </w:r>
    </w:p>
    <w:p>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1.12综合单价：完成工程量清单中所有项目所需的人工费、材料费、机械使用费、管理费和利润，并考虑风险因素。</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1.13合同价款：指发包人承包人在协议书中约定，发包人用以支付承包人按照合同约定完成承包范围内全部工程并承担质量保修责任的款项。</w:t>
      </w:r>
    </w:p>
    <w:p>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1.15专业工程暂估价：招标人在工程量清单中提供的用于支付必然发生但暂时不能确定价格的材料、设备（指计入建筑安装工程费的设备。下同）的单价以及拟另行分包专业工程的金额。</w:t>
      </w:r>
    </w:p>
    <w:p>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1.16总承包服务费：为配合协调发包人进行的工程分包和材料采购所需的费用。</w:t>
      </w:r>
    </w:p>
    <w:p>
      <w:pPr>
        <w:widowControl/>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rPr>
        <w:t>1.17计日工：在施工过程中，完成发包人提出的施工图纸以外的零星项目或工作，按合同中约定的计价方式。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1.18追加合同价款：指在合同履行中发生需要增加合同价款的情况，经发包人确认后按计算合同价款的方法增加的合同价款。</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1.19费用：指不包含在合同价款之内的应当由发包人或承包人承担的经济支出。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1.20工期：指发包人承包人在协议书中约定，按总日历天数（包括法定节假日）计算的承包天数。</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1.21开工日期：指发包人承包人在协议书中约定，承包人开始施工的绝对或相对的日期。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1.22竣工日期：指发包人承包人在协议书中约定，承包人完成承包范围内工程的绝对或相对的日期。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1.23图纸：指由发包人提供或由承包人提供并经发包人批准，满足承包人施工需要的所有图纸（包括配套说明和有关资料）。</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1.24施工场地：指由发包人提供的用于工程施工的场所以及发包人在图纸中具体指定的供施工使用的任何其他场所。</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1.25书面形式：指合同书、信件和数据电文（包括电报、电传、传真、电子数据交换和电子邮件）等可以有形地表现所载内容的形式。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1.26违约责任：指合同一方不履行合同义务或履行合同义务不符合约定所应承担的责任。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1.27索赔：指在合同履行过程中，对于并非自己的过错，而是应由对方承担责任的情况造成的实际损失，向对方提出经济补偿和（或）工期顺延的要求。</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1.28不可抗力：指不能预见、不能避免并不能克服的客观情况。</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2、合同文件及解释顺序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2.1合同文件应能相互解释，互为说明。除专用条款另有约定外，组成本合同的文件及优先解释顺序如下：</w:t>
      </w:r>
    </w:p>
    <w:p>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1</w:t>
      </w:r>
      <w:r>
        <w:rPr>
          <w:rFonts w:hint="eastAsia" w:ascii="宋体" w:hAnsi="宋体" w:cs="宋体"/>
          <w:kern w:val="0"/>
          <w:sz w:val="24"/>
          <w:szCs w:val="24"/>
        </w:rPr>
        <w:t>、本合同协议书</w:t>
      </w:r>
    </w:p>
    <w:p>
      <w:pPr>
        <w:widowControl/>
        <w:spacing w:line="360" w:lineRule="auto"/>
        <w:ind w:firstLine="480" w:firstLineChars="200"/>
        <w:jc w:val="left"/>
        <w:rPr>
          <w:rFonts w:ascii="宋体" w:hAnsi="宋体" w:cs="宋体"/>
          <w:kern w:val="0"/>
          <w:sz w:val="24"/>
          <w:szCs w:val="24"/>
        </w:rPr>
      </w:pPr>
      <w:r>
        <w:rPr>
          <w:rFonts w:hint="eastAsia" w:ascii="宋体" w:hAnsi="宋体"/>
          <w:kern w:val="0"/>
          <w:sz w:val="24"/>
          <w:szCs w:val="24"/>
        </w:rPr>
        <w:t>2</w:t>
      </w:r>
      <w:r>
        <w:rPr>
          <w:rFonts w:hint="eastAsia" w:ascii="宋体" w:hAnsi="宋体" w:cs="宋体"/>
          <w:kern w:val="0"/>
          <w:sz w:val="24"/>
          <w:szCs w:val="24"/>
        </w:rPr>
        <w:t>、本合同专用条款</w:t>
      </w:r>
    </w:p>
    <w:p>
      <w:pPr>
        <w:widowControl/>
        <w:spacing w:line="360" w:lineRule="auto"/>
        <w:ind w:firstLine="480" w:firstLineChars="200"/>
        <w:jc w:val="left"/>
        <w:rPr>
          <w:rFonts w:ascii="宋体" w:hAnsi="宋体" w:cs="宋体"/>
          <w:b/>
          <w:bCs/>
          <w:kern w:val="0"/>
          <w:sz w:val="24"/>
          <w:szCs w:val="24"/>
        </w:rPr>
      </w:pPr>
      <w:r>
        <w:rPr>
          <w:rFonts w:hint="eastAsia" w:ascii="宋体" w:hAnsi="宋体"/>
          <w:kern w:val="0"/>
          <w:sz w:val="24"/>
          <w:szCs w:val="24"/>
        </w:rPr>
        <w:t>3</w:t>
      </w:r>
      <w:r>
        <w:rPr>
          <w:rFonts w:hint="eastAsia" w:ascii="宋体" w:hAnsi="宋体" w:cs="宋体"/>
          <w:kern w:val="0"/>
          <w:sz w:val="24"/>
          <w:szCs w:val="24"/>
        </w:rPr>
        <w:t>、本合同通用条款</w:t>
      </w:r>
    </w:p>
    <w:p>
      <w:pPr>
        <w:widowControl/>
        <w:spacing w:line="360" w:lineRule="auto"/>
        <w:ind w:firstLine="480" w:firstLineChars="200"/>
        <w:jc w:val="left"/>
        <w:rPr>
          <w:rFonts w:ascii="宋体" w:hAnsi="宋体" w:cs="宋体"/>
          <w:kern w:val="0"/>
          <w:sz w:val="24"/>
          <w:szCs w:val="24"/>
        </w:rPr>
      </w:pPr>
      <w:r>
        <w:rPr>
          <w:rFonts w:ascii="宋体" w:hAnsi="宋体"/>
          <w:kern w:val="0"/>
          <w:sz w:val="24"/>
          <w:szCs w:val="24"/>
        </w:rPr>
        <w:t>4</w:t>
      </w:r>
      <w:r>
        <w:rPr>
          <w:rFonts w:hint="eastAsia" w:ascii="宋体" w:hAnsi="宋体" w:cs="宋体"/>
          <w:kern w:val="0"/>
          <w:sz w:val="24"/>
          <w:szCs w:val="24"/>
        </w:rPr>
        <w:t>、中标通知书</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5</w:t>
      </w:r>
      <w:r>
        <w:rPr>
          <w:rFonts w:hint="eastAsia" w:ascii="宋体" w:hAnsi="宋体" w:cs="宋体"/>
          <w:kern w:val="0"/>
          <w:sz w:val="24"/>
          <w:szCs w:val="24"/>
        </w:rPr>
        <w:t>、投标书、工程报价单或预算书及其附件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6、招标文件、答疑纪要及工程量清单</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7、图纸</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8、标准、规范及有关技术文件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双方为履行本合同的有关洽商、变更等书面协议、文件，视为本合同的组成部分。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3、语言文字和适用法律、标准及规范</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3.1语言文字</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本合同文件使用汉语语言文字书写、解释和说明。如专用条款约定使用两种以上（含两种）语言文字时，汉语应为解释和说明本合同的标准语言文字。</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3.2适用法律和法规</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本合同文件适用国家的法律和行政法规。需要明示的法律、行政法规，由双方在专用条款中约定。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3.3适用标准、规范</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本条所发生的购买、翻译标准、规范或制定施工工艺的费用，由发包人承担。</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4、图纸</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4.2承包人未经发包人同意，不得将本工程图纸转给第三人。工程质量保修期满后，除承包人存档需要的图纸外，应将全部图纸退还给发包人。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4.3承包人应在施工现场保留一套完整图纸，供工程师及有关人员进行工程检查时使用。</w:t>
      </w:r>
    </w:p>
    <w:p>
      <w:pPr>
        <w:widowControl/>
        <w:spacing w:line="360" w:lineRule="auto"/>
        <w:ind w:firstLine="482" w:firstLineChars="200"/>
        <w:jc w:val="left"/>
        <w:outlineLvl w:val="2"/>
        <w:rPr>
          <w:rFonts w:ascii="宋体" w:hAnsi="宋体" w:cs="宋体"/>
          <w:b/>
          <w:kern w:val="0"/>
          <w:sz w:val="24"/>
          <w:szCs w:val="24"/>
        </w:rPr>
      </w:pPr>
      <w:bookmarkStart w:id="15" w:name="_Toc399770836"/>
      <w:bookmarkStart w:id="16" w:name="_Toc321812031"/>
      <w:bookmarkStart w:id="17" w:name="_Toc324521828"/>
      <w:bookmarkStart w:id="18" w:name="_Toc290389735"/>
      <w:r>
        <w:rPr>
          <w:rFonts w:hint="eastAsia" w:ascii="宋体" w:hAnsi="宋体" w:cs="宋体"/>
          <w:b/>
          <w:kern w:val="0"/>
          <w:sz w:val="24"/>
          <w:szCs w:val="24"/>
        </w:rPr>
        <w:t>二、双方一般权利和义务</w:t>
      </w:r>
      <w:bookmarkEnd w:id="15"/>
      <w:bookmarkEnd w:id="16"/>
      <w:bookmarkEnd w:id="17"/>
      <w:bookmarkEnd w:id="18"/>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5、工程师</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5.1实行工程监理的，发包人应在实施监理前将委托的监理单位名称、监理内容及监理权限以书面形式通知承包人。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5.5除合同内有明确约定或经发包人同意外，负责监理的工程师无权解除本合同约定的承包人的任何权利与义务。</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5.6不实行工程监理的，本合同中工程师专指发包人派驻施工场地履行合同的代表，其具体职权由发包人在专用条款内写明。</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6、工程师的委派和指令</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6.1</w:t>
      </w:r>
      <w:r>
        <w:rPr>
          <w:rFonts w:hint="eastAsia" w:ascii="宋体" w:hAnsi="宋体" w:cs="宋体"/>
          <w:kern w:val="0"/>
          <w:sz w:val="24"/>
          <w:szCs w:val="24"/>
        </w:rPr>
        <w:t>工程师可委派工程师代表，行使合同约定的自己的职权，并可在认为必要时撤回委派。委派和撤回均应提前</w:t>
      </w:r>
      <w:r>
        <w:rPr>
          <w:rFonts w:ascii="宋体" w:hAnsi="宋体"/>
          <w:kern w:val="0"/>
          <w:sz w:val="24"/>
          <w:szCs w:val="24"/>
        </w:rPr>
        <w:t>7</w:t>
      </w:r>
      <w:r>
        <w:rPr>
          <w:rFonts w:hint="eastAsia" w:ascii="宋体" w:hAnsi="宋体" w:cs="宋体"/>
          <w:kern w:val="0"/>
          <w:sz w:val="24"/>
          <w:szCs w:val="24"/>
        </w:rPr>
        <w:t>天以书面形式通知承包人，负责监理的工程师还应将委派和撤回通知发包人。委派书和撤回通知作为本合同附件。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除工程师或工程师代表外，发包人派驻工地的其他人员均无权向承包人发出任何指令。</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6.2</w:t>
      </w:r>
      <w:r>
        <w:rPr>
          <w:rFonts w:hint="eastAsia" w:ascii="宋体" w:hAnsi="宋体" w:cs="宋体"/>
          <w:kern w:val="0"/>
          <w:sz w:val="24"/>
          <w:szCs w:val="24"/>
        </w:rPr>
        <w:t>工程师的指令、通知由其本人签字后，以书面形式交给项目经理，项目经理在回执上签署姓名和收到时间后生效。确有必要时，工程师可发出口头指令，并在</w:t>
      </w:r>
      <w:r>
        <w:rPr>
          <w:rFonts w:ascii="宋体" w:hAnsi="宋体"/>
          <w:kern w:val="0"/>
          <w:sz w:val="24"/>
          <w:szCs w:val="24"/>
        </w:rPr>
        <w:t>48</w:t>
      </w:r>
      <w:r>
        <w:rPr>
          <w:rFonts w:hint="eastAsia" w:ascii="宋体" w:hAnsi="宋体" w:cs="宋体"/>
          <w:kern w:val="0"/>
          <w:sz w:val="24"/>
          <w:szCs w:val="24"/>
        </w:rPr>
        <w:t>小时内给予书面确认，承包人对工程师的指令应予执行。工程师不能及时给予书面确认的，承包人应于工程师发出口头指令后</w:t>
      </w:r>
      <w:r>
        <w:rPr>
          <w:rFonts w:ascii="宋体" w:hAnsi="宋体"/>
          <w:kern w:val="0"/>
          <w:sz w:val="24"/>
          <w:szCs w:val="24"/>
        </w:rPr>
        <w:t>7</w:t>
      </w:r>
      <w:r>
        <w:rPr>
          <w:rFonts w:hint="eastAsia" w:ascii="宋体" w:hAnsi="宋体" w:cs="宋体"/>
          <w:kern w:val="0"/>
          <w:sz w:val="24"/>
          <w:szCs w:val="24"/>
        </w:rPr>
        <w:t>天内提出书面确认要求。工程师在承包人提出确认要求后</w:t>
      </w:r>
      <w:r>
        <w:rPr>
          <w:rFonts w:ascii="宋体" w:hAnsi="宋体"/>
          <w:kern w:val="0"/>
          <w:sz w:val="24"/>
          <w:szCs w:val="24"/>
        </w:rPr>
        <w:t>48</w:t>
      </w:r>
      <w:r>
        <w:rPr>
          <w:rFonts w:hint="eastAsia" w:ascii="宋体" w:hAnsi="宋体" w:cs="宋体"/>
          <w:kern w:val="0"/>
          <w:sz w:val="24"/>
          <w:szCs w:val="24"/>
        </w:rPr>
        <w:t>小时内不予答复的，视为口头指令已被确认。</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承包人认为工程师指令不合理，应在收到指令后</w:t>
      </w:r>
      <w:r>
        <w:rPr>
          <w:rFonts w:ascii="宋体" w:hAnsi="宋体"/>
          <w:kern w:val="0"/>
          <w:sz w:val="24"/>
          <w:szCs w:val="24"/>
        </w:rPr>
        <w:t>24</w:t>
      </w:r>
      <w:r>
        <w:rPr>
          <w:rFonts w:hint="eastAsia" w:ascii="宋体" w:hAnsi="宋体" w:cs="宋体"/>
          <w:kern w:val="0"/>
          <w:sz w:val="24"/>
          <w:szCs w:val="24"/>
        </w:rPr>
        <w:t>小时内向工程师提出修改指令的书面报告，工程师在收到承包人报告后</w:t>
      </w:r>
      <w:r>
        <w:rPr>
          <w:rFonts w:ascii="宋体" w:hAnsi="宋体"/>
          <w:kern w:val="0"/>
          <w:sz w:val="24"/>
          <w:szCs w:val="24"/>
        </w:rPr>
        <w:t>24</w:t>
      </w:r>
      <w:r>
        <w:rPr>
          <w:rFonts w:hint="eastAsia" w:ascii="宋体" w:hAnsi="宋体" w:cs="宋体"/>
          <w:kern w:val="0"/>
          <w:sz w:val="24"/>
          <w:szCs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本款规定同样适用于由工程师代表发出的指令、通知。</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6.3</w:t>
      </w:r>
      <w:r>
        <w:rPr>
          <w:rFonts w:hint="eastAsia" w:ascii="宋体" w:hAnsi="宋体" w:cs="宋体"/>
          <w:kern w:val="0"/>
          <w:sz w:val="24"/>
          <w:szCs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6.4</w:t>
      </w:r>
      <w:r>
        <w:rPr>
          <w:rFonts w:hint="eastAsia" w:ascii="宋体" w:hAnsi="宋体" w:cs="宋体"/>
          <w:kern w:val="0"/>
          <w:sz w:val="24"/>
          <w:szCs w:val="24"/>
        </w:rPr>
        <w:t>如需更换工程师，发包人应至少提前</w:t>
      </w:r>
      <w:r>
        <w:rPr>
          <w:rFonts w:ascii="宋体" w:hAnsi="宋体"/>
          <w:kern w:val="0"/>
          <w:sz w:val="24"/>
          <w:szCs w:val="24"/>
        </w:rPr>
        <w:t>7</w:t>
      </w:r>
      <w:r>
        <w:rPr>
          <w:rFonts w:hint="eastAsia" w:ascii="宋体" w:hAnsi="宋体" w:cs="宋体"/>
          <w:kern w:val="0"/>
          <w:sz w:val="24"/>
          <w:szCs w:val="24"/>
        </w:rPr>
        <w:t>天以书面形式通知承包人，后任继续行使合同文件约定的前任的职权，履行前任的义务。</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7、项目经理</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7.1</w:t>
      </w:r>
      <w:r>
        <w:rPr>
          <w:rFonts w:hint="eastAsia" w:ascii="宋体" w:hAnsi="宋体" w:cs="宋体"/>
          <w:kern w:val="0"/>
          <w:sz w:val="24"/>
          <w:szCs w:val="24"/>
        </w:rPr>
        <w:t>项目经理的姓名、职务在专用条款内写明。</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7.2</w:t>
      </w:r>
      <w:r>
        <w:rPr>
          <w:rFonts w:hint="eastAsia" w:ascii="宋体" w:hAnsi="宋体" w:cs="宋体"/>
          <w:kern w:val="0"/>
          <w:sz w:val="24"/>
          <w:szCs w:val="24"/>
        </w:rPr>
        <w:t>承包人依据合同发出的通知，以书面形式由项目经理签字后送交工程师，工程师在回执上签署姓名和收到时间后生效。</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7.3</w:t>
      </w:r>
      <w:r>
        <w:rPr>
          <w:rFonts w:hint="eastAsia" w:ascii="宋体" w:hAnsi="宋体" w:cs="宋体"/>
          <w:kern w:val="0"/>
          <w:sz w:val="24"/>
          <w:szCs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kern w:val="0"/>
          <w:sz w:val="24"/>
          <w:szCs w:val="24"/>
        </w:rPr>
        <w:t>48</w:t>
      </w:r>
      <w:r>
        <w:rPr>
          <w:rFonts w:hint="eastAsia" w:ascii="宋体" w:hAnsi="宋体" w:cs="宋体"/>
          <w:kern w:val="0"/>
          <w:sz w:val="24"/>
          <w:szCs w:val="24"/>
        </w:rPr>
        <w:t>小时内向工程师送交报告。责任在发包人或第三人，由发包人承担由此发生的追加合同价款，相应顺延工期；责任在承包人，由承包人承担费用，不顺延工期。</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7.4</w:t>
      </w:r>
      <w:r>
        <w:rPr>
          <w:rFonts w:hint="eastAsia" w:ascii="宋体" w:hAnsi="宋体" w:cs="宋体"/>
          <w:kern w:val="0"/>
          <w:sz w:val="24"/>
          <w:szCs w:val="24"/>
        </w:rPr>
        <w:t>承包人如需要更换项目经理，应至少提前</w:t>
      </w:r>
      <w:r>
        <w:rPr>
          <w:rFonts w:ascii="宋体" w:hAnsi="宋体"/>
          <w:kern w:val="0"/>
          <w:sz w:val="24"/>
          <w:szCs w:val="24"/>
        </w:rPr>
        <w:t>7</w:t>
      </w:r>
      <w:r>
        <w:rPr>
          <w:rFonts w:hint="eastAsia" w:ascii="宋体" w:hAnsi="宋体" w:cs="宋体"/>
          <w:kern w:val="0"/>
          <w:sz w:val="24"/>
          <w:szCs w:val="24"/>
        </w:rPr>
        <w:t>天以书面形式通知发包人，</w:t>
      </w:r>
      <w:r>
        <w:rPr>
          <w:rFonts w:hint="eastAsia" w:ascii="宋体" w:hAnsi="宋体" w:cs="宋体"/>
          <w:bCs/>
          <w:kern w:val="0"/>
          <w:sz w:val="24"/>
          <w:szCs w:val="24"/>
        </w:rPr>
        <w:t>并</w:t>
      </w:r>
      <w:r>
        <w:rPr>
          <w:rFonts w:hint="eastAsia" w:ascii="宋体" w:hAnsi="宋体" w:cs="宋体"/>
          <w:kern w:val="0"/>
          <w:sz w:val="24"/>
          <w:szCs w:val="24"/>
        </w:rPr>
        <w:t>征得发包人同意。后任继续行使合同文件约定的前任的职权，履行前任的义务。</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7.5</w:t>
      </w:r>
      <w:r>
        <w:rPr>
          <w:rFonts w:hint="eastAsia" w:ascii="宋体" w:hAnsi="宋体" w:cs="宋体"/>
          <w:kern w:val="0"/>
          <w:sz w:val="24"/>
          <w:szCs w:val="24"/>
        </w:rPr>
        <w:t>发包人可以与承包人协商，建议更换其认为不称职的项目经理。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8、发包人工作</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8.1</w:t>
      </w:r>
      <w:r>
        <w:rPr>
          <w:rFonts w:hint="eastAsia" w:ascii="宋体" w:hAnsi="宋体" w:cs="宋体"/>
          <w:kern w:val="0"/>
          <w:sz w:val="24"/>
          <w:szCs w:val="24"/>
        </w:rPr>
        <w:t>发包人按专用条款约定的内容和时间完成以下工作：</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1</w:t>
      </w:r>
      <w:r>
        <w:rPr>
          <w:rFonts w:hint="eastAsia" w:ascii="宋体" w:hAnsi="宋体" w:cs="宋体"/>
          <w:kern w:val="0"/>
          <w:sz w:val="24"/>
          <w:szCs w:val="24"/>
        </w:rPr>
        <w:t>）办理土地征用、拆迁补偿、平整施工场地等工作，使施工场地具备施工条件，在开工后继续负责解决以上事项遗留问题；</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2</w:t>
      </w:r>
      <w:r>
        <w:rPr>
          <w:rFonts w:hint="eastAsia" w:ascii="宋体" w:hAnsi="宋体" w:cs="宋体"/>
          <w:kern w:val="0"/>
          <w:sz w:val="24"/>
          <w:szCs w:val="24"/>
        </w:rPr>
        <w:t>）将施工所需水、电、电讯线路从施工场地外部接至专用条款约定地点，保证施工期间的需要；</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3</w:t>
      </w:r>
      <w:r>
        <w:rPr>
          <w:rFonts w:hint="eastAsia" w:ascii="宋体" w:hAnsi="宋体" w:cs="宋体"/>
          <w:kern w:val="0"/>
          <w:sz w:val="24"/>
          <w:szCs w:val="24"/>
        </w:rPr>
        <w:t>）开通施工场地与城乡公共道路的通道，以及专用条款约定的施工场地内的主要道路，满足施工运输的需要，保证施工期间的畅通；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4</w:t>
      </w:r>
      <w:r>
        <w:rPr>
          <w:rFonts w:hint="eastAsia" w:ascii="宋体" w:hAnsi="宋体" w:cs="宋体"/>
          <w:kern w:val="0"/>
          <w:sz w:val="24"/>
          <w:szCs w:val="24"/>
        </w:rPr>
        <w:t>）向承包人提供施工场地的工程地质和地下管线资料，对资料的真实准确性负责；</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5</w:t>
      </w:r>
      <w:r>
        <w:rPr>
          <w:rFonts w:hint="eastAsia" w:ascii="宋体" w:hAnsi="宋体" w:cs="宋体"/>
          <w:kern w:val="0"/>
          <w:sz w:val="24"/>
          <w:szCs w:val="24"/>
        </w:rPr>
        <w:t>）办理施工许可证及其它施工所需批件和临时用地、停水、停电、中断道路交通、爆破作业等的证件申请批准手续（证明承包人自身资质的证件除外）；</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6</w:t>
      </w:r>
      <w:r>
        <w:rPr>
          <w:rFonts w:hint="eastAsia" w:ascii="宋体" w:hAnsi="宋体" w:cs="宋体"/>
          <w:kern w:val="0"/>
          <w:sz w:val="24"/>
          <w:szCs w:val="24"/>
        </w:rPr>
        <w:t>）确定水准点与坐标控制点，以书面形式交给承包人，进行现场交验；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w:t>
      </w:r>
      <w:r>
        <w:rPr>
          <w:rFonts w:ascii="宋体" w:hAnsi="宋体"/>
          <w:kern w:val="0"/>
          <w:sz w:val="24"/>
          <w:szCs w:val="24"/>
        </w:rPr>
        <w:t>7</w:t>
      </w:r>
      <w:r>
        <w:rPr>
          <w:rFonts w:hint="eastAsia" w:ascii="宋体" w:hAnsi="宋体" w:cs="宋体"/>
          <w:kern w:val="0"/>
          <w:sz w:val="24"/>
          <w:szCs w:val="24"/>
        </w:rPr>
        <w:t>）组织承包人和设计单位进行图纸会审和设计交底；</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w:t>
      </w:r>
      <w:r>
        <w:rPr>
          <w:rFonts w:ascii="宋体" w:hAnsi="宋体"/>
          <w:kern w:val="0"/>
          <w:sz w:val="24"/>
          <w:szCs w:val="24"/>
        </w:rPr>
        <w:t>8</w:t>
      </w:r>
      <w:r>
        <w:rPr>
          <w:rFonts w:hint="eastAsia" w:ascii="宋体" w:hAnsi="宋体" w:cs="宋体"/>
          <w:kern w:val="0"/>
          <w:sz w:val="24"/>
          <w:szCs w:val="24"/>
        </w:rPr>
        <w:t>）协调处理施工场地周围地下管线和邻近建筑物、构筑物（包括文物保护建筑）、古树名木的保护工作、承担有关费用；</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w:t>
      </w:r>
      <w:r>
        <w:rPr>
          <w:rFonts w:ascii="宋体" w:hAnsi="宋体"/>
          <w:kern w:val="0"/>
          <w:sz w:val="24"/>
          <w:szCs w:val="24"/>
        </w:rPr>
        <w:t>9</w:t>
      </w:r>
      <w:r>
        <w:rPr>
          <w:rFonts w:hint="eastAsia" w:ascii="宋体" w:hAnsi="宋体" w:cs="宋体"/>
          <w:kern w:val="0"/>
          <w:sz w:val="24"/>
          <w:szCs w:val="24"/>
        </w:rPr>
        <w:t>）发包人应做的其他工作，双方在专用条款内约定。</w:t>
      </w:r>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8.2</w:t>
      </w:r>
      <w:r>
        <w:rPr>
          <w:rFonts w:hint="eastAsia" w:ascii="宋体" w:hAnsi="宋体" w:cs="宋体"/>
          <w:kern w:val="0"/>
          <w:sz w:val="24"/>
          <w:szCs w:val="24"/>
        </w:rPr>
        <w:t>发包人可以将</w:t>
      </w:r>
      <w:r>
        <w:rPr>
          <w:rFonts w:ascii="宋体" w:hAnsi="宋体"/>
          <w:kern w:val="0"/>
          <w:sz w:val="24"/>
          <w:szCs w:val="24"/>
        </w:rPr>
        <w:t>8.1</w:t>
      </w:r>
      <w:r>
        <w:rPr>
          <w:rFonts w:hint="eastAsia" w:ascii="宋体" w:hAnsi="宋体" w:cs="宋体"/>
          <w:kern w:val="0"/>
          <w:sz w:val="24"/>
          <w:szCs w:val="24"/>
        </w:rPr>
        <w:t>款部分工作委托承包人办理，双方在专用条款内约定，其费用由发包人承担。</w:t>
      </w:r>
    </w:p>
    <w:p>
      <w:pPr>
        <w:widowControl/>
        <w:spacing w:line="360" w:lineRule="auto"/>
        <w:ind w:firstLine="480" w:firstLineChars="200"/>
        <w:jc w:val="left"/>
        <w:rPr>
          <w:rFonts w:ascii="宋体" w:hAnsi="宋体"/>
          <w:kern w:val="0"/>
          <w:sz w:val="24"/>
          <w:szCs w:val="24"/>
        </w:rPr>
      </w:pPr>
      <w:r>
        <w:rPr>
          <w:rFonts w:ascii="宋体" w:hAnsi="宋体" w:cs="宋体"/>
          <w:kern w:val="0"/>
          <w:sz w:val="24"/>
          <w:szCs w:val="24"/>
        </w:rPr>
        <w:t>8.3</w:t>
      </w:r>
      <w:r>
        <w:rPr>
          <w:rFonts w:hint="eastAsia" w:ascii="宋体" w:hAnsi="宋体" w:cs="宋体"/>
          <w:kern w:val="0"/>
          <w:sz w:val="24"/>
          <w:szCs w:val="24"/>
        </w:rPr>
        <w:t>发包人未能履行</w:t>
      </w:r>
      <w:r>
        <w:rPr>
          <w:rFonts w:ascii="宋体" w:hAnsi="宋体"/>
          <w:kern w:val="0"/>
          <w:sz w:val="24"/>
          <w:szCs w:val="24"/>
        </w:rPr>
        <w:t>8.1</w:t>
      </w:r>
      <w:r>
        <w:rPr>
          <w:rFonts w:hint="eastAsia" w:ascii="宋体" w:hAnsi="宋体" w:cs="宋体"/>
          <w:kern w:val="0"/>
          <w:sz w:val="24"/>
          <w:szCs w:val="24"/>
        </w:rPr>
        <w:t>款各项义务，导致工期延误或给承包人造成损失的，发包人赔偿承包人有关损失，顺延延误的工期。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9、承包人工作</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9.1承包人按专用条款约定的内容和时间完成以下工作：</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（1）根据发包人委托，在其设计资质等级和业务允许的范围内，完成施工图设计或与工程配套的设计，经工程师确认后使用，发包人承担由此发生的费用；</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（2）向工程师提供年、季、月度工程进度计划及相应进度统计报表；</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（3）根据工程需要，提供和维修非夜间施工使用的照明、围栏设施；负责施工现场安全保卫；</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（4）按专用条款约定的数量和要求，向发包人提供施工场地办公和生活的房屋及设施，发包人承担由此发生的费用；</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（5）遵守政府有关主管部门对施工场地安全防护、文明施工、环境保护以及场地交通等的管理规定，按规定办理有关手续，并以书面形式通知发包人。</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widowControl/>
        <w:spacing w:line="360" w:lineRule="auto"/>
        <w:ind w:firstLine="480" w:firstLineChars="200"/>
        <w:jc w:val="left"/>
        <w:rPr>
          <w:rFonts w:ascii="宋体" w:hAnsi="宋体" w:cs="宋体"/>
          <w:b/>
          <w:bCs/>
          <w:kern w:val="0"/>
          <w:sz w:val="24"/>
          <w:szCs w:val="24"/>
        </w:rPr>
      </w:pPr>
      <w:r>
        <w:rPr>
          <w:rFonts w:hint="eastAsia" w:ascii="宋体" w:hAnsi="宋体" w:cs="宋体"/>
          <w:kern w:val="0"/>
          <w:sz w:val="24"/>
          <w:szCs w:val="24"/>
        </w:rPr>
        <w:t>（7）按专用条款约定做好施工场地地下管线和邻近建筑物、构筑物（包括文物保护建筑）、古树名木的保护工作</w:t>
      </w:r>
      <w:r>
        <w:rPr>
          <w:rFonts w:hint="eastAsia" w:ascii="宋体" w:hAnsi="宋体" w:cs="宋体"/>
          <w:b/>
          <w:bCs/>
          <w:kern w:val="0"/>
          <w:sz w:val="24"/>
          <w:szCs w:val="24"/>
        </w:rPr>
        <w:t>；</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（8）保证施工场地清洁符合环境卫生管理的有关规定，交工前清理现场达到专用条款约定的要求，承担因自身原因违反有关规定造成的损失和罚款；</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（9）承包人应做的其他工作，双方在专用条款内约定。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9.2承包人未能履行9.1款各项义务，造成发包人损失的，承包人赔偿发包人有关损失。</w:t>
      </w:r>
    </w:p>
    <w:p>
      <w:pPr>
        <w:widowControl/>
        <w:spacing w:line="360" w:lineRule="auto"/>
        <w:ind w:firstLine="482" w:firstLineChars="200"/>
        <w:jc w:val="left"/>
        <w:outlineLvl w:val="2"/>
        <w:rPr>
          <w:rFonts w:ascii="宋体" w:hAnsi="宋体" w:cs="宋体"/>
          <w:b/>
          <w:kern w:val="0"/>
          <w:sz w:val="24"/>
          <w:szCs w:val="24"/>
        </w:rPr>
      </w:pPr>
      <w:bookmarkStart w:id="19" w:name="_Toc321812032"/>
      <w:bookmarkStart w:id="20" w:name="_Toc399770837"/>
      <w:bookmarkStart w:id="21" w:name="_Toc324521829"/>
      <w:bookmarkStart w:id="22" w:name="_Toc290389736"/>
      <w:r>
        <w:rPr>
          <w:rFonts w:hint="eastAsia" w:ascii="宋体" w:hAnsi="宋体" w:cs="宋体"/>
          <w:b/>
          <w:kern w:val="0"/>
          <w:sz w:val="24"/>
          <w:szCs w:val="24"/>
        </w:rPr>
        <w:t>三、施工组织设计和工期</w:t>
      </w:r>
      <w:bookmarkEnd w:id="19"/>
      <w:bookmarkEnd w:id="20"/>
      <w:bookmarkEnd w:id="21"/>
      <w:bookmarkEnd w:id="22"/>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10、进度计划</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10.1承包人应按专用条款约定的日期，将施工组织设计和工程进度计划提交工程师，工程师按专用条款约定的时间予以确认或提出修改意见，逾期不确认也不提出书面意见的，视为同意。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10.2群体工程中单位工程分期进行施工的，承包人应按照发包人提供图纸及有关资料的时间，按单位工程编制进度计划，其具体内容双方在专用条款中约定。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11、开工及延期开工</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11.2因发包人原因不能按照协议书约定的开工日期开工，工程师应以书面形式通知承包人，推迟开工日期。发包人赔偿承包人因延期开工造成的损失，并相应顺延工期。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12、暂停施工</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13、工期延误</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13.1因以下原因造成工期延误，经工程师确认，工期相应顺延：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（1）发包人未能按专用条款的约定提供图纸及开工条件；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（2）发包人未能按约定日期支付工程预付款、进度款，致使施工不能正常进行；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（3）工程师未按合同约定提供所需指令、批准等，致使施工不能正常进行；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（4）设计变更和工程量增加；</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（5）一周内非承包人原因停水、停电、停气造成停工累计超过8小时；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（6）不可抗力；</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（7）专用条款中约定或工程师同意工期顺延的其他情况。</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13.2承包人在13.1款情况发生后14天内，就延误的工期以书面形式向工程师提出报告。工程师在收到报告后14天内予以确认，逾期不予确认也不提出修改意见，视为同意顺延工期。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14、工程竣工</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14.1承包人必须按照协议书约定的竣工日期或工程师同意顺延的工期竣工。</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14.2因承包人原因不能按照协议书约定的竣工日期或工程师同意顺延的工期竣工的，承包人承担违约责任。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widowControl/>
        <w:spacing w:line="360" w:lineRule="auto"/>
        <w:ind w:firstLine="482" w:firstLineChars="200"/>
        <w:jc w:val="left"/>
        <w:outlineLvl w:val="2"/>
        <w:rPr>
          <w:rFonts w:ascii="宋体" w:hAnsi="宋体" w:cs="宋体"/>
          <w:b/>
          <w:kern w:val="0"/>
          <w:sz w:val="24"/>
          <w:szCs w:val="24"/>
        </w:rPr>
      </w:pPr>
      <w:bookmarkStart w:id="23" w:name="_Toc324521830"/>
      <w:bookmarkStart w:id="24" w:name="_Toc399770838"/>
      <w:bookmarkStart w:id="25" w:name="_Toc321812033"/>
      <w:bookmarkStart w:id="26" w:name="_Toc290389737"/>
      <w:r>
        <w:rPr>
          <w:rFonts w:hint="eastAsia" w:ascii="宋体" w:hAnsi="宋体" w:cs="宋体"/>
          <w:b/>
          <w:kern w:val="0"/>
          <w:sz w:val="24"/>
          <w:szCs w:val="24"/>
        </w:rPr>
        <w:t>四、质量与检验</w:t>
      </w:r>
      <w:bookmarkEnd w:id="23"/>
      <w:bookmarkEnd w:id="24"/>
      <w:bookmarkEnd w:id="25"/>
      <w:bookmarkEnd w:id="26"/>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15、工程质量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15.1工程质量应当达到协议书约定的质量标准，质量标准的评定以国家或行业的质量检验评定标准为依据。因承包人原因工程质量达不到约定的质量标准，承包人承担违约责任。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15.2双方对工程质量有争议，由双方同意的工程质量检测机构鉴定，所需费用及因此造成的损失，由责任方承担。双方均有责任，由双方根据其责任分别承担。</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16、检查和返工</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16.1承包人应认真按照标准、规范和设计图纸要求以及工程师依据合同发出的指令施工，随时接受工程师的检查检验，为检查检验提供便利条件。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16.3工程师的检查检验不应影响施工正常进行。如影响施工正常进行，检查检验不合格时，影响正常施工的费用由承包人承担。除此之外影响正常施工的追加合同价款由发包人承担，相应顺延工期。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16.4因工程师指令失误或其他非承包人原因发生的追加合同价款，由发包人承担。</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17、隐蔽工程和中间验收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17.3经工程师验收，工程质量符合标准、规范和设计图纸等要求，验收24小时后，工程师不在验收记录上签字，视为工程师已经认可验收记录，承包人可进行隐蔽或继续施工。</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18、重新检验</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19、工程试车</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19.1双方约定需要试车的，试车内容应与承包人承包的安装范围相一致。</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19.3工程师不能按时参加试车，须在开始试车前24小时以书面形式向承包人提出延期要求，延期不能超过48小时。工程师未能按以上时间提出延期要求，不参加试车，应承认试车记录。</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19.5双方责任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（1）由于设计原因试车达不到验收要求，发包人应要求设计单位修改设计，承包人按修改后的设计重新安装。发包人承担修改设计、拆除及重新安装的全部费用和追加合同价款，工期相应顺延。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（3）由于承包人施工原因试车达不到验收要求，承包人按工程师要求重新安装和试车，并承担重新安装和试车的费用，工期不予顺延。</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（4）试车费用除已包括在合同价款之内或专用条款另有约定外，均由发包人承担。</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（5）工程师在试车合格后不在试车记录上签字，试车结束24小时后，视为工程师已经认可试车记录，承包人可继续施工或办理竣工手续。</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19.6投料试车应在工程竣工验收后由发包人负责，如发包人要求在工程竣工验收前进行或需要承包人配合时，应征得承包人同意，另行签订补充协议。</w:t>
      </w:r>
    </w:p>
    <w:p>
      <w:pPr>
        <w:widowControl/>
        <w:spacing w:line="360" w:lineRule="auto"/>
        <w:ind w:firstLine="482" w:firstLineChars="200"/>
        <w:jc w:val="left"/>
        <w:outlineLvl w:val="2"/>
        <w:rPr>
          <w:rFonts w:ascii="宋体" w:hAnsi="宋体"/>
          <w:b/>
          <w:kern w:val="0"/>
          <w:sz w:val="24"/>
          <w:szCs w:val="24"/>
        </w:rPr>
      </w:pPr>
      <w:bookmarkStart w:id="27" w:name="_Toc290389738"/>
      <w:bookmarkStart w:id="28" w:name="_Toc324521831"/>
      <w:bookmarkStart w:id="29" w:name="_Toc399770839"/>
      <w:bookmarkStart w:id="30" w:name="_Toc321812034"/>
      <w:r>
        <w:rPr>
          <w:rFonts w:hint="eastAsia" w:ascii="宋体" w:hAnsi="宋体" w:cs="宋体"/>
          <w:b/>
          <w:kern w:val="0"/>
          <w:sz w:val="24"/>
          <w:szCs w:val="24"/>
        </w:rPr>
        <w:t>五、安全防护、文明施工</w:t>
      </w:r>
      <w:bookmarkEnd w:id="27"/>
      <w:bookmarkEnd w:id="28"/>
      <w:bookmarkEnd w:id="29"/>
      <w:bookmarkEnd w:id="30"/>
    </w:p>
    <w:p>
      <w:pPr>
        <w:widowControl/>
        <w:spacing w:line="360" w:lineRule="auto"/>
        <w:ind w:firstLine="480" w:firstLineChars="200"/>
        <w:jc w:val="left"/>
        <w:rPr>
          <w:rFonts w:ascii="宋体" w:hAnsi="宋体" w:cs="宋体"/>
          <w:kern w:val="0"/>
          <w:sz w:val="24"/>
          <w:szCs w:val="24"/>
        </w:rPr>
      </w:pPr>
      <w:r>
        <w:rPr>
          <w:rFonts w:ascii="宋体" w:hAnsi="宋体" w:cs="宋体"/>
          <w:kern w:val="0"/>
          <w:sz w:val="24"/>
          <w:szCs w:val="24"/>
        </w:rPr>
        <w:t>20</w:t>
      </w:r>
      <w:r>
        <w:rPr>
          <w:rFonts w:hint="eastAsia" w:ascii="宋体" w:hAnsi="宋体" w:cs="宋体"/>
          <w:kern w:val="0"/>
          <w:sz w:val="24"/>
          <w:szCs w:val="24"/>
        </w:rPr>
        <w:t>、发包人责任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20．1　发包人应遵守安全防护和文明施工的规定，督促承包人落实安全防护、文明施工措施，并按规定支付安全防护、文明施工措施费。</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20．2　发包人应对其在施工现场人员进行安全防护、文明施工教育，并对他们的安全负责。</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20．4　发包人违反上述规定或由于发包人原因导致安全事故的，由发包人承担相应责任和费用，顺延延误的工期。</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21、承包人责任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21.1　承包人应遵守安全防护和文明施工的规定，建立健全安全防护和文明施工的制度，对其在施工现场人员进行安全防护、文明施工教育，并对他们的安全负责。</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21.2　完善安全防护和文明施工条件，严格按照安全防护和文明施工的规定组织施工，采取必要的安全防护措施，消除事故隐患，自觉接受和配合依法实施的监督检查。</w:t>
      </w:r>
    </w:p>
    <w:p>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widowControl/>
        <w:spacing w:line="360" w:lineRule="auto"/>
        <w:ind w:firstLine="480" w:firstLineChars="200"/>
        <w:jc w:val="left"/>
        <w:rPr>
          <w:rFonts w:ascii="宋体" w:hAnsi="宋体"/>
          <w:kern w:val="0"/>
          <w:sz w:val="24"/>
          <w:szCs w:val="24"/>
        </w:rPr>
      </w:pPr>
      <w:r>
        <w:rPr>
          <w:rFonts w:hint="eastAsia" w:ascii="宋体" w:hAnsi="宋体" w:cs="宋体"/>
          <w:kern w:val="0"/>
          <w:sz w:val="24"/>
          <w:szCs w:val="24"/>
        </w:rPr>
        <w:t>21.4　应按规定的范围使用安全文明措施费，</w:t>
      </w:r>
      <w:r>
        <w:rPr>
          <w:rFonts w:hint="eastAsia" w:ascii="宋体" w:hAnsi="宋体"/>
          <w:kern w:val="0"/>
          <w:sz w:val="24"/>
          <w:szCs w:val="24"/>
        </w:rPr>
        <w:t>保证专款专用，不得挪作它用。</w:t>
      </w:r>
    </w:p>
    <w:p>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21.5　承包人对合同工程的安全施工负责，并应及时、如实报告生产安全事故。承包人违反上述规定或由于承包人原因造成的安全事故，由承包人承担相应责任和费用，工期不予顺延。</w:t>
      </w:r>
    </w:p>
    <w:p>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23、实施爆破作业，在放射、毒害性环境中施工（含储存、运输、使用）及使用毒害性、腐蚀性物品施工时，承包人应在施工前</w:t>
      </w:r>
      <w:r>
        <w:rPr>
          <w:rFonts w:hint="eastAsia" w:ascii="宋体" w:hAnsi="宋体"/>
          <w:kern w:val="0"/>
          <w:sz w:val="24"/>
          <w:szCs w:val="24"/>
        </w:rPr>
        <w:t>14</w:t>
      </w:r>
      <w:r>
        <w:rPr>
          <w:rFonts w:hint="eastAsia" w:ascii="宋体" w:hAnsi="宋体" w:cs="宋体"/>
          <w:kern w:val="0"/>
          <w:sz w:val="24"/>
          <w:szCs w:val="24"/>
        </w:rPr>
        <w:t>天以书面通知工程师，并提出相应的安全防护措施，经工程师认可后实施，由发包人承担安全防护措施费用。</w:t>
      </w:r>
    </w:p>
    <w:p>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w:t>
      </w:r>
      <w:r>
        <w:rPr>
          <w:rFonts w:hint="eastAsia" w:ascii="宋体" w:hAnsi="宋体" w:cs="宋体"/>
          <w:kern w:val="0"/>
          <w:sz w:val="24"/>
          <w:szCs w:val="24"/>
        </w:rPr>
        <w:t>、事故处理</w:t>
      </w:r>
    </w:p>
    <w:p>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24.1</w:t>
      </w:r>
      <w:r>
        <w:rPr>
          <w:rFonts w:hint="eastAsia" w:ascii="宋体" w:hAnsi="宋体" w:cs="宋体"/>
          <w:kern w:val="0"/>
          <w:sz w:val="24"/>
          <w:szCs w:val="24"/>
        </w:rPr>
        <w:t>发生伤亡及其他安全事故，承包人应按有关规定立即上报有关部门并通知工程师，同时按政府有关部门要求处理，由事故责任方承担发生的费用。</w:t>
      </w:r>
    </w:p>
    <w:p>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24.2</w:t>
      </w:r>
      <w:r>
        <w:rPr>
          <w:rFonts w:hint="eastAsia" w:ascii="宋体" w:hAnsi="宋体" w:cs="宋体"/>
          <w:kern w:val="0"/>
          <w:sz w:val="24"/>
          <w:szCs w:val="24"/>
        </w:rPr>
        <w:t>发包人承包人对事故责任有争议时，应按政府有关部门的认定处理。</w:t>
      </w:r>
    </w:p>
    <w:p>
      <w:pPr>
        <w:widowControl/>
        <w:spacing w:line="360" w:lineRule="auto"/>
        <w:ind w:firstLine="482" w:firstLineChars="200"/>
        <w:jc w:val="left"/>
        <w:outlineLvl w:val="2"/>
        <w:rPr>
          <w:rFonts w:ascii="宋体" w:hAnsi="宋体" w:cs="宋体"/>
          <w:b/>
          <w:kern w:val="0"/>
          <w:sz w:val="24"/>
          <w:szCs w:val="24"/>
        </w:rPr>
      </w:pPr>
      <w:bookmarkStart w:id="31" w:name="_Toc321812035"/>
      <w:bookmarkStart w:id="32" w:name="_Toc290389739"/>
      <w:bookmarkStart w:id="33" w:name="_Toc399770840"/>
      <w:bookmarkStart w:id="34" w:name="_Toc324521832"/>
      <w:r>
        <w:rPr>
          <w:rFonts w:hint="eastAsia" w:ascii="宋体" w:hAnsi="宋体" w:cs="宋体"/>
          <w:b/>
          <w:kern w:val="0"/>
          <w:sz w:val="24"/>
          <w:szCs w:val="24"/>
        </w:rPr>
        <w:t>六、合同价款</w:t>
      </w:r>
      <w:bookmarkEnd w:id="31"/>
      <w:bookmarkEnd w:id="32"/>
      <w:bookmarkEnd w:id="33"/>
      <w:bookmarkEnd w:id="34"/>
    </w:p>
    <w:p>
      <w:pPr>
        <w:widowControl/>
        <w:spacing w:line="360" w:lineRule="auto"/>
        <w:ind w:firstLine="480" w:firstLineChars="200"/>
        <w:jc w:val="left"/>
        <w:rPr>
          <w:rFonts w:ascii="宋体" w:hAnsi="宋体"/>
          <w:sz w:val="24"/>
          <w:szCs w:val="24"/>
        </w:rPr>
      </w:pPr>
      <w:r>
        <w:rPr>
          <w:rFonts w:hint="eastAsia" w:ascii="宋体" w:hAnsi="宋体"/>
          <w:kern w:val="0"/>
          <w:sz w:val="24"/>
          <w:szCs w:val="24"/>
        </w:rPr>
        <w:t>25</w:t>
      </w:r>
      <w:r>
        <w:rPr>
          <w:rFonts w:hint="eastAsia" w:ascii="宋体" w:hAnsi="宋体" w:cs="宋体"/>
          <w:kern w:val="0"/>
          <w:sz w:val="24"/>
          <w:szCs w:val="24"/>
        </w:rPr>
        <w:t>、</w:t>
      </w:r>
      <w:r>
        <w:rPr>
          <w:rFonts w:hint="eastAsia" w:ascii="宋体" w:hAnsi="宋体"/>
          <w:kern w:val="0"/>
          <w:sz w:val="24"/>
          <w:szCs w:val="24"/>
        </w:rPr>
        <w:t>工程的计量规则和计价办法以《陕西省建设工程工程量清单计价规则》及相关规定为准，工程师应按照合同约定，依据上述规定进行工程计量和计价。</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26、合同价款约定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26.1招标工程的合同价款由发包人承包人依据中标通知书中的中标价格在协议书内约定。非招标工程的合同价款由发包人承包人依据双方确认的工程预算书在协议书内约定。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26.2合同价款在协议书内约定后，任何一方不得擅自改变。下列三种确定合同价款的方式，双方可在专用条款内约定采用其中一种：</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（1）固定总价合同。合同工期较短且工程合同总价较低的工程，可以采用固定总价合同方式。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27、合同价款调整</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27.1价格中工程量、综合单价、措施项目费用的调整因素包括：</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（1）法律、行政法规和国家有关政策变化影响合同价款；</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（2）工程造价管理机构的价格调整；</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（3）经批准的设计变更；</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（4）发包人更改经审定批准的施工组织设计（修正错误除外）造成费用变化；</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（5）工程量清单的工程数量与实际工程量不符，按实际工程量进行调整计算；</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（6）费用索赔事件或发包人负责的其他情况；</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（7）双方在专用条款中约定的其他因素。</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28、工程预付款</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28.2安全防护和文明施工措施费应在专用条款中约定预付方式。合同工期在一年以内的，预付比例不得低于总额的70%；合同工期在一年以上的（含一年），预付比例不得低于总额的50%。</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29、已完工程量确认</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29.3对承包人超出设计图纸（含设计变更）范围和因承包人原因造成返工的工程量，工程师不予计量。</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30、工程进度款结算与支付</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30.1　双方应在专用条款内约定工程进度款结算支付方式。结算支付方式分为按月结算支付与分阶段结算支付。</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30.2在确认计量结果后14天内，发包人应向承包人支付不低于应付款额7</w:t>
      </w:r>
      <w:bookmarkStart w:id="62" w:name="_GoBack"/>
      <w:bookmarkEnd w:id="62"/>
      <w:r>
        <w:rPr>
          <w:rFonts w:hint="eastAsia" w:ascii="宋体" w:hAnsi="宋体" w:cs="宋体"/>
          <w:kern w:val="0"/>
          <w:sz w:val="24"/>
          <w:szCs w:val="24"/>
        </w:rPr>
        <w:t>5%、不高于应付款额90%的工程进度款。按约定时间发包人应扣回的预付款，与工程进度款同期结算抵扣。</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30.3本通用条款第27条确定调整的合同价款，第35条工程变更调整的合同价款及其他条款中约定的追加合同价款，应与工程进度款同期调整支付。</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widowControl/>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30.5发包人不按合同约定支付工程进度款，双方又未达成延期付款协议，导致施工无法进行，承包人可停止施工，由发包人承担违约责任。</w:t>
      </w:r>
    </w:p>
    <w:p>
      <w:pPr>
        <w:widowControl/>
        <w:spacing w:line="360" w:lineRule="auto"/>
        <w:ind w:firstLine="482" w:firstLineChars="200"/>
        <w:jc w:val="left"/>
        <w:outlineLvl w:val="2"/>
        <w:rPr>
          <w:rFonts w:ascii="宋体" w:hAnsi="宋体" w:cs="宋体"/>
          <w:b/>
          <w:kern w:val="0"/>
          <w:sz w:val="24"/>
          <w:szCs w:val="24"/>
        </w:rPr>
      </w:pPr>
      <w:bookmarkStart w:id="35" w:name="_Toc324521833"/>
      <w:bookmarkStart w:id="36" w:name="_Toc290389740"/>
      <w:bookmarkStart w:id="37" w:name="_Toc399770841"/>
      <w:bookmarkStart w:id="38" w:name="_Toc321812036"/>
      <w:r>
        <w:rPr>
          <w:rFonts w:hint="eastAsia" w:ascii="宋体" w:hAnsi="宋体" w:cs="宋体"/>
          <w:b/>
          <w:kern w:val="0"/>
          <w:sz w:val="24"/>
          <w:szCs w:val="24"/>
        </w:rPr>
        <w:t>七、材料设备供应</w:t>
      </w:r>
      <w:bookmarkEnd w:id="35"/>
      <w:bookmarkEnd w:id="36"/>
      <w:bookmarkEnd w:id="37"/>
      <w:bookmarkEnd w:id="38"/>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31、发包人供应材料设备</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31.1实行发包人供应材料设备的，双方应当约定发包人供应材料设备的一览表，作为本合同附件（附件2）。一览表包括发包人供应材料设备的品种、规格、型号、数量、单价、质量等级、提供时间和地点。</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31.2发包人按一览表约定的内容提供材料设备，并向承包人提供产品合格证明，对其质量负责。发包人在所供材料设备到货前24小时，以书面形式通知承包人，由承包人派人与发包人共同清点。</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31.4发包人供应的材料设备与一览表不符时，发包人承担有关责任。发包人应承担责任的具体内容，双方根据下列情况在专用条款内约定：</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（1）材料设备单价与一览表不符，由发包人承担所有价差；</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（2）材料设备的品种、规格、型号、质量等级与一览表不符，承包人可拒绝接收保管，由发包人运出施工场地并重新采购；</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（3）发包人供应的材料规格、型号与一览表不符，经发包人同意，承包人可代为调剂串换，由发包人承担相应费用；</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（4）到货地点与一览表不符，由发包人负责运至一览表指定地点；</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（5）供应数量少于一览表约定的数量时，由发包人补齐，多于一览表约定数量时，发包人负责将多出部分运出施工场地；</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（6）到货时间早于一览表约定时间，由发包人承担因此发生的保管费用；到货时间迟于一览表约定的供应时间，发包人赔偿由此造成的承包人损失，造成工期延误的，相应顺延工期；</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31.5发包人供应的材料设备使用前，由承包人负责检验或试验，不合格的不得使用，检验或试验费用由发包人承担。</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31.6发包人供应材料设备的结算方法，双方在专用条款内约定。</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32、承包人采购材料设备</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32.1承包人负责采购材料设备的，应按照专用条款约定及设计和有关标准要求采购，并提供产品合格证明，对材料设备质量负责。承包人在材料设备到货前24小时通知工程师清点。</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32.2承包人采购的材料设备与设计标准要求不符时，承包人应按工程师要求的时间运出施工场地，重新采购符合要求的产品，承担由此发生的费用，由此延误的工期不予顺延。</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32.3承包人采购的材料设备在使用前，承包人应按工程师的要求进行检验或试验，不合格的不得使用，检验或试验费用由承包人承担。</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32.4工程师发现承包人采购并使用不符合设计和标准要求的材料设备时，应要求承包人负责修复、拆除或重新采购，由承包人承担发生的费用，由此延误的工期不予顺延。</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32.5承包人需要使用代用材料时，应经工程师认可后才能使用，由此增减的合同价款双方以书面形式议定。</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32.6由承包人采购的材料设备，发包人不得指定生产厂或磋商响应人。</w:t>
      </w:r>
    </w:p>
    <w:p>
      <w:pPr>
        <w:widowControl/>
        <w:spacing w:line="360" w:lineRule="auto"/>
        <w:ind w:firstLine="482" w:firstLineChars="200"/>
        <w:jc w:val="left"/>
        <w:outlineLvl w:val="2"/>
        <w:rPr>
          <w:rFonts w:ascii="宋体" w:hAnsi="宋体" w:cs="宋体"/>
          <w:b/>
          <w:kern w:val="0"/>
          <w:sz w:val="24"/>
          <w:szCs w:val="24"/>
        </w:rPr>
      </w:pPr>
      <w:bookmarkStart w:id="39" w:name="_Toc321812037"/>
      <w:bookmarkStart w:id="40" w:name="_Toc399770842"/>
      <w:bookmarkStart w:id="41" w:name="_Toc290389741"/>
      <w:bookmarkStart w:id="42" w:name="_Toc324521834"/>
      <w:r>
        <w:rPr>
          <w:rFonts w:hint="eastAsia" w:ascii="宋体" w:hAnsi="宋体" w:cs="宋体"/>
          <w:b/>
          <w:kern w:val="0"/>
          <w:sz w:val="24"/>
          <w:szCs w:val="24"/>
        </w:rPr>
        <w:t>八、工程变更</w:t>
      </w:r>
      <w:bookmarkEnd w:id="39"/>
      <w:bookmarkEnd w:id="40"/>
      <w:bookmarkEnd w:id="41"/>
      <w:bookmarkEnd w:id="42"/>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33、工程设计变更</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（1）更改工程有关部分的标高、基线、位置和尺寸；</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（2）增减合同中约定的工程量；</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（3）改变有关工程的施工时间和顺序；</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（4）其他有关工程变更需要的附加工作。</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因变更导致合同价款的增减及造成的承包人损失，由发包人承担，延误的工期相应顺延。</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33.2施工中承包人不得对原工程设计进行变更。因承包人擅自变更设计发生的费用和由此导致发包人的直接损失，由承包人承担，延误的工期不予顺延。</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34、其他变更</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合同履行中发包人要求变更工程质量标准及发生其他实质性变更，由双方协商解决。</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35、确定变更价款</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35.1承包人在工程变更确定后14天内，提出变更工程价款的报告，经工程师确认后调整合同价款。变更合同价款按下列方法进行：</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（1）合同中已有适用于变更工程的综合单价或价格,按合同已有的综合单价或价格变更合同价款；</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（2）合同中只有类似于变更工程的综合单价或价格,可以参照类似综合单价或价格变更合同价款；</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（3）合同中没有适用或类似于变更工程的综合单价或价格,由承包人或发包人提出综合单价或价格，经双方确认后执行。</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35.2承包人在双方确定变更后14天内应向工程师提出变更工程价款报告，否则发包人可根据所掌握的资料决定是否调整合同价款和调整的具体金额，并书面通知承包人。</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35.3工程师应在收到变更工程价款报告之日起14天内予以确认，工程师无正当理由不确认也未提出协商意见时，自变更工程价款报告送达之日起14天后视为变更工程价款报告已被确认。</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35.4发承包双方对变更价款不能达成一致时，按本通用条款第41条关于争议的约定处理。</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35.5因承包人自身原因导致的工程变更，承包人无权要求追加合同价款。</w:t>
      </w:r>
    </w:p>
    <w:p>
      <w:pPr>
        <w:widowControl/>
        <w:spacing w:line="360" w:lineRule="auto"/>
        <w:ind w:firstLine="482" w:firstLineChars="200"/>
        <w:jc w:val="left"/>
        <w:outlineLvl w:val="2"/>
        <w:rPr>
          <w:rFonts w:ascii="宋体" w:hAnsi="宋体" w:cs="宋体"/>
          <w:b/>
          <w:kern w:val="0"/>
          <w:sz w:val="24"/>
          <w:szCs w:val="24"/>
        </w:rPr>
      </w:pPr>
      <w:bookmarkStart w:id="43" w:name="_Toc290389742"/>
      <w:bookmarkStart w:id="44" w:name="_Toc321812038"/>
      <w:bookmarkStart w:id="45" w:name="_Toc324521835"/>
      <w:bookmarkStart w:id="46" w:name="_Toc399770843"/>
      <w:r>
        <w:rPr>
          <w:rFonts w:hint="eastAsia" w:ascii="宋体" w:hAnsi="宋体" w:cs="宋体"/>
          <w:b/>
          <w:kern w:val="0"/>
          <w:sz w:val="24"/>
          <w:szCs w:val="24"/>
        </w:rPr>
        <w:t>九、竣工验收与结算</w:t>
      </w:r>
      <w:bookmarkEnd w:id="43"/>
      <w:bookmarkEnd w:id="44"/>
      <w:bookmarkEnd w:id="45"/>
      <w:bookmarkEnd w:id="46"/>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36、竣工验收</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36.1工程具备竣工验收条件，承包人按国家工程竣工验收有关规定，向发包人提供完整竣工资料及竣工验收报告。双方约定由承包人提供竣工图的，应当在专用条款内约定提供的日期和份数。</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36.2发包人收到竣工验收报告后28天内组织有关单位验收，并在验收后14天内给予认可或提出修改意见。承包人按要求修改，并承担由自身原因造成修改的费用。</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36.3发包人收到承包人送交的竣工验收报告后28天内不组织验收，或验收后14天内不提出修改意见，视为竣工验收报告已被认可。</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36.4工程竣工验收通过，承包人送交竣工验收报告的日期为实际竣工日期。工程按发包人要求修改后通过竣工验收的，实际竣工日期为承包人修改后提请发包人验收的日期。</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36.5发包人收到承包人竣工验收报告后28天内不组织验收，从第29天起承担工程保管及一切意外责任。</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36.6中间交工工程的范围和竣工时间，双方在专用条款内约定，其验收程序按本通用条款36.1款至36.4款办理。</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36.7因特殊原因，发包人要求部分单位工程或工程部位甩项竣工的，双方另行签订甩项竣工协议，明确双方责任和工程价款的支付方法。</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36.8工程未经竣工验收或竣工验收未通过的，发包人不得使用。发包人强行使用时，由此发生的质量及其他问题，由发包人承担责任。</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37、竣工结算</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37.1工程竣工结算分为单位工程竣工结算、单项工程竣工结算和建设项目竣工总结算。</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建设项目总结算在最后一个单项工程竣工结算审查确认后，一般在15天以内向发包人提交竣工结算汇总资料。</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37.4承包人收到竣工结算价款后14天内将竣工工程交付发包人。</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37.5发包人收到承包人建设项目竣工总结算汇总资料后30天内，审查完成。</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37.6发包人收到竣工结算报告及结算资料后，在本条规定期限内对结算报告及资料没有提出意见则视同认可。</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37.9发包人承包人对工程竣工结算价款发生争议时，按本通用条款第41条关于争议的约定处理。</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38、质量保证</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38.1承包人应按法律、行政法规或国家关于工程质量保修的有关规定，对交付发包人使用的工程在质量保修期内承担质量保修责任。</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38.2质量保修工作的实施。承包人与发包人签订质量保修书，作为本合同附件（附件３）。发包人应明确保证金预留、返还等内容，并与承包人在合同条款中对涉及保证金的下列事项进行约定：</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（1）保证金预留、返还方式；</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（2）保证金预留比例、期限；</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（3）保证金是否计付利息，如计利息，利息的计算方式；</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（4）缺陷责任期的期限及计算方式；</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（5）保证金预留、返还及工程维修质量、费用等争议的处理程序；</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（6）缺陷责任期内出现缺陷的索赔方式。</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38.3质量保修书的主要内容包括：</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（1）质量保修项目内容及范围；</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（2）质量保修期；</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（3）质量保修责任；</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（4）质量保修金的支付方法。</w:t>
      </w:r>
    </w:p>
    <w:p>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38.4质量保证金按工程价款结算总额</w:t>
      </w:r>
      <w:r>
        <w:rPr>
          <w:rFonts w:hint="eastAsia" w:ascii="宋体" w:hAnsi="宋体" w:cs="宋体"/>
          <w:kern w:val="0"/>
          <w:sz w:val="24"/>
          <w:szCs w:val="24"/>
          <w:lang w:val="en-US" w:eastAsia="zh-CN"/>
        </w:rPr>
        <w:t>3</w:t>
      </w:r>
      <w:r>
        <w:rPr>
          <w:rFonts w:hint="eastAsia" w:ascii="宋体" w:hAnsi="宋体" w:cs="宋体"/>
          <w:kern w:val="0"/>
          <w:sz w:val="24"/>
          <w:szCs w:val="24"/>
        </w:rPr>
        <w:t>%以内的比例预留。</w:t>
      </w:r>
    </w:p>
    <w:p>
      <w:pPr>
        <w:widowControl/>
        <w:spacing w:line="360" w:lineRule="auto"/>
        <w:ind w:firstLine="482" w:firstLineChars="200"/>
        <w:jc w:val="left"/>
        <w:outlineLvl w:val="2"/>
        <w:rPr>
          <w:rFonts w:ascii="宋体" w:hAnsi="宋体"/>
          <w:b/>
          <w:kern w:val="0"/>
          <w:sz w:val="24"/>
          <w:szCs w:val="24"/>
        </w:rPr>
      </w:pPr>
      <w:bookmarkStart w:id="47" w:name="_Toc399770844"/>
      <w:bookmarkStart w:id="48" w:name="_Toc324521836"/>
      <w:bookmarkStart w:id="49" w:name="_Toc290389743"/>
      <w:bookmarkStart w:id="50" w:name="_Toc321812039"/>
      <w:r>
        <w:rPr>
          <w:rFonts w:hint="eastAsia" w:ascii="宋体" w:hAnsi="宋体" w:cs="宋体"/>
          <w:b/>
          <w:kern w:val="0"/>
          <w:sz w:val="24"/>
          <w:szCs w:val="24"/>
        </w:rPr>
        <w:t>十、违约、索赔和争议</w:t>
      </w:r>
      <w:bookmarkEnd w:id="47"/>
      <w:bookmarkEnd w:id="48"/>
      <w:bookmarkEnd w:id="49"/>
      <w:bookmarkEnd w:id="50"/>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39、违约</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39.1发包人违约。当发生下列情况时：</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（1）本通用条款第28.1款提到的发包人不按时支付工程预付款；</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（2）本通用条款第30.5款提到的发包人不按合同约定支付工程款，导致施工无法进行；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（3）本通用条款第37.6款提到的发包人无正当理由不支付工程竣工结算价款；</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（4）发包人不履行合同义务或不按合同约定履行义务的其他情况。</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发包人承担违约责任，赔偿因其违约给承包人造成的经济损失，顺延延误的工期。双方在专用条款内约定发包人赔偿承包人损失的计算方法或者发包人应当支付违约金的数额和计算方法。</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39.2承包人违约。当发生下列情况时：</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（1）本通用条款第14.2款提到的因承包人原因不能按照协议书约定的竣工日期或工程师同意顺延的工期竣工；</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（2）本通用条款第15.1款提到的因承包人原因工程质量达不到协议书约定的质量标准；</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（3）承包人不履行合同义务或不按合同约定履行义务的其他情况。</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承包人承担违约责任，赔偿因其违约给发包人造成的损失。双方在专用条款内约定承包人赔偿发包人损失的计算方法或者承包人应当支付违约金的数额和计算方法。</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39.3一方违约后，另一方要求违约方继续履行合同时，违约方承担上述违约责任后仍应继续履行合同。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40、索赔</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40.1当一方向另一方提出索赔时，要有正当索赔理由，且有索赔事件发生时的有效证据。</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（1）索赔事件发生后28天内，向工程师发出索赔意向通知；</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（2）发出索赔意向通知后28天内，向工程师提出延长工期和（或）补偿经济损失的索赔报告及有关资料；</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（3）工程师在收到承包人送交的索赔报告和有关资料后，于28天内给予答复，或要求承包人进一步补充索赔理由和证据；</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（4）工程师在收到承包人送交的索赔报告和有关资料后28天内未予答复或未对承包人作进一步要求，视为该项索赔已经认可；</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（5）当该索赔事件持续进行时，承包人应当阶段性向工程师发出索赔意向，在索赔事件终了后28天内，向工程师送交索赔的有关资料和最终索赔报告。索赔答复程序与（3）、（4）规定相同。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40.3承包人未能按合同约定履行自己的各项义务或发生错误，给发包人造成经济损失，发包人可按40.2款确定的时限向承包人提出索赔。</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41、争议</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41.2发生争议后，除非出现下列情况的，双方都应继续履行合同，保持施工连续，保护好已完工程：</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（1）单方违约导致合同确已无法履行，双方协议停止施工；</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（2）调解要求停止施工，且为双方接受；</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（3）仲裁机构要求停止施工；</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（4）法院要求停止施工。</w:t>
      </w:r>
    </w:p>
    <w:p>
      <w:pPr>
        <w:widowControl/>
        <w:spacing w:line="360" w:lineRule="auto"/>
        <w:ind w:firstLine="482" w:firstLineChars="200"/>
        <w:jc w:val="left"/>
        <w:outlineLvl w:val="2"/>
        <w:rPr>
          <w:rFonts w:ascii="宋体" w:hAnsi="宋体"/>
          <w:b/>
          <w:kern w:val="0"/>
          <w:sz w:val="24"/>
          <w:szCs w:val="24"/>
        </w:rPr>
      </w:pPr>
      <w:bookmarkStart w:id="51" w:name="_Toc399770845"/>
      <w:bookmarkStart w:id="52" w:name="_Toc324521837"/>
      <w:bookmarkStart w:id="53" w:name="_Toc290389744"/>
      <w:bookmarkStart w:id="54" w:name="_Toc321812040"/>
      <w:r>
        <w:rPr>
          <w:rFonts w:hint="eastAsia" w:ascii="宋体" w:hAnsi="宋体" w:cs="宋体"/>
          <w:b/>
          <w:kern w:val="0"/>
          <w:sz w:val="24"/>
          <w:szCs w:val="24"/>
        </w:rPr>
        <w:t>十一、其他</w:t>
      </w:r>
      <w:bookmarkEnd w:id="51"/>
      <w:bookmarkEnd w:id="52"/>
      <w:bookmarkEnd w:id="53"/>
      <w:bookmarkEnd w:id="54"/>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42、工程分包</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42.1承包人需要将专业工程或劳务进行分包的，应分包给具有相应资质的专业或劳务企业，并与分包企业签订分包合同。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42.2承包人不得将其承包的工程转包给他人，也不得将其承包的工程以分包的名义转包给他人。</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42.4分包工程价款由承包人与分包单位结算。发包人未经承包人同意不得以任何形式向分包单位支付各种工程款项。</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42.5承包人应按时支付分包工程款及劳务费。若承包人不能按时支付时，发包人可将此部分款项从向承包人支付的工程款中扣出并直接支付给分包人和劳务人员。</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43、不可抗力</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43.1不可抗力包括因战争、动乱、空中飞行物体坠落或其他非发包人承包人责任造成的爆炸、火灾，以及专用条款约定的风、雨、雪、洪、震等自然灾害。</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43.3因不可抗力事件导致的费用及延误的工期由双方按以下方法分别承担：</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（1）工程本身的损害、因工程损害导致第三人人员伤亡和财产损失以及运至施工场地用于施工的材料和待安装的设备的损害，由发包人承担；</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（2）发包人承包人人员伤亡由其所在单位负责，并承担相应费用；</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（3）承包人机械设备损坏及停工损失，由承包人承担；</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（4）停工期间，承包人应工程师要求留在施工场地的必要的管理人员及保卫人员的费用由发包人承担；</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（5）工程所需清理、修复费用，由发包人承担；</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（6）延误的工期相应顺延。</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43.4因合同一方迟延履行合同后发生不可抗力的，不能免除迟延履行方的相应责任。</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44、保险</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44.1工程开工前，发包人为建设工程和施工现场内的自有人员及第三人人员生命财产办理保险，支付保险费用。</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44.2发包人供应的运至施工场地内用于工程的材料设备，由发包人办理保险，并支付保险费用。</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44.3发包人可以将有关保险事项委托承包人办理，费用由发包人承担。</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44.4承包人必须为施工场地内施工人员办理意外伤害保险和工伤保险，并为施工场地内的施工机械设备办理财产保险，支付保险费用。</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44.5保险事故发生时，发包人承包人有责任尽力采取必要的措施，防止或者减少损失。</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44.6具体投保内容和相关责任，发包人承包人在专用条款中约定。</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45、担保</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45.1发包人承包人为了全面履行合同，应互相提供以下担保：</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（1）发包人向承包人提供支付担保，按合同约定支付工程价款及履行合同约定的其他义务。</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（2）承包人向发包人提供履约担保，按合同约定履行自己的各项义务。</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45.2一方违约后，另一方可要求提供担保的第三人承担相应责任。</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45.3提供担保的内容、方式和相关责任，发包人承包人除在专用条款中约定外，被担保方与担保方还应签订担保合同，作为本合同附件。</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46、专利技术及特殊工艺</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46.1发包人要求使用专利技术或特殊工艺，应负责办理相应的申报手续，承担申报、试验、使用等费用；承包人提出使用专利技术或特殊工艺，应取得工程师认可，承包人负责办理申报手续并承担有关费用。</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46.2擅自使用专利技术侵犯他人专利权的，责任者依法承担相应责任。</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47、文物和地下障碍物</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如发现后隐瞒不报，致使文物遭受破坏，责任者依法承担相应责任。</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所发现的地下障碍物有归属单位时，发包人应报请有关部门协同处置。</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48、合同解除</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48.1发包人承包人协商一致，可以解除合同。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48.2发生本通用条款第30.5款情况，停止施工超过56天，发包人仍不支付工程款（进度款），承包人有权解除合同。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48.3发生本通用条款第42.2款禁止的情况，发包人有权解除合同。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48.4有下列情形之一的，发包人承包人可以解除合同：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（1）因不可抗力致使合同无法履行；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（2）因一方违约（包括因发包人原因造成工程停建或缓建）致使合同无法履行。</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48.7合同解除后，不影响双方在合同中约定的结算和清理条款的效力。</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49、合同生效与终止</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49.1双方在协议书中约定合同生效方式。</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49.2除本通用条款第38条外，发包人承包人履行合同全部义务，竣工结算价款支付完毕，承包人向发包人交付竣工工程后，本合同即告终止。</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49.3合同的权利义务终止后，发包人承包人应当遵循诚实信用原则，履行通知、协助、保密等义务。</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50、合同份数</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50.1本合同正本两份，具有同等效力，由发包人承包人分别保存一份。</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50.2本合同副本份数，由双方根据需要在专用条款内约定。</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51、补充条款</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双方根据有关法律、行政法规规定，结合工程实际经协商一致后，可对本通用条款内容具体化、补充或修改，在专用条款内约定。</w:t>
      </w:r>
    </w:p>
    <w:p>
      <w:pPr>
        <w:widowControl/>
        <w:spacing w:line="360" w:lineRule="auto"/>
        <w:ind w:firstLine="480" w:firstLineChars="200"/>
        <w:rPr>
          <w:rFonts w:ascii="宋体" w:hAnsi="宋体"/>
          <w:kern w:val="0"/>
          <w:sz w:val="24"/>
          <w:szCs w:val="24"/>
        </w:rPr>
      </w:pPr>
    </w:p>
    <w:p>
      <w:pPr>
        <w:ind w:firstLine="198"/>
        <w:jc w:val="center"/>
        <w:outlineLvl w:val="1"/>
        <w:rPr>
          <w:rFonts w:ascii="宋体" w:hAnsi="宋体"/>
          <w:kern w:val="0"/>
          <w:sz w:val="24"/>
          <w:szCs w:val="24"/>
        </w:rPr>
      </w:pPr>
      <w:r>
        <w:rPr>
          <w:rFonts w:ascii="宋体" w:hAnsi="宋体"/>
          <w:kern w:val="0"/>
          <w:sz w:val="24"/>
          <w:szCs w:val="24"/>
        </w:rPr>
        <w:br w:type="page"/>
      </w:r>
      <w:bookmarkStart w:id="55" w:name="_Toc399770846"/>
      <w:bookmarkStart w:id="56" w:name="_Toc290389745"/>
      <w:bookmarkStart w:id="57" w:name="_Toc324521838"/>
      <w:bookmarkStart w:id="58" w:name="_Toc321812041"/>
      <w:r>
        <w:rPr>
          <w:rFonts w:hint="eastAsia" w:ascii="宋体" w:hAnsi="宋体" w:cs="宋体"/>
          <w:b/>
          <w:bCs/>
          <w:kern w:val="0"/>
          <w:sz w:val="24"/>
          <w:szCs w:val="24"/>
        </w:rPr>
        <w:t>第三部分  专用条款</w:t>
      </w:r>
      <w:bookmarkEnd w:id="55"/>
      <w:bookmarkEnd w:id="56"/>
      <w:bookmarkEnd w:id="57"/>
      <w:bookmarkEnd w:id="58"/>
    </w:p>
    <w:p>
      <w:pPr>
        <w:widowControl/>
        <w:spacing w:line="360" w:lineRule="auto"/>
        <w:ind w:firstLine="480" w:firstLineChars="200"/>
        <w:rPr>
          <w:rFonts w:ascii="宋体" w:hAnsi="宋体"/>
          <w:kern w:val="0"/>
          <w:sz w:val="24"/>
          <w:szCs w:val="24"/>
        </w:rPr>
      </w:pPr>
    </w:p>
    <w:p>
      <w:pPr>
        <w:spacing w:line="360" w:lineRule="auto"/>
        <w:ind w:firstLine="482" w:firstLineChars="200"/>
        <w:rPr>
          <w:rFonts w:ascii="宋体" w:hAnsi="宋体" w:cs="宋体"/>
          <w:b/>
          <w:sz w:val="24"/>
          <w:szCs w:val="24"/>
        </w:rPr>
      </w:pPr>
      <w:r>
        <w:rPr>
          <w:rFonts w:hint="eastAsia" w:ascii="宋体" w:hAnsi="宋体" w:cs="宋体"/>
          <w:b/>
          <w:sz w:val="24"/>
          <w:szCs w:val="24"/>
        </w:rPr>
        <w:t>一、词语定义及合同文件</w:t>
      </w:r>
    </w:p>
    <w:p>
      <w:pPr>
        <w:spacing w:line="360" w:lineRule="auto"/>
        <w:ind w:firstLine="480" w:firstLineChars="200"/>
        <w:rPr>
          <w:rFonts w:ascii="宋体" w:hAnsi="宋体" w:cs="宋体"/>
          <w:b/>
          <w:sz w:val="24"/>
          <w:szCs w:val="24"/>
        </w:rPr>
      </w:pPr>
      <w:r>
        <w:rPr>
          <w:rFonts w:hint="eastAsia" w:ascii="宋体" w:hAnsi="宋体" w:cs="宋体"/>
          <w:sz w:val="24"/>
          <w:szCs w:val="24"/>
        </w:rPr>
        <w:t>1、</w:t>
      </w:r>
      <w:r>
        <w:rPr>
          <w:rFonts w:hint="eastAsia" w:ascii="宋体" w:hAnsi="宋体" w:cs="宋体"/>
          <w:sz w:val="24"/>
          <w:szCs w:val="24"/>
          <w:u w:val="single"/>
        </w:rPr>
        <w:t>专用合同条款是对通用条款中相应条款内容的解释、补充、删除或修改，其序号与通用条款中条款一一对应，未作改动的条款按通用条款执行。</w:t>
      </w:r>
    </w:p>
    <w:p>
      <w:pPr>
        <w:spacing w:line="360" w:lineRule="auto"/>
        <w:ind w:firstLine="482" w:firstLineChars="200"/>
        <w:rPr>
          <w:rFonts w:ascii="宋体" w:hAnsi="宋体" w:cs="宋体"/>
          <w:b/>
          <w:sz w:val="24"/>
          <w:szCs w:val="24"/>
        </w:rPr>
      </w:pPr>
      <w:r>
        <w:rPr>
          <w:rFonts w:hint="eastAsia" w:ascii="宋体" w:hAnsi="宋体" w:cs="宋体"/>
          <w:b/>
          <w:sz w:val="24"/>
          <w:szCs w:val="24"/>
        </w:rPr>
        <w:t>2、合同文件及解释顺序</w:t>
      </w:r>
    </w:p>
    <w:p>
      <w:pPr>
        <w:spacing w:line="360" w:lineRule="auto"/>
        <w:ind w:firstLine="480" w:firstLineChars="200"/>
        <w:rPr>
          <w:rFonts w:ascii="宋体" w:hAnsi="宋体" w:cs="宋体"/>
          <w:sz w:val="24"/>
          <w:szCs w:val="24"/>
        </w:rPr>
      </w:pPr>
      <w:r>
        <w:rPr>
          <w:rFonts w:hint="eastAsia" w:ascii="宋体" w:hAnsi="宋体" w:cs="宋体"/>
          <w:sz w:val="24"/>
          <w:szCs w:val="24"/>
        </w:rPr>
        <w:t>合同文件组成及解释顺序：</w:t>
      </w:r>
      <w:r>
        <w:rPr>
          <w:rFonts w:hint="eastAsia" w:ascii="宋体" w:hAnsi="宋体" w:cs="宋体"/>
          <w:sz w:val="24"/>
          <w:szCs w:val="24"/>
          <w:u w:val="single"/>
        </w:rPr>
        <w:t>与通用条款相同。</w:t>
      </w:r>
    </w:p>
    <w:p>
      <w:pPr>
        <w:spacing w:line="360" w:lineRule="auto"/>
        <w:ind w:firstLine="482" w:firstLineChars="200"/>
        <w:rPr>
          <w:rFonts w:ascii="宋体" w:hAnsi="宋体" w:cs="宋体"/>
          <w:b/>
          <w:sz w:val="24"/>
          <w:szCs w:val="24"/>
        </w:rPr>
      </w:pPr>
      <w:r>
        <w:rPr>
          <w:rFonts w:hint="eastAsia" w:ascii="宋体" w:hAnsi="宋体" w:cs="宋体"/>
          <w:b/>
          <w:sz w:val="24"/>
          <w:szCs w:val="24"/>
        </w:rPr>
        <w:t>3、语言文字和适用法律、标准及规范</w:t>
      </w:r>
    </w:p>
    <w:p>
      <w:pPr>
        <w:spacing w:line="360" w:lineRule="auto"/>
        <w:ind w:firstLine="480" w:firstLineChars="200"/>
        <w:rPr>
          <w:rFonts w:ascii="宋体" w:hAnsi="宋体" w:cs="宋体"/>
          <w:sz w:val="24"/>
          <w:szCs w:val="24"/>
        </w:rPr>
      </w:pPr>
      <w:r>
        <w:rPr>
          <w:rFonts w:hint="eastAsia" w:ascii="宋体" w:hAnsi="宋体" w:cs="宋体"/>
          <w:sz w:val="24"/>
          <w:szCs w:val="24"/>
        </w:rPr>
        <w:t>3.1本合同除使用汉语外，还使用</w:t>
      </w:r>
      <w:r>
        <w:rPr>
          <w:rFonts w:hint="eastAsia" w:ascii="宋体" w:hAnsi="宋体" w:cs="宋体"/>
          <w:sz w:val="24"/>
          <w:szCs w:val="24"/>
          <w:u w:val="single"/>
        </w:rPr>
        <w:t xml:space="preserve"> / </w:t>
      </w:r>
      <w:r>
        <w:rPr>
          <w:rFonts w:hint="eastAsia" w:ascii="宋体" w:hAnsi="宋体" w:cs="宋体"/>
          <w:sz w:val="24"/>
          <w:szCs w:val="24"/>
        </w:rPr>
        <w:t>语言文字</w:t>
      </w:r>
      <w:r>
        <w:rPr>
          <w:rFonts w:hint="eastAsia" w:ascii="宋体" w:hAnsi="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3.2适用法律和法规：</w:t>
      </w:r>
    </w:p>
    <w:p>
      <w:pPr>
        <w:spacing w:line="360" w:lineRule="auto"/>
        <w:ind w:firstLine="480" w:firstLineChars="200"/>
        <w:rPr>
          <w:rFonts w:ascii="宋体" w:hAnsi="宋体" w:cs="宋体"/>
          <w:sz w:val="24"/>
          <w:szCs w:val="24"/>
        </w:rPr>
      </w:pPr>
      <w:r>
        <w:rPr>
          <w:rFonts w:hint="eastAsia" w:ascii="宋体" w:hAnsi="宋体" w:cs="宋体"/>
          <w:sz w:val="24"/>
          <w:szCs w:val="24"/>
        </w:rPr>
        <w:t>需要明示的法律、行政法规：</w:t>
      </w:r>
      <w:r>
        <w:rPr>
          <w:rFonts w:hint="eastAsia" w:ascii="宋体" w:hAnsi="宋体" w:cs="宋体"/>
          <w:sz w:val="24"/>
          <w:szCs w:val="24"/>
          <w:u w:val="single"/>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等国家、部门及地方有关法律法规。</w:t>
      </w:r>
    </w:p>
    <w:p>
      <w:pPr>
        <w:spacing w:line="360" w:lineRule="auto"/>
        <w:ind w:firstLine="480" w:firstLineChars="200"/>
        <w:rPr>
          <w:rFonts w:ascii="宋体" w:hAnsi="宋体" w:cs="宋体"/>
          <w:sz w:val="24"/>
          <w:szCs w:val="24"/>
        </w:rPr>
      </w:pPr>
      <w:r>
        <w:rPr>
          <w:rFonts w:hint="eastAsia" w:ascii="宋体" w:hAnsi="宋体" w:cs="宋体"/>
          <w:sz w:val="24"/>
          <w:szCs w:val="24"/>
        </w:rPr>
        <w:t>3.3适用标准、规范</w:t>
      </w:r>
    </w:p>
    <w:p>
      <w:pPr>
        <w:spacing w:line="360" w:lineRule="auto"/>
        <w:ind w:firstLine="480" w:firstLineChars="200"/>
        <w:rPr>
          <w:rFonts w:ascii="宋体" w:hAnsi="宋体" w:cs="宋体"/>
          <w:sz w:val="24"/>
          <w:szCs w:val="24"/>
        </w:rPr>
      </w:pPr>
      <w:r>
        <w:rPr>
          <w:rFonts w:hint="eastAsia" w:ascii="宋体" w:hAnsi="宋体" w:cs="宋体"/>
          <w:sz w:val="24"/>
          <w:szCs w:val="24"/>
        </w:rPr>
        <w:t>适用标准、规范的名称：</w:t>
      </w:r>
      <w:r>
        <w:rPr>
          <w:rFonts w:hint="eastAsia" w:ascii="宋体" w:hAnsi="宋体" w:cs="宋体"/>
          <w:sz w:val="24"/>
          <w:szCs w:val="24"/>
          <w:u w:val="single"/>
        </w:rPr>
        <w:t>国家、省、市、行业现行有关标准、规范。</w:t>
      </w:r>
    </w:p>
    <w:p>
      <w:pPr>
        <w:spacing w:line="360" w:lineRule="auto"/>
        <w:ind w:firstLine="480" w:firstLineChars="200"/>
        <w:rPr>
          <w:rFonts w:ascii="宋体" w:hAnsi="宋体" w:cs="宋体"/>
          <w:sz w:val="24"/>
          <w:szCs w:val="24"/>
        </w:rPr>
      </w:pPr>
      <w:r>
        <w:rPr>
          <w:rFonts w:hint="eastAsia" w:ascii="宋体" w:hAnsi="宋体" w:cs="宋体"/>
          <w:sz w:val="24"/>
          <w:szCs w:val="24"/>
        </w:rPr>
        <w:t>发包人提供标准、规范的时间：</w:t>
      </w:r>
      <w:r>
        <w:rPr>
          <w:rFonts w:hint="eastAsia" w:ascii="宋体" w:hAnsi="宋体" w:cs="宋体"/>
          <w:sz w:val="24"/>
          <w:szCs w:val="24"/>
          <w:u w:val="single"/>
        </w:rPr>
        <w:t xml:space="preserve">  /  </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国内没有相应标准、规范时的约定：</w:t>
      </w:r>
      <w:r>
        <w:rPr>
          <w:rFonts w:hint="eastAsia" w:ascii="宋体" w:hAnsi="宋体" w:cs="宋体"/>
          <w:sz w:val="24"/>
          <w:szCs w:val="24"/>
          <w:u w:val="single"/>
        </w:rPr>
        <w:t>以发包人的要求为准。</w:t>
      </w:r>
    </w:p>
    <w:p>
      <w:pPr>
        <w:spacing w:line="360" w:lineRule="auto"/>
        <w:ind w:firstLine="482" w:firstLineChars="200"/>
        <w:rPr>
          <w:rFonts w:ascii="宋体" w:hAnsi="宋体" w:cs="宋体"/>
          <w:b/>
          <w:sz w:val="24"/>
          <w:szCs w:val="24"/>
        </w:rPr>
      </w:pPr>
      <w:r>
        <w:rPr>
          <w:rFonts w:hint="eastAsia" w:ascii="宋体" w:hAnsi="宋体" w:cs="宋体"/>
          <w:b/>
          <w:sz w:val="24"/>
          <w:szCs w:val="24"/>
        </w:rPr>
        <w:t>4、图纸</w:t>
      </w:r>
    </w:p>
    <w:p>
      <w:pPr>
        <w:spacing w:line="360" w:lineRule="auto"/>
        <w:ind w:firstLine="480" w:firstLineChars="200"/>
        <w:rPr>
          <w:rFonts w:ascii="宋体" w:hAnsi="宋体" w:cs="宋体"/>
          <w:sz w:val="24"/>
          <w:szCs w:val="24"/>
        </w:rPr>
      </w:pPr>
      <w:r>
        <w:rPr>
          <w:rFonts w:hint="eastAsia" w:ascii="宋体" w:hAnsi="宋体" w:cs="宋体"/>
          <w:sz w:val="24"/>
          <w:szCs w:val="24"/>
        </w:rPr>
        <w:t>4.1发包人向承包人提供图纸日期和套数：</w:t>
      </w:r>
      <w:r>
        <w:rPr>
          <w:rFonts w:hint="eastAsia" w:ascii="宋体" w:hAnsi="宋体" w:cs="宋体"/>
          <w:sz w:val="24"/>
          <w:szCs w:val="24"/>
          <w:u w:val="single"/>
        </w:rPr>
        <w:t xml:space="preserve">    / 。</w:t>
      </w:r>
    </w:p>
    <w:p>
      <w:pPr>
        <w:spacing w:line="360" w:lineRule="auto"/>
        <w:ind w:firstLine="480" w:firstLineChars="200"/>
        <w:rPr>
          <w:rFonts w:ascii="宋体" w:hAnsi="宋体" w:cs="宋体"/>
          <w:sz w:val="24"/>
          <w:szCs w:val="24"/>
        </w:rPr>
      </w:pPr>
      <w:r>
        <w:rPr>
          <w:rFonts w:hint="eastAsia" w:ascii="宋体" w:hAnsi="宋体" w:cs="宋体"/>
          <w:sz w:val="24"/>
          <w:szCs w:val="24"/>
        </w:rPr>
        <w:t>发包人对图纸的保密要求：</w:t>
      </w:r>
      <w:r>
        <w:rPr>
          <w:rFonts w:hint="eastAsia" w:ascii="宋体" w:hAnsi="宋体" w:cs="宋体"/>
          <w:sz w:val="24"/>
          <w:szCs w:val="24"/>
          <w:u w:val="single"/>
        </w:rPr>
        <w:t>仅限于承包人用于本工程施工，未经发包人书面同意，不得将本工程图纸转给第三人。</w:t>
      </w:r>
    </w:p>
    <w:p>
      <w:pPr>
        <w:spacing w:line="360" w:lineRule="auto"/>
        <w:ind w:firstLine="480" w:firstLineChars="200"/>
        <w:rPr>
          <w:rFonts w:ascii="宋体" w:hAnsi="宋体" w:cs="宋体"/>
          <w:sz w:val="24"/>
          <w:szCs w:val="24"/>
        </w:rPr>
      </w:pPr>
      <w:r>
        <w:rPr>
          <w:rFonts w:hint="eastAsia" w:ascii="宋体" w:hAnsi="宋体" w:cs="宋体"/>
          <w:sz w:val="24"/>
          <w:szCs w:val="24"/>
        </w:rPr>
        <w:t>二、双方一般权利和义务</w:t>
      </w:r>
    </w:p>
    <w:p>
      <w:pPr>
        <w:spacing w:line="360" w:lineRule="auto"/>
        <w:ind w:firstLine="482" w:firstLineChars="200"/>
        <w:rPr>
          <w:rFonts w:ascii="宋体" w:hAnsi="宋体" w:cs="宋体"/>
          <w:b/>
          <w:sz w:val="24"/>
          <w:szCs w:val="24"/>
        </w:rPr>
      </w:pPr>
      <w:r>
        <w:rPr>
          <w:rFonts w:hint="eastAsia" w:ascii="宋体" w:hAnsi="宋体" w:cs="宋体"/>
          <w:b/>
          <w:sz w:val="24"/>
          <w:szCs w:val="24"/>
        </w:rPr>
        <w:t>5、工程师</w:t>
      </w:r>
    </w:p>
    <w:p>
      <w:pPr>
        <w:spacing w:line="360" w:lineRule="auto"/>
        <w:ind w:firstLine="480" w:firstLineChars="200"/>
        <w:rPr>
          <w:rFonts w:ascii="宋体" w:hAnsi="宋体" w:cs="宋体"/>
          <w:sz w:val="24"/>
          <w:szCs w:val="24"/>
        </w:rPr>
      </w:pPr>
      <w:r>
        <w:rPr>
          <w:rFonts w:hint="eastAsia" w:ascii="宋体" w:hAnsi="宋体" w:cs="宋体"/>
          <w:sz w:val="24"/>
          <w:szCs w:val="24"/>
        </w:rPr>
        <w:t>5.3发包人派驻的工程师，姓名：</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职权：</w:t>
      </w:r>
      <w:r>
        <w:rPr>
          <w:rFonts w:hint="eastAsia" w:ascii="宋体" w:hAnsi="宋体" w:cs="宋体"/>
          <w:sz w:val="24"/>
          <w:szCs w:val="24"/>
          <w:u w:val="single"/>
        </w:rPr>
        <w:t>本合同及与本工程相关的所有合同的履行权；对工程规模、设计标准、规划设计、生产工艺设计和设计使用功能要求的认定权；对工程设计变更的审批权；工程变更及签证的确认权；主要建筑材料、设备的认质认价权，工程价款的支付权；负责组织工程竣工验收；行使发包人应有的其他权力和义务。</w:t>
      </w:r>
    </w:p>
    <w:p>
      <w:pPr>
        <w:spacing w:line="360" w:lineRule="auto"/>
        <w:ind w:firstLine="482" w:firstLineChars="200"/>
        <w:rPr>
          <w:rFonts w:ascii="宋体" w:hAnsi="宋体" w:cs="宋体"/>
          <w:b/>
          <w:sz w:val="24"/>
          <w:szCs w:val="24"/>
        </w:rPr>
      </w:pPr>
      <w:r>
        <w:rPr>
          <w:rFonts w:hint="eastAsia" w:ascii="宋体" w:hAnsi="宋体" w:cs="宋体"/>
          <w:b/>
          <w:sz w:val="24"/>
          <w:szCs w:val="24"/>
        </w:rPr>
        <w:t>7、项目经理</w:t>
      </w:r>
    </w:p>
    <w:p>
      <w:pPr>
        <w:spacing w:line="360" w:lineRule="auto"/>
        <w:ind w:firstLine="480" w:firstLineChars="2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职务：_____________</w:t>
      </w:r>
    </w:p>
    <w:p>
      <w:pPr>
        <w:spacing w:line="360" w:lineRule="auto"/>
        <w:ind w:firstLine="482" w:firstLineChars="200"/>
        <w:rPr>
          <w:rFonts w:ascii="宋体" w:hAnsi="宋体" w:cs="宋体"/>
          <w:b/>
          <w:sz w:val="24"/>
          <w:szCs w:val="24"/>
        </w:rPr>
      </w:pPr>
      <w:r>
        <w:rPr>
          <w:rFonts w:hint="eastAsia" w:ascii="宋体" w:hAnsi="宋体" w:cs="宋体"/>
          <w:b/>
          <w:sz w:val="24"/>
          <w:szCs w:val="24"/>
        </w:rPr>
        <w:t>8、发包人工作</w:t>
      </w:r>
    </w:p>
    <w:p>
      <w:pPr>
        <w:spacing w:line="360" w:lineRule="auto"/>
        <w:ind w:firstLine="480" w:firstLineChars="200"/>
        <w:rPr>
          <w:rFonts w:ascii="宋体" w:hAnsi="宋体" w:cs="宋体"/>
          <w:sz w:val="24"/>
          <w:szCs w:val="24"/>
        </w:rPr>
      </w:pPr>
      <w:r>
        <w:rPr>
          <w:rFonts w:hint="eastAsia" w:ascii="宋体" w:hAnsi="宋体" w:cs="宋体"/>
          <w:sz w:val="24"/>
          <w:szCs w:val="24"/>
        </w:rPr>
        <w:t>8.1发包人应按约定的时间和要求完成以下工作：</w:t>
      </w:r>
    </w:p>
    <w:p>
      <w:pPr>
        <w:spacing w:line="360" w:lineRule="auto"/>
        <w:ind w:firstLine="480" w:firstLineChars="200"/>
        <w:rPr>
          <w:rFonts w:ascii="宋体" w:hAnsi="宋体" w:cs="宋体"/>
          <w:sz w:val="24"/>
          <w:szCs w:val="24"/>
        </w:rPr>
      </w:pPr>
      <w:r>
        <w:rPr>
          <w:rFonts w:hint="eastAsia" w:ascii="宋体" w:hAnsi="宋体" w:cs="宋体"/>
          <w:sz w:val="24"/>
          <w:szCs w:val="24"/>
        </w:rPr>
        <w:t>（1）施工场地具备施工条件的要求及完成的时间：</w:t>
      </w:r>
      <w:r>
        <w:rPr>
          <w:rFonts w:hint="eastAsia" w:ascii="宋体" w:hAnsi="宋体" w:cs="宋体"/>
          <w:sz w:val="24"/>
          <w:szCs w:val="24"/>
          <w:u w:val="single"/>
        </w:rPr>
        <w:t>已具备</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（2）将施工所需的水、电、电讯线路接至施工场地的时间、地点和供应要求：</w:t>
      </w:r>
      <w:r>
        <w:rPr>
          <w:rFonts w:hint="eastAsia" w:ascii="宋体" w:hAnsi="宋体" w:cs="宋体"/>
          <w:sz w:val="24"/>
          <w:szCs w:val="24"/>
          <w:u w:val="single"/>
        </w:rPr>
        <w:t>已满足施工要求。</w:t>
      </w:r>
    </w:p>
    <w:p>
      <w:pPr>
        <w:spacing w:line="360" w:lineRule="auto"/>
        <w:ind w:firstLine="480" w:firstLineChars="200"/>
        <w:rPr>
          <w:rFonts w:ascii="宋体" w:hAnsi="宋体" w:cs="宋体"/>
          <w:sz w:val="24"/>
          <w:szCs w:val="24"/>
        </w:rPr>
      </w:pPr>
      <w:r>
        <w:rPr>
          <w:rFonts w:hint="eastAsia" w:ascii="宋体" w:hAnsi="宋体" w:cs="宋体"/>
          <w:sz w:val="24"/>
          <w:szCs w:val="24"/>
        </w:rPr>
        <w:t>其计量和计价方法为：</w:t>
      </w:r>
      <w:r>
        <w:rPr>
          <w:rFonts w:hint="eastAsia" w:ascii="宋体" w:hAnsi="宋体" w:cs="宋体"/>
          <w:sz w:val="24"/>
          <w:szCs w:val="24"/>
          <w:u w:val="single"/>
        </w:rPr>
        <w:t>承包人所用水、电承包人自行装表，按表计量，按实际费用缴纳。</w:t>
      </w:r>
    </w:p>
    <w:p>
      <w:pPr>
        <w:spacing w:line="360" w:lineRule="auto"/>
        <w:ind w:firstLine="480" w:firstLineChars="200"/>
        <w:rPr>
          <w:rFonts w:ascii="宋体" w:hAnsi="宋体" w:cs="宋体"/>
          <w:sz w:val="24"/>
          <w:szCs w:val="24"/>
        </w:rPr>
      </w:pPr>
      <w:r>
        <w:rPr>
          <w:rFonts w:hint="eastAsia" w:ascii="宋体" w:hAnsi="宋体" w:cs="宋体"/>
          <w:sz w:val="24"/>
          <w:szCs w:val="24"/>
        </w:rPr>
        <w:t>（3）施工场地与公共道路的通道开通时间和要求：</w:t>
      </w:r>
      <w:r>
        <w:rPr>
          <w:rFonts w:hint="eastAsia" w:ascii="宋体" w:hAnsi="宋体" w:cs="宋体"/>
          <w:sz w:val="24"/>
          <w:szCs w:val="24"/>
          <w:u w:val="single"/>
        </w:rPr>
        <w:t>已满足施工需要。</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（4）工程地质和地下管线资料的提供时间：</w:t>
      </w:r>
      <w:r>
        <w:rPr>
          <w:rFonts w:hint="eastAsia" w:ascii="宋体" w:hAnsi="宋体" w:cs="宋体"/>
          <w:sz w:val="24"/>
          <w:szCs w:val="24"/>
          <w:u w:val="single"/>
        </w:rPr>
        <w:t>合同签订七日内提供发包人已知的情况，其它由承包人自行勘测和解决。</w:t>
      </w:r>
    </w:p>
    <w:p>
      <w:pPr>
        <w:spacing w:line="360" w:lineRule="auto"/>
        <w:ind w:firstLine="480" w:firstLineChars="200"/>
        <w:rPr>
          <w:rFonts w:ascii="宋体" w:hAnsi="宋体" w:cs="宋体"/>
          <w:sz w:val="24"/>
          <w:szCs w:val="24"/>
        </w:rPr>
      </w:pPr>
      <w:r>
        <w:rPr>
          <w:rFonts w:hint="eastAsia" w:ascii="宋体" w:hAnsi="宋体" w:cs="宋体"/>
          <w:sz w:val="24"/>
          <w:szCs w:val="24"/>
        </w:rPr>
        <w:t>（5）由发包人办理的施工所需证件、批件的名称和完成时间：</w:t>
      </w:r>
      <w:r>
        <w:rPr>
          <w:rFonts w:hint="eastAsia" w:ascii="宋体" w:hAnsi="宋体" w:cs="宋体"/>
          <w:sz w:val="24"/>
          <w:szCs w:val="24"/>
          <w:u w:val="single"/>
        </w:rPr>
        <w:t>合同签订后发包人积极办理，需要承包人配合的承包人必须积极配合在开工前完成。</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（6）水准点与座标控制点交验要求：</w:t>
      </w:r>
      <w:r>
        <w:rPr>
          <w:rFonts w:hint="eastAsia" w:ascii="宋体" w:hAnsi="宋体" w:cs="宋体"/>
          <w:sz w:val="24"/>
          <w:szCs w:val="24"/>
          <w:u w:val="single"/>
        </w:rPr>
        <w:t xml:space="preserve"> / </w:t>
      </w:r>
    </w:p>
    <w:p>
      <w:pPr>
        <w:spacing w:line="360" w:lineRule="auto"/>
        <w:ind w:firstLine="480" w:firstLineChars="200"/>
        <w:rPr>
          <w:rFonts w:ascii="宋体" w:hAnsi="宋体" w:cs="宋体"/>
          <w:sz w:val="24"/>
          <w:szCs w:val="24"/>
        </w:rPr>
      </w:pPr>
      <w:r>
        <w:rPr>
          <w:rFonts w:hint="eastAsia" w:ascii="宋体" w:hAnsi="宋体" w:cs="宋体"/>
          <w:sz w:val="24"/>
          <w:szCs w:val="24"/>
        </w:rPr>
        <w:t>（7）图纸会审和设计交底时间：</w:t>
      </w:r>
      <w:r>
        <w:rPr>
          <w:rFonts w:hint="eastAsia" w:ascii="宋体" w:hAnsi="宋体" w:cs="宋体"/>
          <w:sz w:val="24"/>
          <w:szCs w:val="24"/>
          <w:u w:val="single"/>
        </w:rPr>
        <w:t xml:space="preserve"> / </w:t>
      </w:r>
    </w:p>
    <w:p>
      <w:pPr>
        <w:spacing w:line="360" w:lineRule="auto"/>
        <w:ind w:firstLine="480" w:firstLineChars="200"/>
        <w:rPr>
          <w:rFonts w:ascii="宋体" w:hAnsi="宋体" w:cs="宋体"/>
          <w:sz w:val="24"/>
          <w:szCs w:val="24"/>
        </w:rPr>
      </w:pPr>
      <w:r>
        <w:rPr>
          <w:rFonts w:hint="eastAsia" w:ascii="宋体" w:hAnsi="宋体" w:cs="宋体"/>
          <w:sz w:val="24"/>
          <w:szCs w:val="24"/>
        </w:rPr>
        <w:t>（8）协调处理施工场地周围地下管线和邻近建筑物、构筑物（含文物保护建筑）、古树名木的保护工作：</w:t>
      </w:r>
      <w:r>
        <w:rPr>
          <w:rFonts w:hint="eastAsia" w:ascii="宋体" w:hAnsi="宋体" w:cs="宋体"/>
          <w:sz w:val="24"/>
          <w:szCs w:val="24"/>
          <w:u w:val="single"/>
        </w:rPr>
        <w:t xml:space="preserve">由发包人和承包人负责协商确定。 </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（9）双方约定发包人应做的其他工作：</w:t>
      </w:r>
      <w:r>
        <w:rPr>
          <w:rFonts w:hint="eastAsia" w:ascii="宋体" w:hAnsi="宋体" w:cs="宋体"/>
          <w:sz w:val="24"/>
          <w:szCs w:val="24"/>
          <w:u w:val="single"/>
        </w:rPr>
        <w:t>发包人有权增加或减少合同范围内有关工作内容，承包人不得以此为由停工或提出不合理的、不利于本工程顺利实施的要求，否则视为承包人违约。</w:t>
      </w:r>
    </w:p>
    <w:p>
      <w:pPr>
        <w:spacing w:line="360" w:lineRule="auto"/>
        <w:ind w:firstLine="480" w:firstLineChars="200"/>
        <w:rPr>
          <w:rFonts w:ascii="宋体" w:hAnsi="宋体" w:cs="宋体"/>
          <w:sz w:val="24"/>
          <w:szCs w:val="24"/>
        </w:rPr>
      </w:pPr>
      <w:r>
        <w:rPr>
          <w:rFonts w:hint="eastAsia" w:ascii="宋体" w:hAnsi="宋体" w:cs="宋体"/>
          <w:sz w:val="24"/>
          <w:szCs w:val="24"/>
        </w:rPr>
        <w:t>8.2发包人委托承包人办理的工作：</w:t>
      </w:r>
      <w:r>
        <w:rPr>
          <w:rFonts w:hint="eastAsia" w:ascii="宋体" w:hAnsi="宋体" w:cs="宋体"/>
          <w:sz w:val="24"/>
          <w:szCs w:val="24"/>
          <w:u w:val="single"/>
        </w:rPr>
        <w:t>配合发包人办理施工许可证、质量监督备案手续</w:t>
      </w:r>
    </w:p>
    <w:p>
      <w:pPr>
        <w:spacing w:line="360" w:lineRule="auto"/>
        <w:ind w:firstLine="482" w:firstLineChars="200"/>
        <w:rPr>
          <w:rFonts w:ascii="宋体" w:hAnsi="宋体" w:cs="宋体"/>
          <w:b/>
          <w:sz w:val="24"/>
          <w:szCs w:val="24"/>
        </w:rPr>
      </w:pPr>
      <w:r>
        <w:rPr>
          <w:rFonts w:hint="eastAsia" w:ascii="宋体" w:hAnsi="宋体" w:cs="宋体"/>
          <w:b/>
          <w:sz w:val="24"/>
          <w:szCs w:val="24"/>
        </w:rPr>
        <w:t>9、承包人工作</w:t>
      </w:r>
    </w:p>
    <w:p>
      <w:pPr>
        <w:spacing w:line="360" w:lineRule="auto"/>
        <w:ind w:firstLine="480" w:firstLineChars="200"/>
        <w:rPr>
          <w:rFonts w:ascii="宋体" w:hAnsi="宋体" w:cs="宋体"/>
          <w:sz w:val="24"/>
          <w:szCs w:val="24"/>
        </w:rPr>
      </w:pPr>
      <w:r>
        <w:rPr>
          <w:rFonts w:hint="eastAsia" w:ascii="宋体" w:hAnsi="宋体" w:cs="宋体"/>
          <w:sz w:val="24"/>
          <w:szCs w:val="24"/>
        </w:rPr>
        <w:t>9.1承包人应按约定时间和要求，完成以下工作：</w:t>
      </w:r>
    </w:p>
    <w:p>
      <w:pPr>
        <w:spacing w:line="360" w:lineRule="auto"/>
        <w:ind w:firstLine="480" w:firstLineChars="200"/>
        <w:rPr>
          <w:rFonts w:ascii="宋体" w:hAnsi="宋体" w:cs="宋体"/>
          <w:sz w:val="24"/>
          <w:szCs w:val="24"/>
        </w:rPr>
      </w:pPr>
      <w:r>
        <w:rPr>
          <w:rFonts w:hint="eastAsia" w:ascii="宋体" w:hAnsi="宋体" w:cs="宋体"/>
          <w:sz w:val="24"/>
          <w:szCs w:val="24"/>
        </w:rPr>
        <w:t>（1）需由设计资质等级和业务范围允许的承包人完成的设计文件递交时间：</w:t>
      </w:r>
      <w:r>
        <w:rPr>
          <w:rFonts w:hint="eastAsia" w:ascii="宋体" w:hAnsi="宋体" w:cs="宋体"/>
          <w:sz w:val="24"/>
          <w:szCs w:val="24"/>
          <w:u w:val="single"/>
        </w:rPr>
        <w:t>/</w:t>
      </w:r>
    </w:p>
    <w:p>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应提供计划、报表的名称及完成时间：</w:t>
      </w:r>
      <w:r>
        <w:rPr>
          <w:rFonts w:hint="eastAsia" w:ascii="宋体" w:hAnsi="宋体" w:cs="宋体"/>
          <w:sz w:val="24"/>
          <w:szCs w:val="24"/>
          <w:u w:val="single"/>
        </w:rPr>
        <w:t xml:space="preserve"> / </w:t>
      </w:r>
    </w:p>
    <w:p>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承担施工安全保卫工作及非夜间施工照明的责任和要求：</w:t>
      </w:r>
      <w:r>
        <w:rPr>
          <w:rFonts w:hint="eastAsia" w:ascii="宋体" w:hAnsi="宋体" w:cs="宋体"/>
          <w:sz w:val="24"/>
          <w:szCs w:val="24"/>
          <w:u w:val="single"/>
        </w:rPr>
        <w:t>承担承包内容所涉及的整个施工区域昼夜的安全保卫、施工照明及围栏设施等工作。</w:t>
      </w:r>
    </w:p>
    <w:p>
      <w:pPr>
        <w:spacing w:line="360" w:lineRule="auto"/>
        <w:ind w:firstLine="480" w:firstLineChars="200"/>
        <w:rPr>
          <w:rFonts w:ascii="宋体" w:hAnsi="宋体" w:cs="宋体"/>
          <w:sz w:val="24"/>
          <w:szCs w:val="24"/>
        </w:rPr>
      </w:pPr>
      <w:r>
        <w:rPr>
          <w:rFonts w:hint="eastAsia" w:ascii="宋体" w:hAnsi="宋体" w:cs="宋体"/>
          <w:sz w:val="24"/>
          <w:szCs w:val="24"/>
        </w:rPr>
        <w:t>（4）</w:t>
      </w:r>
      <w:r>
        <w:rPr>
          <w:rFonts w:ascii="宋体" w:hAnsi="宋体" w:cs="宋体"/>
          <w:sz w:val="24"/>
          <w:szCs w:val="24"/>
        </w:rPr>
        <w:t>向发包人提供的办公和生活房屋及设施的要求：</w:t>
      </w:r>
      <w:r>
        <w:rPr>
          <w:rFonts w:hint="eastAsia" w:ascii="宋体" w:hAnsi="宋体" w:cs="宋体"/>
          <w:sz w:val="24"/>
          <w:szCs w:val="24"/>
          <w:u w:val="single"/>
        </w:rPr>
        <w:t>不提供。</w:t>
      </w:r>
    </w:p>
    <w:p>
      <w:pPr>
        <w:spacing w:line="360" w:lineRule="auto"/>
        <w:ind w:firstLine="480" w:firstLineChars="200"/>
        <w:rPr>
          <w:rFonts w:ascii="宋体" w:hAnsi="宋体" w:cs="宋体"/>
          <w:sz w:val="24"/>
          <w:szCs w:val="24"/>
        </w:rPr>
      </w:pPr>
      <w:r>
        <w:rPr>
          <w:rFonts w:hint="eastAsia" w:ascii="宋体" w:hAnsi="宋体" w:cs="宋体"/>
          <w:sz w:val="24"/>
          <w:szCs w:val="24"/>
        </w:rPr>
        <w:t>（5）</w:t>
      </w:r>
      <w:r>
        <w:rPr>
          <w:rFonts w:ascii="宋体" w:hAnsi="宋体" w:cs="宋体"/>
          <w:sz w:val="24"/>
          <w:szCs w:val="24"/>
        </w:rPr>
        <w:t>需承包人办理的有关施工场地交通、环卫和施工噪音管理等手续：</w:t>
      </w:r>
      <w:r>
        <w:rPr>
          <w:rFonts w:hint="eastAsia" w:ascii="宋体" w:hAnsi="宋体" w:cs="宋体"/>
          <w:sz w:val="24"/>
          <w:szCs w:val="24"/>
          <w:u w:val="single"/>
        </w:rPr>
        <w:t>承包人在合同签订后、开工前15天以前按规定办理好有关施工场地交通、环卫、垃圾排放、安全生产、治安和施工噪音管理、发包人单位的规定等手续。如承包人未按本约定及时办理上述手续，所造成的相关主管部门的处罚由承包人承担，并赔偿由此给发包人造成的一切损失。</w:t>
      </w:r>
    </w:p>
    <w:p>
      <w:pPr>
        <w:spacing w:line="360" w:lineRule="auto"/>
        <w:ind w:firstLine="480" w:firstLineChars="200"/>
        <w:rPr>
          <w:rFonts w:ascii="宋体" w:hAnsi="宋体" w:cs="宋体"/>
          <w:sz w:val="24"/>
          <w:szCs w:val="24"/>
        </w:rPr>
      </w:pPr>
      <w:r>
        <w:rPr>
          <w:rFonts w:hint="eastAsia" w:ascii="宋体" w:hAnsi="宋体" w:cs="宋体"/>
          <w:sz w:val="24"/>
          <w:szCs w:val="24"/>
        </w:rPr>
        <w:t>（6）</w:t>
      </w:r>
      <w:r>
        <w:rPr>
          <w:rFonts w:ascii="宋体" w:hAnsi="宋体" w:cs="宋体"/>
          <w:sz w:val="24"/>
          <w:szCs w:val="24"/>
        </w:rPr>
        <w:t>已完工程成品保护的特殊要求及费用承担</w:t>
      </w:r>
      <w:r>
        <w:rPr>
          <w:rFonts w:hint="eastAsia" w:ascii="宋体" w:hAnsi="宋体" w:cs="宋体"/>
          <w:sz w:val="24"/>
          <w:szCs w:val="24"/>
        </w:rPr>
        <w:t>：</w:t>
      </w:r>
      <w:r>
        <w:rPr>
          <w:rFonts w:hint="eastAsia" w:ascii="宋体" w:hAnsi="宋体" w:cs="宋体"/>
          <w:sz w:val="24"/>
          <w:szCs w:val="24"/>
          <w:u w:val="single"/>
        </w:rPr>
        <w:t>承包人负责工程移交前的现场成品保护工作，承担相应的费用，保护期间发生损坏承包人自费予以修复。</w:t>
      </w:r>
    </w:p>
    <w:p>
      <w:pPr>
        <w:spacing w:line="360" w:lineRule="auto"/>
        <w:ind w:firstLine="480" w:firstLineChars="200"/>
        <w:rPr>
          <w:rFonts w:ascii="宋体" w:hAnsi="宋体" w:cs="宋体"/>
          <w:sz w:val="24"/>
          <w:szCs w:val="24"/>
        </w:rPr>
      </w:pPr>
      <w:r>
        <w:rPr>
          <w:rFonts w:hint="eastAsia" w:ascii="宋体" w:hAnsi="宋体" w:cs="宋体"/>
          <w:sz w:val="24"/>
          <w:szCs w:val="24"/>
        </w:rPr>
        <w:t>（7）</w:t>
      </w:r>
      <w:r>
        <w:rPr>
          <w:rFonts w:ascii="宋体" w:hAnsi="宋体" w:cs="宋体"/>
          <w:sz w:val="24"/>
          <w:szCs w:val="24"/>
        </w:rPr>
        <w:t>施工场地周围地下管线和邻近建筑物、构筑物（含文物保护建筑）、古树名木的保护要求及费用承担：</w:t>
      </w:r>
      <w:r>
        <w:rPr>
          <w:rFonts w:hint="eastAsia" w:ascii="宋体" w:hAnsi="宋体" w:cs="宋体"/>
          <w:sz w:val="24"/>
          <w:szCs w:val="24"/>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pPr>
        <w:spacing w:line="360" w:lineRule="auto"/>
        <w:ind w:firstLine="480" w:firstLineChars="200"/>
        <w:rPr>
          <w:rFonts w:ascii="宋体" w:hAnsi="宋体" w:cs="宋体"/>
          <w:sz w:val="24"/>
          <w:szCs w:val="24"/>
        </w:rPr>
      </w:pPr>
      <w:r>
        <w:rPr>
          <w:rFonts w:hint="eastAsia" w:ascii="宋体" w:hAnsi="宋体" w:cs="宋体"/>
          <w:sz w:val="24"/>
          <w:szCs w:val="24"/>
        </w:rPr>
        <w:t>（8）施工场地清洁卫生和交工前清理场地的要求：</w:t>
      </w:r>
      <w:r>
        <w:rPr>
          <w:rFonts w:hint="eastAsia" w:ascii="宋体" w:hAnsi="宋体" w:cs="宋体"/>
          <w:sz w:val="24"/>
          <w:szCs w:val="24"/>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pPr>
        <w:spacing w:line="360" w:lineRule="auto"/>
        <w:ind w:firstLine="480" w:firstLineChars="200"/>
        <w:rPr>
          <w:rFonts w:ascii="宋体" w:hAnsi="宋体" w:cs="宋体"/>
          <w:sz w:val="24"/>
          <w:szCs w:val="24"/>
        </w:rPr>
      </w:pPr>
      <w:r>
        <w:rPr>
          <w:rFonts w:hint="eastAsia" w:ascii="宋体" w:hAnsi="宋体" w:cs="宋体"/>
          <w:sz w:val="24"/>
          <w:szCs w:val="24"/>
        </w:rPr>
        <w:t>（9）双方约定承包人应做的其他工作：</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①做好防洪、防火、防自然灾害的防护工作，制定相应预案，并承担相应的费用，所有此类费用已经包含在合同价款中，不单独计量支付。</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②配合发包人做好上级机关及各职能部门的各项检查工作。</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③任何情况下，承包人均不得拖欠农民工工资。如因承包人违反本条所导致的停工、延误工期或行政罚款等损失由承包人自行承担。</w:t>
      </w:r>
    </w:p>
    <w:p>
      <w:pPr>
        <w:spacing w:line="360" w:lineRule="auto"/>
        <w:ind w:firstLine="482" w:firstLineChars="200"/>
        <w:rPr>
          <w:rFonts w:ascii="宋体" w:hAnsi="宋体" w:cs="宋体"/>
          <w:b/>
          <w:sz w:val="24"/>
          <w:szCs w:val="24"/>
        </w:rPr>
      </w:pPr>
      <w:r>
        <w:rPr>
          <w:rFonts w:hint="eastAsia" w:ascii="宋体" w:hAnsi="宋体" w:cs="宋体"/>
          <w:b/>
          <w:sz w:val="24"/>
          <w:szCs w:val="24"/>
        </w:rPr>
        <w:t>三、施工组织设计和工期</w:t>
      </w:r>
    </w:p>
    <w:p>
      <w:pPr>
        <w:spacing w:line="360" w:lineRule="auto"/>
        <w:ind w:firstLine="482" w:firstLineChars="200"/>
        <w:rPr>
          <w:rFonts w:ascii="宋体" w:hAnsi="宋体" w:cs="宋体"/>
          <w:b/>
          <w:sz w:val="24"/>
          <w:szCs w:val="24"/>
        </w:rPr>
      </w:pPr>
      <w:r>
        <w:rPr>
          <w:rFonts w:hint="eastAsia" w:ascii="宋体" w:hAnsi="宋体" w:cs="宋体"/>
          <w:b/>
          <w:sz w:val="24"/>
          <w:szCs w:val="24"/>
        </w:rPr>
        <w:t>10、进度计划</w:t>
      </w:r>
    </w:p>
    <w:p>
      <w:pPr>
        <w:spacing w:line="360" w:lineRule="auto"/>
        <w:ind w:firstLine="480" w:firstLineChars="200"/>
        <w:rPr>
          <w:rFonts w:ascii="宋体" w:hAnsi="宋体"/>
          <w:sz w:val="24"/>
          <w:szCs w:val="24"/>
        </w:rPr>
      </w:pPr>
      <w:r>
        <w:rPr>
          <w:rFonts w:hint="eastAsia" w:ascii="宋体" w:hAnsi="宋体" w:cs="宋体"/>
          <w:sz w:val="24"/>
          <w:szCs w:val="24"/>
        </w:rPr>
        <w:t>10.1承包人提供施工组织设计（施工方案）和进度计划的时间：</w:t>
      </w:r>
      <w:r>
        <w:rPr>
          <w:rFonts w:hint="eastAsia" w:ascii="宋体" w:hAnsi="宋体" w:cs="宋体"/>
          <w:sz w:val="24"/>
          <w:szCs w:val="24"/>
          <w:u w:val="single"/>
        </w:rPr>
        <w:t>承包人应在本合同签订后十五日内，</w:t>
      </w:r>
      <w:r>
        <w:rPr>
          <w:rFonts w:hint="eastAsia" w:ascii="宋体" w:hAnsi="宋体"/>
          <w:sz w:val="24"/>
          <w:szCs w:val="24"/>
          <w:u w:val="single"/>
        </w:rPr>
        <w:t>在不低于中标施工组织设计标准的前下，结合发包人的进一步要求，编制详细的施工组织设计（施工方案）和进度计划，报发包单位派驻的工程师审批。</w:t>
      </w:r>
      <w:r>
        <w:rPr>
          <w:rFonts w:hint="eastAsia" w:ascii="宋体" w:hAnsi="宋体" w:cs="宋体"/>
          <w:sz w:val="24"/>
          <w:szCs w:val="24"/>
          <w:u w:val="single"/>
        </w:rPr>
        <w:t>专项施工方案应不迟于该专项工程施工前七日提交发包人。</w:t>
      </w:r>
    </w:p>
    <w:p>
      <w:pPr>
        <w:spacing w:line="360" w:lineRule="auto"/>
        <w:ind w:firstLine="480" w:firstLineChars="200"/>
        <w:rPr>
          <w:rFonts w:ascii="宋体" w:hAnsi="宋体"/>
          <w:sz w:val="24"/>
          <w:szCs w:val="24"/>
        </w:rPr>
      </w:pPr>
      <w:r>
        <w:rPr>
          <w:rFonts w:hint="eastAsia" w:ascii="宋体" w:hAnsi="宋体"/>
          <w:sz w:val="24"/>
          <w:szCs w:val="24"/>
        </w:rPr>
        <w:t>工程师确认的时间：</w:t>
      </w:r>
      <w:r>
        <w:rPr>
          <w:rFonts w:hint="eastAsia" w:ascii="宋体" w:hAnsi="宋体"/>
          <w:sz w:val="24"/>
          <w:szCs w:val="24"/>
          <w:u w:val="single"/>
        </w:rPr>
        <w:t>招标人在收到上述文件之日起7天内批准或提出修改意见。</w:t>
      </w:r>
    </w:p>
    <w:p>
      <w:pPr>
        <w:spacing w:line="360" w:lineRule="auto"/>
        <w:ind w:firstLine="480" w:firstLineChars="200"/>
        <w:rPr>
          <w:rFonts w:ascii="宋体" w:hAnsi="宋体" w:cs="宋体"/>
          <w:sz w:val="24"/>
          <w:szCs w:val="24"/>
        </w:rPr>
      </w:pPr>
      <w:r>
        <w:rPr>
          <w:rFonts w:hint="eastAsia" w:ascii="宋体" w:hAnsi="宋体" w:cs="宋体"/>
          <w:sz w:val="24"/>
          <w:szCs w:val="24"/>
        </w:rPr>
        <w:t>10.2群体工程中有关进度计划的要求：</w:t>
      </w:r>
      <w:r>
        <w:rPr>
          <w:rFonts w:hint="eastAsia" w:ascii="宋体" w:hAnsi="宋体" w:cs="宋体"/>
          <w:sz w:val="24"/>
          <w:szCs w:val="24"/>
          <w:u w:val="single"/>
        </w:rPr>
        <w:t xml:space="preserve">  /  </w:t>
      </w:r>
    </w:p>
    <w:p>
      <w:pPr>
        <w:spacing w:line="360" w:lineRule="auto"/>
        <w:ind w:firstLine="482" w:firstLineChars="200"/>
        <w:rPr>
          <w:rFonts w:ascii="宋体" w:hAnsi="宋体" w:cs="宋体"/>
          <w:b/>
          <w:sz w:val="24"/>
          <w:szCs w:val="24"/>
        </w:rPr>
      </w:pPr>
      <w:r>
        <w:rPr>
          <w:rFonts w:hint="eastAsia" w:ascii="宋体" w:hAnsi="宋体" w:cs="宋体"/>
          <w:b/>
          <w:sz w:val="24"/>
          <w:szCs w:val="24"/>
        </w:rPr>
        <w:t>13、工期延误</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13.1双方约定工期顺延的其他情况：</w:t>
      </w:r>
      <w:r>
        <w:rPr>
          <w:rFonts w:hint="eastAsia" w:ascii="宋体" w:hAnsi="宋体"/>
          <w:sz w:val="24"/>
          <w:szCs w:val="24"/>
          <w:u w:val="single"/>
        </w:rPr>
        <w:t>非承包人原因，由工程师认可的因素造成的工期延误。</w:t>
      </w:r>
    </w:p>
    <w:p>
      <w:pPr>
        <w:spacing w:line="360" w:lineRule="auto"/>
        <w:ind w:firstLine="482" w:firstLineChars="200"/>
        <w:rPr>
          <w:rFonts w:ascii="宋体" w:hAnsi="宋体" w:cs="宋体"/>
          <w:b/>
          <w:sz w:val="24"/>
          <w:szCs w:val="24"/>
        </w:rPr>
      </w:pPr>
      <w:r>
        <w:rPr>
          <w:rFonts w:hint="eastAsia" w:ascii="宋体" w:hAnsi="宋体" w:cs="宋体"/>
          <w:b/>
          <w:sz w:val="24"/>
          <w:szCs w:val="24"/>
        </w:rPr>
        <w:t>四、质量与检验</w:t>
      </w:r>
    </w:p>
    <w:p>
      <w:pPr>
        <w:spacing w:line="360" w:lineRule="auto"/>
        <w:ind w:firstLine="480" w:firstLineChars="200"/>
        <w:rPr>
          <w:rFonts w:ascii="宋体" w:hAnsi="宋体" w:cs="宋体"/>
          <w:sz w:val="24"/>
          <w:szCs w:val="24"/>
        </w:rPr>
      </w:pPr>
      <w:r>
        <w:rPr>
          <w:rFonts w:hint="eastAsia" w:ascii="宋体" w:hAnsi="宋体" w:cs="宋体"/>
          <w:sz w:val="24"/>
          <w:szCs w:val="24"/>
        </w:rPr>
        <w:t>15.1 工程质量</w:t>
      </w:r>
    </w:p>
    <w:p>
      <w:pPr>
        <w:spacing w:line="360" w:lineRule="auto"/>
        <w:ind w:firstLine="480" w:firstLineChars="200"/>
        <w:rPr>
          <w:rFonts w:ascii="宋体" w:hAnsi="宋体"/>
          <w:sz w:val="24"/>
          <w:szCs w:val="24"/>
          <w:u w:val="single"/>
        </w:rPr>
      </w:pPr>
      <w:r>
        <w:rPr>
          <w:rFonts w:hint="eastAsia" w:ascii="宋体" w:hAnsi="宋体" w:cs="宋体"/>
          <w:sz w:val="24"/>
          <w:szCs w:val="24"/>
          <w:u w:val="single"/>
        </w:rPr>
        <w:t>符合国家《建筑工程质量统一验收标准》（GB50300－2013）各项合格标准，</w:t>
      </w:r>
      <w:r>
        <w:rPr>
          <w:rFonts w:hint="eastAsia" w:ascii="宋体" w:hAnsi="宋体"/>
          <w:sz w:val="24"/>
          <w:szCs w:val="24"/>
          <w:u w:val="single"/>
        </w:rPr>
        <w:t>如达不到合同约定条件,工程师可要求承包人返工,直到达到合同约定条件，并由承包人承担返工费用。</w:t>
      </w:r>
    </w:p>
    <w:p>
      <w:pPr>
        <w:spacing w:line="360" w:lineRule="auto"/>
        <w:ind w:firstLine="480" w:firstLineChars="200"/>
        <w:rPr>
          <w:rFonts w:ascii="宋体" w:hAnsi="宋体"/>
          <w:sz w:val="24"/>
          <w:szCs w:val="24"/>
          <w:u w:val="single"/>
        </w:rPr>
      </w:pPr>
      <w:r>
        <w:rPr>
          <w:rFonts w:hint="eastAsia" w:ascii="宋体" w:hAnsi="宋体"/>
          <w:sz w:val="24"/>
          <w:szCs w:val="24"/>
        </w:rPr>
        <w:t>15.2、</w:t>
      </w:r>
      <w:r>
        <w:rPr>
          <w:rFonts w:ascii="宋体" w:hAnsi="宋体"/>
          <w:sz w:val="24"/>
          <w:szCs w:val="24"/>
          <w:u w:val="single"/>
        </w:rPr>
        <w:t>双方对工程质量有争议，</w:t>
      </w:r>
      <w:r>
        <w:rPr>
          <w:rFonts w:hint="eastAsia" w:ascii="宋体" w:hAnsi="宋体"/>
          <w:sz w:val="24"/>
          <w:szCs w:val="24"/>
          <w:u w:val="single"/>
        </w:rPr>
        <w:t>由省级质量监督部门或</w:t>
      </w:r>
      <w:r>
        <w:rPr>
          <w:rFonts w:ascii="宋体" w:hAnsi="宋体"/>
          <w:sz w:val="24"/>
          <w:szCs w:val="24"/>
          <w:u w:val="single"/>
        </w:rPr>
        <w:t>双方同意的</w:t>
      </w:r>
      <w:r>
        <w:rPr>
          <w:rFonts w:hint="eastAsia" w:ascii="宋体" w:hAnsi="宋体"/>
          <w:sz w:val="24"/>
          <w:szCs w:val="24"/>
          <w:u w:val="single"/>
        </w:rPr>
        <w:t>省级</w:t>
      </w:r>
      <w:r>
        <w:rPr>
          <w:rFonts w:ascii="宋体" w:hAnsi="宋体"/>
          <w:sz w:val="24"/>
          <w:szCs w:val="24"/>
          <w:u w:val="single"/>
        </w:rPr>
        <w:t>工程质量检测机构鉴定，所需费用及因此造成的损失，由责任方承担。双方均有责任，由双方根据其责任分别承担。</w:t>
      </w:r>
    </w:p>
    <w:p>
      <w:pPr>
        <w:spacing w:line="360" w:lineRule="auto"/>
        <w:ind w:firstLine="480" w:firstLineChars="200"/>
        <w:rPr>
          <w:rFonts w:ascii="宋体" w:hAnsi="宋体" w:cs="宋体"/>
          <w:sz w:val="24"/>
          <w:szCs w:val="24"/>
        </w:rPr>
      </w:pPr>
      <w:r>
        <w:rPr>
          <w:rFonts w:hint="eastAsia" w:ascii="宋体" w:hAnsi="宋体" w:cs="宋体"/>
          <w:sz w:val="24"/>
          <w:szCs w:val="24"/>
        </w:rPr>
        <w:t>17、隐蔽工程和中间验收</w:t>
      </w:r>
    </w:p>
    <w:p>
      <w:pPr>
        <w:spacing w:line="360" w:lineRule="auto"/>
        <w:ind w:firstLine="480" w:firstLineChars="200"/>
        <w:rPr>
          <w:rFonts w:ascii="宋体" w:hAnsi="宋体"/>
          <w:dstrike/>
          <w:sz w:val="24"/>
          <w:szCs w:val="24"/>
          <w:u w:val="single"/>
        </w:rPr>
      </w:pPr>
      <w:r>
        <w:rPr>
          <w:rFonts w:hint="eastAsia" w:ascii="宋体" w:hAnsi="宋体" w:cs="宋体"/>
          <w:sz w:val="24"/>
          <w:szCs w:val="24"/>
        </w:rPr>
        <w:t>17.1双方约定中间验收部位：</w:t>
      </w:r>
      <w:r>
        <w:rPr>
          <w:rFonts w:hint="eastAsia" w:ascii="宋体" w:hAnsi="宋体" w:cs="宋体"/>
          <w:sz w:val="24"/>
          <w:szCs w:val="24"/>
          <w:u w:val="single"/>
        </w:rPr>
        <w:t xml:space="preserve">   /    </w:t>
      </w:r>
    </w:p>
    <w:p>
      <w:pPr>
        <w:spacing w:line="360" w:lineRule="auto"/>
        <w:ind w:firstLine="480" w:firstLineChars="200"/>
        <w:rPr>
          <w:rFonts w:ascii="宋体" w:hAnsi="宋体" w:cs="宋体"/>
          <w:sz w:val="24"/>
          <w:szCs w:val="24"/>
        </w:rPr>
      </w:pPr>
      <w:r>
        <w:rPr>
          <w:rFonts w:hint="eastAsia" w:ascii="宋体" w:hAnsi="宋体" w:cs="宋体"/>
          <w:sz w:val="24"/>
          <w:szCs w:val="24"/>
        </w:rPr>
        <w:t>19、工程试车</w:t>
      </w:r>
    </w:p>
    <w:p>
      <w:pPr>
        <w:spacing w:line="360" w:lineRule="auto"/>
        <w:ind w:firstLine="480" w:firstLineChars="200"/>
        <w:rPr>
          <w:rFonts w:ascii="宋体" w:hAnsi="宋体" w:cs="宋体"/>
          <w:sz w:val="24"/>
          <w:szCs w:val="24"/>
        </w:rPr>
      </w:pPr>
      <w:r>
        <w:rPr>
          <w:rFonts w:hint="eastAsia" w:ascii="宋体" w:hAnsi="宋体" w:cs="宋体"/>
          <w:sz w:val="24"/>
          <w:szCs w:val="24"/>
        </w:rPr>
        <w:t>19.5试车费用的承担：</w:t>
      </w:r>
      <w:r>
        <w:rPr>
          <w:rFonts w:hint="eastAsia" w:ascii="宋体" w:hAnsi="宋体" w:cs="宋体"/>
          <w:sz w:val="24"/>
          <w:szCs w:val="24"/>
          <w:u w:val="single"/>
        </w:rPr>
        <w:t xml:space="preserve">   /    </w:t>
      </w:r>
    </w:p>
    <w:p>
      <w:pPr>
        <w:spacing w:line="360" w:lineRule="auto"/>
        <w:ind w:firstLine="480" w:firstLineChars="200"/>
        <w:rPr>
          <w:rFonts w:ascii="宋体" w:hAnsi="宋体" w:cs="宋体"/>
          <w:sz w:val="24"/>
          <w:szCs w:val="24"/>
        </w:rPr>
      </w:pPr>
      <w:r>
        <w:rPr>
          <w:rFonts w:hint="eastAsia" w:ascii="宋体" w:hAnsi="宋体" w:cs="宋体"/>
          <w:sz w:val="24"/>
          <w:szCs w:val="24"/>
        </w:rPr>
        <w:t>五、安全防护、文明施工</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sz w:val="24"/>
          <w:szCs w:val="24"/>
          <w:u w:val="single"/>
        </w:rPr>
        <w:t>陕西省建设工程质量和安全生产管理条例</w:t>
      </w:r>
      <w:r>
        <w:rPr>
          <w:rFonts w:hint="eastAsia" w:ascii="宋体" w:hAnsi="宋体" w:cs="宋体"/>
          <w:sz w:val="24"/>
          <w:szCs w:val="24"/>
          <w:u w:val="single"/>
        </w:rPr>
        <w:t>》及国家和地方制定的有关安全生产法律、法规的规定，制定切实可行的安全施工措施和安全管理制度，确保本工程施工安全；承包人应做好施工现场安全文明施工管理，随时接受发包人</w:t>
      </w:r>
      <w:r>
        <w:rPr>
          <w:rFonts w:hint="eastAsia" w:ascii="宋体" w:hAnsi="宋体" w:cs="宋体"/>
          <w:sz w:val="24"/>
          <w:szCs w:val="24"/>
          <w:u w:val="single"/>
          <w:lang w:eastAsia="zh-CN"/>
        </w:rPr>
        <w:t>的</w:t>
      </w:r>
      <w:r>
        <w:rPr>
          <w:rFonts w:hint="eastAsia" w:ascii="宋体" w:hAnsi="宋体" w:cs="宋体"/>
          <w:sz w:val="24"/>
          <w:szCs w:val="24"/>
          <w:u w:val="single"/>
        </w:rPr>
        <w:t>检查；承包人依法承担本工程的施工安全责任。</w:t>
      </w:r>
    </w:p>
    <w:p>
      <w:pPr>
        <w:spacing w:line="360" w:lineRule="auto"/>
        <w:ind w:firstLine="480" w:firstLineChars="200"/>
        <w:rPr>
          <w:rFonts w:ascii="宋体" w:hAnsi="宋体" w:cs="宋体"/>
          <w:sz w:val="24"/>
          <w:szCs w:val="24"/>
        </w:rPr>
      </w:pPr>
      <w:r>
        <w:rPr>
          <w:rFonts w:hint="eastAsia" w:ascii="宋体" w:hAnsi="宋体" w:cs="宋体"/>
          <w:sz w:val="24"/>
          <w:szCs w:val="24"/>
        </w:rPr>
        <w:t>六、合同价款</w:t>
      </w:r>
    </w:p>
    <w:p>
      <w:pPr>
        <w:spacing w:line="360" w:lineRule="auto"/>
        <w:ind w:firstLine="480" w:firstLineChars="200"/>
        <w:rPr>
          <w:rFonts w:ascii="宋体" w:hAnsi="宋体" w:cs="宋体"/>
          <w:sz w:val="24"/>
          <w:szCs w:val="24"/>
        </w:rPr>
      </w:pPr>
      <w:r>
        <w:rPr>
          <w:rFonts w:hint="eastAsia" w:ascii="宋体" w:hAnsi="宋体" w:cs="宋体"/>
          <w:sz w:val="24"/>
          <w:szCs w:val="24"/>
        </w:rPr>
        <w:t>26、合同价款约定</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26.2本合同价款采用</w:t>
      </w:r>
      <w:r>
        <w:rPr>
          <w:rFonts w:hint="eastAsia" w:ascii="宋体" w:hAnsi="宋体" w:cs="宋体"/>
          <w:sz w:val="24"/>
          <w:szCs w:val="24"/>
          <w:u w:val="single"/>
        </w:rPr>
        <w:t>固定</w:t>
      </w:r>
      <w:r>
        <w:rPr>
          <w:rFonts w:hint="eastAsia" w:ascii="宋体" w:hAnsi="宋体" w:cs="宋体"/>
          <w:sz w:val="24"/>
          <w:szCs w:val="24"/>
          <w:u w:val="single"/>
          <w:lang w:val="en-US" w:eastAsia="zh-CN"/>
        </w:rPr>
        <w:t>综合单价</w:t>
      </w:r>
      <w:r>
        <w:rPr>
          <w:rFonts w:hint="eastAsia" w:ascii="宋体" w:hAnsi="宋体" w:cs="宋体"/>
          <w:sz w:val="24"/>
          <w:szCs w:val="24"/>
        </w:rPr>
        <w:t>方式确定。</w:t>
      </w:r>
    </w:p>
    <w:p>
      <w:pPr>
        <w:spacing w:line="360" w:lineRule="auto"/>
        <w:ind w:firstLine="480" w:firstLineChars="200"/>
        <w:rPr>
          <w:rFonts w:ascii="宋体" w:hAnsi="宋体" w:cs="宋体"/>
          <w:sz w:val="24"/>
          <w:szCs w:val="24"/>
        </w:rPr>
      </w:pPr>
      <w:r>
        <w:rPr>
          <w:rFonts w:hint="eastAsia" w:ascii="宋体" w:hAnsi="宋体" w:cs="宋体"/>
          <w:sz w:val="24"/>
          <w:szCs w:val="24"/>
        </w:rPr>
        <w:t>27、合同价款调整</w:t>
      </w:r>
    </w:p>
    <w:p>
      <w:pPr>
        <w:spacing w:line="360" w:lineRule="auto"/>
        <w:ind w:firstLine="480" w:firstLineChars="200"/>
        <w:rPr>
          <w:rFonts w:ascii="宋体" w:hAnsi="宋体" w:cs="宋体"/>
          <w:sz w:val="24"/>
          <w:szCs w:val="24"/>
        </w:rPr>
      </w:pPr>
      <w:r>
        <w:rPr>
          <w:rFonts w:hint="eastAsia" w:ascii="宋体" w:hAnsi="宋体" w:cs="宋体"/>
          <w:sz w:val="24"/>
          <w:szCs w:val="24"/>
        </w:rPr>
        <w:t>27.1 双方约定合同价款的其他调整因素：</w:t>
      </w:r>
      <w:r>
        <w:rPr>
          <w:rFonts w:hint="eastAsia" w:ascii="宋体" w:hAnsi="宋体" w:cs="宋体"/>
          <w:sz w:val="24"/>
          <w:szCs w:val="24"/>
          <w:u w:val="single"/>
        </w:rPr>
        <w:t>本项目合同价款不予调整。</w:t>
      </w:r>
    </w:p>
    <w:p>
      <w:pPr>
        <w:spacing w:line="360" w:lineRule="auto"/>
        <w:ind w:firstLine="480" w:firstLineChars="200"/>
        <w:rPr>
          <w:rFonts w:ascii="宋体" w:hAnsi="宋体" w:cs="宋体"/>
          <w:sz w:val="24"/>
          <w:szCs w:val="24"/>
        </w:rPr>
      </w:pPr>
      <w:r>
        <w:rPr>
          <w:rFonts w:hint="eastAsia" w:ascii="宋体" w:hAnsi="宋体" w:cs="宋体"/>
          <w:sz w:val="24"/>
          <w:szCs w:val="24"/>
        </w:rPr>
        <w:t>28、工程预付款</w:t>
      </w:r>
    </w:p>
    <w:p>
      <w:pPr>
        <w:spacing w:line="360" w:lineRule="auto"/>
        <w:ind w:firstLine="480" w:firstLineChars="200"/>
        <w:rPr>
          <w:rFonts w:ascii="宋体" w:hAnsi="宋体" w:cs="宋体"/>
          <w:sz w:val="24"/>
          <w:szCs w:val="24"/>
        </w:rPr>
      </w:pPr>
      <w:r>
        <w:rPr>
          <w:rFonts w:hint="eastAsia" w:ascii="宋体" w:hAnsi="宋体" w:cs="宋体"/>
          <w:sz w:val="24"/>
          <w:szCs w:val="24"/>
        </w:rPr>
        <w:t>发包人向承包人预付工程款的时间和金额或占合同价款总额的比例：</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p>
    <w:p>
      <w:pPr>
        <w:spacing w:line="360" w:lineRule="auto"/>
        <w:ind w:firstLine="480" w:firstLineChars="200"/>
        <w:rPr>
          <w:rFonts w:ascii="宋体" w:hAnsi="宋体" w:cs="宋体"/>
          <w:sz w:val="24"/>
          <w:szCs w:val="24"/>
        </w:rPr>
      </w:pPr>
      <w:r>
        <w:rPr>
          <w:rFonts w:hint="eastAsia" w:ascii="宋体" w:hAnsi="宋体" w:cs="宋体"/>
          <w:sz w:val="24"/>
          <w:szCs w:val="24"/>
        </w:rPr>
        <w:t>扣回预付款的时间、比例：</w:t>
      </w:r>
      <w:r>
        <w:rPr>
          <w:rFonts w:hint="eastAsia" w:ascii="宋体" w:hAnsi="宋体" w:cs="宋体"/>
          <w:sz w:val="24"/>
          <w:szCs w:val="24"/>
          <w:u w:val="single"/>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预付安全防护、文明施工措施费用的比例和时间：</w:t>
      </w:r>
      <w:r>
        <w:rPr>
          <w:rFonts w:hint="eastAsia" w:ascii="宋体" w:hAnsi="宋体" w:cs="宋体"/>
          <w:sz w:val="24"/>
          <w:szCs w:val="24"/>
          <w:u w:val="single"/>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29、工程量确认</w:t>
      </w:r>
    </w:p>
    <w:p>
      <w:pPr>
        <w:spacing w:line="360" w:lineRule="auto"/>
        <w:ind w:firstLine="480" w:firstLineChars="200"/>
        <w:rPr>
          <w:rFonts w:ascii="宋体" w:hAnsi="宋体" w:cs="宋体"/>
          <w:b/>
          <w:sz w:val="24"/>
          <w:szCs w:val="24"/>
        </w:rPr>
      </w:pPr>
      <w:r>
        <w:rPr>
          <w:rFonts w:hint="eastAsia" w:ascii="宋体" w:hAnsi="宋体" w:cs="宋体"/>
          <w:sz w:val="24"/>
          <w:szCs w:val="24"/>
        </w:rPr>
        <w:t>29.1承包人向工程师提交已完工程量报告的时间：</w:t>
      </w:r>
      <w:r>
        <w:rPr>
          <w:rFonts w:hint="eastAsia" w:ascii="宋体" w:hAnsi="宋体" w:cs="宋体"/>
          <w:sz w:val="24"/>
          <w:szCs w:val="24"/>
          <w:u w:val="single"/>
        </w:rPr>
        <w:t>工程竣工验收后申请工程款支付20日前向发包人提交已完合格工程量报告并附相关证明资料。</w:t>
      </w:r>
    </w:p>
    <w:p>
      <w:pPr>
        <w:spacing w:line="360" w:lineRule="auto"/>
        <w:ind w:firstLine="480" w:firstLineChars="200"/>
        <w:rPr>
          <w:rFonts w:ascii="宋体" w:hAnsi="宋体" w:cs="宋体"/>
          <w:sz w:val="24"/>
          <w:szCs w:val="24"/>
        </w:rPr>
      </w:pPr>
      <w:r>
        <w:rPr>
          <w:rFonts w:hint="eastAsia" w:ascii="宋体" w:hAnsi="宋体" w:cs="宋体"/>
          <w:sz w:val="24"/>
          <w:szCs w:val="24"/>
        </w:rPr>
        <w:t>30、工程进度款结算与支付</w:t>
      </w:r>
    </w:p>
    <w:p>
      <w:pPr>
        <w:spacing w:line="360" w:lineRule="auto"/>
        <w:ind w:firstLine="480" w:firstLineChars="200"/>
        <w:rPr>
          <w:rFonts w:ascii="宋体" w:hAnsi="宋体"/>
          <w:sz w:val="24"/>
          <w:szCs w:val="24"/>
        </w:rPr>
      </w:pPr>
      <w:r>
        <w:rPr>
          <w:rFonts w:hint="eastAsia" w:ascii="宋体" w:hAnsi="宋体" w:cs="宋体"/>
          <w:sz w:val="24"/>
          <w:szCs w:val="24"/>
        </w:rPr>
        <w:t>30.1进度款结算支付方式、时间和比例：</w:t>
      </w:r>
    </w:p>
    <w:p>
      <w:pPr>
        <w:numPr>
          <w:ilvl w:val="0"/>
          <w:numId w:val="0"/>
        </w:numPr>
        <w:spacing w:line="360" w:lineRule="auto"/>
        <w:ind w:left="479" w:leftChars="228" w:firstLine="0" w:firstLineChars="0"/>
        <w:rPr>
          <w:rFonts w:hint="eastAsia" w:ascii="宋体" w:hAnsi="宋体"/>
          <w:color w:val="000000"/>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lang w:eastAsia="zh-CN"/>
        </w:rPr>
        <w:t>）1、 付款条件说明： 竣工验收合格后 ，达到付款条件起 30 日内，支付合同总金额的 97.00%。</w:t>
      </w:r>
    </w:p>
    <w:p>
      <w:pPr>
        <w:numPr>
          <w:ilvl w:val="0"/>
          <w:numId w:val="0"/>
        </w:numPr>
        <w:spacing w:line="360" w:lineRule="auto"/>
        <w:ind w:left="479" w:leftChars="228" w:firstLine="0" w:firstLineChars="0"/>
        <w:rPr>
          <w:rFonts w:hint="eastAsia" w:ascii="宋体" w:hAnsi="宋体"/>
          <w:color w:val="000000"/>
          <w:sz w:val="24"/>
          <w:szCs w:val="24"/>
          <w:lang w:eastAsia="zh-CN"/>
        </w:rPr>
      </w:pPr>
      <w:r>
        <w:rPr>
          <w:rFonts w:hint="eastAsia" w:ascii="宋体" w:hAnsi="宋体"/>
          <w:color w:val="000000"/>
          <w:sz w:val="24"/>
          <w:szCs w:val="24"/>
          <w:lang w:eastAsia="zh-CN"/>
        </w:rPr>
        <w:t>2、 付款条件说明： 缺陷责任期满后 ，达到付款条件起 30 日内，支付合同总金额的 3.00%。</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CN"/>
        </w:rPr>
        <w:t>2</w:t>
      </w:r>
      <w:r>
        <w:rPr>
          <w:rFonts w:hint="eastAsia" w:ascii="宋体" w:hAnsi="宋体"/>
          <w:color w:val="000000"/>
          <w:sz w:val="24"/>
          <w:szCs w:val="24"/>
        </w:rPr>
        <w:t>）如因供应商责任而造成延期，每超过一天按合同总价款的5‰支付采购人误期赔偿金。</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w:t>
      </w:r>
      <w:r>
        <w:rPr>
          <w:rFonts w:hint="eastAsia" w:ascii="宋体" w:hAnsi="宋体"/>
          <w:color w:val="000000"/>
          <w:sz w:val="24"/>
          <w:szCs w:val="24"/>
          <w:lang w:val="en-US" w:eastAsia="zh-CN"/>
        </w:rPr>
        <w:t>3</w:t>
      </w:r>
      <w:r>
        <w:rPr>
          <w:rFonts w:hint="eastAsia" w:ascii="宋体" w:hAnsi="宋体"/>
          <w:color w:val="000000"/>
          <w:sz w:val="24"/>
          <w:szCs w:val="24"/>
        </w:rPr>
        <w:t>）每次付款前，供应商必须开具全额发票给采购人。</w:t>
      </w:r>
    </w:p>
    <w:p>
      <w:pPr>
        <w:spacing w:line="360" w:lineRule="auto"/>
        <w:ind w:firstLine="480" w:firstLineChars="200"/>
        <w:rPr>
          <w:rFonts w:ascii="宋体" w:hAnsi="宋体" w:cs="宋体"/>
          <w:sz w:val="24"/>
          <w:szCs w:val="24"/>
        </w:rPr>
      </w:pPr>
      <w:r>
        <w:rPr>
          <w:rFonts w:hint="eastAsia" w:ascii="宋体" w:hAnsi="宋体" w:cs="宋体"/>
          <w:sz w:val="24"/>
          <w:szCs w:val="24"/>
        </w:rPr>
        <w:t>七、材料设备供应</w:t>
      </w:r>
    </w:p>
    <w:p>
      <w:pPr>
        <w:spacing w:line="360" w:lineRule="auto"/>
        <w:ind w:firstLine="480" w:firstLineChars="200"/>
        <w:rPr>
          <w:rFonts w:ascii="宋体" w:hAnsi="宋体" w:cs="宋体"/>
          <w:sz w:val="24"/>
          <w:szCs w:val="24"/>
        </w:rPr>
      </w:pPr>
      <w:r>
        <w:rPr>
          <w:rFonts w:hint="eastAsia" w:ascii="宋体" w:hAnsi="宋体" w:cs="宋体"/>
          <w:sz w:val="24"/>
          <w:szCs w:val="24"/>
        </w:rPr>
        <w:t>31、发包人供应材料设备</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31.1</w:t>
      </w:r>
      <w:r>
        <w:rPr>
          <w:rFonts w:hint="eastAsia" w:ascii="宋体" w:hAnsi="宋体" w:cs="宋体"/>
          <w:sz w:val="24"/>
          <w:szCs w:val="24"/>
          <w:u w:val="single"/>
        </w:rPr>
        <w:t xml:space="preserve">    /   </w:t>
      </w:r>
    </w:p>
    <w:p>
      <w:pPr>
        <w:spacing w:line="480" w:lineRule="exact"/>
        <w:ind w:firstLine="480"/>
        <w:rPr>
          <w:rFonts w:ascii="宋体" w:hAnsi="宋体" w:cs="宋体"/>
          <w:sz w:val="24"/>
          <w:szCs w:val="24"/>
        </w:rPr>
      </w:pPr>
      <w:r>
        <w:rPr>
          <w:rFonts w:hint="eastAsia" w:ascii="宋体" w:hAnsi="宋体" w:cs="宋体"/>
          <w:sz w:val="24"/>
          <w:szCs w:val="24"/>
        </w:rPr>
        <w:t>31.5</w:t>
      </w:r>
      <w:r>
        <w:rPr>
          <w:rFonts w:hint="eastAsia" w:ascii="宋体" w:hAnsi="宋体" w:cs="宋体"/>
          <w:sz w:val="24"/>
          <w:szCs w:val="24"/>
          <w:u w:val="single"/>
        </w:rPr>
        <w:t xml:space="preserve">   /。</w:t>
      </w:r>
    </w:p>
    <w:p>
      <w:pPr>
        <w:spacing w:line="480" w:lineRule="exact"/>
        <w:ind w:firstLine="480"/>
        <w:rPr>
          <w:rFonts w:ascii="宋体" w:hAnsi="宋体" w:cs="宋体"/>
          <w:sz w:val="24"/>
          <w:szCs w:val="24"/>
        </w:rPr>
      </w:pPr>
      <w:r>
        <w:rPr>
          <w:rFonts w:hint="eastAsia" w:ascii="宋体" w:hAnsi="宋体" w:cs="宋体"/>
          <w:sz w:val="24"/>
          <w:szCs w:val="24"/>
        </w:rPr>
        <w:t>31.6发包人供应材料设备的结算方法：</w:t>
      </w:r>
    </w:p>
    <w:p>
      <w:pPr>
        <w:spacing w:line="360" w:lineRule="auto"/>
        <w:ind w:firstLine="480"/>
        <w:rPr>
          <w:rFonts w:ascii="宋体" w:hAnsi="宋体" w:cs="宋体"/>
          <w:sz w:val="24"/>
          <w:szCs w:val="24"/>
          <w:u w:val="single"/>
        </w:rPr>
      </w:pPr>
      <w:r>
        <w:rPr>
          <w:rFonts w:hint="eastAsia" w:ascii="宋体" w:hAnsi="宋体" w:cs="宋体"/>
          <w:sz w:val="24"/>
          <w:szCs w:val="24"/>
          <w:u w:val="single"/>
        </w:rPr>
        <w:t>（1）/。</w:t>
      </w:r>
    </w:p>
    <w:p>
      <w:pPr>
        <w:spacing w:line="360" w:lineRule="auto"/>
        <w:ind w:firstLine="480"/>
        <w:rPr>
          <w:rFonts w:ascii="宋体" w:hAnsi="宋体" w:cs="宋体"/>
          <w:sz w:val="24"/>
          <w:szCs w:val="24"/>
          <w:u w:val="single"/>
        </w:rPr>
      </w:pPr>
      <w:r>
        <w:rPr>
          <w:rFonts w:hint="eastAsia" w:ascii="宋体" w:hAnsi="宋体" w:cs="宋体"/>
          <w:sz w:val="24"/>
          <w:szCs w:val="24"/>
          <w:u w:val="single"/>
        </w:rPr>
        <w:t>（2）/。</w:t>
      </w:r>
    </w:p>
    <w:p>
      <w:pPr>
        <w:spacing w:line="360" w:lineRule="auto"/>
        <w:ind w:firstLine="600" w:firstLineChars="250"/>
        <w:rPr>
          <w:rFonts w:ascii="宋体" w:hAnsi="宋体" w:cs="宋体"/>
          <w:sz w:val="24"/>
          <w:szCs w:val="24"/>
        </w:rPr>
      </w:pPr>
      <w:r>
        <w:rPr>
          <w:rFonts w:hint="eastAsia" w:ascii="宋体" w:hAnsi="宋体" w:cs="宋体"/>
          <w:sz w:val="24"/>
          <w:szCs w:val="24"/>
          <w:u w:val="single"/>
        </w:rPr>
        <w:t>(3）/。</w:t>
      </w:r>
    </w:p>
    <w:p>
      <w:pPr>
        <w:spacing w:line="480" w:lineRule="exact"/>
        <w:ind w:firstLine="480" w:firstLineChars="200"/>
        <w:rPr>
          <w:rFonts w:ascii="宋体" w:hAnsi="宋体" w:cs="宋体"/>
          <w:sz w:val="24"/>
          <w:szCs w:val="24"/>
        </w:rPr>
      </w:pPr>
      <w:r>
        <w:rPr>
          <w:rFonts w:hint="eastAsia" w:ascii="宋体" w:hAnsi="宋体" w:cs="宋体"/>
          <w:sz w:val="24"/>
          <w:szCs w:val="24"/>
        </w:rPr>
        <w:t>31.7发包人供应材料设备的其它约定：</w:t>
      </w:r>
    </w:p>
    <w:p>
      <w:pPr>
        <w:spacing w:line="360" w:lineRule="auto"/>
        <w:ind w:firstLine="480" w:firstLineChars="200"/>
        <w:rPr>
          <w:rFonts w:ascii="宋体" w:hAnsi="宋体" w:cs="宋体"/>
          <w:sz w:val="24"/>
          <w:szCs w:val="24"/>
        </w:rPr>
      </w:pPr>
      <w:r>
        <w:rPr>
          <w:rFonts w:hint="eastAsia" w:ascii="宋体" w:hAnsi="宋体" w:cs="宋体"/>
          <w:sz w:val="24"/>
          <w:szCs w:val="24"/>
          <w:u w:val="single"/>
        </w:rPr>
        <w:t>/。</w:t>
      </w:r>
    </w:p>
    <w:p>
      <w:pPr>
        <w:spacing w:line="360" w:lineRule="auto"/>
        <w:ind w:firstLine="480" w:firstLineChars="200"/>
        <w:rPr>
          <w:rFonts w:ascii="宋体" w:hAnsi="宋体" w:cs="宋体"/>
          <w:sz w:val="24"/>
          <w:szCs w:val="24"/>
        </w:rPr>
      </w:pPr>
      <w:r>
        <w:rPr>
          <w:rFonts w:hint="eastAsia" w:ascii="宋体" w:hAnsi="宋体" w:cs="宋体"/>
          <w:sz w:val="24"/>
          <w:szCs w:val="24"/>
        </w:rPr>
        <w:t>32、承包人采购材料设备</w:t>
      </w:r>
    </w:p>
    <w:p>
      <w:pPr>
        <w:spacing w:line="360" w:lineRule="auto"/>
        <w:ind w:firstLine="480" w:firstLineChars="200"/>
        <w:rPr>
          <w:rFonts w:ascii="宋体" w:hAnsi="宋体" w:cs="宋体"/>
          <w:sz w:val="24"/>
          <w:szCs w:val="24"/>
        </w:rPr>
      </w:pPr>
      <w:r>
        <w:rPr>
          <w:rFonts w:hint="eastAsia" w:ascii="宋体" w:hAnsi="宋体" w:cs="宋体"/>
          <w:sz w:val="24"/>
          <w:szCs w:val="24"/>
        </w:rPr>
        <w:t>32.1承包人采购材料设备的约定：</w:t>
      </w:r>
    </w:p>
    <w:p>
      <w:pPr>
        <w:spacing w:line="360" w:lineRule="auto"/>
        <w:ind w:firstLine="480" w:firstLineChars="200"/>
        <w:rPr>
          <w:rFonts w:ascii="宋体" w:hAnsi="宋体" w:cs="宋体"/>
          <w:sz w:val="24"/>
          <w:szCs w:val="24"/>
        </w:rPr>
      </w:pPr>
      <w:r>
        <w:rPr>
          <w:rFonts w:hint="eastAsia" w:ascii="宋体" w:hAnsi="宋体" w:cs="宋体"/>
          <w:sz w:val="24"/>
          <w:szCs w:val="24"/>
          <w:u w:val="single"/>
        </w:rPr>
        <w:t>（1）/。</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（2）/。</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（3）/。</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（4）/。</w:t>
      </w:r>
    </w:p>
    <w:p>
      <w:pPr>
        <w:spacing w:line="360" w:lineRule="auto"/>
        <w:ind w:firstLine="482" w:firstLineChars="200"/>
        <w:rPr>
          <w:rFonts w:ascii="宋体" w:hAnsi="宋体" w:cs="宋体"/>
          <w:b/>
          <w:sz w:val="24"/>
          <w:szCs w:val="24"/>
        </w:rPr>
      </w:pPr>
      <w:r>
        <w:rPr>
          <w:rFonts w:hint="eastAsia" w:ascii="宋体" w:hAnsi="宋体" w:cs="宋体"/>
          <w:b/>
          <w:sz w:val="24"/>
          <w:szCs w:val="24"/>
        </w:rPr>
        <w:t>八、工程变更</w:t>
      </w:r>
    </w:p>
    <w:p>
      <w:pPr>
        <w:spacing w:line="360" w:lineRule="auto"/>
        <w:ind w:firstLine="480" w:firstLineChars="200"/>
        <w:rPr>
          <w:rFonts w:ascii="宋体" w:hAnsi="宋体" w:cs="宋体"/>
          <w:sz w:val="24"/>
          <w:szCs w:val="24"/>
        </w:rPr>
      </w:pPr>
      <w:r>
        <w:rPr>
          <w:rFonts w:hint="eastAsia" w:ascii="宋体" w:hAnsi="宋体" w:cs="宋体"/>
          <w:sz w:val="24"/>
          <w:szCs w:val="24"/>
        </w:rPr>
        <w:t>35.6</w:t>
      </w:r>
      <w:r>
        <w:rPr>
          <w:rFonts w:hint="eastAsia" w:ascii="宋体" w:hAnsi="宋体" w:cs="宋体"/>
          <w:sz w:val="24"/>
          <w:szCs w:val="24"/>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pPr>
        <w:spacing w:line="360" w:lineRule="auto"/>
        <w:ind w:firstLine="482" w:firstLineChars="200"/>
        <w:rPr>
          <w:rFonts w:ascii="宋体" w:hAnsi="宋体" w:cs="宋体"/>
          <w:b/>
          <w:sz w:val="24"/>
          <w:szCs w:val="24"/>
        </w:rPr>
      </w:pPr>
      <w:r>
        <w:rPr>
          <w:rFonts w:hint="eastAsia" w:ascii="宋体" w:hAnsi="宋体" w:cs="宋体"/>
          <w:b/>
          <w:sz w:val="24"/>
          <w:szCs w:val="24"/>
        </w:rPr>
        <w:t>九、竣工验收与结算</w:t>
      </w:r>
    </w:p>
    <w:p>
      <w:pPr>
        <w:spacing w:line="360" w:lineRule="auto"/>
        <w:ind w:firstLine="482" w:firstLineChars="200"/>
        <w:rPr>
          <w:rFonts w:ascii="宋体" w:hAnsi="宋体" w:cs="宋体"/>
          <w:b/>
          <w:sz w:val="24"/>
          <w:szCs w:val="24"/>
        </w:rPr>
      </w:pPr>
      <w:r>
        <w:rPr>
          <w:rFonts w:hint="eastAsia" w:ascii="宋体" w:hAnsi="宋体" w:cs="宋体"/>
          <w:b/>
          <w:sz w:val="24"/>
          <w:szCs w:val="24"/>
        </w:rPr>
        <w:t>36、竣工验收</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36.1承包人提供竣工图的约定：</w:t>
      </w:r>
      <w:r>
        <w:rPr>
          <w:rFonts w:hint="eastAsia" w:ascii="宋体" w:hAnsi="宋体" w:cs="宋体"/>
          <w:sz w:val="24"/>
          <w:szCs w:val="24"/>
          <w:u w:val="single"/>
        </w:rPr>
        <w:t xml:space="preserve"> /</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36.6中间交工工程的范围和竣工时间：</w:t>
      </w:r>
      <w:r>
        <w:rPr>
          <w:rFonts w:hint="eastAsia" w:ascii="宋体" w:hAnsi="宋体" w:cs="宋体"/>
          <w:sz w:val="24"/>
          <w:szCs w:val="24"/>
          <w:u w:val="single"/>
        </w:rPr>
        <w:t xml:space="preserve">  /  </w:t>
      </w:r>
    </w:p>
    <w:p>
      <w:pPr>
        <w:numPr>
          <w:ilvl w:val="0"/>
          <w:numId w:val="1"/>
        </w:num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竣工结算：</w:t>
      </w:r>
      <w:r>
        <w:rPr>
          <w:rFonts w:hint="eastAsia" w:ascii="宋体" w:hAnsi="宋体" w:cs="宋体"/>
          <w:sz w:val="24"/>
          <w:szCs w:val="24"/>
          <w:u w:val="single"/>
        </w:rPr>
        <w:t xml:space="preserve"> </w:t>
      </w:r>
      <w:r>
        <w:rPr>
          <w:rFonts w:ascii="宋体" w:hAnsi="宋体" w:cs="宋体"/>
          <w:sz w:val="24"/>
          <w:szCs w:val="24"/>
          <w:u w:val="single"/>
        </w:rPr>
        <w:t xml:space="preserve">   /     </w:t>
      </w:r>
      <w:r>
        <w:rPr>
          <w:rFonts w:hint="eastAsia" w:ascii="宋体" w:hAnsi="宋体" w:cs="宋体"/>
          <w:sz w:val="24"/>
          <w:szCs w:val="24"/>
          <w:u w:val="single"/>
        </w:rPr>
        <w:t>。</w:t>
      </w:r>
    </w:p>
    <w:p>
      <w:pPr>
        <w:numPr>
          <w:ilvl w:val="0"/>
          <w:numId w:val="1"/>
        </w:numPr>
        <w:spacing w:line="360" w:lineRule="auto"/>
        <w:ind w:firstLine="480" w:firstLineChars="200"/>
        <w:rPr>
          <w:rFonts w:hint="eastAsia" w:ascii="宋体" w:hAnsi="宋体" w:cs="宋体"/>
          <w:sz w:val="24"/>
          <w:szCs w:val="24"/>
          <w:u w:val="single"/>
        </w:rPr>
      </w:pPr>
      <w:r>
        <w:rPr>
          <w:rFonts w:hint="eastAsia" w:ascii="宋体" w:hAnsi="宋体" w:cs="宋体"/>
          <w:sz w:val="24"/>
          <w:szCs w:val="24"/>
          <w:lang w:val="en-US" w:eastAsia="zh-CN"/>
        </w:rPr>
        <w:t>项目完工后，由发包人组织三方（委托人、受托人、专家）进行验收。</w:t>
      </w:r>
    </w:p>
    <w:p>
      <w:pPr>
        <w:numPr>
          <w:ilvl w:val="0"/>
          <w:numId w:val="1"/>
        </w:numPr>
        <w:spacing w:line="360" w:lineRule="auto"/>
        <w:ind w:firstLine="480" w:firstLineChars="200"/>
        <w:rPr>
          <w:rFonts w:hint="eastAsia" w:ascii="宋体" w:hAnsi="宋体" w:cs="宋体"/>
          <w:sz w:val="24"/>
          <w:szCs w:val="24"/>
          <w:u w:val="single"/>
        </w:rPr>
      </w:pPr>
      <w:r>
        <w:rPr>
          <w:rFonts w:hint="eastAsia" w:ascii="宋体" w:hAnsi="宋体" w:cs="宋体"/>
          <w:sz w:val="24"/>
          <w:szCs w:val="24"/>
          <w:lang w:val="en-US" w:eastAsia="zh-CN"/>
        </w:rPr>
        <w:t>缺陷责任期</w:t>
      </w:r>
      <w:r>
        <w:rPr>
          <w:rFonts w:hint="eastAsia" w:ascii="宋体" w:hAnsi="宋体" w:cs="宋体"/>
          <w:sz w:val="24"/>
          <w:szCs w:val="24"/>
          <w:u w:val="none"/>
          <w:lang w:val="en-US" w:eastAsia="zh-CN"/>
        </w:rPr>
        <w:t>:</w:t>
      </w:r>
      <w:r>
        <w:rPr>
          <w:rFonts w:hint="eastAsia" w:ascii="宋体" w:hAnsi="宋体"/>
          <w:color w:val="000000"/>
          <w:sz w:val="24"/>
          <w:szCs w:val="24"/>
          <w:u w:val="none"/>
          <w:lang w:val="en-US" w:eastAsia="zh-CN"/>
        </w:rPr>
        <w:t>缺</w:t>
      </w:r>
      <w:r>
        <w:rPr>
          <w:rFonts w:hint="eastAsia" w:ascii="宋体" w:hAnsi="宋体"/>
          <w:color w:val="000000"/>
          <w:sz w:val="24"/>
          <w:szCs w:val="24"/>
          <w:lang w:val="en-US" w:eastAsia="zh-CN"/>
        </w:rPr>
        <w:t>陷责任期工程通过竣工验收之日起二年。期满后，承包人向发包人申请返还质保金。发包人在收到申请后10天内会同承包人核实，如无异议应返还。逾期未返还的，依法承担违约责任。</w:t>
      </w:r>
    </w:p>
    <w:p>
      <w:pPr>
        <w:spacing w:line="360" w:lineRule="auto"/>
        <w:ind w:firstLine="482" w:firstLineChars="200"/>
        <w:rPr>
          <w:rFonts w:ascii="宋体" w:hAnsi="宋体" w:cs="宋体"/>
          <w:b/>
          <w:sz w:val="24"/>
          <w:szCs w:val="24"/>
        </w:rPr>
      </w:pPr>
      <w:r>
        <w:rPr>
          <w:rFonts w:hint="eastAsia" w:ascii="宋体" w:hAnsi="宋体" w:cs="宋体"/>
          <w:b/>
          <w:sz w:val="24"/>
          <w:szCs w:val="24"/>
        </w:rPr>
        <w:t>十、违约、索赔和争议</w:t>
      </w:r>
    </w:p>
    <w:p>
      <w:pPr>
        <w:spacing w:line="360" w:lineRule="auto"/>
        <w:ind w:firstLine="482" w:firstLineChars="200"/>
        <w:rPr>
          <w:rFonts w:ascii="宋体" w:hAnsi="宋体" w:cs="宋体"/>
          <w:b/>
          <w:sz w:val="24"/>
          <w:szCs w:val="24"/>
        </w:rPr>
      </w:pPr>
      <w:r>
        <w:rPr>
          <w:rFonts w:hint="eastAsia" w:ascii="宋体" w:hAnsi="宋体" w:cs="宋体"/>
          <w:b/>
          <w:sz w:val="24"/>
          <w:szCs w:val="24"/>
        </w:rPr>
        <w:t>39、违约</w:t>
      </w:r>
    </w:p>
    <w:p>
      <w:pPr>
        <w:spacing w:line="360" w:lineRule="auto"/>
        <w:ind w:firstLine="480" w:firstLineChars="200"/>
        <w:rPr>
          <w:rFonts w:ascii="宋体" w:hAnsi="宋体" w:cs="宋体"/>
          <w:sz w:val="24"/>
          <w:szCs w:val="24"/>
        </w:rPr>
      </w:pPr>
      <w:r>
        <w:rPr>
          <w:rFonts w:hint="eastAsia" w:ascii="宋体" w:hAnsi="宋体" w:cs="宋体"/>
          <w:sz w:val="24"/>
          <w:szCs w:val="24"/>
        </w:rPr>
        <w:t>39.1本合同中关于发包人违约的具体责任如下：</w:t>
      </w:r>
    </w:p>
    <w:p>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本合同通用条款第28.1条约定发包人违约应承担的违约责任：__________</w:t>
      </w:r>
    </w:p>
    <w:p>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本合同通用条款第30.5款约定发包人违约应承担的违约责任：__________</w:t>
      </w:r>
    </w:p>
    <w:p>
      <w:pPr>
        <w:spacing w:line="360" w:lineRule="auto"/>
        <w:ind w:firstLine="480" w:firstLineChars="200"/>
        <w:rPr>
          <w:rFonts w:ascii="宋体" w:hAnsi="宋体" w:cs="宋体"/>
          <w:sz w:val="24"/>
          <w:szCs w:val="24"/>
        </w:rPr>
      </w:pPr>
      <w:r>
        <w:rPr>
          <w:rFonts w:hint="eastAsia" w:ascii="宋体" w:hAnsi="宋体" w:cs="宋体"/>
          <w:sz w:val="24"/>
          <w:szCs w:val="24"/>
        </w:rPr>
        <w:t>本合同通用条款第37.6款约定发包人违约应承担的违约责任：</w:t>
      </w:r>
    </w:p>
    <w:p>
      <w:pPr>
        <w:spacing w:line="360" w:lineRule="auto"/>
        <w:ind w:firstLine="480" w:firstLineChars="200"/>
        <w:rPr>
          <w:rFonts w:ascii="宋体" w:hAnsi="宋体" w:cs="宋体"/>
          <w:sz w:val="24"/>
          <w:szCs w:val="24"/>
        </w:rPr>
      </w:pPr>
      <w:r>
        <w:rPr>
          <w:rFonts w:hint="eastAsia" w:ascii="宋体" w:hAnsi="宋体" w:cs="宋体"/>
          <w:sz w:val="24"/>
          <w:szCs w:val="24"/>
        </w:rPr>
        <w:t>双方约定的发包人其他违约责任：</w:t>
      </w:r>
      <w:r>
        <w:rPr>
          <w:rFonts w:hint="eastAsia" w:ascii="宋体" w:hAnsi="宋体" w:cs="宋体"/>
          <w:sz w:val="24"/>
          <w:szCs w:val="24"/>
          <w:u w:val="single"/>
        </w:rPr>
        <w:t xml:space="preserve"> 无 。</w:t>
      </w:r>
    </w:p>
    <w:p>
      <w:pPr>
        <w:spacing w:line="360" w:lineRule="auto"/>
        <w:ind w:firstLine="480" w:firstLineChars="200"/>
        <w:rPr>
          <w:rFonts w:ascii="宋体" w:hAnsi="宋体" w:cs="宋体"/>
          <w:sz w:val="24"/>
          <w:szCs w:val="24"/>
        </w:rPr>
      </w:pPr>
      <w:r>
        <w:rPr>
          <w:rFonts w:hint="eastAsia" w:ascii="宋体" w:hAnsi="宋体" w:cs="宋体"/>
          <w:sz w:val="24"/>
          <w:szCs w:val="24"/>
        </w:rPr>
        <w:t>39.2本合同中关于承包人违约的具体责任如下：</w:t>
      </w:r>
    </w:p>
    <w:p>
      <w:pPr>
        <w:spacing w:line="360" w:lineRule="auto"/>
        <w:ind w:firstLine="480" w:firstLineChars="200"/>
        <w:rPr>
          <w:rFonts w:ascii="宋体" w:hAnsi="宋体" w:cs="宋体"/>
          <w:sz w:val="24"/>
          <w:szCs w:val="24"/>
        </w:rPr>
      </w:pPr>
      <w:r>
        <w:rPr>
          <w:rFonts w:hint="eastAsia" w:ascii="宋体" w:hAnsi="宋体" w:cs="宋体"/>
          <w:sz w:val="24"/>
          <w:szCs w:val="24"/>
        </w:rPr>
        <w:t>（1）本合同通用条款第14.2款约定承包人违约承担的违约责任：因承包人责任，不能按期开工或中途无故停工，影响工作，工期不顺延。如果延误工期，每延误一天扣罚500元，超过三十天，发包人有权单方解除本合同。</w:t>
      </w:r>
    </w:p>
    <w:p>
      <w:pPr>
        <w:spacing w:line="360" w:lineRule="auto"/>
        <w:ind w:firstLine="480" w:firstLineChars="200"/>
        <w:rPr>
          <w:rFonts w:ascii="宋体" w:hAnsi="宋体" w:cs="宋体"/>
          <w:sz w:val="24"/>
          <w:szCs w:val="24"/>
        </w:rPr>
      </w:pPr>
      <w:r>
        <w:rPr>
          <w:rFonts w:hint="eastAsia" w:ascii="宋体" w:hAnsi="宋体" w:cs="宋体"/>
          <w:sz w:val="24"/>
          <w:szCs w:val="24"/>
        </w:rPr>
        <w:t>（2）本合同通用条款第15.1款约定承包人违约应承担的违约责任：</w:t>
      </w:r>
      <w:r>
        <w:rPr>
          <w:rFonts w:hint="eastAsia" w:ascii="宋体" w:hAnsi="宋体" w:cs="宋体"/>
          <w:sz w:val="24"/>
          <w:szCs w:val="24"/>
          <w:u w:val="single"/>
        </w:rPr>
        <w:t>如本工程达不到约定的质量标准，承包人予以全额赔偿且承担由此给发包人造成的全部损失；同时，发包人向建设主管部门报告，依照国务院279号令《建设工程质量管理条例》追究承包人的法律责任。</w:t>
      </w:r>
    </w:p>
    <w:p>
      <w:pPr>
        <w:spacing w:line="360" w:lineRule="auto"/>
        <w:ind w:firstLine="480" w:firstLineChars="200"/>
        <w:rPr>
          <w:rFonts w:ascii="宋体" w:hAnsi="宋体" w:cs="宋体"/>
          <w:sz w:val="24"/>
          <w:szCs w:val="24"/>
        </w:rPr>
      </w:pPr>
      <w:r>
        <w:rPr>
          <w:rFonts w:hint="eastAsia" w:ascii="宋体" w:hAnsi="宋体" w:cs="宋体"/>
          <w:sz w:val="24"/>
          <w:szCs w:val="24"/>
        </w:rPr>
        <w:t>双方约定的承包人其他违约责任：</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投标承诺的项目经理和技术负责人，不得更换，否则视同投标人违约，发包人有权解除合同。</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若承包人未按本合同36.1款的时限及要求向发包人提供符合档案管理部门要求的竣工图及有关的竣工技术档案资料，视为承包人违约，按1000元/天向发包人支付违约金。</w:t>
      </w:r>
    </w:p>
    <w:p>
      <w:pPr>
        <w:spacing w:line="360" w:lineRule="auto"/>
        <w:ind w:firstLine="482" w:firstLineChars="200"/>
        <w:rPr>
          <w:rFonts w:ascii="宋体" w:hAnsi="宋体" w:cs="宋体"/>
          <w:b/>
          <w:sz w:val="24"/>
          <w:szCs w:val="24"/>
        </w:rPr>
      </w:pPr>
      <w:r>
        <w:rPr>
          <w:rFonts w:hint="eastAsia" w:ascii="宋体" w:hAnsi="宋体" w:cs="宋体"/>
          <w:b/>
          <w:sz w:val="24"/>
          <w:szCs w:val="24"/>
        </w:rPr>
        <w:t>41、争议</w:t>
      </w:r>
    </w:p>
    <w:p>
      <w:pPr>
        <w:spacing w:line="360" w:lineRule="auto"/>
        <w:ind w:firstLine="480" w:firstLineChars="200"/>
        <w:rPr>
          <w:rFonts w:ascii="宋体" w:hAnsi="宋体" w:cs="宋体"/>
          <w:sz w:val="24"/>
          <w:szCs w:val="24"/>
        </w:rPr>
      </w:pPr>
      <w:r>
        <w:rPr>
          <w:rFonts w:hint="eastAsia" w:ascii="宋体" w:hAnsi="宋体" w:cs="宋体"/>
          <w:sz w:val="24"/>
          <w:szCs w:val="24"/>
        </w:rPr>
        <w:t>41.1双方当事人约定，在履行合同过程中产生争议时：</w:t>
      </w:r>
    </w:p>
    <w:p>
      <w:pPr>
        <w:spacing w:line="360" w:lineRule="auto"/>
        <w:ind w:firstLine="480" w:firstLineChars="200"/>
        <w:rPr>
          <w:rFonts w:ascii="宋体" w:hAnsi="宋体" w:cs="宋体"/>
          <w:sz w:val="24"/>
          <w:szCs w:val="24"/>
        </w:rPr>
      </w:pPr>
      <w:r>
        <w:rPr>
          <w:rFonts w:hint="eastAsia" w:ascii="宋体" w:hAnsi="宋体" w:cs="宋体"/>
          <w:sz w:val="24"/>
          <w:szCs w:val="24"/>
        </w:rPr>
        <w:t>（1）请</w:t>
      </w:r>
      <w:r>
        <w:rPr>
          <w:rFonts w:hint="eastAsia" w:ascii="宋体" w:hAnsi="宋体" w:cs="宋体"/>
          <w:sz w:val="24"/>
          <w:szCs w:val="24"/>
          <w:u w:val="single"/>
        </w:rPr>
        <w:t xml:space="preserve"> 政府采购监管部门 </w:t>
      </w:r>
      <w:r>
        <w:rPr>
          <w:rFonts w:hint="eastAsia" w:ascii="宋体" w:hAnsi="宋体" w:cs="宋体"/>
          <w:sz w:val="24"/>
          <w:szCs w:val="24"/>
        </w:rPr>
        <w:t>调解；</w:t>
      </w:r>
    </w:p>
    <w:p>
      <w:pPr>
        <w:spacing w:line="360" w:lineRule="auto"/>
        <w:ind w:firstLine="480" w:firstLineChars="200"/>
        <w:rPr>
          <w:rFonts w:ascii="宋体" w:hAnsi="宋体" w:cs="宋体"/>
          <w:sz w:val="24"/>
          <w:szCs w:val="24"/>
        </w:rPr>
      </w:pPr>
      <w:r>
        <w:rPr>
          <w:rFonts w:hint="eastAsia" w:ascii="宋体" w:hAnsi="宋体" w:cs="宋体"/>
          <w:sz w:val="24"/>
          <w:szCs w:val="24"/>
        </w:rPr>
        <w:t>（2）合同争议调解不成的，按下列第</w:t>
      </w:r>
      <w:r>
        <w:rPr>
          <w:rFonts w:hint="eastAsia" w:ascii="宋体" w:hAnsi="宋体" w:cs="宋体"/>
          <w:sz w:val="24"/>
          <w:szCs w:val="24"/>
          <w:u w:val="single"/>
        </w:rPr>
        <w:t xml:space="preserve">  2） </w:t>
      </w:r>
      <w:r>
        <w:rPr>
          <w:rFonts w:hint="eastAsia" w:ascii="宋体" w:hAnsi="宋体" w:cs="宋体"/>
          <w:sz w:val="24"/>
          <w:szCs w:val="24"/>
        </w:rPr>
        <w:t>种方式解决：</w:t>
      </w:r>
    </w:p>
    <w:p>
      <w:pPr>
        <w:spacing w:line="360" w:lineRule="auto"/>
        <w:ind w:firstLine="480" w:firstLineChars="200"/>
        <w:rPr>
          <w:rFonts w:ascii="宋体" w:hAnsi="宋体" w:cs="宋体"/>
          <w:sz w:val="24"/>
          <w:szCs w:val="24"/>
        </w:rPr>
      </w:pPr>
      <w:r>
        <w:rPr>
          <w:rFonts w:hint="eastAsia" w:ascii="宋体" w:hAnsi="宋体" w:cs="宋体"/>
          <w:sz w:val="24"/>
          <w:szCs w:val="24"/>
        </w:rPr>
        <w:t>1）提交 西安市仲裁委员会申请仲裁；</w:t>
      </w:r>
    </w:p>
    <w:p>
      <w:pPr>
        <w:spacing w:line="360" w:lineRule="auto"/>
        <w:ind w:firstLine="480" w:firstLineChars="200"/>
        <w:rPr>
          <w:rFonts w:ascii="宋体" w:hAnsi="宋体" w:cs="宋体"/>
          <w:sz w:val="24"/>
          <w:szCs w:val="24"/>
        </w:rPr>
      </w:pPr>
      <w:r>
        <w:rPr>
          <w:rFonts w:hint="eastAsia" w:ascii="宋体" w:hAnsi="宋体" w:cs="宋体"/>
          <w:sz w:val="24"/>
          <w:szCs w:val="24"/>
        </w:rPr>
        <w:t>2）依法向工程所在地人民法院提起诉讼。</w:t>
      </w:r>
    </w:p>
    <w:p>
      <w:pPr>
        <w:spacing w:line="360" w:lineRule="auto"/>
        <w:ind w:firstLine="482" w:firstLineChars="200"/>
        <w:rPr>
          <w:rFonts w:ascii="宋体" w:hAnsi="宋体" w:cs="宋体"/>
          <w:b/>
          <w:sz w:val="24"/>
          <w:szCs w:val="24"/>
        </w:rPr>
      </w:pPr>
      <w:r>
        <w:rPr>
          <w:rFonts w:hint="eastAsia" w:ascii="宋体" w:hAnsi="宋体" w:cs="宋体"/>
          <w:b/>
          <w:sz w:val="24"/>
          <w:szCs w:val="24"/>
        </w:rPr>
        <w:t>十一、其他</w:t>
      </w:r>
    </w:p>
    <w:p>
      <w:pPr>
        <w:spacing w:line="360" w:lineRule="auto"/>
        <w:ind w:firstLine="482" w:firstLineChars="200"/>
        <w:rPr>
          <w:rFonts w:ascii="宋体" w:hAnsi="宋体" w:cs="宋体"/>
          <w:b/>
          <w:sz w:val="24"/>
          <w:szCs w:val="24"/>
        </w:rPr>
      </w:pPr>
      <w:r>
        <w:rPr>
          <w:rFonts w:hint="eastAsia" w:ascii="宋体" w:hAnsi="宋体" w:cs="宋体"/>
          <w:b/>
          <w:sz w:val="24"/>
          <w:szCs w:val="24"/>
        </w:rPr>
        <w:t>42、工程分包</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42.1本工程发包人同意承包人分包的专业工程： </w:t>
      </w:r>
      <w:r>
        <w:rPr>
          <w:rFonts w:hint="eastAsia" w:ascii="宋体" w:hAnsi="宋体" w:cs="宋体"/>
          <w:sz w:val="24"/>
          <w:szCs w:val="24"/>
          <w:u w:val="single"/>
        </w:rPr>
        <w:t xml:space="preserve">无  </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分包施工单位为：</w:t>
      </w:r>
      <w:r>
        <w:rPr>
          <w:rFonts w:hint="eastAsia" w:ascii="宋体" w:hAnsi="宋体"/>
          <w:sz w:val="24"/>
          <w:szCs w:val="24"/>
          <w:u w:val="single"/>
        </w:rPr>
        <w:t>主体工程和关键部位不允许分包。</w:t>
      </w:r>
      <w:r>
        <w:rPr>
          <w:rFonts w:hint="eastAsia" w:ascii="宋体" w:hAnsi="宋体" w:cs="宋体"/>
          <w:sz w:val="24"/>
          <w:szCs w:val="24"/>
          <w:u w:val="single"/>
        </w:rPr>
        <w:t>确需承包人分包的其他工程必须发包方同意认可后，方可分包。</w:t>
      </w:r>
    </w:p>
    <w:p>
      <w:pPr>
        <w:spacing w:line="360" w:lineRule="auto"/>
        <w:ind w:firstLine="482" w:firstLineChars="200"/>
        <w:rPr>
          <w:rFonts w:ascii="宋体" w:hAnsi="宋体" w:cs="宋体"/>
          <w:b/>
          <w:sz w:val="24"/>
          <w:szCs w:val="24"/>
        </w:rPr>
      </w:pPr>
      <w:r>
        <w:rPr>
          <w:rFonts w:hint="eastAsia" w:ascii="宋体" w:hAnsi="宋体" w:cs="宋体"/>
          <w:b/>
          <w:sz w:val="24"/>
          <w:szCs w:val="24"/>
        </w:rPr>
        <w:t>43、不可抗力</w:t>
      </w:r>
    </w:p>
    <w:p>
      <w:pPr>
        <w:spacing w:line="360" w:lineRule="auto"/>
        <w:ind w:firstLine="480" w:firstLineChars="200"/>
        <w:rPr>
          <w:rFonts w:ascii="宋体" w:hAnsi="宋体" w:cs="宋体"/>
          <w:sz w:val="24"/>
          <w:szCs w:val="24"/>
        </w:rPr>
      </w:pPr>
      <w:r>
        <w:rPr>
          <w:rFonts w:hint="eastAsia" w:ascii="宋体" w:hAnsi="宋体" w:cs="宋体"/>
          <w:sz w:val="24"/>
          <w:szCs w:val="24"/>
        </w:rPr>
        <w:t>43.1双方关于不可抗力的约定：</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符合下列任何一条为不可抗力：</w:t>
      </w:r>
      <w:r>
        <w:rPr>
          <w:rFonts w:hint="eastAsia" w:ascii="宋体" w:hAnsi="宋体" w:cs="宋体"/>
          <w:sz w:val="24"/>
          <w:szCs w:val="24"/>
          <w:u w:val="single"/>
        </w:rPr>
        <w:t>战争、地震、动乱、空中飞行物体坠落或其他不可预见的灾难，以及24小时降雨量超过50毫米的暴雨天气、5级以上的大风等自然灾害。</w:t>
      </w:r>
    </w:p>
    <w:p>
      <w:pPr>
        <w:spacing w:line="360" w:lineRule="auto"/>
        <w:ind w:firstLine="482" w:firstLineChars="200"/>
        <w:rPr>
          <w:rFonts w:ascii="宋体" w:hAnsi="宋体" w:cs="宋体"/>
          <w:b/>
          <w:sz w:val="24"/>
          <w:szCs w:val="24"/>
        </w:rPr>
      </w:pPr>
      <w:r>
        <w:rPr>
          <w:rFonts w:hint="eastAsia" w:ascii="宋体" w:hAnsi="宋体" w:cs="宋体"/>
          <w:b/>
          <w:sz w:val="24"/>
          <w:szCs w:val="24"/>
        </w:rPr>
        <w:t>44、保险</w:t>
      </w:r>
    </w:p>
    <w:p>
      <w:pPr>
        <w:spacing w:line="360" w:lineRule="auto"/>
        <w:ind w:firstLine="480" w:firstLineChars="200"/>
        <w:rPr>
          <w:rFonts w:ascii="宋体" w:hAnsi="宋体" w:cs="宋体"/>
          <w:sz w:val="24"/>
          <w:szCs w:val="24"/>
        </w:rPr>
      </w:pPr>
      <w:r>
        <w:rPr>
          <w:rFonts w:hint="eastAsia" w:ascii="宋体" w:hAnsi="宋体" w:cs="宋体"/>
          <w:sz w:val="24"/>
          <w:szCs w:val="24"/>
        </w:rPr>
        <w:t>44.6承包人必须为施工场地内施工人员办理意外伤害保险和工伤保险，如果承包人未按国家有关规定办理意外伤害保险和工伤保险，发包人有权停止支付进度款或解除合同。</w:t>
      </w:r>
    </w:p>
    <w:p>
      <w:pPr>
        <w:spacing w:line="360" w:lineRule="auto"/>
        <w:ind w:firstLine="482" w:firstLineChars="200"/>
        <w:rPr>
          <w:rFonts w:ascii="宋体" w:hAnsi="宋体" w:cs="宋体"/>
          <w:b/>
          <w:sz w:val="24"/>
          <w:szCs w:val="24"/>
        </w:rPr>
      </w:pPr>
      <w:r>
        <w:rPr>
          <w:rFonts w:hint="eastAsia" w:ascii="宋体" w:hAnsi="宋体" w:cs="宋体"/>
          <w:b/>
          <w:sz w:val="24"/>
          <w:szCs w:val="24"/>
        </w:rPr>
        <w:t>45、担保</w:t>
      </w:r>
    </w:p>
    <w:p>
      <w:pPr>
        <w:spacing w:line="360" w:lineRule="auto"/>
        <w:ind w:firstLine="480" w:firstLineChars="200"/>
        <w:rPr>
          <w:rFonts w:ascii="宋体" w:hAnsi="宋体" w:cs="宋体"/>
          <w:sz w:val="24"/>
          <w:szCs w:val="24"/>
        </w:rPr>
      </w:pPr>
      <w:r>
        <w:rPr>
          <w:rFonts w:hint="eastAsia" w:ascii="宋体" w:hAnsi="宋体" w:cs="宋体"/>
          <w:sz w:val="24"/>
          <w:szCs w:val="24"/>
        </w:rPr>
        <w:t>45.3本工程双方约定担保事项如下：</w:t>
      </w:r>
    </w:p>
    <w:p>
      <w:pPr>
        <w:spacing w:line="360" w:lineRule="auto"/>
        <w:ind w:firstLine="480" w:firstLineChars="200"/>
        <w:rPr>
          <w:rFonts w:ascii="宋体" w:hAnsi="宋体" w:cs="宋体"/>
          <w:sz w:val="24"/>
          <w:szCs w:val="24"/>
        </w:rPr>
      </w:pPr>
      <w:r>
        <w:rPr>
          <w:rFonts w:hint="eastAsia" w:ascii="宋体" w:hAnsi="宋体" w:cs="宋体"/>
          <w:sz w:val="24"/>
          <w:szCs w:val="24"/>
        </w:rPr>
        <w:t>（1）发包人向承包人提供支付担保，担保方式为：</w:t>
      </w:r>
      <w:r>
        <w:rPr>
          <w:rFonts w:hint="eastAsia" w:ascii="宋体" w:hAnsi="宋体" w:cs="宋体"/>
          <w:sz w:val="24"/>
          <w:szCs w:val="24"/>
          <w:u w:val="single"/>
        </w:rPr>
        <w:t xml:space="preserve">  无 </w:t>
      </w:r>
      <w:r>
        <w:rPr>
          <w:rFonts w:hint="eastAsia" w:ascii="宋体" w:hAnsi="宋体" w:cs="宋体"/>
          <w:sz w:val="24"/>
          <w:szCs w:val="24"/>
        </w:rPr>
        <w:t>，担保金额：</w:t>
      </w:r>
      <w:r>
        <w:rPr>
          <w:rFonts w:hint="eastAsia" w:ascii="宋体" w:hAnsi="宋体" w:cs="宋体"/>
          <w:sz w:val="24"/>
          <w:szCs w:val="24"/>
          <w:u w:val="single"/>
        </w:rPr>
        <w:t xml:space="preserve"> 无 </w:t>
      </w:r>
      <w:r>
        <w:rPr>
          <w:rFonts w:hint="eastAsia" w:ascii="宋体" w:hAnsi="宋体" w:cs="宋体"/>
          <w:sz w:val="24"/>
          <w:szCs w:val="24"/>
        </w:rPr>
        <w:t>，担保有效期：</w:t>
      </w:r>
      <w:r>
        <w:rPr>
          <w:rFonts w:hint="eastAsia" w:ascii="宋体" w:hAnsi="宋体" w:cs="宋体"/>
          <w:sz w:val="24"/>
          <w:szCs w:val="24"/>
          <w:u w:val="single"/>
        </w:rPr>
        <w:t xml:space="preserve"> 无 </w:t>
      </w:r>
      <w:r>
        <w:rPr>
          <w:rFonts w:hint="eastAsia" w:ascii="宋体" w:hAnsi="宋体" w:cs="宋体"/>
          <w:sz w:val="24"/>
          <w:szCs w:val="24"/>
        </w:rPr>
        <w:t>。</w:t>
      </w:r>
    </w:p>
    <w:p>
      <w:pPr>
        <w:spacing w:line="360" w:lineRule="auto"/>
        <w:ind w:firstLine="480" w:firstLineChars="200"/>
        <w:rPr>
          <w:rFonts w:ascii="宋体" w:hAnsi="宋体" w:cs="宋体"/>
          <w:sz w:val="24"/>
          <w:szCs w:val="24"/>
          <w:u w:val="single"/>
        </w:rPr>
      </w:pPr>
      <w:r>
        <w:rPr>
          <w:rFonts w:hint="eastAsia" w:ascii="宋体" w:hAnsi="宋体" w:cs="宋体"/>
          <w:sz w:val="24"/>
          <w:szCs w:val="24"/>
        </w:rPr>
        <w:t>（2）承包人向发包人提供履约担保，担保方式为：</w:t>
      </w:r>
      <w:r>
        <w:rPr>
          <w:rFonts w:hint="eastAsia" w:ascii="宋体" w:hAnsi="宋体" w:cs="宋体"/>
          <w:sz w:val="24"/>
          <w:szCs w:val="24"/>
          <w:u w:val="single"/>
        </w:rPr>
        <w:t xml:space="preserve">  无   </w:t>
      </w:r>
    </w:p>
    <w:p>
      <w:pPr>
        <w:spacing w:line="360" w:lineRule="auto"/>
        <w:ind w:firstLine="480" w:firstLineChars="200"/>
        <w:rPr>
          <w:rFonts w:ascii="宋体" w:hAnsi="宋体" w:cs="宋体"/>
          <w:sz w:val="24"/>
          <w:szCs w:val="24"/>
        </w:rPr>
      </w:pPr>
      <w:r>
        <w:rPr>
          <w:rFonts w:hint="eastAsia" w:ascii="宋体" w:hAnsi="宋体" w:cs="宋体"/>
          <w:sz w:val="24"/>
          <w:szCs w:val="24"/>
        </w:rPr>
        <w:t>（3）双方约定的其他担保事项：</w:t>
      </w:r>
      <w:r>
        <w:rPr>
          <w:rFonts w:hint="eastAsia" w:ascii="宋体" w:hAnsi="宋体" w:cs="宋体"/>
          <w:sz w:val="24"/>
          <w:szCs w:val="24"/>
          <w:u w:val="single"/>
        </w:rPr>
        <w:t xml:space="preserve"> 无 </w:t>
      </w:r>
    </w:p>
    <w:p>
      <w:pPr>
        <w:spacing w:line="360" w:lineRule="auto"/>
        <w:ind w:firstLine="482" w:firstLineChars="200"/>
        <w:rPr>
          <w:rFonts w:ascii="宋体" w:hAnsi="宋体" w:cs="宋体"/>
          <w:b/>
          <w:sz w:val="24"/>
          <w:szCs w:val="24"/>
        </w:rPr>
      </w:pPr>
      <w:r>
        <w:rPr>
          <w:rFonts w:hint="eastAsia" w:ascii="宋体" w:hAnsi="宋体" w:cs="宋体"/>
          <w:b/>
          <w:sz w:val="24"/>
          <w:szCs w:val="24"/>
        </w:rPr>
        <w:t>50、合同份数</w:t>
      </w:r>
    </w:p>
    <w:p>
      <w:pPr>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50.2双方约定合同份数：</w:t>
      </w:r>
      <w:r>
        <w:rPr>
          <w:rFonts w:hint="eastAsia" w:ascii="宋体" w:hAnsi="宋体" w:cs="宋体"/>
          <w:sz w:val="24"/>
          <w:szCs w:val="24"/>
          <w:u w:val="single"/>
        </w:rPr>
        <w:t xml:space="preserve">    </w:t>
      </w:r>
      <w:r>
        <w:rPr>
          <w:rFonts w:hint="eastAsia" w:ascii="宋体" w:hAnsi="宋体" w:cs="宋体"/>
          <w:sz w:val="24"/>
          <w:szCs w:val="24"/>
        </w:rPr>
        <w:t>。 发包人</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w:t>
      </w:r>
      <w:r>
        <w:rPr>
          <w:rFonts w:hint="eastAsia" w:ascii="宋体" w:hAnsi="宋体" w:cs="宋体"/>
          <w:sz w:val="24"/>
          <w:szCs w:val="24"/>
        </w:rPr>
        <w:t>承包人</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w:t>
      </w:r>
    </w:p>
    <w:p>
      <w:pPr>
        <w:spacing w:line="360" w:lineRule="auto"/>
        <w:ind w:firstLine="482" w:firstLineChars="200"/>
        <w:rPr>
          <w:rFonts w:ascii="宋体" w:hAnsi="宋体" w:cs="宋体"/>
          <w:b/>
          <w:sz w:val="24"/>
          <w:szCs w:val="24"/>
        </w:rPr>
      </w:pPr>
      <w:r>
        <w:rPr>
          <w:rFonts w:hint="eastAsia" w:ascii="宋体" w:hAnsi="宋体" w:cs="宋体"/>
          <w:b/>
          <w:sz w:val="24"/>
          <w:szCs w:val="24"/>
        </w:rPr>
        <w:t>51、补充条款</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51.1工程竣工后，承包人应在发包人指定的时间内清退出场。</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51.2 承包人不得以任何理由拖欠农民工工资，否则发包人有权从工程款中代扣代发。</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51.3  暂列金额由发包人掌握使用，发生时以签证为准。</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51.5项目经理在工程施工期间，要暂时离开工地现场2天以上，应事先征得工程师的同意。项目经理每次请假时间不超过5天，施工期内累计离场时间不得超过15天。随意离开工地，罚款1000元/天。</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51.6项目经理不在工地现场期间，必须指定适合的项目经理代表履行其全部职责，并以书面形式通知工程师。</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51.8环境保护</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51.8.1 保证施工场地、出入口、施工围墙的清洁、整洁、道路畅通等，符合环境卫生管理部门的有关规定和本市文明施工的标准，对于由于自身原因违反有关规定造成的损失和罚款，由承包人自行负责。</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51.8.2采取可靠措施保证交通的正常通行、生产生活用电及通讯等管线的正常使用。</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pPr>
        <w:spacing w:line="360" w:lineRule="auto"/>
        <w:ind w:firstLine="480" w:firstLineChars="200"/>
        <w:rPr>
          <w:rFonts w:ascii="宋体" w:hAnsi="宋体" w:cs="宋体"/>
          <w:sz w:val="24"/>
          <w:szCs w:val="24"/>
          <w:u w:val="single"/>
        </w:rPr>
      </w:pPr>
      <w:r>
        <w:rPr>
          <w:rFonts w:hint="eastAsia" w:ascii="宋体" w:hAnsi="宋体" w:cs="宋体"/>
          <w:sz w:val="24"/>
          <w:szCs w:val="24"/>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pPr>
        <w:widowControl/>
        <w:spacing w:line="360" w:lineRule="auto"/>
        <w:rPr>
          <w:rFonts w:ascii="宋体" w:hAnsi="宋体"/>
          <w:kern w:val="0"/>
          <w:szCs w:val="21"/>
        </w:rPr>
      </w:pPr>
    </w:p>
    <w:p>
      <w:pPr>
        <w:pStyle w:val="6"/>
        <w:spacing w:before="0" w:beforeAutospacing="0" w:after="0" w:afterAutospacing="0" w:line="300" w:lineRule="auto"/>
        <w:ind w:firstLine="440" w:firstLineChars="200"/>
        <w:jc w:val="both"/>
        <w:rPr>
          <w:sz w:val="22"/>
          <w:szCs w:val="21"/>
        </w:rPr>
        <w:sectPr>
          <w:footerReference r:id="rId6" w:type="first"/>
          <w:headerReference r:id="rId3" w:type="default"/>
          <w:footerReference r:id="rId4" w:type="default"/>
          <w:footerReference r:id="rId5" w:type="even"/>
          <w:pgSz w:w="12240" w:h="15840"/>
          <w:pgMar w:top="1440" w:right="1440" w:bottom="1440" w:left="1440" w:header="567" w:footer="850" w:gutter="0"/>
          <w:pgNumType w:start="1"/>
          <w:cols w:space="720" w:num="1"/>
          <w:docGrid w:linePitch="286" w:charSpace="0"/>
        </w:sectPr>
      </w:pPr>
      <w:r>
        <w:rPr>
          <w:rFonts w:hint="eastAsia"/>
          <w:sz w:val="22"/>
          <w:szCs w:val="21"/>
        </w:rPr>
        <w:t>附件：工程质量保修书</w:t>
      </w:r>
    </w:p>
    <w:p>
      <w:pPr>
        <w:pStyle w:val="6"/>
        <w:spacing w:before="0" w:beforeAutospacing="0" w:after="0" w:afterAutospacing="0" w:line="300" w:lineRule="auto"/>
        <w:ind w:firstLine="420" w:firstLineChars="200"/>
        <w:jc w:val="both"/>
        <w:rPr>
          <w:sz w:val="21"/>
          <w:szCs w:val="18"/>
        </w:rPr>
      </w:pPr>
    </w:p>
    <w:p>
      <w:pPr>
        <w:pStyle w:val="6"/>
        <w:spacing w:before="0" w:beforeAutospacing="0" w:after="0" w:afterAutospacing="0" w:line="300" w:lineRule="auto"/>
        <w:jc w:val="both"/>
        <w:rPr>
          <w:sz w:val="21"/>
          <w:szCs w:val="18"/>
        </w:rPr>
        <w:sectPr>
          <w:type w:val="continuous"/>
          <w:pgSz w:w="12240" w:h="15840"/>
          <w:pgMar w:top="1440" w:right="1440" w:bottom="1440" w:left="1440" w:header="720" w:footer="720" w:gutter="0"/>
          <w:cols w:space="720" w:num="1"/>
          <w:titlePg/>
        </w:sectPr>
      </w:pPr>
    </w:p>
    <w:p>
      <w:pPr>
        <w:widowControl/>
        <w:spacing w:line="360" w:lineRule="auto"/>
        <w:rPr>
          <w:rFonts w:ascii="宋体" w:hAnsi="宋体"/>
          <w:szCs w:val="18"/>
        </w:rPr>
      </w:pPr>
      <w:r>
        <w:rPr>
          <w:rFonts w:hint="eastAsia" w:ascii="宋体" w:hAnsi="宋体"/>
          <w:szCs w:val="18"/>
        </w:rPr>
        <w:t>附件</w:t>
      </w:r>
      <w:r>
        <w:rPr>
          <w:rFonts w:hint="eastAsia" w:ascii="宋体" w:hAnsi="宋体"/>
          <w:kern w:val="0"/>
          <w:szCs w:val="18"/>
        </w:rPr>
        <w:t>：</w:t>
      </w:r>
    </w:p>
    <w:p>
      <w:pPr>
        <w:widowControl/>
        <w:spacing w:line="360" w:lineRule="auto"/>
        <w:jc w:val="center"/>
        <w:rPr>
          <w:rFonts w:ascii="宋体" w:hAnsi="宋体"/>
          <w:b/>
          <w:sz w:val="28"/>
          <w:szCs w:val="28"/>
        </w:rPr>
      </w:pPr>
      <w:r>
        <w:rPr>
          <w:rFonts w:hint="eastAsia" w:ascii="宋体" w:hAnsi="宋体"/>
          <w:b/>
          <w:sz w:val="28"/>
          <w:szCs w:val="28"/>
        </w:rPr>
        <w:t>工程质量保修书</w:t>
      </w:r>
    </w:p>
    <w:p>
      <w:pPr>
        <w:widowControl/>
        <w:spacing w:line="360" w:lineRule="auto"/>
        <w:ind w:firstLine="480" w:firstLineChars="200"/>
        <w:rPr>
          <w:rFonts w:hint="eastAsia" w:ascii="宋体" w:hAnsi="宋体"/>
          <w:kern w:val="0"/>
          <w:sz w:val="24"/>
          <w:szCs w:val="24"/>
        </w:rPr>
      </w:pPr>
      <w:r>
        <w:rPr>
          <w:rFonts w:hint="eastAsia" w:ascii="宋体" w:hAnsi="宋体"/>
          <w:kern w:val="0"/>
          <w:sz w:val="24"/>
          <w:szCs w:val="24"/>
        </w:rPr>
        <w:t xml:space="preserve">发包人(全称)：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承包人(全称)： _____________________________________________</w:t>
      </w:r>
      <w:r>
        <w:rPr>
          <w:rFonts w:hint="eastAsia" w:ascii="宋体" w:hAnsi="宋体"/>
          <w:kern w:val="0"/>
          <w:sz w:val="24"/>
          <w:szCs w:val="24"/>
          <w:u w:val="single"/>
        </w:rPr>
        <w:t xml:space="preserve">  </w:t>
      </w:r>
    </w:p>
    <w:p>
      <w:pPr>
        <w:widowControl/>
        <w:spacing w:line="360" w:lineRule="auto"/>
        <w:ind w:firstLine="480" w:firstLineChars="200"/>
        <w:rPr>
          <w:rFonts w:ascii="宋体" w:hAnsi="宋体"/>
          <w:b/>
          <w:kern w:val="0"/>
          <w:sz w:val="24"/>
          <w:szCs w:val="24"/>
        </w:rPr>
      </w:pPr>
      <w:r>
        <w:rPr>
          <w:rFonts w:hint="eastAsia" w:ascii="宋体" w:hAnsi="宋体"/>
          <w:kern w:val="0"/>
          <w:sz w:val="24"/>
          <w:szCs w:val="24"/>
        </w:rPr>
        <w:t>为保证</w:t>
      </w:r>
      <w:r>
        <w:rPr>
          <w:rFonts w:hint="eastAsia" w:ascii="宋体" w:hAnsi="宋体"/>
          <w:kern w:val="0"/>
          <w:sz w:val="24"/>
          <w:szCs w:val="24"/>
          <w:lang w:val="en-US" w:eastAsia="zh-CN"/>
        </w:rPr>
        <w:t xml:space="preserve"> </w:t>
      </w:r>
      <w:r>
        <w:rPr>
          <w:rFonts w:hint="eastAsia" w:ascii="宋体" w:hAnsi="宋体"/>
          <w:kern w:val="0"/>
          <w:sz w:val="24"/>
          <w:szCs w:val="24"/>
          <w:u w:val="single"/>
          <w:lang w:val="en-US" w:eastAsia="zh-CN"/>
        </w:rPr>
        <w:t xml:space="preserve">         </w:t>
      </w:r>
      <w:r>
        <w:rPr>
          <w:rFonts w:hint="eastAsia" w:ascii="宋体" w:hAnsi="宋体"/>
          <w:kern w:val="0"/>
          <w:sz w:val="24"/>
          <w:szCs w:val="24"/>
        </w:rPr>
        <w:t>（工程名称）在质保期限内正常使用，发包人、承包人协商一致签订工程质量保修书。承包人在质量保修期内按照有关管理规定及双方约定承担工程质量保修责任。</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一、工程质量保修范围和内容 </w:t>
      </w:r>
    </w:p>
    <w:p>
      <w:pPr>
        <w:widowControl/>
        <w:spacing w:line="360" w:lineRule="auto"/>
        <w:ind w:firstLine="480" w:firstLineChars="200"/>
        <w:rPr>
          <w:rFonts w:ascii="宋体" w:hAnsi="宋体"/>
          <w:kern w:val="0"/>
          <w:sz w:val="24"/>
          <w:szCs w:val="24"/>
          <w:u w:val="single"/>
        </w:rPr>
      </w:pPr>
      <w:r>
        <w:rPr>
          <w:rFonts w:hint="eastAsia" w:ascii="宋体" w:hAnsi="宋体"/>
          <w:kern w:val="0"/>
          <w:sz w:val="24"/>
          <w:szCs w:val="24"/>
        </w:rPr>
        <w:t>质量保修范围包括</w:t>
      </w:r>
      <w:r>
        <w:rPr>
          <w:rFonts w:hint="eastAsia" w:ascii="宋体" w:hAnsi="宋体"/>
          <w:kern w:val="0"/>
          <w:sz w:val="24"/>
          <w:szCs w:val="24"/>
          <w:u w:val="single"/>
          <w:lang w:val="en-US" w:eastAsia="zh-CN"/>
        </w:rPr>
        <w:t xml:space="preserve">       （工程名称）    </w:t>
      </w:r>
      <w:r>
        <w:rPr>
          <w:rFonts w:hint="eastAsia" w:ascii="宋体" w:hAnsi="宋体"/>
          <w:kern w:val="0"/>
          <w:sz w:val="24"/>
          <w:szCs w:val="24"/>
          <w:u w:val="single"/>
        </w:rPr>
        <w:t>所有内容</w:t>
      </w:r>
      <w:r>
        <w:rPr>
          <w:rFonts w:hint="eastAsia" w:ascii="宋体" w:hAnsi="宋体"/>
          <w:kern w:val="0"/>
          <w:sz w:val="24"/>
          <w:szCs w:val="24"/>
        </w:rPr>
        <w:t>等项目。具体质量保修内容双方约定如下：</w:t>
      </w:r>
      <w:r>
        <w:rPr>
          <w:rFonts w:hint="eastAsia" w:ascii="宋体" w:hAnsi="宋体"/>
          <w:kern w:val="0"/>
          <w:sz w:val="24"/>
          <w:szCs w:val="24"/>
          <w:u w:val="single"/>
          <w:lang w:val="en-US" w:eastAsia="zh-CN"/>
        </w:rPr>
        <w:t xml:space="preserve">      </w:t>
      </w:r>
      <w:r>
        <w:rPr>
          <w:rFonts w:hint="eastAsia" w:ascii="宋体" w:hAnsi="宋体"/>
          <w:kern w:val="0"/>
          <w:sz w:val="24"/>
          <w:szCs w:val="24"/>
          <w:u w:val="single"/>
        </w:rPr>
        <w:t xml:space="preserve">。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二、质量保修期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质量保修期自工程竣工验收合格之日起计算。分单项竣工验收的工程，按单项工程分别计算质量保修期。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双方根据《建设工程质量管理条例》及国家有关规定，结合具体工程约定质量保修期如下：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1、土建工程为</w:t>
      </w:r>
      <w:r>
        <w:rPr>
          <w:rFonts w:hint="eastAsia" w:ascii="宋体" w:hAnsi="宋体"/>
          <w:kern w:val="0"/>
          <w:sz w:val="24"/>
          <w:szCs w:val="24"/>
          <w:u w:val="single"/>
        </w:rPr>
        <w:t>设计文件规定的该工程合理使用年限和国家规定使用年限50</w:t>
      </w:r>
      <w:r>
        <w:rPr>
          <w:rFonts w:hint="eastAsia" w:ascii="宋体" w:hAnsi="宋体"/>
          <w:kern w:val="0"/>
          <w:sz w:val="24"/>
          <w:szCs w:val="24"/>
        </w:rPr>
        <w:t>年，屋面防水工程为</w:t>
      </w:r>
      <w:r>
        <w:rPr>
          <w:rFonts w:hint="eastAsia" w:ascii="宋体" w:hAnsi="宋体"/>
          <w:kern w:val="0"/>
          <w:sz w:val="24"/>
          <w:szCs w:val="24"/>
          <w:u w:val="single"/>
        </w:rPr>
        <w:t>5</w:t>
      </w:r>
      <w:r>
        <w:rPr>
          <w:rFonts w:hint="eastAsia" w:ascii="宋体" w:hAnsi="宋体"/>
          <w:kern w:val="0"/>
          <w:sz w:val="24"/>
          <w:szCs w:val="24"/>
        </w:rPr>
        <w:t xml:space="preserve">年；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2、电气管线、上下水管线安装工程为</w:t>
      </w:r>
      <w:r>
        <w:rPr>
          <w:rFonts w:hint="eastAsia" w:ascii="宋体" w:hAnsi="宋体"/>
          <w:kern w:val="0"/>
          <w:sz w:val="24"/>
          <w:szCs w:val="24"/>
          <w:u w:val="single"/>
        </w:rPr>
        <w:t>2</w:t>
      </w:r>
      <w:r>
        <w:rPr>
          <w:rFonts w:hint="eastAsia" w:ascii="宋体" w:hAnsi="宋体"/>
          <w:kern w:val="0"/>
          <w:sz w:val="24"/>
          <w:szCs w:val="24"/>
        </w:rPr>
        <w:t xml:space="preserve">年；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3、供热及供冷为_</w:t>
      </w:r>
      <w:r>
        <w:rPr>
          <w:rFonts w:ascii="宋体" w:hAnsi="宋体"/>
          <w:kern w:val="0"/>
          <w:sz w:val="24"/>
          <w:szCs w:val="24"/>
          <w:u w:val="single"/>
        </w:rPr>
        <w:t>2</w:t>
      </w:r>
      <w:r>
        <w:rPr>
          <w:rFonts w:hint="eastAsia" w:ascii="宋体" w:hAnsi="宋体"/>
          <w:kern w:val="0"/>
          <w:sz w:val="24"/>
          <w:szCs w:val="24"/>
          <w:u w:val="single"/>
        </w:rPr>
        <w:t xml:space="preserve"> </w:t>
      </w:r>
      <w:r>
        <w:rPr>
          <w:rFonts w:hint="eastAsia" w:ascii="宋体" w:hAnsi="宋体"/>
          <w:kern w:val="0"/>
          <w:sz w:val="24"/>
          <w:szCs w:val="24"/>
        </w:rPr>
        <w:t xml:space="preserve">个采暖期及供冷期；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4、室外的上下水和小区道路等建筑工程为</w:t>
      </w:r>
      <w:r>
        <w:rPr>
          <w:rFonts w:ascii="宋体" w:hAnsi="宋体"/>
          <w:kern w:val="0"/>
          <w:sz w:val="24"/>
          <w:szCs w:val="24"/>
          <w:u w:val="single"/>
        </w:rPr>
        <w:t>2</w:t>
      </w:r>
      <w:r>
        <w:rPr>
          <w:rFonts w:hint="eastAsia" w:ascii="宋体" w:hAnsi="宋体"/>
          <w:kern w:val="0"/>
          <w:sz w:val="24"/>
          <w:szCs w:val="24"/>
        </w:rPr>
        <w:t xml:space="preserve">年；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5、其他约定：</w:t>
      </w:r>
      <w:r>
        <w:rPr>
          <w:rFonts w:hint="eastAsia" w:ascii="宋体" w:hAnsi="宋体"/>
          <w:kern w:val="0"/>
          <w:sz w:val="24"/>
          <w:szCs w:val="24"/>
          <w:u w:val="single"/>
        </w:rPr>
        <w:t xml:space="preserve"> </w:t>
      </w:r>
      <w:r>
        <w:rPr>
          <w:rFonts w:ascii="宋体" w:hAnsi="宋体"/>
          <w:kern w:val="0"/>
          <w:sz w:val="24"/>
          <w:szCs w:val="24"/>
          <w:u w:val="single"/>
        </w:rPr>
        <w:t xml:space="preserve"> </w:t>
      </w:r>
      <w:r>
        <w:rPr>
          <w:rFonts w:hint="eastAsia" w:ascii="宋体" w:hAnsi="宋体"/>
          <w:kern w:val="0"/>
          <w:sz w:val="24"/>
          <w:szCs w:val="24"/>
          <w:u w:val="single"/>
        </w:rPr>
        <w:t>/</w:t>
      </w:r>
      <w:r>
        <w:rPr>
          <w:rFonts w:ascii="宋体" w:hAnsi="宋体"/>
          <w:kern w:val="0"/>
          <w:sz w:val="24"/>
          <w:szCs w:val="24"/>
          <w:u w:val="single"/>
        </w:rPr>
        <w:t xml:space="preserve">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三、质量保修责任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1、属于保修范围和内容的项目，承包人应在接到修理通知之日后7天内派人修理。承包人不在约定期限内派人修理，发包人可委托其他人员修理，保修费用从质量保修金内扣除。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2、发生须紧急抢修事故（如上水跑水、暖气漏水漏气、燃气漏气等），承包人接到事故通知后，应立即到达事故现场抢修。非承包人施工质量引起的事故，抢修费用由发包人承担。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3、在国家规定的工程合理使用期限内，承包人确保地基基础工程和主体结构的质量。因承包人原因致使工程在合理使用期限内造成人身和财产损害的，承包人应承担损害赔偿责任。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四、质量保修金的支付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工程质量保修金一般不超过施工合同价款的3%，本工程约定的工程质量保修金为施工合同价款的</w:t>
      </w:r>
      <w:r>
        <w:rPr>
          <w:rFonts w:hint="eastAsia" w:ascii="宋体" w:hAnsi="宋体"/>
          <w:kern w:val="0"/>
          <w:sz w:val="24"/>
          <w:szCs w:val="24"/>
          <w:u w:val="single"/>
        </w:rPr>
        <w:t xml:space="preserve"> </w:t>
      </w:r>
      <w:r>
        <w:rPr>
          <w:rFonts w:ascii="宋体" w:hAnsi="宋体"/>
          <w:kern w:val="0"/>
          <w:sz w:val="24"/>
          <w:szCs w:val="24"/>
          <w:u w:val="single"/>
        </w:rPr>
        <w:t xml:space="preserve">  /  </w:t>
      </w:r>
      <w:r>
        <w:rPr>
          <w:rFonts w:hint="eastAsia" w:ascii="宋体" w:hAnsi="宋体"/>
          <w:kern w:val="0"/>
          <w:sz w:val="24"/>
          <w:szCs w:val="24"/>
        </w:rPr>
        <w:t>%。本工程双方约定承包人向发包人支付工程质量保修金金额为__</w:t>
      </w:r>
      <w:r>
        <w:rPr>
          <w:rFonts w:ascii="宋体" w:hAnsi="宋体"/>
          <w:kern w:val="0"/>
          <w:sz w:val="24"/>
          <w:szCs w:val="24"/>
          <w:u w:val="single"/>
        </w:rPr>
        <w:t>/</w:t>
      </w:r>
      <w:r>
        <w:rPr>
          <w:rFonts w:hint="eastAsia" w:ascii="宋体" w:hAnsi="宋体"/>
          <w:kern w:val="0"/>
          <w:sz w:val="24"/>
          <w:szCs w:val="24"/>
        </w:rPr>
        <w:t>__（大写）。质量保修金银行利率为__</w:t>
      </w:r>
      <w:r>
        <w:rPr>
          <w:rFonts w:ascii="宋体" w:hAnsi="宋体"/>
          <w:kern w:val="0"/>
          <w:sz w:val="24"/>
          <w:szCs w:val="24"/>
          <w:u w:val="single"/>
        </w:rPr>
        <w:t>/</w:t>
      </w:r>
      <w:r>
        <w:rPr>
          <w:rFonts w:hint="eastAsia" w:ascii="宋体" w:hAnsi="宋体"/>
          <w:kern w:val="0"/>
          <w:sz w:val="24"/>
          <w:szCs w:val="24"/>
        </w:rPr>
        <w:t xml:space="preserve">__。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五、质量保修金的返还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发包人在质量保修期满后10天内，将剩余保修金和利息返还承包人。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 xml:space="preserve">六、其他 </w:t>
      </w:r>
    </w:p>
    <w:p>
      <w:pPr>
        <w:widowControl/>
        <w:spacing w:line="360" w:lineRule="auto"/>
        <w:ind w:firstLine="480" w:firstLineChars="200"/>
        <w:jc w:val="left"/>
        <w:rPr>
          <w:rFonts w:ascii="宋体" w:hAnsi="宋体"/>
          <w:kern w:val="0"/>
          <w:sz w:val="24"/>
          <w:szCs w:val="24"/>
        </w:rPr>
      </w:pPr>
      <w:r>
        <w:rPr>
          <w:rFonts w:hint="eastAsia" w:ascii="宋体" w:hAnsi="宋体"/>
          <w:kern w:val="0"/>
          <w:sz w:val="24"/>
          <w:szCs w:val="24"/>
        </w:rPr>
        <w:t xml:space="preserve">双方约定的其他工程质量保修事项：_________________  </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本工程质量保修作书为施工合同的附件，由施工合同发包人、承包人双方共同签订。</w:t>
      </w:r>
    </w:p>
    <w:p>
      <w:pPr>
        <w:widowControl/>
        <w:spacing w:line="360" w:lineRule="auto"/>
        <w:ind w:firstLine="480" w:firstLineChars="200"/>
        <w:rPr>
          <w:rFonts w:ascii="宋体" w:hAnsi="宋体"/>
          <w:kern w:val="0"/>
          <w:sz w:val="24"/>
          <w:szCs w:val="24"/>
        </w:rPr>
      </w:pP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发 包 人（公章）：                        承 包 人（公章）：</w:t>
      </w:r>
    </w:p>
    <w:p>
      <w:pPr>
        <w:widowControl/>
        <w:spacing w:line="360" w:lineRule="auto"/>
        <w:ind w:firstLine="480" w:firstLineChars="200"/>
        <w:rPr>
          <w:rFonts w:ascii="宋体" w:hAnsi="宋体"/>
          <w:kern w:val="0"/>
          <w:sz w:val="24"/>
          <w:szCs w:val="24"/>
        </w:rPr>
      </w:pPr>
      <w:r>
        <w:rPr>
          <w:rFonts w:hint="eastAsia" w:ascii="宋体" w:hAnsi="宋体"/>
          <w:kern w:val="0"/>
          <w:sz w:val="24"/>
          <w:szCs w:val="24"/>
        </w:rPr>
        <w:t>法定代表人（签字）：                    法定代表人（签字）：</w:t>
      </w:r>
    </w:p>
    <w:p>
      <w:pPr>
        <w:spacing w:line="360" w:lineRule="auto"/>
        <w:rPr>
          <w:rFonts w:ascii="宋体" w:hAnsi="宋体"/>
          <w:kern w:val="0"/>
          <w:sz w:val="24"/>
          <w:szCs w:val="24"/>
        </w:rPr>
      </w:pPr>
      <w:r>
        <w:rPr>
          <w:rFonts w:hint="eastAsia" w:ascii="宋体" w:hAnsi="宋体"/>
          <w:kern w:val="0"/>
          <w:sz w:val="24"/>
          <w:szCs w:val="24"/>
        </w:rPr>
        <w:t xml:space="preserve">     _____年_____月_____日                   _____ 年_____月_____日</w:t>
      </w:r>
    </w:p>
    <w:p>
      <w:pPr>
        <w:spacing w:line="360" w:lineRule="auto"/>
        <w:rPr>
          <w:rFonts w:ascii="宋体" w:hAnsi="宋体"/>
          <w:kern w:val="0"/>
          <w:szCs w:val="21"/>
        </w:rPr>
      </w:pPr>
    </w:p>
    <w:p>
      <w:pPr>
        <w:spacing w:line="360" w:lineRule="auto"/>
        <w:rPr>
          <w:rFonts w:ascii="宋体" w:hAnsi="宋体"/>
          <w:kern w:val="0"/>
          <w:szCs w:val="21"/>
        </w:rPr>
      </w:pPr>
    </w:p>
    <w:p>
      <w:pPr>
        <w:spacing w:line="360" w:lineRule="auto"/>
        <w:rPr>
          <w:rFonts w:ascii="宋体" w:hAnsi="宋体"/>
        </w:rPr>
      </w:pPr>
    </w:p>
    <w:p>
      <w:pPr>
        <w:pStyle w:val="2"/>
        <w:spacing w:line="360" w:lineRule="auto"/>
        <w:rPr>
          <w:rFonts w:ascii="宋体"/>
        </w:rPr>
      </w:pPr>
      <w:bookmarkStart w:id="59" w:name="_Toc205891759"/>
      <w:bookmarkEnd w:id="59"/>
      <w:bookmarkStart w:id="60" w:name="_Toc209339595"/>
      <w:bookmarkEnd w:id="60"/>
      <w:bookmarkStart w:id="61" w:name="_Toc107194479"/>
      <w:bookmarkEnd w:id="61"/>
    </w:p>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fldChar w:fldCharType="begin"/>
    </w:r>
    <w:r>
      <w:instrText xml:space="preserve"> PAGE   \* MERGEFORMAT </w:instrText>
    </w:r>
    <w:r>
      <w:fldChar w:fldCharType="separate"/>
    </w:r>
    <w:r>
      <w:rPr>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fldChar w:fldCharType="begin"/>
    </w:r>
    <w:r>
      <w:instrText xml:space="preserve"> PAGE   \* MERGEFORMAT </w:instrText>
    </w:r>
    <w:r>
      <w:fldChar w:fldCharType="separate"/>
    </w:r>
    <w:r>
      <w:rPr>
        <w:lang w:val="zh-CN"/>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10"/>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82</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82</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宋体" w:hAnsi="宋体"/>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left"/>
      <w:rPr>
        <w:rFonts w:hint="eastAsia" w:ascii="宋体" w:hAnsi="宋体" w:cs="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D3E558"/>
    <w:multiLevelType w:val="singleLevel"/>
    <w:tmpl w:val="5DD3E558"/>
    <w:lvl w:ilvl="0" w:tentative="0">
      <w:start w:val="3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MGYxZjU5YzlhZGMxMTIxM2JkNjE2Y2YzZGY0NjkifQ=="/>
  </w:docVars>
  <w:rsids>
    <w:rsidRoot w:val="03B53F02"/>
    <w:rsid w:val="03B53F02"/>
    <w:rsid w:val="14BD1F52"/>
    <w:rsid w:val="37B56E08"/>
    <w:rsid w:val="3D961D6B"/>
    <w:rsid w:val="40BA1205"/>
    <w:rsid w:val="47DB4322"/>
    <w:rsid w:val="515A2DB0"/>
    <w:rsid w:val="70BD2CD5"/>
    <w:rsid w:val="7DE64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spacing w:before="120" w:after="120"/>
      <w:jc w:val="center"/>
      <w:outlineLvl w:val="0"/>
    </w:pPr>
    <w:rPr>
      <w:rFonts w:ascii="仿宋_GB2312" w:hAnsi="宋体"/>
      <w:b/>
      <w:kern w:val="0"/>
      <w:sz w:val="32"/>
    </w:rPr>
  </w:style>
  <w:style w:type="paragraph" w:styleId="3">
    <w:name w:val="heading 2"/>
    <w:basedOn w:val="1"/>
    <w:next w:val="1"/>
    <w:qFormat/>
    <w:uiPriority w:val="9"/>
    <w:pPr>
      <w:keepNext/>
      <w:keepLines/>
      <w:widowControl/>
      <w:spacing w:before="260" w:after="260"/>
      <w:ind w:left="284"/>
      <w:jc w:val="left"/>
      <w:outlineLvl w:val="1"/>
    </w:pPr>
    <w:rPr>
      <w:rFonts w:ascii="Arial" w:hAnsi="Arial"/>
      <w:b/>
      <w:bCs/>
      <w:kern w:val="0"/>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0"/>
    <w:pPr>
      <w:tabs>
        <w:tab w:val="center" w:pos="4153"/>
        <w:tab w:val="right" w:pos="8306"/>
      </w:tabs>
      <w:snapToGrid w:val="0"/>
      <w:jc w:val="left"/>
    </w:pPr>
    <w:rPr>
      <w:kern w:val="0"/>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25438</Words>
  <Characters>27131</Characters>
  <Lines>0</Lines>
  <Paragraphs>0</Paragraphs>
  <TotalTime>21</TotalTime>
  <ScaleCrop>false</ScaleCrop>
  <LinksUpToDate>false</LinksUpToDate>
  <CharactersWithSpaces>27624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2025-04-16T03:21:00Z</dcterms:created>
  <dc:creator>晶.</dc:creator>
  <cp:lastModifiedBy>晶.</cp:lastModifiedBy>
  <dcterms:modified xsi:type="dcterms:W3CDTF">2025-07-17T09:08:00Z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13F9FFB6097B4059B37195C8DA3C6E96_13</vt:lpwstr>
  </property>
  <property fmtid="{D5CDD505-2E9C-101B-9397-08002B2CF9AE}" pid="4" name="KSOTemplateDocerSaveRecord">
    <vt:lpwstr>eyJoZGlkIjoiMjFjNTUzYTc2MzBiNWI1ZDE0ZTBiZjJlZmMxODg1YWQiLCJ1c2VySWQiOiI0MzUwNzIzOTMifQ==</vt:lpwstr>
  </property>
</Properties>
</file>