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97A78F">
      <w:pPr>
        <w:pStyle w:val="2"/>
        <w:spacing w:after="0" w:line="360" w:lineRule="auto"/>
        <w:jc w:val="center"/>
        <w:rPr>
          <w:rFonts w:hint="eastAsia" w:ascii="仿宋" w:hAnsi="仿宋" w:eastAsia="仿宋" w:cs="仿宋"/>
          <w:bCs w:val="0"/>
          <w:color w:val="auto"/>
          <w:sz w:val="40"/>
          <w:szCs w:val="36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 w:val="0"/>
          <w:color w:val="auto"/>
          <w:sz w:val="40"/>
          <w:szCs w:val="36"/>
          <w:shd w:val="clear" w:color="auto" w:fill="FFFFFF"/>
          <w:lang w:eastAsia="zh-CN"/>
        </w:rPr>
        <w:t>业绩证明文件</w:t>
      </w:r>
    </w:p>
    <w:p w14:paraId="2A16F0AA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  <w:lang w:eastAsia="zh-CN"/>
        </w:rPr>
      </w:pPr>
      <w:bookmarkStart w:id="0" w:name="_GoBack"/>
      <w:bookmarkEnd w:id="0"/>
    </w:p>
    <w:p w14:paraId="7B394510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4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4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lang w:eastAsia="zh-CN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u w:val="single"/>
          <w:lang w:eastAsia="zh-CN"/>
        </w:rPr>
        <w:t xml:space="preserve">           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1B5CC6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686C2A0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056" w:type="dxa"/>
            <w:vAlign w:val="center"/>
          </w:tcPr>
          <w:p w14:paraId="2F0CEEB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334EE8B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项目内容</w:t>
            </w:r>
          </w:p>
          <w:p w14:paraId="21B3893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F540D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合同签订时间</w:t>
            </w:r>
          </w:p>
        </w:tc>
        <w:tc>
          <w:tcPr>
            <w:tcW w:w="1119" w:type="dxa"/>
            <w:vAlign w:val="center"/>
          </w:tcPr>
          <w:p w14:paraId="47FB79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质 量</w:t>
            </w:r>
          </w:p>
        </w:tc>
        <w:tc>
          <w:tcPr>
            <w:tcW w:w="1287" w:type="dxa"/>
            <w:vAlign w:val="center"/>
          </w:tcPr>
          <w:p w14:paraId="091E763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金 额</w:t>
            </w:r>
          </w:p>
          <w:p w14:paraId="780435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（元）</w:t>
            </w:r>
          </w:p>
        </w:tc>
        <w:tc>
          <w:tcPr>
            <w:tcW w:w="1403" w:type="dxa"/>
            <w:vAlign w:val="center"/>
          </w:tcPr>
          <w:p w14:paraId="3608B1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业主名称、联系人及电话</w:t>
            </w:r>
          </w:p>
        </w:tc>
      </w:tr>
      <w:tr w14:paraId="42EA64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BA5E7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056" w:type="dxa"/>
            <w:vAlign w:val="center"/>
          </w:tcPr>
          <w:p w14:paraId="345B2C5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75E1973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331DA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5F8E8E2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5C45D6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779785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540884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FD27E0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056" w:type="dxa"/>
            <w:vAlign w:val="center"/>
          </w:tcPr>
          <w:p w14:paraId="6CF6AF1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21D7EAA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655569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4018D5C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05F678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59EB5C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F417A2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06D8E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3</w:t>
            </w:r>
          </w:p>
        </w:tc>
        <w:tc>
          <w:tcPr>
            <w:tcW w:w="1056" w:type="dxa"/>
            <w:vAlign w:val="center"/>
          </w:tcPr>
          <w:p w14:paraId="754C159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1172672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699DF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128D2E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29EC721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8D4828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6FCAE7A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8F442C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4</w:t>
            </w:r>
          </w:p>
        </w:tc>
        <w:tc>
          <w:tcPr>
            <w:tcW w:w="1056" w:type="dxa"/>
            <w:vAlign w:val="center"/>
          </w:tcPr>
          <w:p w14:paraId="2559409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787E4E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9D51D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218BF65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55832CB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7897FC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7B2262D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A0C2A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5</w:t>
            </w:r>
          </w:p>
        </w:tc>
        <w:tc>
          <w:tcPr>
            <w:tcW w:w="1056" w:type="dxa"/>
            <w:vAlign w:val="center"/>
          </w:tcPr>
          <w:p w14:paraId="5422CFB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3FE8308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0B98A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0945BE6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309FC58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34AB4F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30FB12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955E2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6</w:t>
            </w:r>
          </w:p>
        </w:tc>
        <w:tc>
          <w:tcPr>
            <w:tcW w:w="1056" w:type="dxa"/>
            <w:vAlign w:val="center"/>
          </w:tcPr>
          <w:p w14:paraId="751EBF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5349B9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21CE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47DBA8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7F02D6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4D8CFC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E1B1F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1C26A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7</w:t>
            </w:r>
          </w:p>
        </w:tc>
        <w:tc>
          <w:tcPr>
            <w:tcW w:w="1056" w:type="dxa"/>
            <w:vAlign w:val="center"/>
          </w:tcPr>
          <w:p w14:paraId="13B89E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122C48E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04C6E3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28F57B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415D194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46D4B8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111F987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1069C1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8</w:t>
            </w:r>
          </w:p>
        </w:tc>
        <w:tc>
          <w:tcPr>
            <w:tcW w:w="1056" w:type="dxa"/>
            <w:vAlign w:val="center"/>
          </w:tcPr>
          <w:p w14:paraId="797538C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33B90A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93FD7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4611018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2C2D91D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FC94BE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 w14:paraId="2E69CC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7D902DD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9</w:t>
            </w:r>
          </w:p>
        </w:tc>
        <w:tc>
          <w:tcPr>
            <w:tcW w:w="1056" w:type="dxa"/>
            <w:vAlign w:val="center"/>
          </w:tcPr>
          <w:p w14:paraId="6C60285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57A3BB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4851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355F58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64F665D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2C6C681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</w:tbl>
    <w:p w14:paraId="10FCE50A">
      <w:pPr>
        <w:spacing w:line="360" w:lineRule="auto"/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注：1.若表格不够用，各供应商可按此表自行复制；</w:t>
      </w:r>
    </w:p>
    <w:p w14:paraId="26A5158F">
      <w:pPr>
        <w:spacing w:line="360" w:lineRule="auto"/>
        <w:ind w:firstLine="562" w:firstLineChars="200"/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2.提供2022年以来类似项目业绩合同（以合同签订时间为准）；</w:t>
      </w:r>
    </w:p>
    <w:p w14:paraId="5BD8CEAB">
      <w:pPr>
        <w:spacing w:line="360" w:lineRule="auto"/>
        <w:ind w:firstLine="562" w:firstLineChars="200"/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3.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附业绩合同扫描并加盖公章</w:t>
      </w:r>
      <w:r>
        <w:rPr>
          <w:rFonts w:hint="eastAsia" w:ascii="仿宋" w:hAnsi="仿宋" w:eastAsia="仿宋" w:cs="仿宋"/>
          <w:b/>
          <w:color w:val="auto"/>
          <w:sz w:val="28"/>
          <w:szCs w:val="24"/>
          <w:lang w:eastAsia="zh-CN"/>
        </w:rPr>
        <w:t>。</w:t>
      </w:r>
    </w:p>
    <w:p w14:paraId="17A7C1A7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章）</w:t>
      </w:r>
    </w:p>
    <w:p w14:paraId="19889015">
      <w:pPr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（签字或盖章）</w:t>
      </w:r>
    </w:p>
    <w:p w14:paraId="796C93D6">
      <w:pPr>
        <w:tabs>
          <w:tab w:val="left" w:pos="2394"/>
        </w:tabs>
        <w:spacing w:line="360" w:lineRule="auto"/>
        <w:ind w:firstLine="3080" w:firstLineChars="1100"/>
        <w:jc w:val="both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日</w:t>
      </w:r>
    </w:p>
    <w:p w14:paraId="7BEB147C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961EA"/>
    <w:rsid w:val="0239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2025-07-02T07:40:00Z</dcterms:created>
  <dc:creator>西安辰和</dc:creator>
  <cp:lastModifiedBy>西安辰和</cp:lastModifiedBy>
  <dcterms:modified xsi:type="dcterms:W3CDTF">2025-07-02T07:41:09Z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6E6BA19E7E304BB0A64C716EA3DC403A_11</vt:lpwstr>
  </property>
  <property fmtid="{D5CDD505-2E9C-101B-9397-08002B2CF9AE}" pid="4" name="KSOTemplateDocerSaveRecord">
    <vt:lpwstr>eyJoZGlkIjoiMzk0ZmQyOWM0YzhmZTA0MzUxM2QxZGZiODk3MTllMDgiLCJ1c2VySWQiOiIzNzQ4ODExNzAifQ==</vt:lpwstr>
  </property>
</Properties>
</file>