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w:t>
      </w:r>
      <w:r>
        <w:rPr>
          <w:rFonts w:hint="eastAsia" w:ascii="仿宋" w:hAnsi="仿宋" w:eastAsia="仿宋" w:cs="仿宋"/>
          <w:b/>
          <w:bCs/>
          <w:color w:val="auto"/>
          <w:sz w:val="24"/>
          <w:highlight w:val="none"/>
          <w:lang w:val="en-US" w:eastAsia="zh-CN"/>
        </w:rPr>
        <w:t>不</w:t>
      </w:r>
      <w:r>
        <w:rPr>
          <w:rFonts w:hint="eastAsia" w:ascii="仿宋" w:hAnsi="仿宋" w:eastAsia="仿宋" w:cs="仿宋"/>
          <w:b/>
          <w:bCs/>
          <w:color w:val="auto"/>
          <w:sz w:val="24"/>
          <w:highlight w:val="none"/>
        </w:rPr>
        <w:t>专门面向中小企业采购</w:t>
      </w:r>
    </w:p>
    <w:p w14:paraId="1244D9C2">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bookmarkStart w:id="1" w:name="_GoBack"/>
      <w:bookmarkEnd w:id="1"/>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pStyle w:val="2"/>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西安高新技术产业开发区社会事业服务局</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西安高新技术产业开发区社会事业服务局</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西安高新技术产业开发区社会事业服务局</w:t>
      </w:r>
      <w:r>
        <w:rPr>
          <w:rFonts w:hint="eastAsia" w:ascii="仿宋" w:hAnsi="仿宋" w:eastAsia="仿宋" w:cs="仿宋"/>
          <w:color w:val="auto"/>
          <w:sz w:val="20"/>
          <w:szCs w:val="20"/>
          <w:highlight w:val="none"/>
          <w:u w:val="single"/>
        </w:rPr>
        <w:t>/华夏国际项目管理有限公司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1ED6C81">
      <w:pPr>
        <w:pStyle w:val="8"/>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信用截图</w:t>
      </w:r>
    </w:p>
    <w:p w14:paraId="48ABCEBB">
      <w:pPr>
        <w:rPr>
          <w:rFonts w:hint="eastAsia" w:ascii="仿宋" w:hAnsi="仿宋" w:eastAsia="仿宋" w:cs="仿宋"/>
          <w:highlight w:val="none"/>
        </w:rPr>
      </w:pPr>
      <w:r>
        <w:rPr>
          <w:rFonts w:hint="eastAsia" w:ascii="仿宋" w:hAnsi="仿宋" w:eastAsia="仿宋" w:cs="仿宋"/>
          <w:highlight w:val="none"/>
          <w:lang w:val="en-US" w:eastAsia="zh-CN"/>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2EC04F9"/>
    <w:rsid w:val="12B64B51"/>
    <w:rsid w:val="3F6653DD"/>
    <w:rsid w:val="507C4DFE"/>
    <w:rsid w:val="54D8123A"/>
    <w:rsid w:val="6265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2352</Words>
  <Characters>2405</Characters>
  <Lines>0</Lines>
  <Paragraphs>0</Paragraphs>
  <TotalTime>3</TotalTime>
  <ScaleCrop>false</ScaleCrop>
  <LinksUpToDate>false</LinksUpToDate>
  <CharactersWithSpaces>2798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华夏国际-招标部1</cp:lastModifiedBy>
  <dcterms:modified xsi:type="dcterms:W3CDTF">2025-07-02T07:33:25Z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668558F4DAF2490F879DBB17652024E7_11</vt:lpwstr>
  </property>
  <property fmtid="{D5CDD505-2E9C-101B-9397-08002B2CF9AE}" pid="4" name="KSOTemplateDocerSaveRecord">
    <vt:lpwstr>eyJoZGlkIjoiOTliZmFiMTgxMjAzMGU2Mjk0ZGExYmI2MWRhM2Y3ZjgiLCJ1c2VySWQiOiIxNTQ4NTM4NTMxIn0=</vt:lpwstr>
  </property>
</Properties>
</file>