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4C3C49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首次磋商报价表</w:t>
      </w:r>
    </w:p>
    <w:p w14:paraId="1170C05F">
      <w:pPr>
        <w:pStyle w:val="2"/>
        <w:spacing w:line="360" w:lineRule="auto"/>
        <w:ind w:left="0" w:leftChars="0" w:firstLine="0" w:firstLineChars="0"/>
        <w:rPr>
          <w:rFonts w:hint="default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 xml:space="preserve">项目编号：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  <w:lang w:val="en-US" w:eastAsia="zh-CN"/>
        </w:rPr>
        <w:t xml:space="preserve">        包号：</w:t>
      </w:r>
    </w:p>
    <w:tbl>
      <w:tblPr>
        <w:tblStyle w:val="5"/>
        <w:tblW w:w="90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4"/>
        <w:gridCol w:w="1657"/>
        <w:gridCol w:w="2974"/>
        <w:gridCol w:w="770"/>
      </w:tblGrid>
      <w:tr w14:paraId="24ABA0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A0AEF9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项目名称：</w:t>
            </w:r>
          </w:p>
        </w:tc>
      </w:tr>
      <w:tr w14:paraId="7FF86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3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DD1F8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磋商报价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费率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）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9C0C0A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服务期</w:t>
            </w:r>
          </w:p>
        </w:tc>
        <w:tc>
          <w:tcPr>
            <w:tcW w:w="2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C82A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质量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标准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85DAB0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</w:tr>
      <w:tr w14:paraId="29C1B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3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A7352C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市场行情价的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%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911587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bookmarkStart w:id="0" w:name="_GoBack"/>
            <w:bookmarkEnd w:id="0"/>
          </w:p>
        </w:tc>
        <w:tc>
          <w:tcPr>
            <w:tcW w:w="2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025249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334CC1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088BC4B6">
      <w:pPr>
        <w:adjustRightInd w:val="0"/>
        <w:snapToGrid w:val="0"/>
        <w:spacing w:before="156" w:beforeLines="50" w:line="360" w:lineRule="auto"/>
        <w:ind w:left="722" w:leftChars="58" w:hanging="600" w:hangingChars="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说明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</w:p>
    <w:p w14:paraId="098E0C4F">
      <w:pPr>
        <w:spacing w:before="156" w:beforeLines="50"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.本表所列各项数据与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其他地方表述不一致时，以本表为准；</w:t>
      </w:r>
    </w:p>
    <w:p w14:paraId="071A88FB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4F9E9D7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5F3DA36F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</w:t>
      </w:r>
    </w:p>
    <w:p w14:paraId="7B940225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</w:t>
      </w:r>
    </w:p>
    <w:p w14:paraId="56103531">
      <w:pPr>
        <w:adjustRightInd w:val="0"/>
        <w:snapToGrid w:val="0"/>
        <w:spacing w:line="360" w:lineRule="auto"/>
        <w:ind w:firstLine="2600" w:firstLineChars="1300"/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827D4">
    <w:pPr>
      <w:pStyle w:val="4"/>
      <w:pBdr>
        <w:top w:val="single" w:color="auto" w:sz="6" w:space="1"/>
      </w:pBdr>
      <w:rPr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03B5E"/>
    <w:rsid w:val="0156714A"/>
    <w:rsid w:val="02895753"/>
    <w:rsid w:val="08B03B5E"/>
    <w:rsid w:val="27767CDA"/>
    <w:rsid w:val="5FDB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112</Characters>
  <Lines>0</Lines>
  <Paragraphs>0</Paragraphs>
  <TotalTime>1</TotalTime>
  <ScaleCrop>false</ScaleCrop>
  <LinksUpToDate>false</LinksUpToDate>
  <CharactersWithSpaces>192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Peach</dc:creator>
  <cp:lastModifiedBy>82906579</cp:lastModifiedBy>
  <dcterms:modified xsi:type="dcterms:W3CDTF">2025-06-19T11:59:22Z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E73BCF79198F41F4AEBA432D799AEBEF_11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