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3C5E3">
      <w:pPr>
        <w:jc w:val="center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分项报价表</w:t>
      </w:r>
    </w:p>
    <w:p w14:paraId="4A7C9277">
      <w:pPr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单位：元</w:t>
      </w:r>
    </w:p>
    <w:tbl>
      <w:tblPr>
        <w:tblStyle w:val="2"/>
        <w:tblW w:w="498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350"/>
        <w:gridCol w:w="1065"/>
        <w:gridCol w:w="1647"/>
        <w:gridCol w:w="1318"/>
        <w:gridCol w:w="938"/>
        <w:gridCol w:w="821"/>
        <w:gridCol w:w="1541"/>
        <w:gridCol w:w="1426"/>
        <w:gridCol w:w="1359"/>
        <w:gridCol w:w="904"/>
      </w:tblGrid>
      <w:tr w14:paraId="1E4FAE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98F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752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D7E6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6B2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参数/规格</w:t>
            </w: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A5E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制造商</w:t>
            </w: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1BD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8CD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AC72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单价限价</w:t>
            </w: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AE8D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所报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487" w:type="pct"/>
            <w:noWrap w:val="0"/>
            <w:vAlign w:val="center"/>
          </w:tcPr>
          <w:p w14:paraId="3AF621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323" w:type="pct"/>
            <w:noWrap w:val="0"/>
            <w:vAlign w:val="center"/>
          </w:tcPr>
          <w:p w14:paraId="7F49F1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是否中小企业生产</w:t>
            </w:r>
          </w:p>
        </w:tc>
      </w:tr>
      <w:tr w14:paraId="2BE2C9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480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B3E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线阵全频音箱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34EA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4F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5B2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EFF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2AC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41A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924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68D4F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9BAD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CA67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EDA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C60D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专业功放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8AD4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56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C7F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D5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A61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D48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CAD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28630D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B911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C9FD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F74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940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线阵低频音箱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E7BB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73D9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ECF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023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FA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9229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F21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3D3AF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FDD0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F0558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493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159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支架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AB7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A81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630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3C9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9FF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9ED9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B30C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49632B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BE69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C60D3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F7A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A7D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线阵立杆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E717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839C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C8D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7A1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9D4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76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89EC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148ACA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AEE7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ED4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D855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8269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线阵安装钢丝绳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89E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E189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5F1A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300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569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297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0C5D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7FED5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60B1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9092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B61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748F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钢丝绳锁扣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FA9D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CE4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E65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308F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CACF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1D8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F98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5744F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71949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A346F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37F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489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返听音箱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3B28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851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AC3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D96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562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A05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037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27681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B5B5B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2CF0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B188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723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专业功放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C37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299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DBF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BB6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C0D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6B1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55F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6F52EE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1E6D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69AB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AAE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D0A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调音台【核心产品】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3E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1DB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B6A8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E34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F17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E6A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1275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3903EC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893F9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2D8E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96A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66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音频处理器【核心产品】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90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EE2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AE09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141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B56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54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DC9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523F5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318CD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51F4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78FB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9FA9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抑制器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41C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4BC0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D01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829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D5F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A57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83F6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41A00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50E6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8ADB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120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BA9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一拖二无线手持话筒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11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E3E4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BA41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882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45A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ADCF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D5D8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5564A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71E3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6897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978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4866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一拖二无线头戴话筒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1505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45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7B8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00E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647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89FB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3DD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6D410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61793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17F5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2DD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C99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分配器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B74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4AD5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4BA3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D40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06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359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B87F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45934E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3C5DFE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D854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69A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1555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无线放大器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6FC2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011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A9A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AD1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33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9C96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EBAA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471C5B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C38D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3AD9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46B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DBF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落地话筒支架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771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38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C6E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106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017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C64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451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25ADDD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57774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CF34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E41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15A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电源时序器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661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F41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F59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23B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EB7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E3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2F6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6948CB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26BC03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C1B0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1F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4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8655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田字架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2400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0101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1DE8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25D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424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95D4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08C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2A5599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3A7D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F15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753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6F4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手动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葫芦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184D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B25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6E3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79F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547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80C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217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0ABACA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1134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F1C03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64C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9C4D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卡侬专业音箱接头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67B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D64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680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135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BB3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915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643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2732F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E8209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7454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473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DD6F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卡侬公母音频线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C70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024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9077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E70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A1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B23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F73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58191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E615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4313A4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F82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F05F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室外防水机柜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9051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675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B68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168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682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93E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4F6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57B13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57769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08A25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7D0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CA08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3.5转双莲花音频线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B0F1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A6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1AD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CAD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D2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3F1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65E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0EDA4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6CEBB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1236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1F4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81BF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RVV带护套音箱线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2C9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D19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5A83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A8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1B3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05F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BF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301E2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0A52B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0B61FD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97B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41" w:type="pct"/>
            <w:shd w:val="clear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7D41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辅材及综合布线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9F8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6F3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EF29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F9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786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36C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07BA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453D5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74C50A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61B64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39D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841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DB5B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书包柜【核心产品】</w:t>
            </w:r>
          </w:p>
        </w:tc>
        <w:tc>
          <w:tcPr>
            <w:tcW w:w="3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D5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5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875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7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3E06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32B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C04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5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DC0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BE7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487" w:type="pct"/>
            <w:noWrap w:val="0"/>
            <w:vAlign w:val="center"/>
          </w:tcPr>
          <w:p w14:paraId="34E548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23" w:type="pct"/>
            <w:noWrap w:val="0"/>
            <w:vAlign w:val="center"/>
          </w:tcPr>
          <w:p w14:paraId="4DD95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210F1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125" w:type="pct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462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合计：</w:t>
            </w:r>
          </w:p>
        </w:tc>
        <w:tc>
          <w:tcPr>
            <w:tcW w:w="1874" w:type="pct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74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大写：</w:t>
            </w:r>
          </w:p>
          <w:p w14:paraId="53B22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小写：</w:t>
            </w:r>
          </w:p>
        </w:tc>
      </w:tr>
    </w:tbl>
    <w:p w14:paraId="24132CDD">
      <w:pPr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271F9A7">
      <w:pPr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6838" w:h="11906" w:orient="landscape"/>
      <w:pgMar w:top="1519" w:right="1440" w:bottom="151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15F8E"/>
    <w:rsid w:val="1C662C9C"/>
    <w:rsid w:val="2B6366C1"/>
    <w:rsid w:val="41FB544E"/>
    <w:rsid w:val="43BC0DF6"/>
    <w:rsid w:val="5E7D3E95"/>
    <w:rsid w:val="5F096FA4"/>
    <w:rsid w:val="5F55128C"/>
    <w:rsid w:val="6A015F8E"/>
    <w:rsid w:val="6B782301"/>
    <w:rsid w:val="6D302AE0"/>
    <w:rsid w:val="7278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261</Characters>
  <Lines>0</Lines>
  <Paragraphs>0</Paragraphs>
  <TotalTime>0</TotalTime>
  <ScaleCrop>false</ScaleCrop>
  <LinksUpToDate>false</LinksUpToDate>
  <CharactersWithSpaces>261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2025-06-19T08:53:00Z</dcterms:created>
  <dc:creator>Angle。同伴</dc:creator>
  <cp:lastModifiedBy>Angle。同伴</cp:lastModifiedBy>
  <dcterms:modified xsi:type="dcterms:W3CDTF">2025-07-31T04:54:16Z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26A983CBCF5449D7A6D6689873CDF562_11</vt:lpwstr>
  </property>
  <property fmtid="{D5CDD505-2E9C-101B-9397-08002B2CF9AE}" pid="4" name="KSOTemplateDocerSaveRecord">
    <vt:lpwstr>eyJoZGlkIjoiNjI0Y2NkZDdlMDY2Y2ViYTU2MjBhNGVhOGFmZDkyZTYiLCJ1c2VySWQiOiIzOTQ0NzkwMDAifQ==</vt:lpwstr>
  </property>
</Properties>
</file>