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99D8A6">
      <w:pPr>
        <w:pStyle w:val="11"/>
        <w:jc w:val="center"/>
        <w:outlineLvl w:val="2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分项报价表</w:t>
      </w:r>
    </w:p>
    <w:tbl>
      <w:tblPr>
        <w:tblStyle w:val="7"/>
        <w:tblW w:w="9155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1"/>
        <w:gridCol w:w="703"/>
        <w:gridCol w:w="1367"/>
        <w:gridCol w:w="1232"/>
        <w:gridCol w:w="1742"/>
        <w:gridCol w:w="964"/>
        <w:gridCol w:w="1206"/>
        <w:gridCol w:w="1330"/>
      </w:tblGrid>
      <w:tr w14:paraId="0B12D11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3" w:hRule="atLeast"/>
        </w:trPr>
        <w:tc>
          <w:tcPr>
            <w:tcW w:w="611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A9AA349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  <w:highlight w:val="none"/>
              </w:rPr>
              <w:t>产品</w:t>
            </w:r>
          </w:p>
          <w:p w14:paraId="34CB9C09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费用</w:t>
            </w:r>
          </w:p>
        </w:tc>
        <w:tc>
          <w:tcPr>
            <w:tcW w:w="70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8351F28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序号</w:t>
            </w:r>
          </w:p>
        </w:tc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B6A11E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名称</w:t>
            </w: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47E3BF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型号/规格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DF3C42">
            <w:pPr>
              <w:snapToGrid w:val="0"/>
              <w:spacing w:before="120" w:beforeLines="50" w:after="12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制造厂名或品牌</w:t>
            </w:r>
          </w:p>
        </w:tc>
        <w:tc>
          <w:tcPr>
            <w:tcW w:w="9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F0ABA3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数量</w:t>
            </w:r>
          </w:p>
          <w:p w14:paraId="39CDADA5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（单位）</w:t>
            </w:r>
          </w:p>
        </w:tc>
        <w:tc>
          <w:tcPr>
            <w:tcW w:w="1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7A594A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单价</w:t>
            </w:r>
          </w:p>
          <w:p w14:paraId="48754E6C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（元）</w:t>
            </w:r>
          </w:p>
        </w:tc>
        <w:tc>
          <w:tcPr>
            <w:tcW w:w="13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ADE1FF">
            <w:pPr>
              <w:snapToGrid w:val="0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总价</w:t>
            </w:r>
          </w:p>
          <w:p w14:paraId="1AD5F59E">
            <w:pPr>
              <w:snapToGrid w:val="0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（元）</w:t>
            </w:r>
          </w:p>
        </w:tc>
      </w:tr>
      <w:tr w14:paraId="6150BEB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5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40DF580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19C9804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</w:t>
            </w:r>
          </w:p>
        </w:tc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1B7E7CC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FAD1FD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7865C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1CC4569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EC49313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A33598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997FBC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1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92C9BF9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1429ABC2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2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A79811C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51BF463B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6446B62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7D05DCC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73550221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520BE8C0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6DC249E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3F5C484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4EC12F8E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C720CC0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60E2CAF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368BEC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409400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480EA6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B3D7F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4691511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7525E8B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0708B8BA">
            <w:pPr>
              <w:snapToGrid w:val="0"/>
              <w:spacing w:before="240" w:beforeLines="100"/>
              <w:jc w:val="center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E194E62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E1E529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D5DF0E9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AC59315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9D6E71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25B0F7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70924E9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C1A1754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B6FD5A2">
            <w:pPr>
              <w:snapToGrid w:val="0"/>
              <w:spacing w:before="240" w:beforeLines="100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39111E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F95F4B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D531CE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047F2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8FB95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1E32DE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6C9C9E4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268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5D3C1D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安装调试费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BE6BF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0BC8AD8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268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7018AD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运杂费（含保险）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F4069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4D8231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268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EFBC17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7520F7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6564035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268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AC2F05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其他相关费用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D84B8A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06C3303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131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6D99F7C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合计</w:t>
            </w:r>
          </w:p>
        </w:tc>
        <w:tc>
          <w:tcPr>
            <w:tcW w:w="784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94BFBA">
            <w:pPr>
              <w:snapToGrid w:val="0"/>
              <w:jc w:val="left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大写：                            小写：</w:t>
            </w:r>
          </w:p>
        </w:tc>
      </w:tr>
      <w:tr w14:paraId="2D6C779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131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BBD18DF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备注</w:t>
            </w:r>
          </w:p>
        </w:tc>
        <w:tc>
          <w:tcPr>
            <w:tcW w:w="784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69E498">
            <w:pPr>
              <w:snapToGrid w:val="0"/>
              <w:jc w:val="left"/>
              <w:rPr>
                <w:rFonts w:ascii="宋体" w:hAnsi="宋体" w:cs="宋体"/>
                <w:sz w:val="24"/>
                <w:highlight w:val="none"/>
              </w:rPr>
            </w:pPr>
          </w:p>
        </w:tc>
      </w:tr>
    </w:tbl>
    <w:p w14:paraId="1A69D0B1">
      <w:pPr>
        <w:adjustRightInd w:val="0"/>
        <w:snapToGrid w:val="0"/>
        <w:spacing w:line="360" w:lineRule="auto"/>
        <w:rPr>
          <w:rFonts w:ascii="宋体" w:hAnsi="宋体" w:cs="宋体"/>
          <w:sz w:val="24"/>
          <w:highlight w:val="none"/>
        </w:rPr>
      </w:pPr>
    </w:p>
    <w:p w14:paraId="73B9F977">
      <w:pPr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b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</w:rPr>
        <w:t>注：1.</w:t>
      </w:r>
      <w:r>
        <w:rPr>
          <w:rStyle w:val="9"/>
          <w:rFonts w:hint="eastAsia" w:ascii="宋体" w:hAnsi="宋体" w:cs="宋体"/>
          <w:b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须</w:t>
      </w:r>
      <w:r>
        <w:rPr>
          <w:rFonts w:hint="eastAsia" w:ascii="宋体" w:hAnsi="宋体" w:cs="宋体"/>
          <w:b/>
          <w:bCs w:val="0"/>
          <w:color w:val="auto"/>
          <w:sz w:val="24"/>
          <w:highlight w:val="none"/>
          <w:lang w:val="en-US" w:eastAsia="zh-CN"/>
        </w:rPr>
        <w:t>根据</w:t>
      </w:r>
      <w:r>
        <w:rPr>
          <w:rFonts w:hint="eastAsia" w:ascii="宋体" w:hAnsi="宋体" w:cs="宋体"/>
          <w:b/>
          <w:bCs w:val="0"/>
          <w:color w:val="auto"/>
          <w:sz w:val="24"/>
          <w:highlight w:val="none"/>
        </w:rPr>
        <w:t>技术要求</w:t>
      </w:r>
      <w:r>
        <w:rPr>
          <w:rFonts w:hint="eastAsia" w:ascii="宋体" w:hAnsi="宋体" w:cs="宋体"/>
          <w:b/>
          <w:bCs w:val="0"/>
          <w:color w:val="auto"/>
          <w:sz w:val="24"/>
          <w:highlight w:val="none"/>
          <w:lang w:val="en-US" w:eastAsia="zh-CN"/>
        </w:rPr>
        <w:t>中各项内容分别列项并</w:t>
      </w:r>
      <w:r>
        <w:rPr>
          <w:rStyle w:val="9"/>
          <w:rFonts w:hint="eastAsia" w:ascii="宋体" w:hAnsi="宋体" w:cs="宋体"/>
          <w:b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逐一报价。</w:t>
      </w:r>
    </w:p>
    <w:p w14:paraId="1396F64B">
      <w:pPr>
        <w:adjustRightInd w:val="0"/>
        <w:snapToGrid w:val="0"/>
        <w:spacing w:line="360" w:lineRule="auto"/>
        <w:ind w:firstLine="960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sz w:val="24"/>
          <w:highlight w:val="none"/>
        </w:rPr>
        <w:t>如果按单价计算的结果与总价不一致，以单价为准修正总价。</w:t>
      </w:r>
    </w:p>
    <w:p w14:paraId="175B014B">
      <w:pPr>
        <w:adjustRightInd w:val="0"/>
        <w:snapToGrid w:val="0"/>
        <w:spacing w:line="360" w:lineRule="auto"/>
        <w:ind w:firstLine="960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sz w:val="24"/>
          <w:highlight w:val="none"/>
        </w:rPr>
        <w:t>.表格不够用，各</w:t>
      </w:r>
      <w:r>
        <w:rPr>
          <w:rFonts w:hint="eastAsia" w:ascii="宋体" w:hAnsi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cs="宋体"/>
          <w:sz w:val="24"/>
          <w:highlight w:val="none"/>
        </w:rPr>
        <w:t>可按此表复制。</w:t>
      </w:r>
    </w:p>
    <w:p w14:paraId="4FFFB5C2">
      <w:pPr>
        <w:adjustRightInd w:val="0"/>
        <w:snapToGrid w:val="0"/>
        <w:spacing w:line="360" w:lineRule="auto"/>
        <w:ind w:firstLine="960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4</w:t>
      </w:r>
      <w:r>
        <w:rPr>
          <w:rFonts w:hint="eastAsia" w:ascii="宋体" w:hAnsi="宋体" w:cs="宋体"/>
          <w:sz w:val="24"/>
          <w:highlight w:val="none"/>
        </w:rPr>
        <w:t>.若没有品牌、型号规格和制造商须注明“无”。</w:t>
      </w:r>
    </w:p>
    <w:p w14:paraId="2D05A962">
      <w:pPr>
        <w:pStyle w:val="5"/>
        <w:ind w:firstLine="960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sz w:val="24"/>
          <w:highlight w:val="none"/>
        </w:rPr>
        <w:t>.</w:t>
      </w:r>
      <w:r>
        <w:rPr>
          <w:rFonts w:hint="eastAsia" w:ascii="宋体" w:hAnsi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cs="宋体"/>
          <w:sz w:val="24"/>
          <w:highlight w:val="none"/>
        </w:rPr>
        <w:t>根据自己的实际情况报价，某项没有可填“0”。</w:t>
      </w:r>
    </w:p>
    <w:p w14:paraId="06E99618">
      <w:pPr>
        <w:adjustRightInd w:val="0"/>
        <w:snapToGrid w:val="0"/>
        <w:spacing w:line="360" w:lineRule="auto"/>
        <w:ind w:firstLine="3840" w:firstLineChars="1600"/>
        <w:jc w:val="left"/>
        <w:rPr>
          <w:rFonts w:ascii="宋体" w:hAnsi="宋体" w:cs="宋体"/>
          <w:sz w:val="24"/>
          <w:highlight w:val="none"/>
        </w:rPr>
      </w:pPr>
    </w:p>
    <w:p w14:paraId="337F5965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  <w:highlight w:val="none"/>
        </w:rPr>
        <w:t>（公章）：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</w:p>
    <w:p w14:paraId="6D0C9BC8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  <w:highlight w:val="none"/>
        </w:rPr>
        <w:t>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</w:t>
      </w:r>
    </w:p>
    <w:p w14:paraId="5BE5A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80" w:firstLineChars="1200"/>
        <w:textAlignment w:val="auto"/>
      </w:pPr>
      <w:r>
        <w:rPr>
          <w:rFonts w:hint="eastAsia" w:ascii="宋体" w:hAnsi="宋体" w:cs="宋体"/>
          <w:sz w:val="24"/>
          <w:highlight w:val="none"/>
        </w:rPr>
        <w:t>日    期：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yOWQ4ZjI4ZTYwN2M2NTE3OWQyNjk3NzAzYjg4OGEifQ=="/>
  </w:docVars>
  <w:rsids>
    <w:rsidRoot w:val="610F71D9"/>
    <w:rsid w:val="09C61F42"/>
    <w:rsid w:val="208E0ACB"/>
    <w:rsid w:val="20A2145B"/>
    <w:rsid w:val="22BD7457"/>
    <w:rsid w:val="29DE4C3F"/>
    <w:rsid w:val="383D6539"/>
    <w:rsid w:val="43A51A72"/>
    <w:rsid w:val="46DC75FC"/>
    <w:rsid w:val="4A42066B"/>
    <w:rsid w:val="4FD675BF"/>
    <w:rsid w:val="5EE33737"/>
    <w:rsid w:val="610F71D9"/>
    <w:rsid w:val="6FD46698"/>
    <w:rsid w:val="7E6E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Char1"/>
    <w:basedOn w:val="1"/>
    <w:qFormat/>
    <w:uiPriority w:val="0"/>
    <w:rPr>
      <w:szCs w:val="21"/>
    </w:rPr>
  </w:style>
  <w:style w:type="paragraph" w:customStyle="1" w:styleId="11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230</Characters>
  <Lines>0</Lines>
  <Paragraphs>0</Paragraphs>
  <TotalTime>0</TotalTime>
  <ScaleCrop>false</ScaleCrop>
  <LinksUpToDate>false</LinksUpToDate>
  <CharactersWithSpaces>340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2023-06-08T08:46:00Z</dcterms:created>
  <dc:creator>陕西中技招标有限公司</dc:creator>
  <cp:lastModifiedBy>vivie</cp:lastModifiedBy>
  <dcterms:modified xsi:type="dcterms:W3CDTF">2025-07-21T05:55:27Z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5B6AA288588044969F8DBB0E12D935E5_11</vt:lpwstr>
  </property>
  <property fmtid="{D5CDD505-2E9C-101B-9397-08002B2CF9AE}" pid="4" name="KSOTemplateDocerSaveRecord">
    <vt:lpwstr>eyJoZGlkIjoiZTdiYTc1NTY3MThiNjMzYTk3ZWE1ZDAyMDIxNDE2NmQiLCJ1c2VySWQiOiI5MzI2NzcyMjUifQ==</vt:lpwstr>
  </property>
</Properties>
</file>