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01A27">
      <w:pPr>
        <w:spacing w:line="360" w:lineRule="auto"/>
        <w:jc w:val="center"/>
        <w:outlineLvl w:val="2"/>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资格证明文件</w:t>
      </w:r>
    </w:p>
    <w:p w14:paraId="73D5001F">
      <w:pPr>
        <w:spacing w:line="360" w:lineRule="auto"/>
        <w:ind w:firstLine="700" w:firstLineChars="200"/>
        <w:jc w:val="right"/>
        <w:rPr>
          <w:rFonts w:hint="eastAsia" w:ascii="仿宋" w:hAnsi="仿宋" w:eastAsia="仿宋" w:cs="仿宋"/>
          <w:color w:val="auto"/>
          <w:sz w:val="35"/>
          <w:szCs w:val="35"/>
          <w:shd w:val="clear" w:color="auto" w:fill="FFFFFF"/>
        </w:rPr>
      </w:pPr>
    </w:p>
    <w:p w14:paraId="2415B022">
      <w:pPr>
        <w:pStyle w:val="10"/>
        <w:widowControl/>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1451A98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40"/>
          <w:lang w:eastAsia="zh-CN"/>
        </w:rPr>
      </w:pPr>
      <w:r>
        <w:rPr>
          <w:rFonts w:hint="eastAsia" w:ascii="仿宋" w:hAnsi="仿宋" w:eastAsia="仿宋" w:cs="仿宋"/>
          <w:color w:val="auto"/>
          <w:sz w:val="28"/>
          <w:szCs w:val="40"/>
          <w:lang w:eastAsia="zh-CN"/>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3F7C286A">
      <w:pPr>
        <w:rPr>
          <w:rFonts w:hint="eastAsia" w:ascii="仿宋" w:hAnsi="仿宋" w:eastAsia="仿宋" w:cs="仿宋"/>
          <w:color w:val="auto"/>
          <w:sz w:val="28"/>
          <w:szCs w:val="40"/>
          <w:lang w:eastAsia="zh-CN"/>
        </w:rPr>
      </w:pPr>
      <w:r>
        <w:rPr>
          <w:rFonts w:hint="eastAsia" w:ascii="仿宋" w:hAnsi="仿宋" w:eastAsia="仿宋" w:cs="仿宋"/>
          <w:color w:val="auto"/>
          <w:sz w:val="28"/>
          <w:szCs w:val="40"/>
          <w:lang w:eastAsia="zh-CN"/>
        </w:rPr>
        <w:br w:type="page"/>
      </w:r>
    </w:p>
    <w:p w14:paraId="5AA8626B">
      <w:pPr>
        <w:spacing w:line="360" w:lineRule="auto"/>
        <w:jc w:val="center"/>
        <w:outlineLvl w:val="2"/>
        <w:rPr>
          <w:rFonts w:hint="eastAsia" w:ascii="仿宋" w:hAnsi="仿宋" w:eastAsia="仿宋" w:cs="仿宋"/>
          <w:b/>
          <w:bCs/>
          <w:snapToGrid w:val="0"/>
          <w:color w:val="auto"/>
          <w:kern w:val="0"/>
          <w:sz w:val="36"/>
          <w:lang w:eastAsia="en-US"/>
        </w:rPr>
      </w:pPr>
      <w:bookmarkStart w:id="1" w:name="_Toc2480"/>
      <w:bookmarkStart w:id="2" w:name="_Toc32069"/>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37DE723F">
      <w:pPr>
        <w:pStyle w:val="11"/>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13D49B9E">
      <w:pPr>
        <w:pStyle w:val="11"/>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207DA955">
      <w:pPr>
        <w:pStyle w:val="11"/>
        <w:snapToGrid w:val="0"/>
        <w:spacing w:line="360" w:lineRule="auto"/>
        <w:jc w:val="center"/>
        <w:rPr>
          <w:rFonts w:hint="eastAsia" w:ascii="仿宋" w:hAnsi="仿宋" w:eastAsia="仿宋" w:cs="仿宋"/>
          <w:b/>
          <w:bCs/>
          <w:color w:val="auto"/>
          <w:sz w:val="28"/>
          <w:szCs w:val="28"/>
        </w:rPr>
      </w:pPr>
    </w:p>
    <w:p w14:paraId="0237BAE7">
      <w:pPr>
        <w:pStyle w:val="11"/>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56F1806A">
      <w:pPr>
        <w:pStyle w:val="11"/>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6E4CDC02">
      <w:pPr>
        <w:pStyle w:val="11"/>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7B49E649">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59F52771">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660FB1C9">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21805158">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5864457F">
      <w:pPr>
        <w:pStyle w:val="11"/>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12678581">
      <w:pPr>
        <w:pStyle w:val="11"/>
        <w:snapToGrid w:val="0"/>
        <w:spacing w:line="360" w:lineRule="auto"/>
        <w:ind w:firstLine="560" w:firstLineChars="200"/>
        <w:rPr>
          <w:rFonts w:hint="eastAsia" w:ascii="仿宋" w:hAnsi="仿宋" w:eastAsia="仿宋" w:cs="仿宋"/>
          <w:color w:val="auto"/>
          <w:sz w:val="28"/>
          <w:szCs w:val="28"/>
        </w:rPr>
      </w:pPr>
    </w:p>
    <w:p w14:paraId="27F8A31E">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7D76A26C">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8"/>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0"/>
      </w:tblGrid>
      <w:tr w14:paraId="6388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jc w:val="center"/>
        </w:trPr>
        <w:tc>
          <w:tcPr>
            <w:tcW w:w="8740" w:type="dxa"/>
            <w:vAlign w:val="center"/>
          </w:tcPr>
          <w:p w14:paraId="783BFC97">
            <w:pPr>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p w14:paraId="0BBB51DF">
            <w:pPr>
              <w:spacing w:line="360" w:lineRule="auto"/>
              <w:jc w:val="center"/>
              <w:rPr>
                <w:rFonts w:hint="eastAsia" w:ascii="仿宋" w:hAnsi="仿宋" w:eastAsia="仿宋" w:cs="仿宋"/>
                <w:color w:val="auto"/>
                <w:sz w:val="28"/>
                <w:szCs w:val="28"/>
                <w:u w:val="single"/>
              </w:rPr>
            </w:pPr>
          </w:p>
        </w:tc>
      </w:tr>
    </w:tbl>
    <w:p w14:paraId="06EF083D">
      <w:pPr>
        <w:pStyle w:val="11"/>
        <w:snapToGrid w:val="0"/>
        <w:spacing w:line="360" w:lineRule="auto"/>
        <w:rPr>
          <w:rFonts w:hint="eastAsia" w:ascii="仿宋" w:hAnsi="仿宋" w:eastAsia="仿宋" w:cs="仿宋"/>
          <w:color w:val="auto"/>
          <w:sz w:val="28"/>
          <w:szCs w:val="28"/>
        </w:rPr>
      </w:pPr>
    </w:p>
    <w:p w14:paraId="1539AFF2">
      <w:pPr>
        <w:pStyle w:val="11"/>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0D404BBD">
      <w:pPr>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r>
        <w:rPr>
          <w:rFonts w:hint="eastAsia" w:ascii="仿宋" w:hAnsi="仿宋" w:eastAsia="仿宋" w:cs="仿宋"/>
          <w:color w:val="auto"/>
          <w:sz w:val="28"/>
          <w:szCs w:val="28"/>
        </w:rPr>
        <w:br w:type="textWrapping"/>
      </w:r>
    </w:p>
    <w:p w14:paraId="7AACC0AF">
      <w:pPr>
        <w:rPr>
          <w:rFonts w:hint="eastAsia" w:ascii="仿宋" w:hAnsi="仿宋" w:eastAsia="仿宋" w:cs="仿宋"/>
          <w:b/>
          <w:bCs/>
          <w:color w:val="auto"/>
          <w:sz w:val="32"/>
          <w:szCs w:val="32"/>
          <w:lang w:eastAsia="zh-CN"/>
        </w:rPr>
      </w:pPr>
      <w:bookmarkStart w:id="3" w:name="_Toc1462"/>
      <w:r>
        <w:rPr>
          <w:rFonts w:hint="eastAsia" w:ascii="仿宋" w:hAnsi="仿宋" w:eastAsia="仿宋" w:cs="仿宋"/>
          <w:b/>
          <w:bCs/>
          <w:color w:val="auto"/>
          <w:sz w:val="32"/>
          <w:szCs w:val="32"/>
          <w:lang w:eastAsia="zh-CN"/>
        </w:rPr>
        <w:br w:type="page"/>
      </w:r>
    </w:p>
    <w:p w14:paraId="13187A3A">
      <w:pPr>
        <w:keepNext w:val="0"/>
        <w:keepLines w:val="0"/>
        <w:pageBreakBefore w:val="0"/>
        <w:kinsoku/>
        <w:bidi w:val="0"/>
        <w:jc w:val="center"/>
        <w:rPr>
          <w:rFonts w:ascii="仿宋" w:hAnsi="仿宋" w:eastAsia="仿宋" w:cs="仿宋"/>
          <w:b/>
          <w:bCs/>
          <w:color w:val="auto"/>
          <w:sz w:val="32"/>
          <w:szCs w:val="32"/>
        </w:rPr>
      </w:pP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29A56883">
      <w:pPr>
        <w:pStyle w:val="6"/>
        <w:keepNext w:val="0"/>
        <w:keepLines w:val="0"/>
        <w:pageBreakBefore w:val="0"/>
        <w:kinsoku/>
        <w:bidi w:val="0"/>
        <w:spacing w:line="360" w:lineRule="auto"/>
        <w:ind w:firstLine="280"/>
        <w:rPr>
          <w:rFonts w:ascii="仿宋" w:hAnsi="仿宋" w:eastAsia="仿宋" w:cs="仿宋"/>
          <w:color w:val="auto"/>
        </w:rPr>
      </w:pPr>
    </w:p>
    <w:p w14:paraId="087510A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08FB2F4">
      <w:pPr>
        <w:keepNext w:val="0"/>
        <w:keepLines w:val="0"/>
        <w:pageBreakBefore w:val="0"/>
        <w:kinsoku/>
        <w:bidi w:val="0"/>
        <w:spacing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9CFF220">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26AF31B2">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7F26813B">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245B4B8">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59CC3358">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法定代表人及被授权委托人身份证复印件（须提供被授权委托人近六个月内任意一个月的社保缴纳证明材料）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0"/>
        <w:gridCol w:w="4999"/>
      </w:tblGrid>
      <w:tr w14:paraId="63367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6" w:hRule="atLeast"/>
          <w:jc w:val="center"/>
        </w:trPr>
        <w:tc>
          <w:tcPr>
            <w:tcW w:w="4800" w:type="dxa"/>
            <w:vAlign w:val="center"/>
          </w:tcPr>
          <w:p w14:paraId="3476728B">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p w14:paraId="4B8B156A">
            <w:pPr>
              <w:keepNext w:val="0"/>
              <w:keepLines w:val="0"/>
              <w:pageBreakBefore w:val="0"/>
              <w:kinsoku/>
              <w:bidi w:val="0"/>
              <w:spacing w:line="360" w:lineRule="auto"/>
              <w:jc w:val="center"/>
              <w:rPr>
                <w:rFonts w:ascii="仿宋" w:hAnsi="仿宋" w:eastAsia="仿宋" w:cs="仿宋"/>
                <w:color w:val="auto"/>
                <w:sz w:val="28"/>
                <w:szCs w:val="28"/>
              </w:rPr>
            </w:pPr>
          </w:p>
        </w:tc>
        <w:tc>
          <w:tcPr>
            <w:tcW w:w="4999" w:type="dxa"/>
            <w:vAlign w:val="center"/>
          </w:tcPr>
          <w:p w14:paraId="3FC643B3">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p w14:paraId="76DF7BB7">
            <w:pPr>
              <w:keepNext w:val="0"/>
              <w:keepLines w:val="0"/>
              <w:pageBreakBefore w:val="0"/>
              <w:kinsoku/>
              <w:bidi w:val="0"/>
              <w:spacing w:line="360" w:lineRule="auto"/>
              <w:jc w:val="center"/>
              <w:rPr>
                <w:rFonts w:ascii="仿宋" w:hAnsi="仿宋" w:eastAsia="仿宋" w:cs="仿宋"/>
                <w:color w:val="auto"/>
                <w:sz w:val="28"/>
                <w:szCs w:val="28"/>
              </w:rPr>
            </w:pPr>
          </w:p>
        </w:tc>
      </w:tr>
    </w:tbl>
    <w:p w14:paraId="5591939B">
      <w:pPr>
        <w:keepNext w:val="0"/>
        <w:keepLines w:val="0"/>
        <w:pageBreakBefore w:val="0"/>
        <w:kinsoku/>
        <w:bidi w:val="0"/>
        <w:spacing w:line="360" w:lineRule="auto"/>
        <w:ind w:firstLine="630"/>
        <w:rPr>
          <w:rFonts w:ascii="仿宋" w:hAnsi="仿宋" w:eastAsia="仿宋" w:cs="仿宋"/>
          <w:color w:val="auto"/>
          <w:sz w:val="28"/>
          <w:szCs w:val="28"/>
          <w:u w:val="single"/>
        </w:rPr>
      </w:pPr>
    </w:p>
    <w:p w14:paraId="3D7E4323">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52638E80">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661E889B">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417E9041">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091F270D">
      <w:pPr>
        <w:pStyle w:val="10"/>
        <w:widowControl/>
        <w:jc w:val="both"/>
        <w:rPr>
          <w:rFonts w:hint="eastAsia" w:ascii="仿宋" w:hAnsi="仿宋" w:eastAsia="仿宋" w:cs="仿宋"/>
          <w:color w:val="auto"/>
          <w:sz w:val="28"/>
          <w:szCs w:val="28"/>
        </w:rPr>
      </w:pPr>
      <w:r>
        <w:rPr>
          <w:rFonts w:hint="eastAsia" w:ascii="仿宋" w:hAnsi="仿宋" w:eastAsia="仿宋" w:cs="仿宋"/>
          <w:color w:val="auto"/>
          <w:sz w:val="28"/>
          <w:szCs w:val="28"/>
        </w:rPr>
        <w:t>本授权有效期自磋商响应文件递交截止之日起计90日历日</w:t>
      </w:r>
    </w:p>
    <w:p w14:paraId="08CF592C">
      <w:pPr>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br w:type="page"/>
      </w:r>
    </w:p>
    <w:p w14:paraId="1A78A634">
      <w:pPr>
        <w:pStyle w:val="10"/>
        <w:widowControl/>
        <w:ind w:firstLine="0"/>
        <w:jc w:val="center"/>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法定代表人授权委托书附表：被授权委托人近</w:t>
      </w:r>
      <w:r>
        <w:rPr>
          <w:rFonts w:hint="eastAsia" w:ascii="仿宋" w:hAnsi="仿宋" w:eastAsia="仿宋" w:cs="仿宋"/>
          <w:b/>
          <w:bCs/>
          <w:color w:val="auto"/>
          <w:kern w:val="2"/>
          <w:sz w:val="28"/>
          <w:szCs w:val="28"/>
          <w:highlight w:val="none"/>
          <w:lang w:val="en-US" w:eastAsia="zh-CN"/>
        </w:rPr>
        <w:t>六</w:t>
      </w:r>
      <w:r>
        <w:rPr>
          <w:rFonts w:hint="eastAsia" w:ascii="仿宋" w:hAnsi="仿宋" w:eastAsia="仿宋" w:cs="仿宋"/>
          <w:b/>
          <w:bCs/>
          <w:color w:val="auto"/>
          <w:kern w:val="2"/>
          <w:sz w:val="28"/>
          <w:szCs w:val="28"/>
          <w:highlight w:val="none"/>
        </w:rPr>
        <w:t>个月</w:t>
      </w:r>
      <w:r>
        <w:rPr>
          <w:rFonts w:hint="eastAsia" w:ascii="仿宋" w:hAnsi="仿宋" w:eastAsia="仿宋" w:cs="仿宋"/>
          <w:b/>
          <w:bCs/>
          <w:color w:val="auto"/>
          <w:kern w:val="2"/>
          <w:sz w:val="28"/>
          <w:szCs w:val="28"/>
          <w:highlight w:val="none"/>
          <w:lang w:val="en-US" w:eastAsia="zh-CN"/>
        </w:rPr>
        <w:t>内任意一个月</w:t>
      </w:r>
      <w:r>
        <w:rPr>
          <w:rFonts w:hint="eastAsia" w:ascii="仿宋" w:hAnsi="仿宋" w:eastAsia="仿宋" w:cs="仿宋"/>
          <w:b/>
          <w:bCs/>
          <w:color w:val="auto"/>
          <w:kern w:val="2"/>
          <w:sz w:val="28"/>
          <w:szCs w:val="28"/>
          <w:highlight w:val="none"/>
        </w:rPr>
        <w:t>的社保缴纳证明材料</w:t>
      </w:r>
    </w:p>
    <w:p w14:paraId="4EBA55FF">
      <w:pPr>
        <w:pStyle w:val="10"/>
        <w:widowControl/>
        <w:ind w:firstLine="0"/>
        <w:jc w:val="center"/>
        <w:rPr>
          <w:rFonts w:cs="仿宋" w:asciiTheme="minorEastAsia" w:hAnsiTheme="minorEastAsia"/>
          <w:b/>
          <w:bCs/>
          <w:color w:val="auto"/>
          <w:sz w:val="30"/>
          <w:szCs w:val="3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46E3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585295BD">
            <w:pPr>
              <w:spacing w:line="360" w:lineRule="auto"/>
              <w:jc w:val="center"/>
              <w:rPr>
                <w:rFonts w:cs="仿宋" w:asciiTheme="minorEastAsia" w:hAnsiTheme="minorEastAsia"/>
                <w:color w:val="auto"/>
                <w:sz w:val="28"/>
                <w:szCs w:val="28"/>
                <w:highlight w:val="none"/>
              </w:rPr>
            </w:pPr>
            <w:r>
              <w:rPr>
                <w:rFonts w:hint="eastAsia" w:ascii="仿宋" w:hAnsi="仿宋" w:eastAsia="仿宋" w:cs="仿宋"/>
                <w:color w:val="auto"/>
                <w:sz w:val="28"/>
                <w:szCs w:val="28"/>
                <w:highlight w:val="none"/>
              </w:rPr>
              <w:t>社保证明材料</w:t>
            </w:r>
          </w:p>
        </w:tc>
      </w:tr>
    </w:tbl>
    <w:p w14:paraId="6E201147">
      <w:pPr>
        <w:pStyle w:val="10"/>
        <w:widowControl/>
        <w:ind w:firstLine="0"/>
        <w:jc w:val="center"/>
        <w:rPr>
          <w:rFonts w:cs="仿宋" w:asciiTheme="minorEastAsia" w:hAnsiTheme="minorEastAsia"/>
          <w:b/>
          <w:bCs/>
          <w:color w:val="auto"/>
          <w:sz w:val="30"/>
          <w:szCs w:val="30"/>
          <w:highlight w:val="none"/>
        </w:rPr>
      </w:pPr>
    </w:p>
    <w:p w14:paraId="7F2FC293">
      <w:pPr>
        <w:pStyle w:val="10"/>
        <w:widowControl/>
        <w:ind w:firstLine="0"/>
        <w:jc w:val="center"/>
        <w:rPr>
          <w:rFonts w:hint="eastAsia" w:ascii="仿宋" w:hAnsi="仿宋" w:eastAsia="仿宋" w:cs="仿宋"/>
          <w:b/>
          <w:bCs/>
          <w:color w:val="auto"/>
          <w:sz w:val="30"/>
          <w:szCs w:val="30"/>
          <w:highlight w:val="none"/>
        </w:rPr>
      </w:pPr>
    </w:p>
    <w:p w14:paraId="798D8BAE">
      <w:pPr>
        <w:pStyle w:val="10"/>
        <w:widowControl/>
        <w:ind w:firstLine="0"/>
        <w:jc w:val="right"/>
        <w:rPr>
          <w:rFonts w:hint="eastAsia" w:ascii="仿宋" w:hAnsi="仿宋" w:eastAsia="仿宋" w:cs="仿宋"/>
          <w:b/>
          <w:bCs/>
          <w:color w:val="auto"/>
          <w:sz w:val="30"/>
          <w:szCs w:val="30"/>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085FDA64">
      <w:pPr>
        <w:pStyle w:val="10"/>
        <w:widowControl/>
        <w:ind w:right="280" w:firstLine="0"/>
        <w:jc w:val="right"/>
        <w:rPr>
          <w:rFonts w:hint="eastAsia" w:ascii="仿宋" w:hAnsi="仿宋" w:eastAsia="仿宋" w:cs="仿宋"/>
          <w:b/>
          <w:bCs/>
          <w:color w:val="auto"/>
          <w:sz w:val="30"/>
          <w:szCs w:val="30"/>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6D5C9FC6">
      <w:pPr>
        <w:pStyle w:val="10"/>
        <w:widowControl/>
        <w:ind w:firstLine="723" w:firstLineChars="200"/>
        <w:jc w:val="both"/>
        <w:rPr>
          <w:rFonts w:hint="eastAsia" w:ascii="仿宋" w:hAnsi="仿宋" w:eastAsia="仿宋" w:cs="仿宋"/>
          <w:b/>
          <w:bCs/>
          <w:color w:val="auto"/>
          <w:sz w:val="36"/>
        </w:rPr>
      </w:pPr>
    </w:p>
    <w:p w14:paraId="3B0C4887">
      <w:pPr>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6957A8AF">
      <w:pPr>
        <w:pStyle w:val="12"/>
        <w:spacing w:line="360" w:lineRule="auto"/>
        <w:ind w:firstLine="1446" w:firstLineChars="400"/>
        <w:jc w:val="both"/>
        <w:outlineLvl w:val="2"/>
        <w:rPr>
          <w:rFonts w:hint="eastAsia" w:ascii="仿宋" w:hAnsi="仿宋" w:eastAsia="仿宋" w:cs="仿宋"/>
          <w:b/>
          <w:color w:val="auto"/>
          <w:sz w:val="32"/>
          <w:szCs w:val="32"/>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w:t>
      </w:r>
      <w:r>
        <w:rPr>
          <w:rFonts w:hint="eastAsia" w:ascii="仿宋" w:hAnsi="仿宋" w:eastAsia="仿宋" w:cs="仿宋"/>
          <w:b/>
          <w:color w:val="auto"/>
          <w:sz w:val="32"/>
          <w:szCs w:val="32"/>
        </w:rPr>
        <w:t>资格条件承诺函</w:t>
      </w:r>
    </w:p>
    <w:p w14:paraId="18D11769">
      <w:pPr>
        <w:pStyle w:val="12"/>
        <w:spacing w:line="360" w:lineRule="auto"/>
        <w:ind w:firstLine="1285" w:firstLineChars="400"/>
        <w:jc w:val="both"/>
        <w:rPr>
          <w:rFonts w:hint="eastAsia" w:ascii="仿宋" w:hAnsi="仿宋" w:eastAsia="仿宋" w:cs="仿宋"/>
          <w:b/>
          <w:color w:val="auto"/>
          <w:sz w:val="32"/>
          <w:szCs w:val="32"/>
        </w:rPr>
      </w:pPr>
    </w:p>
    <w:p w14:paraId="096B3894">
      <w:pPr>
        <w:pStyle w:val="12"/>
        <w:spacing w:line="360" w:lineRule="auto"/>
        <w:ind w:firstLine="560" w:firstLineChars="200"/>
        <w:jc w:val="both"/>
        <w:rPr>
          <w:rFonts w:hint="eastAsia" w:ascii="仿宋" w:hAnsi="仿宋" w:eastAsia="仿宋" w:cs="仿宋"/>
          <w:b w:val="0"/>
          <w:snapToGrid w:val="0"/>
          <w:color w:val="auto"/>
          <w:sz w:val="28"/>
          <w:szCs w:val="28"/>
          <w:lang w:val="en-US" w:eastAsia="en-US" w:bidi="ar-SA"/>
        </w:rPr>
      </w:pPr>
      <w:r>
        <w:rPr>
          <w:rFonts w:hint="eastAsia" w:ascii="仿宋" w:hAnsi="仿宋" w:eastAsia="仿宋" w:cs="仿宋"/>
          <w:b w:val="0"/>
          <w:snapToGrid w:val="0"/>
          <w:color w:val="auto"/>
          <w:sz w:val="28"/>
          <w:szCs w:val="28"/>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3225B287">
      <w:pPr>
        <w:pStyle w:val="12"/>
        <w:spacing w:line="360" w:lineRule="auto"/>
        <w:ind w:firstLine="3373" w:firstLineChars="1050"/>
        <w:jc w:val="both"/>
        <w:rPr>
          <w:rFonts w:hint="eastAsia" w:ascii="仿宋" w:hAnsi="仿宋" w:eastAsia="仿宋" w:cs="仿宋"/>
          <w:b/>
          <w:color w:val="auto"/>
          <w:sz w:val="32"/>
          <w:szCs w:val="32"/>
        </w:rPr>
      </w:pPr>
      <w:r>
        <w:rPr>
          <w:rFonts w:hint="eastAsia" w:ascii="仿宋" w:hAnsi="仿宋" w:eastAsia="仿宋" w:cs="仿宋"/>
          <w:b/>
          <w:color w:val="auto"/>
          <w:sz w:val="32"/>
          <w:szCs w:val="32"/>
        </w:rPr>
        <w:br w:type="textWrapping"/>
      </w:r>
    </w:p>
    <w:p w14:paraId="143A70F0">
      <w:pP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1256E192">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38473344">
      <w:pPr>
        <w:pStyle w:val="13"/>
        <w:rPr>
          <w:rFonts w:hint="eastAsia" w:ascii="仿宋" w:hAnsi="仿宋" w:eastAsia="仿宋" w:cs="仿宋"/>
          <w:color w:val="auto"/>
          <w:lang w:val="en-US" w:eastAsia="zh-CN"/>
        </w:rPr>
      </w:pPr>
    </w:p>
    <w:p w14:paraId="01EB2C52">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7CBC33DD">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29D8BEC3">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69360574">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4D6448E7">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6BBDE0A">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41D4866">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6029E5A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7A9312E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5D606980">
      <w:pPr>
        <w:pStyle w:val="12"/>
        <w:spacing w:line="360" w:lineRule="auto"/>
        <w:ind w:firstLine="3373" w:firstLineChars="1050"/>
        <w:jc w:val="both"/>
        <w:rPr>
          <w:rFonts w:hint="eastAsia" w:ascii="仿宋" w:hAnsi="仿宋" w:eastAsia="仿宋" w:cs="仿宋"/>
          <w:b/>
          <w:color w:val="auto"/>
          <w:sz w:val="32"/>
          <w:szCs w:val="32"/>
        </w:rPr>
      </w:pPr>
    </w:p>
    <w:p w14:paraId="70C58628">
      <w:pPr>
        <w:rPr>
          <w:rFonts w:hint="eastAsia" w:ascii="仿宋" w:hAnsi="仿宋" w:eastAsia="仿宋" w:cs="仿宋"/>
          <w:b/>
          <w:color w:val="auto"/>
          <w:sz w:val="32"/>
          <w:szCs w:val="32"/>
        </w:rPr>
      </w:pPr>
      <w:bookmarkStart w:id="5" w:name="_Toc15040"/>
      <w:bookmarkStart w:id="6" w:name="_Toc12562"/>
      <w:r>
        <w:rPr>
          <w:rFonts w:hint="eastAsia" w:ascii="仿宋" w:hAnsi="仿宋" w:eastAsia="仿宋" w:cs="仿宋"/>
          <w:b/>
          <w:color w:val="auto"/>
          <w:sz w:val="32"/>
          <w:szCs w:val="32"/>
        </w:rPr>
        <w:br w:type="page"/>
      </w:r>
    </w:p>
    <w:p w14:paraId="11BB868E">
      <w:pPr>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四</w:t>
      </w:r>
      <w:r>
        <w:rPr>
          <w:rFonts w:hint="eastAsia" w:ascii="仿宋" w:hAnsi="仿宋" w:eastAsia="仿宋" w:cs="仿宋"/>
          <w:b/>
          <w:color w:val="auto"/>
          <w:sz w:val="32"/>
          <w:szCs w:val="32"/>
        </w:rPr>
        <w:t>部分  供应商资格声明文件</w:t>
      </w:r>
      <w:bookmarkEnd w:id="5"/>
      <w:bookmarkEnd w:id="6"/>
    </w:p>
    <w:tbl>
      <w:tblPr>
        <w:tblStyle w:val="8"/>
        <w:tblW w:w="10779" w:type="dxa"/>
        <w:jc w:val="center"/>
        <w:tblLayout w:type="fixed"/>
        <w:tblCellMar>
          <w:top w:w="0" w:type="dxa"/>
          <w:left w:w="108" w:type="dxa"/>
          <w:bottom w:w="0" w:type="dxa"/>
          <w:right w:w="108" w:type="dxa"/>
        </w:tblCellMar>
      </w:tblPr>
      <w:tblGrid>
        <w:gridCol w:w="1996"/>
        <w:gridCol w:w="1399"/>
        <w:gridCol w:w="322"/>
        <w:gridCol w:w="1749"/>
        <w:gridCol w:w="441"/>
        <w:gridCol w:w="1646"/>
        <w:gridCol w:w="58"/>
        <w:gridCol w:w="816"/>
        <w:gridCol w:w="769"/>
        <w:gridCol w:w="1583"/>
      </w:tblGrid>
      <w:tr w14:paraId="76003360">
        <w:tblPrEx>
          <w:tblCellMar>
            <w:top w:w="0" w:type="dxa"/>
            <w:left w:w="108" w:type="dxa"/>
            <w:bottom w:w="0" w:type="dxa"/>
            <w:right w:w="108" w:type="dxa"/>
          </w:tblCellMar>
        </w:tblPrEx>
        <w:trPr>
          <w:cantSplit/>
          <w:trHeight w:val="438"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14:paraId="1BB31F5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8783" w:type="dxa"/>
            <w:gridSpan w:val="9"/>
            <w:tcBorders>
              <w:top w:val="single" w:color="auto" w:sz="4" w:space="0"/>
              <w:left w:val="nil"/>
              <w:bottom w:val="single" w:color="auto" w:sz="4" w:space="0"/>
              <w:right w:val="single" w:color="auto" w:sz="4" w:space="0"/>
            </w:tcBorders>
            <w:vAlign w:val="center"/>
          </w:tcPr>
          <w:p w14:paraId="798181F4">
            <w:pPr>
              <w:spacing w:line="360" w:lineRule="auto"/>
              <w:jc w:val="center"/>
              <w:rPr>
                <w:rFonts w:hint="eastAsia" w:ascii="仿宋" w:hAnsi="仿宋" w:eastAsia="仿宋" w:cs="仿宋"/>
                <w:color w:val="auto"/>
                <w:sz w:val="24"/>
                <w:szCs w:val="24"/>
              </w:rPr>
            </w:pPr>
          </w:p>
        </w:tc>
      </w:tr>
      <w:tr w14:paraId="024B6CBF">
        <w:tblPrEx>
          <w:tblCellMar>
            <w:top w:w="0" w:type="dxa"/>
            <w:left w:w="108" w:type="dxa"/>
            <w:bottom w:w="0" w:type="dxa"/>
            <w:right w:w="108" w:type="dxa"/>
          </w:tblCellMar>
        </w:tblPrEx>
        <w:trPr>
          <w:cantSplit/>
          <w:trHeight w:val="438"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14:paraId="680C57FE">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8783" w:type="dxa"/>
            <w:gridSpan w:val="9"/>
            <w:tcBorders>
              <w:top w:val="single" w:color="auto" w:sz="4" w:space="0"/>
              <w:left w:val="nil"/>
              <w:bottom w:val="single" w:color="auto" w:sz="4" w:space="0"/>
              <w:right w:val="single" w:color="auto" w:sz="4" w:space="0"/>
            </w:tcBorders>
            <w:vAlign w:val="center"/>
          </w:tcPr>
          <w:p w14:paraId="215B33AB">
            <w:pPr>
              <w:spacing w:line="360" w:lineRule="auto"/>
              <w:jc w:val="center"/>
              <w:rPr>
                <w:rFonts w:hint="eastAsia" w:ascii="仿宋" w:hAnsi="仿宋" w:eastAsia="仿宋" w:cs="仿宋"/>
                <w:color w:val="auto"/>
                <w:sz w:val="24"/>
                <w:szCs w:val="24"/>
              </w:rPr>
            </w:pPr>
          </w:p>
        </w:tc>
      </w:tr>
      <w:tr w14:paraId="7D980205">
        <w:tblPrEx>
          <w:tblCellMar>
            <w:top w:w="0" w:type="dxa"/>
            <w:left w:w="108" w:type="dxa"/>
            <w:bottom w:w="0" w:type="dxa"/>
            <w:right w:w="108" w:type="dxa"/>
          </w:tblCellMar>
        </w:tblPrEx>
        <w:trPr>
          <w:trHeight w:val="438"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14:paraId="6428496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399" w:type="dxa"/>
            <w:tcBorders>
              <w:top w:val="single" w:color="auto" w:sz="4" w:space="0"/>
              <w:left w:val="nil"/>
              <w:bottom w:val="single" w:color="auto" w:sz="4" w:space="0"/>
              <w:right w:val="single" w:color="auto" w:sz="4" w:space="0"/>
            </w:tcBorders>
            <w:vAlign w:val="center"/>
          </w:tcPr>
          <w:p w14:paraId="053BCAB7">
            <w:pPr>
              <w:spacing w:line="360" w:lineRule="auto"/>
              <w:jc w:val="center"/>
              <w:rPr>
                <w:rFonts w:hint="eastAsia" w:ascii="仿宋" w:hAnsi="仿宋" w:eastAsia="仿宋" w:cs="仿宋"/>
                <w:color w:val="auto"/>
                <w:sz w:val="24"/>
                <w:szCs w:val="24"/>
              </w:rPr>
            </w:pPr>
          </w:p>
        </w:tc>
        <w:tc>
          <w:tcPr>
            <w:tcW w:w="2512" w:type="dxa"/>
            <w:gridSpan w:val="3"/>
            <w:tcBorders>
              <w:top w:val="single" w:color="auto" w:sz="4" w:space="0"/>
              <w:left w:val="nil"/>
              <w:bottom w:val="single" w:color="auto" w:sz="4" w:space="0"/>
              <w:right w:val="single" w:color="auto" w:sz="4" w:space="0"/>
            </w:tcBorders>
            <w:vAlign w:val="center"/>
          </w:tcPr>
          <w:p w14:paraId="5C41557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646" w:type="dxa"/>
            <w:tcBorders>
              <w:top w:val="single" w:color="auto" w:sz="4" w:space="0"/>
              <w:left w:val="nil"/>
              <w:bottom w:val="single" w:color="auto" w:sz="4" w:space="0"/>
              <w:right w:val="single" w:color="auto" w:sz="4" w:space="0"/>
            </w:tcBorders>
            <w:vAlign w:val="center"/>
          </w:tcPr>
          <w:p w14:paraId="4554726D">
            <w:pPr>
              <w:spacing w:line="360" w:lineRule="auto"/>
              <w:jc w:val="center"/>
              <w:rPr>
                <w:rFonts w:hint="eastAsia" w:ascii="仿宋" w:hAnsi="仿宋" w:eastAsia="仿宋" w:cs="仿宋"/>
                <w:color w:val="auto"/>
                <w:sz w:val="24"/>
                <w:szCs w:val="24"/>
              </w:rPr>
            </w:pPr>
          </w:p>
        </w:tc>
        <w:tc>
          <w:tcPr>
            <w:tcW w:w="874" w:type="dxa"/>
            <w:gridSpan w:val="2"/>
            <w:tcBorders>
              <w:top w:val="single" w:color="auto" w:sz="4" w:space="0"/>
              <w:left w:val="nil"/>
              <w:bottom w:val="single" w:color="auto" w:sz="4" w:space="0"/>
              <w:right w:val="single" w:color="auto" w:sz="4" w:space="0"/>
            </w:tcBorders>
            <w:vAlign w:val="center"/>
          </w:tcPr>
          <w:p w14:paraId="4A5E079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352" w:type="dxa"/>
            <w:gridSpan w:val="2"/>
            <w:tcBorders>
              <w:top w:val="single" w:color="auto" w:sz="4" w:space="0"/>
              <w:left w:val="nil"/>
              <w:bottom w:val="single" w:color="auto" w:sz="4" w:space="0"/>
              <w:right w:val="single" w:color="auto" w:sz="4" w:space="0"/>
            </w:tcBorders>
            <w:vAlign w:val="center"/>
          </w:tcPr>
          <w:p w14:paraId="2ABAD473">
            <w:pPr>
              <w:spacing w:line="360" w:lineRule="auto"/>
              <w:jc w:val="center"/>
              <w:rPr>
                <w:rFonts w:hint="eastAsia" w:ascii="仿宋" w:hAnsi="仿宋" w:eastAsia="仿宋" w:cs="仿宋"/>
                <w:color w:val="auto"/>
                <w:sz w:val="24"/>
                <w:szCs w:val="24"/>
              </w:rPr>
            </w:pPr>
          </w:p>
        </w:tc>
      </w:tr>
      <w:tr w14:paraId="2937B207">
        <w:tblPrEx>
          <w:tblCellMar>
            <w:top w:w="0" w:type="dxa"/>
            <w:left w:w="108" w:type="dxa"/>
            <w:bottom w:w="0" w:type="dxa"/>
            <w:right w:w="108" w:type="dxa"/>
          </w:tblCellMar>
        </w:tblPrEx>
        <w:trPr>
          <w:cantSplit/>
          <w:trHeight w:val="438"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14:paraId="4018522E">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911" w:type="dxa"/>
            <w:gridSpan w:val="4"/>
            <w:tcBorders>
              <w:top w:val="single" w:color="auto" w:sz="4" w:space="0"/>
              <w:left w:val="nil"/>
              <w:bottom w:val="single" w:color="auto" w:sz="4" w:space="0"/>
              <w:right w:val="single" w:color="auto" w:sz="4" w:space="0"/>
            </w:tcBorders>
            <w:vAlign w:val="center"/>
          </w:tcPr>
          <w:p w14:paraId="6F413FD5">
            <w:pPr>
              <w:spacing w:line="360" w:lineRule="auto"/>
              <w:jc w:val="center"/>
              <w:rPr>
                <w:rFonts w:hint="eastAsia" w:ascii="仿宋" w:hAnsi="仿宋" w:eastAsia="仿宋" w:cs="仿宋"/>
                <w:color w:val="auto"/>
                <w:sz w:val="24"/>
                <w:szCs w:val="24"/>
              </w:rPr>
            </w:pPr>
          </w:p>
        </w:tc>
        <w:tc>
          <w:tcPr>
            <w:tcW w:w="1646" w:type="dxa"/>
            <w:tcBorders>
              <w:top w:val="single" w:color="auto" w:sz="4" w:space="0"/>
              <w:left w:val="nil"/>
              <w:bottom w:val="single" w:color="auto" w:sz="4" w:space="0"/>
              <w:right w:val="single" w:color="auto" w:sz="4" w:space="0"/>
            </w:tcBorders>
            <w:vAlign w:val="center"/>
          </w:tcPr>
          <w:p w14:paraId="6211C61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3226" w:type="dxa"/>
            <w:gridSpan w:val="4"/>
            <w:tcBorders>
              <w:top w:val="single" w:color="auto" w:sz="4" w:space="0"/>
              <w:left w:val="nil"/>
              <w:bottom w:val="single" w:color="auto" w:sz="4" w:space="0"/>
              <w:right w:val="single" w:color="auto" w:sz="4" w:space="0"/>
            </w:tcBorders>
            <w:vAlign w:val="center"/>
          </w:tcPr>
          <w:p w14:paraId="6EF35898">
            <w:pPr>
              <w:spacing w:line="360" w:lineRule="auto"/>
              <w:jc w:val="center"/>
              <w:rPr>
                <w:rFonts w:hint="eastAsia" w:ascii="仿宋" w:hAnsi="仿宋" w:eastAsia="仿宋" w:cs="仿宋"/>
                <w:color w:val="auto"/>
                <w:sz w:val="24"/>
                <w:szCs w:val="24"/>
              </w:rPr>
            </w:pPr>
          </w:p>
        </w:tc>
      </w:tr>
      <w:tr w14:paraId="2BF9F8C2">
        <w:tblPrEx>
          <w:tblCellMar>
            <w:top w:w="0" w:type="dxa"/>
            <w:left w:w="108" w:type="dxa"/>
            <w:bottom w:w="0" w:type="dxa"/>
            <w:right w:w="108" w:type="dxa"/>
          </w:tblCellMar>
        </w:tblPrEx>
        <w:trPr>
          <w:cantSplit/>
          <w:trHeight w:val="438" w:hRule="atLeast"/>
          <w:jc w:val="center"/>
        </w:trPr>
        <w:tc>
          <w:tcPr>
            <w:tcW w:w="5907" w:type="dxa"/>
            <w:gridSpan w:val="5"/>
            <w:tcBorders>
              <w:top w:val="single" w:color="auto" w:sz="4" w:space="0"/>
              <w:left w:val="single" w:color="auto" w:sz="4" w:space="0"/>
              <w:bottom w:val="single" w:color="auto" w:sz="4" w:space="0"/>
              <w:right w:val="single" w:color="auto" w:sz="4" w:space="0"/>
            </w:tcBorders>
            <w:vAlign w:val="center"/>
          </w:tcPr>
          <w:p w14:paraId="12421E3D">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872" w:type="dxa"/>
            <w:gridSpan w:val="5"/>
            <w:tcBorders>
              <w:top w:val="single" w:color="auto" w:sz="4" w:space="0"/>
              <w:left w:val="nil"/>
              <w:bottom w:val="single" w:color="auto" w:sz="4" w:space="0"/>
              <w:right w:val="single" w:color="auto" w:sz="4" w:space="0"/>
            </w:tcBorders>
            <w:vAlign w:val="center"/>
          </w:tcPr>
          <w:p w14:paraId="0B151971">
            <w:pPr>
              <w:spacing w:line="360" w:lineRule="auto"/>
              <w:jc w:val="center"/>
              <w:rPr>
                <w:rFonts w:hint="eastAsia" w:ascii="仿宋" w:hAnsi="仿宋" w:eastAsia="仿宋" w:cs="仿宋"/>
                <w:color w:val="auto"/>
                <w:sz w:val="24"/>
                <w:szCs w:val="24"/>
              </w:rPr>
            </w:pPr>
          </w:p>
        </w:tc>
      </w:tr>
      <w:tr w14:paraId="2742D94D">
        <w:tblPrEx>
          <w:tblCellMar>
            <w:top w:w="0" w:type="dxa"/>
            <w:left w:w="108" w:type="dxa"/>
            <w:bottom w:w="0" w:type="dxa"/>
            <w:right w:w="108" w:type="dxa"/>
          </w:tblCellMar>
        </w:tblPrEx>
        <w:trPr>
          <w:cantSplit/>
          <w:trHeight w:val="1937" w:hRule="atLeast"/>
          <w:jc w:val="center"/>
        </w:trPr>
        <w:tc>
          <w:tcPr>
            <w:tcW w:w="5907" w:type="dxa"/>
            <w:gridSpan w:val="5"/>
            <w:tcBorders>
              <w:top w:val="single" w:color="auto" w:sz="4" w:space="0"/>
              <w:left w:val="single" w:color="auto" w:sz="4" w:space="0"/>
              <w:bottom w:val="single" w:color="auto" w:sz="4" w:space="0"/>
              <w:right w:val="single" w:color="auto" w:sz="4" w:space="0"/>
            </w:tcBorders>
            <w:vAlign w:val="center"/>
          </w:tcPr>
          <w:p w14:paraId="394B2D6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FEA687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50DE030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643718F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872" w:type="dxa"/>
            <w:gridSpan w:val="5"/>
            <w:tcBorders>
              <w:top w:val="single" w:color="auto" w:sz="4" w:space="0"/>
              <w:left w:val="nil"/>
              <w:bottom w:val="single" w:color="auto" w:sz="4" w:space="0"/>
              <w:right w:val="single" w:color="auto" w:sz="4" w:space="0"/>
            </w:tcBorders>
            <w:vAlign w:val="center"/>
          </w:tcPr>
          <w:p w14:paraId="40D7A73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5F4C8C4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1BA9626">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69A84EF0">
        <w:tblPrEx>
          <w:tblCellMar>
            <w:top w:w="0" w:type="dxa"/>
            <w:left w:w="108" w:type="dxa"/>
            <w:bottom w:w="0" w:type="dxa"/>
            <w:right w:w="108" w:type="dxa"/>
          </w:tblCellMar>
        </w:tblPrEx>
        <w:trPr>
          <w:cantSplit/>
          <w:trHeight w:val="1297" w:hRule="atLeast"/>
          <w:jc w:val="center"/>
        </w:trPr>
        <w:tc>
          <w:tcPr>
            <w:tcW w:w="1996" w:type="dxa"/>
            <w:tcBorders>
              <w:top w:val="single" w:color="auto" w:sz="4" w:space="0"/>
              <w:left w:val="single" w:color="auto" w:sz="4" w:space="0"/>
              <w:bottom w:val="single" w:color="auto" w:sz="4" w:space="0"/>
              <w:right w:val="single" w:color="auto" w:sz="4" w:space="0"/>
            </w:tcBorders>
            <w:vAlign w:val="center"/>
          </w:tcPr>
          <w:p w14:paraId="7F52F04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911" w:type="dxa"/>
            <w:gridSpan w:val="4"/>
            <w:tcBorders>
              <w:top w:val="single" w:color="auto" w:sz="4" w:space="0"/>
              <w:left w:val="nil"/>
              <w:bottom w:val="single" w:color="auto" w:sz="4" w:space="0"/>
              <w:right w:val="single" w:color="auto" w:sz="4" w:space="0"/>
            </w:tcBorders>
            <w:vAlign w:val="center"/>
          </w:tcPr>
          <w:p w14:paraId="61B3DE2A">
            <w:pPr>
              <w:spacing w:line="360" w:lineRule="auto"/>
              <w:jc w:val="center"/>
              <w:rPr>
                <w:rFonts w:hint="eastAsia" w:ascii="仿宋" w:hAnsi="仿宋" w:eastAsia="仿宋" w:cs="仿宋"/>
                <w:color w:val="auto"/>
                <w:sz w:val="24"/>
                <w:szCs w:val="24"/>
              </w:rPr>
            </w:pPr>
          </w:p>
        </w:tc>
        <w:tc>
          <w:tcPr>
            <w:tcW w:w="1704" w:type="dxa"/>
            <w:gridSpan w:val="2"/>
            <w:tcBorders>
              <w:top w:val="single" w:color="auto" w:sz="4" w:space="0"/>
              <w:left w:val="nil"/>
              <w:bottom w:val="single" w:color="auto" w:sz="4" w:space="0"/>
              <w:right w:val="single" w:color="auto" w:sz="4" w:space="0"/>
            </w:tcBorders>
            <w:vAlign w:val="center"/>
          </w:tcPr>
          <w:p w14:paraId="6712F3F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3168" w:type="dxa"/>
            <w:gridSpan w:val="3"/>
            <w:tcBorders>
              <w:top w:val="single" w:color="auto" w:sz="4" w:space="0"/>
              <w:left w:val="nil"/>
              <w:bottom w:val="single" w:color="auto" w:sz="4" w:space="0"/>
              <w:right w:val="single" w:color="auto" w:sz="4" w:space="0"/>
            </w:tcBorders>
            <w:vAlign w:val="center"/>
          </w:tcPr>
          <w:p w14:paraId="5F723A98">
            <w:pPr>
              <w:spacing w:line="360" w:lineRule="auto"/>
              <w:jc w:val="center"/>
              <w:rPr>
                <w:rFonts w:hint="eastAsia" w:ascii="仿宋" w:hAnsi="仿宋" w:eastAsia="仿宋" w:cs="仿宋"/>
                <w:color w:val="auto"/>
                <w:sz w:val="24"/>
                <w:szCs w:val="24"/>
              </w:rPr>
            </w:pPr>
          </w:p>
        </w:tc>
      </w:tr>
      <w:tr w14:paraId="4ABCFD54">
        <w:tblPrEx>
          <w:tblCellMar>
            <w:top w:w="0" w:type="dxa"/>
            <w:left w:w="108" w:type="dxa"/>
            <w:bottom w:w="0" w:type="dxa"/>
            <w:right w:w="108" w:type="dxa"/>
          </w:tblCellMar>
        </w:tblPrEx>
        <w:trPr>
          <w:cantSplit/>
          <w:trHeight w:val="438" w:hRule="atLeast"/>
          <w:jc w:val="center"/>
        </w:trPr>
        <w:tc>
          <w:tcPr>
            <w:tcW w:w="1996" w:type="dxa"/>
            <w:vMerge w:val="restart"/>
            <w:tcBorders>
              <w:top w:val="nil"/>
              <w:left w:val="single" w:color="auto" w:sz="4" w:space="0"/>
              <w:bottom w:val="single" w:color="auto" w:sz="4" w:space="0"/>
              <w:right w:val="single" w:color="auto" w:sz="4" w:space="0"/>
            </w:tcBorders>
            <w:vAlign w:val="center"/>
          </w:tcPr>
          <w:p w14:paraId="3C22A55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3D2A4D2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126CE31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0EB4BF6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721" w:type="dxa"/>
            <w:gridSpan w:val="2"/>
            <w:tcBorders>
              <w:top w:val="single" w:color="auto" w:sz="4" w:space="0"/>
              <w:left w:val="nil"/>
              <w:bottom w:val="single" w:color="auto" w:sz="4" w:space="0"/>
              <w:right w:val="single" w:color="auto" w:sz="4" w:space="0"/>
            </w:tcBorders>
            <w:vAlign w:val="center"/>
          </w:tcPr>
          <w:p w14:paraId="475DF46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2190" w:type="dxa"/>
            <w:gridSpan w:val="2"/>
            <w:tcBorders>
              <w:top w:val="single" w:color="auto" w:sz="4" w:space="0"/>
              <w:left w:val="nil"/>
              <w:bottom w:val="single" w:color="auto" w:sz="4" w:space="0"/>
              <w:right w:val="single" w:color="auto" w:sz="4" w:space="0"/>
            </w:tcBorders>
            <w:vAlign w:val="center"/>
          </w:tcPr>
          <w:p w14:paraId="2A2FD4B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704" w:type="dxa"/>
            <w:gridSpan w:val="2"/>
            <w:tcBorders>
              <w:top w:val="single" w:color="auto" w:sz="4" w:space="0"/>
              <w:left w:val="nil"/>
              <w:bottom w:val="single" w:color="auto" w:sz="4" w:space="0"/>
              <w:right w:val="single" w:color="auto" w:sz="4" w:space="0"/>
            </w:tcBorders>
            <w:vAlign w:val="center"/>
          </w:tcPr>
          <w:p w14:paraId="07577BB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3168" w:type="dxa"/>
            <w:gridSpan w:val="3"/>
            <w:tcBorders>
              <w:top w:val="single" w:color="auto" w:sz="4" w:space="0"/>
              <w:left w:val="nil"/>
              <w:bottom w:val="single" w:color="auto" w:sz="4" w:space="0"/>
              <w:right w:val="single" w:color="auto" w:sz="4" w:space="0"/>
            </w:tcBorders>
            <w:vAlign w:val="center"/>
          </w:tcPr>
          <w:p w14:paraId="37BB6FA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7A49FF44">
        <w:tblPrEx>
          <w:tblCellMar>
            <w:top w:w="0" w:type="dxa"/>
            <w:left w:w="108" w:type="dxa"/>
            <w:bottom w:w="0" w:type="dxa"/>
            <w:right w:w="108" w:type="dxa"/>
          </w:tblCellMar>
        </w:tblPrEx>
        <w:trPr>
          <w:cantSplit/>
          <w:trHeight w:val="438" w:hRule="atLeast"/>
          <w:jc w:val="center"/>
        </w:trPr>
        <w:tc>
          <w:tcPr>
            <w:tcW w:w="1996" w:type="dxa"/>
            <w:vMerge w:val="continue"/>
            <w:tcBorders>
              <w:top w:val="nil"/>
              <w:left w:val="single" w:color="auto" w:sz="4" w:space="0"/>
              <w:bottom w:val="single" w:color="auto" w:sz="4" w:space="0"/>
              <w:right w:val="single" w:color="auto" w:sz="4" w:space="0"/>
            </w:tcBorders>
            <w:vAlign w:val="center"/>
          </w:tcPr>
          <w:p w14:paraId="5E9B00CF">
            <w:pPr>
              <w:spacing w:line="360" w:lineRule="auto"/>
              <w:jc w:val="center"/>
              <w:rPr>
                <w:rFonts w:hint="eastAsia" w:ascii="仿宋" w:hAnsi="仿宋" w:eastAsia="仿宋" w:cs="仿宋"/>
                <w:color w:val="auto"/>
                <w:sz w:val="24"/>
                <w:szCs w:val="24"/>
              </w:rPr>
            </w:pPr>
          </w:p>
        </w:tc>
        <w:tc>
          <w:tcPr>
            <w:tcW w:w="1721" w:type="dxa"/>
            <w:gridSpan w:val="2"/>
            <w:tcBorders>
              <w:top w:val="single" w:color="auto" w:sz="4" w:space="0"/>
              <w:left w:val="nil"/>
              <w:bottom w:val="single" w:color="auto" w:sz="4" w:space="0"/>
              <w:right w:val="single" w:color="auto" w:sz="4" w:space="0"/>
            </w:tcBorders>
            <w:vAlign w:val="center"/>
          </w:tcPr>
          <w:p w14:paraId="4A20AD9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2190" w:type="dxa"/>
            <w:gridSpan w:val="2"/>
            <w:tcBorders>
              <w:top w:val="single" w:color="auto" w:sz="4" w:space="0"/>
              <w:left w:val="nil"/>
              <w:bottom w:val="single" w:color="auto" w:sz="4" w:space="0"/>
              <w:right w:val="single" w:color="auto" w:sz="4" w:space="0"/>
            </w:tcBorders>
            <w:vAlign w:val="center"/>
          </w:tcPr>
          <w:p w14:paraId="311E29D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704" w:type="dxa"/>
            <w:gridSpan w:val="2"/>
            <w:tcBorders>
              <w:top w:val="single" w:color="auto" w:sz="4" w:space="0"/>
              <w:left w:val="nil"/>
              <w:bottom w:val="single" w:color="auto" w:sz="4" w:space="0"/>
              <w:right w:val="single" w:color="auto" w:sz="4" w:space="0"/>
            </w:tcBorders>
            <w:vAlign w:val="center"/>
          </w:tcPr>
          <w:p w14:paraId="5DFE190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3168" w:type="dxa"/>
            <w:gridSpan w:val="3"/>
            <w:tcBorders>
              <w:top w:val="single" w:color="auto" w:sz="4" w:space="0"/>
              <w:left w:val="nil"/>
              <w:bottom w:val="single" w:color="auto" w:sz="4" w:space="0"/>
              <w:right w:val="single" w:color="auto" w:sz="4" w:space="0"/>
            </w:tcBorders>
            <w:vAlign w:val="center"/>
          </w:tcPr>
          <w:p w14:paraId="4065E47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2C6A655B">
        <w:tblPrEx>
          <w:tblCellMar>
            <w:top w:w="0" w:type="dxa"/>
            <w:left w:w="108" w:type="dxa"/>
            <w:bottom w:w="0" w:type="dxa"/>
            <w:right w:w="108" w:type="dxa"/>
          </w:tblCellMar>
        </w:tblPrEx>
        <w:trPr>
          <w:cantSplit/>
          <w:trHeight w:val="438" w:hRule="atLeast"/>
          <w:jc w:val="center"/>
        </w:trPr>
        <w:tc>
          <w:tcPr>
            <w:tcW w:w="1996" w:type="dxa"/>
            <w:vMerge w:val="continue"/>
            <w:tcBorders>
              <w:top w:val="nil"/>
              <w:left w:val="single" w:color="auto" w:sz="4" w:space="0"/>
              <w:bottom w:val="single" w:color="auto" w:sz="4" w:space="0"/>
              <w:right w:val="single" w:color="auto" w:sz="4" w:space="0"/>
            </w:tcBorders>
            <w:vAlign w:val="center"/>
          </w:tcPr>
          <w:p w14:paraId="5E4EA2C7">
            <w:pPr>
              <w:spacing w:line="360" w:lineRule="auto"/>
              <w:jc w:val="center"/>
              <w:rPr>
                <w:rFonts w:hint="eastAsia" w:ascii="仿宋" w:hAnsi="仿宋" w:eastAsia="仿宋" w:cs="仿宋"/>
                <w:color w:val="auto"/>
                <w:sz w:val="24"/>
                <w:szCs w:val="24"/>
              </w:rPr>
            </w:pPr>
          </w:p>
        </w:tc>
        <w:tc>
          <w:tcPr>
            <w:tcW w:w="1721" w:type="dxa"/>
            <w:gridSpan w:val="2"/>
            <w:vMerge w:val="restart"/>
            <w:tcBorders>
              <w:top w:val="nil"/>
              <w:left w:val="nil"/>
              <w:bottom w:val="single" w:color="auto" w:sz="4" w:space="0"/>
              <w:right w:val="single" w:color="auto" w:sz="4" w:space="0"/>
            </w:tcBorders>
            <w:vAlign w:val="center"/>
          </w:tcPr>
          <w:p w14:paraId="19A7998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894" w:type="dxa"/>
            <w:gridSpan w:val="4"/>
            <w:tcBorders>
              <w:top w:val="single" w:color="auto" w:sz="4" w:space="0"/>
              <w:left w:val="nil"/>
              <w:bottom w:val="single" w:color="auto" w:sz="4" w:space="0"/>
              <w:right w:val="single" w:color="auto" w:sz="4" w:space="0"/>
            </w:tcBorders>
            <w:vAlign w:val="center"/>
          </w:tcPr>
          <w:p w14:paraId="0D1CE1D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3168" w:type="dxa"/>
            <w:gridSpan w:val="3"/>
            <w:vMerge w:val="restart"/>
            <w:tcBorders>
              <w:top w:val="nil"/>
              <w:left w:val="nil"/>
              <w:bottom w:val="single" w:color="auto" w:sz="4" w:space="0"/>
              <w:right w:val="single" w:color="auto" w:sz="4" w:space="0"/>
            </w:tcBorders>
            <w:vAlign w:val="center"/>
          </w:tcPr>
          <w:p w14:paraId="0B9DF5B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505ECA7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70542870">
        <w:tblPrEx>
          <w:tblCellMar>
            <w:top w:w="0" w:type="dxa"/>
            <w:left w:w="108" w:type="dxa"/>
            <w:bottom w:w="0" w:type="dxa"/>
            <w:right w:w="108" w:type="dxa"/>
          </w:tblCellMar>
        </w:tblPrEx>
        <w:trPr>
          <w:cantSplit/>
          <w:trHeight w:val="438" w:hRule="atLeast"/>
          <w:jc w:val="center"/>
        </w:trPr>
        <w:tc>
          <w:tcPr>
            <w:tcW w:w="1996" w:type="dxa"/>
            <w:vMerge w:val="continue"/>
            <w:tcBorders>
              <w:top w:val="nil"/>
              <w:left w:val="single" w:color="auto" w:sz="4" w:space="0"/>
              <w:bottom w:val="single" w:color="auto" w:sz="4" w:space="0"/>
              <w:right w:val="single" w:color="auto" w:sz="4" w:space="0"/>
            </w:tcBorders>
            <w:vAlign w:val="center"/>
          </w:tcPr>
          <w:p w14:paraId="030EFE12">
            <w:pPr>
              <w:spacing w:line="360" w:lineRule="auto"/>
              <w:jc w:val="center"/>
              <w:rPr>
                <w:rFonts w:hint="eastAsia" w:ascii="仿宋" w:hAnsi="仿宋" w:eastAsia="仿宋" w:cs="仿宋"/>
                <w:color w:val="auto"/>
                <w:sz w:val="24"/>
                <w:szCs w:val="24"/>
              </w:rPr>
            </w:pPr>
          </w:p>
        </w:tc>
        <w:tc>
          <w:tcPr>
            <w:tcW w:w="1721" w:type="dxa"/>
            <w:gridSpan w:val="2"/>
            <w:vMerge w:val="continue"/>
            <w:tcBorders>
              <w:top w:val="nil"/>
              <w:left w:val="nil"/>
              <w:bottom w:val="single" w:color="auto" w:sz="4" w:space="0"/>
              <w:right w:val="single" w:color="auto" w:sz="4" w:space="0"/>
            </w:tcBorders>
            <w:vAlign w:val="center"/>
          </w:tcPr>
          <w:p w14:paraId="77C43E95">
            <w:pPr>
              <w:spacing w:line="360" w:lineRule="auto"/>
              <w:jc w:val="center"/>
              <w:rPr>
                <w:rFonts w:hint="eastAsia" w:ascii="仿宋" w:hAnsi="仿宋" w:eastAsia="仿宋" w:cs="仿宋"/>
                <w:color w:val="auto"/>
                <w:sz w:val="24"/>
                <w:szCs w:val="24"/>
              </w:rPr>
            </w:pPr>
          </w:p>
        </w:tc>
        <w:tc>
          <w:tcPr>
            <w:tcW w:w="3894" w:type="dxa"/>
            <w:gridSpan w:val="4"/>
            <w:tcBorders>
              <w:top w:val="single" w:color="auto" w:sz="4" w:space="0"/>
              <w:left w:val="nil"/>
              <w:bottom w:val="single" w:color="auto" w:sz="4" w:space="0"/>
              <w:right w:val="single" w:color="auto" w:sz="4" w:space="0"/>
            </w:tcBorders>
            <w:vAlign w:val="center"/>
          </w:tcPr>
          <w:p w14:paraId="4496E43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3168" w:type="dxa"/>
            <w:gridSpan w:val="3"/>
            <w:vMerge w:val="continue"/>
            <w:tcBorders>
              <w:top w:val="nil"/>
              <w:left w:val="nil"/>
              <w:bottom w:val="single" w:color="auto" w:sz="4" w:space="0"/>
              <w:right w:val="single" w:color="auto" w:sz="4" w:space="0"/>
            </w:tcBorders>
            <w:vAlign w:val="center"/>
          </w:tcPr>
          <w:p w14:paraId="1DB0D7E9">
            <w:pPr>
              <w:spacing w:line="360" w:lineRule="auto"/>
              <w:jc w:val="center"/>
              <w:rPr>
                <w:rFonts w:hint="eastAsia" w:ascii="仿宋" w:hAnsi="仿宋" w:eastAsia="仿宋" w:cs="仿宋"/>
                <w:color w:val="auto"/>
                <w:sz w:val="24"/>
                <w:szCs w:val="24"/>
              </w:rPr>
            </w:pPr>
          </w:p>
        </w:tc>
      </w:tr>
      <w:tr w14:paraId="44BB5559">
        <w:tblPrEx>
          <w:tblCellMar>
            <w:top w:w="0" w:type="dxa"/>
            <w:left w:w="108" w:type="dxa"/>
            <w:bottom w:w="0" w:type="dxa"/>
            <w:right w:w="108" w:type="dxa"/>
          </w:tblCellMar>
        </w:tblPrEx>
        <w:trPr>
          <w:cantSplit/>
          <w:trHeight w:val="992" w:hRule="atLeast"/>
          <w:jc w:val="center"/>
        </w:trPr>
        <w:tc>
          <w:tcPr>
            <w:tcW w:w="1996" w:type="dxa"/>
            <w:vMerge w:val="restart"/>
            <w:tcBorders>
              <w:top w:val="single" w:color="auto" w:sz="4" w:space="0"/>
              <w:left w:val="single" w:color="auto" w:sz="4" w:space="0"/>
              <w:right w:val="single" w:color="auto" w:sz="4" w:space="0"/>
            </w:tcBorders>
            <w:vAlign w:val="center"/>
          </w:tcPr>
          <w:p w14:paraId="033272E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721" w:type="dxa"/>
            <w:gridSpan w:val="2"/>
            <w:tcBorders>
              <w:top w:val="single" w:color="auto" w:sz="4" w:space="0"/>
              <w:left w:val="nil"/>
              <w:bottom w:val="single" w:color="auto" w:sz="4" w:space="0"/>
              <w:right w:val="single" w:color="auto" w:sz="4" w:space="0"/>
            </w:tcBorders>
            <w:vAlign w:val="center"/>
          </w:tcPr>
          <w:p w14:paraId="0CD29417">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749" w:type="dxa"/>
            <w:tcBorders>
              <w:top w:val="single" w:color="auto" w:sz="4" w:space="0"/>
              <w:left w:val="nil"/>
              <w:bottom w:val="single" w:color="auto" w:sz="4" w:space="0"/>
              <w:right w:val="single" w:color="auto" w:sz="4" w:space="0"/>
            </w:tcBorders>
            <w:vAlign w:val="center"/>
          </w:tcPr>
          <w:p w14:paraId="7F3F421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4C35A25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2145" w:type="dxa"/>
            <w:gridSpan w:val="3"/>
            <w:tcBorders>
              <w:top w:val="single" w:color="auto" w:sz="4" w:space="0"/>
              <w:left w:val="nil"/>
              <w:bottom w:val="single" w:color="auto" w:sz="4" w:space="0"/>
              <w:right w:val="single" w:color="auto" w:sz="4" w:space="0"/>
            </w:tcBorders>
            <w:vAlign w:val="center"/>
          </w:tcPr>
          <w:p w14:paraId="6BEE657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19CE3F0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85" w:type="dxa"/>
            <w:gridSpan w:val="2"/>
            <w:tcBorders>
              <w:top w:val="single" w:color="auto" w:sz="4" w:space="0"/>
              <w:left w:val="nil"/>
              <w:bottom w:val="single" w:color="auto" w:sz="4" w:space="0"/>
              <w:right w:val="single" w:color="auto" w:sz="4" w:space="0"/>
            </w:tcBorders>
            <w:vAlign w:val="center"/>
          </w:tcPr>
          <w:p w14:paraId="7BE4443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6C0B6D2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83" w:type="dxa"/>
            <w:tcBorders>
              <w:top w:val="single" w:color="auto" w:sz="4" w:space="0"/>
              <w:left w:val="nil"/>
              <w:bottom w:val="single" w:color="auto" w:sz="4" w:space="0"/>
              <w:right w:val="single" w:color="auto" w:sz="4" w:space="0"/>
            </w:tcBorders>
            <w:vAlign w:val="center"/>
          </w:tcPr>
          <w:p w14:paraId="37E7240B">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3D00F25E">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46AECDA0">
        <w:tblPrEx>
          <w:tblCellMar>
            <w:top w:w="0" w:type="dxa"/>
            <w:left w:w="108" w:type="dxa"/>
            <w:bottom w:w="0" w:type="dxa"/>
            <w:right w:w="108" w:type="dxa"/>
          </w:tblCellMar>
        </w:tblPrEx>
        <w:trPr>
          <w:cantSplit/>
          <w:trHeight w:val="840" w:hRule="atLeast"/>
          <w:jc w:val="center"/>
        </w:trPr>
        <w:tc>
          <w:tcPr>
            <w:tcW w:w="1996" w:type="dxa"/>
            <w:vMerge w:val="continue"/>
            <w:tcBorders>
              <w:left w:val="single" w:color="auto" w:sz="4" w:space="0"/>
              <w:bottom w:val="single" w:color="auto" w:sz="4" w:space="0"/>
              <w:right w:val="single" w:color="auto" w:sz="4" w:space="0"/>
            </w:tcBorders>
            <w:vAlign w:val="center"/>
          </w:tcPr>
          <w:p w14:paraId="3A1279DC">
            <w:pPr>
              <w:spacing w:line="360" w:lineRule="auto"/>
              <w:jc w:val="center"/>
              <w:rPr>
                <w:rFonts w:hint="eastAsia" w:ascii="仿宋" w:hAnsi="仿宋" w:eastAsia="仿宋" w:cs="仿宋"/>
                <w:color w:val="auto"/>
                <w:sz w:val="24"/>
                <w:szCs w:val="24"/>
              </w:rPr>
            </w:pPr>
          </w:p>
        </w:tc>
        <w:tc>
          <w:tcPr>
            <w:tcW w:w="1721" w:type="dxa"/>
            <w:gridSpan w:val="2"/>
            <w:tcBorders>
              <w:top w:val="single" w:color="auto" w:sz="4" w:space="0"/>
              <w:left w:val="single" w:color="auto" w:sz="4" w:space="0"/>
              <w:bottom w:val="single" w:color="auto" w:sz="4" w:space="0"/>
              <w:right w:val="single" w:color="auto" w:sz="4" w:space="0"/>
            </w:tcBorders>
            <w:vAlign w:val="center"/>
          </w:tcPr>
          <w:p w14:paraId="038DF64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年</w:t>
            </w:r>
          </w:p>
        </w:tc>
        <w:tc>
          <w:tcPr>
            <w:tcW w:w="1749" w:type="dxa"/>
            <w:tcBorders>
              <w:top w:val="single" w:color="auto" w:sz="4" w:space="0"/>
              <w:left w:val="single" w:color="auto" w:sz="4" w:space="0"/>
              <w:bottom w:val="single" w:color="auto" w:sz="4" w:space="0"/>
              <w:right w:val="single" w:color="auto" w:sz="4" w:space="0"/>
            </w:tcBorders>
            <w:vAlign w:val="center"/>
          </w:tcPr>
          <w:p w14:paraId="3FB69973">
            <w:pPr>
              <w:spacing w:line="360" w:lineRule="auto"/>
              <w:jc w:val="center"/>
              <w:rPr>
                <w:rFonts w:hint="eastAsia" w:ascii="仿宋" w:hAnsi="仿宋" w:eastAsia="仿宋" w:cs="仿宋"/>
                <w:color w:val="auto"/>
                <w:sz w:val="24"/>
                <w:szCs w:val="24"/>
              </w:rPr>
            </w:pPr>
          </w:p>
        </w:tc>
        <w:tc>
          <w:tcPr>
            <w:tcW w:w="2145" w:type="dxa"/>
            <w:gridSpan w:val="3"/>
            <w:tcBorders>
              <w:top w:val="single" w:color="auto" w:sz="4" w:space="0"/>
              <w:left w:val="single" w:color="auto" w:sz="4" w:space="0"/>
              <w:bottom w:val="single" w:color="auto" w:sz="4" w:space="0"/>
              <w:right w:val="single" w:color="auto" w:sz="4" w:space="0"/>
            </w:tcBorders>
            <w:vAlign w:val="center"/>
          </w:tcPr>
          <w:p w14:paraId="50FC83BD">
            <w:pPr>
              <w:spacing w:line="360" w:lineRule="auto"/>
              <w:jc w:val="center"/>
              <w:rPr>
                <w:rFonts w:hint="eastAsia" w:ascii="仿宋" w:hAnsi="仿宋" w:eastAsia="仿宋" w:cs="仿宋"/>
                <w:color w:val="auto"/>
                <w:sz w:val="24"/>
                <w:szCs w:val="24"/>
              </w:rPr>
            </w:pPr>
          </w:p>
        </w:tc>
        <w:tc>
          <w:tcPr>
            <w:tcW w:w="1585" w:type="dxa"/>
            <w:gridSpan w:val="2"/>
            <w:tcBorders>
              <w:top w:val="single" w:color="auto" w:sz="4" w:space="0"/>
              <w:left w:val="single" w:color="auto" w:sz="4" w:space="0"/>
              <w:bottom w:val="single" w:color="auto" w:sz="4" w:space="0"/>
              <w:right w:val="single" w:color="auto" w:sz="4" w:space="0"/>
            </w:tcBorders>
            <w:vAlign w:val="center"/>
          </w:tcPr>
          <w:p w14:paraId="4F404520">
            <w:pPr>
              <w:spacing w:line="360" w:lineRule="auto"/>
              <w:jc w:val="center"/>
              <w:rPr>
                <w:rFonts w:hint="eastAsia" w:ascii="仿宋" w:hAnsi="仿宋" w:eastAsia="仿宋" w:cs="仿宋"/>
                <w:color w:val="auto"/>
                <w:sz w:val="24"/>
                <w:szCs w:val="24"/>
              </w:rPr>
            </w:pPr>
          </w:p>
        </w:tc>
        <w:tc>
          <w:tcPr>
            <w:tcW w:w="1583" w:type="dxa"/>
            <w:tcBorders>
              <w:top w:val="single" w:color="auto" w:sz="4" w:space="0"/>
              <w:left w:val="single" w:color="auto" w:sz="4" w:space="0"/>
              <w:bottom w:val="single" w:color="auto" w:sz="4" w:space="0"/>
              <w:right w:val="single" w:color="auto" w:sz="4" w:space="0"/>
            </w:tcBorders>
            <w:vAlign w:val="center"/>
          </w:tcPr>
          <w:p w14:paraId="5ABEFF9B">
            <w:pPr>
              <w:spacing w:line="360" w:lineRule="auto"/>
              <w:jc w:val="center"/>
              <w:rPr>
                <w:rFonts w:hint="eastAsia" w:ascii="仿宋" w:hAnsi="仿宋" w:eastAsia="仿宋" w:cs="仿宋"/>
                <w:color w:val="auto"/>
                <w:sz w:val="24"/>
                <w:szCs w:val="24"/>
              </w:rPr>
            </w:pPr>
          </w:p>
        </w:tc>
      </w:tr>
    </w:tbl>
    <w:p w14:paraId="0C5F6637">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我们保证上述声明中的资料和数据是真实的、正确的，我们同意如贵方要求，可以出示相关证明文件。</w:t>
      </w:r>
    </w:p>
    <w:p w14:paraId="60B44345">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供  应  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公      章）</w:t>
      </w:r>
    </w:p>
    <w:p w14:paraId="78B54E13">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48A06576">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电话号码：</w:t>
      </w:r>
      <w:r>
        <w:rPr>
          <w:rFonts w:hint="eastAsia" w:ascii="仿宋" w:hAnsi="仿宋" w:eastAsia="仿宋" w:cs="仿宋"/>
          <w:color w:val="auto"/>
          <w:sz w:val="24"/>
          <w:szCs w:val="24"/>
          <w:u w:val="single"/>
        </w:rPr>
        <w:t xml:space="preserve">                              </w:t>
      </w:r>
    </w:p>
    <w:p w14:paraId="4CD129E7">
      <w:pPr>
        <w:pStyle w:val="14"/>
        <w:widowControl/>
        <w:ind w:firstLine="560"/>
        <w:rPr>
          <w:rFonts w:hint="eastAsia" w:ascii="仿宋" w:hAnsi="仿宋" w:eastAsia="仿宋" w:cs="仿宋"/>
          <w:color w:val="auto"/>
          <w:sz w:val="24"/>
          <w:szCs w:val="24"/>
          <w:u w:val="single"/>
        </w:rPr>
      </w:pPr>
      <w:r>
        <w:rPr>
          <w:rFonts w:hint="eastAsia" w:ascii="仿宋" w:hAnsi="仿宋" w:eastAsia="仿宋" w:cs="仿宋"/>
          <w:color w:val="auto"/>
          <w:sz w:val="24"/>
          <w:szCs w:val="24"/>
        </w:rPr>
        <w:t>传    真：</w:t>
      </w:r>
      <w:r>
        <w:rPr>
          <w:rFonts w:hint="eastAsia" w:ascii="仿宋" w:hAnsi="仿宋" w:eastAsia="仿宋" w:cs="仿宋"/>
          <w:color w:val="auto"/>
          <w:sz w:val="24"/>
          <w:szCs w:val="24"/>
          <w:u w:val="single"/>
        </w:rPr>
        <w:t xml:space="preserve">                              </w:t>
      </w:r>
      <w:bookmarkStart w:id="14" w:name="_GoBack"/>
      <w:bookmarkEnd w:id="14"/>
    </w:p>
    <w:p w14:paraId="4E44CE4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bookmarkStart w:id="7" w:name="_Toc6464"/>
      <w:bookmarkStart w:id="8" w:name="_Toc19494"/>
      <w:r>
        <w:rPr>
          <w:rFonts w:hint="eastAsia" w:ascii="仿宋" w:hAnsi="仿宋" w:eastAsia="仿宋" w:cs="仿宋"/>
          <w:color w:val="auto"/>
          <w:sz w:val="24"/>
          <w:szCs w:val="24"/>
        </w:rPr>
        <w:br w:type="textWrapping"/>
      </w:r>
    </w:p>
    <w:p w14:paraId="3AAF48CC">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B188660">
      <w:pPr>
        <w:pStyle w:val="2"/>
        <w:rPr>
          <w:rFonts w:hint="eastAsia"/>
        </w:rPr>
      </w:pPr>
    </w:p>
    <w:p w14:paraId="3296F394">
      <w:pPr>
        <w:numPr>
          <w:ilvl w:val="0"/>
          <w:numId w:val="1"/>
        </w:numPr>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 xml:space="preserve"> 资质证书</w:t>
      </w:r>
      <w:bookmarkEnd w:id="7"/>
    </w:p>
    <w:p w14:paraId="6FEA8AF9">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bookmarkStart w:id="9" w:name="_Toc20965"/>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具备建设行政主管部门颁发的市政公用工程施工总承包三级及以上资质，且具有有效的安全生产许可证</w:t>
      </w:r>
      <w:r>
        <w:rPr>
          <w:rFonts w:hint="eastAsia" w:ascii="仿宋" w:hAnsi="仿宋" w:eastAsia="仿宋" w:cs="仿宋"/>
          <w:color w:val="auto"/>
          <w:sz w:val="28"/>
          <w:szCs w:val="28"/>
        </w:rPr>
        <w:t>；供应商需在项目电子化交易系统中按要求上传相应证明文件并进行电子签章。</w:t>
      </w:r>
    </w:p>
    <w:p w14:paraId="698B2190">
      <w:pPr>
        <w:spacing w:line="360" w:lineRule="auto"/>
        <w:ind w:right="-197" w:rightChars="-94"/>
        <w:rPr>
          <w:rFonts w:hint="eastAsia" w:ascii="仿宋" w:hAnsi="仿宋" w:eastAsia="仿宋" w:cs="仿宋"/>
          <w:color w:val="auto"/>
          <w:sz w:val="28"/>
          <w:szCs w:val="28"/>
        </w:rPr>
      </w:pPr>
    </w:p>
    <w:p w14:paraId="2B36B404">
      <w:pPr>
        <w:rPr>
          <w:rFonts w:hint="eastAsia" w:ascii="仿宋" w:hAnsi="仿宋" w:eastAsia="仿宋" w:cs="仿宋"/>
          <w:color w:val="auto"/>
        </w:rPr>
      </w:pPr>
      <w:r>
        <w:rPr>
          <w:rFonts w:hint="eastAsia" w:ascii="仿宋" w:hAnsi="仿宋" w:eastAsia="仿宋" w:cs="仿宋"/>
          <w:color w:val="auto"/>
        </w:rPr>
        <w:br w:type="page"/>
      </w:r>
    </w:p>
    <w:p w14:paraId="7983C6C6">
      <w:pPr>
        <w:jc w:val="center"/>
        <w:outlineLvl w:val="2"/>
        <w:rPr>
          <w:rFonts w:hint="eastAsia" w:ascii="仿宋" w:hAnsi="仿宋" w:eastAsia="仿宋" w:cs="仿宋"/>
          <w:b/>
          <w:color w:val="auto"/>
          <w:kern w:val="0"/>
          <w:sz w:val="32"/>
          <w:szCs w:val="32"/>
          <w:lang w:eastAsia="zh-CN"/>
        </w:rPr>
      </w:pPr>
      <w:bookmarkStart w:id="10"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六</w:t>
      </w:r>
      <w:r>
        <w:rPr>
          <w:rFonts w:hint="eastAsia" w:ascii="仿宋" w:hAnsi="仿宋" w:eastAsia="仿宋" w:cs="仿宋"/>
          <w:b/>
          <w:color w:val="auto"/>
          <w:kern w:val="0"/>
          <w:sz w:val="32"/>
          <w:szCs w:val="32"/>
          <w:u w:val="none"/>
          <w:lang w:eastAsia="zh-CN"/>
        </w:rPr>
        <w:t xml:space="preserve">部分 项目经理 </w:t>
      </w:r>
    </w:p>
    <w:p w14:paraId="7981FA3E">
      <w:pPr>
        <w:jc w:val="center"/>
        <w:rPr>
          <w:rFonts w:hint="eastAsia" w:ascii="仿宋" w:hAnsi="仿宋" w:eastAsia="仿宋" w:cs="仿宋"/>
          <w:b/>
          <w:color w:val="auto"/>
          <w:kern w:val="0"/>
          <w:sz w:val="32"/>
          <w:szCs w:val="32"/>
          <w:lang w:eastAsia="zh-CN"/>
        </w:rPr>
      </w:pPr>
    </w:p>
    <w:p w14:paraId="2F195F7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具备二级及以上注册建造师执业资格（市政公用工程专业），具有有效的安全生产考核合格证（建安B证），在本单位注册，且未担任其他在建工程项目的项目经理</w:t>
      </w:r>
      <w:r>
        <w:rPr>
          <w:rFonts w:hint="eastAsia" w:ascii="仿宋" w:hAnsi="仿宋" w:eastAsia="仿宋" w:cs="仿宋"/>
          <w:color w:val="auto"/>
          <w:sz w:val="28"/>
          <w:szCs w:val="28"/>
        </w:rPr>
        <w:t>；供应商需在项目电子化交易系统中按要求上传相应证明文件并进行电子签章。</w:t>
      </w:r>
    </w:p>
    <w:p w14:paraId="769ACAE9">
      <w:pPr>
        <w:spacing w:line="360" w:lineRule="auto"/>
        <w:ind w:right="-197" w:rightChars="-94"/>
        <w:rPr>
          <w:rFonts w:hint="eastAsia" w:ascii="仿宋" w:hAnsi="仿宋" w:eastAsia="仿宋" w:cs="仿宋"/>
          <w:color w:val="auto"/>
          <w:sz w:val="28"/>
          <w:szCs w:val="28"/>
        </w:rPr>
      </w:pPr>
    </w:p>
    <w:p w14:paraId="371FA83F">
      <w:pPr>
        <w:pStyle w:val="5"/>
        <w:wordWrap w:val="0"/>
        <w:spacing w:line="360" w:lineRule="auto"/>
        <w:ind w:firstLine="560" w:firstLineChars="200"/>
        <w:rPr>
          <w:rFonts w:hint="eastAsia" w:ascii="仿宋" w:hAnsi="仿宋" w:eastAsia="仿宋" w:cs="仿宋"/>
          <w:color w:val="auto"/>
          <w:sz w:val="28"/>
          <w:szCs w:val="28"/>
          <w:highlight w:val="none"/>
          <w:shd w:val="clear" w:color="auto" w:fill="FFFFFF"/>
        </w:rPr>
      </w:pPr>
    </w:p>
    <w:p w14:paraId="5450712A">
      <w:pPr>
        <w:pStyle w:val="7"/>
        <w:ind w:firstLine="400"/>
        <w:rPr>
          <w:rFonts w:hint="eastAsia" w:ascii="仿宋" w:hAnsi="仿宋" w:eastAsia="仿宋" w:cs="仿宋"/>
          <w:color w:val="auto"/>
        </w:rPr>
      </w:pPr>
    </w:p>
    <w:p w14:paraId="70677D6F">
      <w:pPr>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4F300E61">
      <w:pPr>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435B313">
      <w:pPr>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26A3D4D2">
      <w:pPr>
        <w:spacing w:line="360" w:lineRule="auto"/>
        <w:ind w:right="-197" w:rightChars="-94" w:firstLine="560" w:firstLineChars="200"/>
        <w:rPr>
          <w:rFonts w:hint="eastAsia" w:ascii="仿宋" w:hAnsi="仿宋" w:eastAsia="仿宋" w:cs="仿宋"/>
          <w:color w:val="auto"/>
          <w:sz w:val="28"/>
          <w:szCs w:val="28"/>
        </w:rPr>
      </w:pPr>
    </w:p>
    <w:p w14:paraId="2634C02F">
      <w:pPr>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rPr>
        <w:t>西安辰和工程咨询有限公司：</w:t>
      </w:r>
    </w:p>
    <w:p w14:paraId="39F6D0A9">
      <w:pPr>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A1BB6B2">
      <w:pPr>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09E0F981">
      <w:pPr>
        <w:spacing w:line="360" w:lineRule="auto"/>
        <w:ind w:right="-197" w:rightChars="-94" w:firstLine="560" w:firstLineChars="200"/>
        <w:rPr>
          <w:rFonts w:hint="eastAsia" w:ascii="仿宋" w:hAnsi="仿宋" w:eastAsia="仿宋" w:cs="仿宋"/>
          <w:color w:val="auto"/>
          <w:sz w:val="28"/>
          <w:szCs w:val="28"/>
        </w:rPr>
      </w:pPr>
    </w:p>
    <w:p w14:paraId="6A3B54FA">
      <w:pPr>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06B0134B">
      <w:pPr>
        <w:spacing w:line="360" w:lineRule="auto"/>
        <w:ind w:right="-197" w:rightChars="-94" w:firstLine="560" w:firstLineChars="200"/>
        <w:rPr>
          <w:rFonts w:hint="eastAsia" w:ascii="仿宋" w:hAnsi="仿宋" w:eastAsia="仿宋" w:cs="仿宋"/>
          <w:color w:val="auto"/>
          <w:sz w:val="28"/>
          <w:szCs w:val="28"/>
        </w:rPr>
      </w:pPr>
    </w:p>
    <w:p w14:paraId="70030829">
      <w:pPr>
        <w:spacing w:line="360" w:lineRule="auto"/>
        <w:rPr>
          <w:rFonts w:hint="eastAsia" w:ascii="仿宋" w:hAnsi="仿宋" w:eastAsia="仿宋" w:cs="仿宋"/>
          <w:color w:val="auto"/>
          <w:sz w:val="28"/>
          <w:szCs w:val="28"/>
        </w:rPr>
      </w:pPr>
    </w:p>
    <w:p w14:paraId="0411150A">
      <w:pPr>
        <w:spacing w:line="360" w:lineRule="auto"/>
        <w:rPr>
          <w:rFonts w:hint="eastAsia" w:ascii="仿宋" w:hAnsi="仿宋" w:eastAsia="仿宋" w:cs="仿宋"/>
          <w:color w:val="auto"/>
        </w:rPr>
      </w:pPr>
    </w:p>
    <w:p w14:paraId="380253AD">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28E97AD">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9DA0ED8">
      <w:pPr>
        <w:pStyle w:val="12"/>
        <w:spacing w:line="360" w:lineRule="auto"/>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1E9A6F6D">
      <w:pPr>
        <w:spacing w:line="360" w:lineRule="auto"/>
        <w:rPr>
          <w:rFonts w:hint="eastAsia" w:ascii="仿宋" w:hAnsi="仿宋" w:eastAsia="仿宋" w:cs="仿宋"/>
          <w:b/>
          <w:color w:val="auto"/>
          <w:sz w:val="30"/>
          <w:szCs w:val="30"/>
        </w:rPr>
      </w:pPr>
    </w:p>
    <w:bookmarkEnd w:id="8"/>
    <w:bookmarkEnd w:id="9"/>
    <w:bookmarkEnd w:id="10"/>
    <w:p w14:paraId="188EE78F">
      <w:pPr>
        <w:rPr>
          <w:rFonts w:hint="eastAsia" w:ascii="仿宋" w:hAnsi="仿宋" w:eastAsia="仿宋" w:cs="仿宋"/>
          <w:b/>
          <w:color w:val="auto"/>
          <w:sz w:val="32"/>
          <w:szCs w:val="32"/>
        </w:rPr>
      </w:pPr>
      <w:bookmarkStart w:id="11" w:name="_Toc16020"/>
      <w:bookmarkStart w:id="12" w:name="_Toc10554"/>
      <w:bookmarkStart w:id="13" w:name="_Toc95206825"/>
      <w:r>
        <w:rPr>
          <w:rFonts w:hint="eastAsia" w:ascii="仿宋" w:hAnsi="仿宋" w:eastAsia="仿宋" w:cs="仿宋"/>
          <w:b/>
          <w:color w:val="auto"/>
          <w:sz w:val="32"/>
          <w:szCs w:val="32"/>
        </w:rPr>
        <w:br w:type="page"/>
      </w:r>
    </w:p>
    <w:p w14:paraId="65264627">
      <w:pPr>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七</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1"/>
      <w:bookmarkEnd w:id="12"/>
      <w:bookmarkEnd w:id="13"/>
    </w:p>
    <w:p w14:paraId="52FBFEC5">
      <w:pPr>
        <w:pStyle w:val="5"/>
        <w:widowControl/>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6434F52F">
      <w:pPr>
        <w:pStyle w:val="5"/>
        <w:widowControl/>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3177941D">
      <w:pPr>
        <w:pStyle w:val="5"/>
        <w:widowControl/>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3F7043B4">
      <w:pPr>
        <w:pStyle w:val="5"/>
        <w:widowControl/>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77F234BE">
      <w:pPr>
        <w:spacing w:line="360" w:lineRule="auto"/>
        <w:jc w:val="right"/>
        <w:rPr>
          <w:rFonts w:hint="eastAsia" w:ascii="仿宋" w:hAnsi="仿宋" w:eastAsia="仿宋" w:cs="仿宋"/>
          <w:color w:val="auto"/>
          <w:sz w:val="28"/>
          <w:szCs w:val="28"/>
          <w:lang w:val="zh-CN"/>
        </w:rPr>
      </w:pPr>
    </w:p>
    <w:p w14:paraId="405300BD">
      <w:pPr>
        <w:spacing w:line="360" w:lineRule="auto"/>
        <w:jc w:val="right"/>
        <w:rPr>
          <w:rFonts w:hint="eastAsia" w:ascii="仿宋" w:hAnsi="仿宋" w:eastAsia="仿宋" w:cs="仿宋"/>
          <w:color w:val="auto"/>
          <w:sz w:val="28"/>
          <w:szCs w:val="28"/>
          <w:lang w:val="zh-CN"/>
        </w:rPr>
      </w:pPr>
    </w:p>
    <w:p w14:paraId="735628D2">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7EFD4B72">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zh-CN"/>
        </w:rPr>
        <w:t>（签字或盖章）</w:t>
      </w:r>
    </w:p>
    <w:p w14:paraId="30AB4485">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7AA8E4"/>
    <w:multiLevelType w:val="singleLevel"/>
    <w:tmpl w:val="4B7AA8E4"/>
    <w:lvl w:ilvl="0" w:tentative="0">
      <w:start w:val="5"/>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216FE4"/>
    <w:rsid w:val="0B0D5A4D"/>
    <w:rsid w:val="2FEF250E"/>
    <w:rsid w:val="4B216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styleId="4">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styleId="7">
    <w:name w:val="Body Text First Indent 2"/>
    <w:basedOn w:val="4"/>
    <w:next w:val="1"/>
    <w:unhideWhenUsed/>
    <w:qFormat/>
    <w:uiPriority w:val="99"/>
    <w:pPr>
      <w:ind w:firstLine="420" w:firstLineChars="200"/>
    </w:pPr>
    <w:rPr>
      <w:sz w:val="20"/>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_Style 3"/>
    <w:basedOn w:val="1"/>
    <w:qFormat/>
    <w:uiPriority w:val="34"/>
    <w:pPr>
      <w:ind w:firstLine="420" w:firstLineChars="200"/>
    </w:pPr>
    <w:rPr>
      <w:rFonts w:ascii="Calibri" w:hAnsi="Calibri" w:eastAsia="宋体" w:cs="Times New Roman"/>
      <w:szCs w:val="22"/>
    </w:rPr>
  </w:style>
  <w:style w:type="paragraph" w:customStyle="1" w:styleId="14">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1945</Words>
  <Characters>1987</Characters>
  <Lines>0</Lines>
  <Paragraphs>0</Paragraphs>
  <TotalTime>0</TotalTime>
  <ScaleCrop>false</ScaleCrop>
  <LinksUpToDate>false</LinksUpToDate>
  <CharactersWithSpaces>3065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2025-07-04T06:52:00Z</dcterms:created>
  <dc:creator>尒尒哋我</dc:creator>
  <cp:lastModifiedBy>尒尒哋我</cp:lastModifiedBy>
  <dcterms:modified xsi:type="dcterms:W3CDTF">2025-07-04T10:09:02Z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E8E7DDB582C141A4ABA60E424003569B_11</vt:lpwstr>
  </property>
  <property fmtid="{D5CDD505-2E9C-101B-9397-08002B2CF9AE}" pid="4" name="KSOTemplateDocerSaveRecord">
    <vt:lpwstr>eyJoZGlkIjoiYTNjODljY2I4NDIwMDBiNmUwYjUxZTZlNmE1NzJmOTgiLCJ1c2VySWQiOiIyMzgxODM3OTAifQ==</vt:lpwstr>
  </property>
</Properties>
</file>