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EA2A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Style w:val="7"/>
          <w:rFonts w:hint="eastAsia" w:ascii="宋体" w:hAnsi="宋体" w:eastAsia="宋体" w:cs="宋体"/>
          <w:b/>
          <w:sz w:val="32"/>
          <w:szCs w:val="32"/>
          <w:lang w:val="zh-CN"/>
        </w:rPr>
        <w:t>分项报价表</w:t>
      </w:r>
    </w:p>
    <w:p w14:paraId="1CEBF5C8">
      <w:pPr>
        <w:autoSpaceDE w:val="0"/>
        <w:autoSpaceDN w:val="0"/>
        <w:adjustRightInd w:val="0"/>
        <w:snapToGrid w:val="0"/>
        <w:spacing w:line="360" w:lineRule="auto"/>
        <w:ind w:firstLine="110" w:firstLineChars="50"/>
        <w:jc w:val="righ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2"/>
          <w:szCs w:val="18"/>
        </w:rPr>
        <w:t>报价单位：人民币 元</w:t>
      </w:r>
      <w:r>
        <w:rPr>
          <w:rFonts w:hint="eastAsia" w:ascii="宋体" w:hAnsi="宋体" w:cs="宋体"/>
          <w:b/>
          <w:bCs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                                         </w:t>
      </w:r>
    </w:p>
    <w:tbl>
      <w:tblPr>
        <w:tblStyle w:val="4"/>
        <w:tblW w:w="146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1275"/>
        <w:gridCol w:w="2452"/>
        <w:gridCol w:w="1275"/>
        <w:gridCol w:w="1864"/>
        <w:gridCol w:w="2452"/>
        <w:gridCol w:w="1275"/>
        <w:gridCol w:w="1275"/>
        <w:gridCol w:w="1275"/>
        <w:gridCol w:w="929"/>
      </w:tblGrid>
      <w:tr w14:paraId="34FA7C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4CD8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A23F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产品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42E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4836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ABA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106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企业划型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B17E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CE3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2C26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0" w:type="auto"/>
            <w:noWrap w:val="0"/>
            <w:vAlign w:val="center"/>
          </w:tcPr>
          <w:p w14:paraId="64BB39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</w:t>
            </w:r>
          </w:p>
        </w:tc>
      </w:tr>
      <w:tr w14:paraId="50739A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8D0C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557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D56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35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F18A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025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4C8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90D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6B7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 w:val="0"/>
            <w:vAlign w:val="center"/>
          </w:tcPr>
          <w:p w14:paraId="2F113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E22F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35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994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307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5F6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8D8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269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596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5B6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8BC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 w:val="0"/>
            <w:vAlign w:val="center"/>
          </w:tcPr>
          <w:p w14:paraId="3F216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4528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7864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···</w:t>
            </w: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7B3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AAE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560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122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1D0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BED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887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CC82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noWrap w:val="0"/>
            <w:vAlign w:val="center"/>
          </w:tcPr>
          <w:p w14:paraId="4E04A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E152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0" w:type="auto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0F6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总报价</w:t>
            </w:r>
          </w:p>
        </w:tc>
        <w:tc>
          <w:tcPr>
            <w:tcW w:w="0" w:type="auto"/>
            <w:noWrap w:val="0"/>
            <w:vAlign w:val="center"/>
          </w:tcPr>
          <w:p w14:paraId="4E357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5010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1F0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0" w:type="auto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E2F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报价最多保留小数点后两位。</w:t>
            </w:r>
          </w:p>
          <w:p w14:paraId="3BF6F5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本表中的总报价应与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报价表、标的清单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中的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总报价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一致。</w:t>
            </w:r>
            <w:bookmarkStart w:id="0" w:name="_GoBack"/>
            <w:bookmarkEnd w:id="0"/>
          </w:p>
          <w:p w14:paraId="4955F1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本表中的“企业划型”是指制造商按中小企业划型标准规定，应划分为中型、小型、微型三种类型，请结合具体标准如实填写。</w:t>
            </w:r>
          </w:p>
          <w:p w14:paraId="6A3863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表格空间不足时，可自行扩展。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但至少应包含以上信息。</w:t>
            </w:r>
          </w:p>
        </w:tc>
      </w:tr>
    </w:tbl>
    <w:p w14:paraId="2EDD113E">
      <w:pPr>
        <w:spacing w:line="360" w:lineRule="auto"/>
        <w:ind w:right="540" w:rightChars="257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全称并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加盖单位公章）</w:t>
      </w:r>
    </w:p>
    <w:p w14:paraId="334ED20B">
      <w:pPr>
        <w:spacing w:line="360" w:lineRule="auto"/>
        <w:jc w:val="left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</w:t>
      </w:r>
    </w:p>
    <w:p w14:paraId="07BF3FD2">
      <w:r>
        <w:rPr>
          <w:rFonts w:hint="eastAsia" w:ascii="宋体" w:hAnsi="宋体" w:cs="宋体"/>
          <w:sz w:val="24"/>
          <w:szCs w:val="24"/>
        </w:rPr>
        <w:t>日    期：    年  月  日</w:t>
      </w:r>
    </w:p>
    <w:sectPr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F17D9"/>
    <w:rsid w:val="022A50A3"/>
    <w:rsid w:val="14A105E7"/>
    <w:rsid w:val="2556654A"/>
    <w:rsid w:val="2A8F17D9"/>
    <w:rsid w:val="367A58C1"/>
    <w:rsid w:val="50B66CF9"/>
    <w:rsid w:val="5CDA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qFormat/>
    <w:uiPriority w:val="0"/>
  </w:style>
  <w:style w:type="character" w:customStyle="1" w:styleId="7">
    <w:name w:val="标题 1 字符"/>
    <w:link w:val="2"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214</Characters>
  <Lines>0</Lines>
  <Paragraphs>0</Paragraphs>
  <TotalTime>2</TotalTime>
  <ScaleCrop>false</ScaleCrop>
  <LinksUpToDate>false</LinksUpToDate>
  <CharactersWithSpaces>299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2025-07-16T04:25:00Z</dcterms:created>
  <dc:creator>造梦者</dc:creator>
  <cp:lastModifiedBy>造梦者</cp:lastModifiedBy>
  <dcterms:modified xsi:type="dcterms:W3CDTF">2025-08-02T12:40:24Z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A611308BFFD54D8D986A17FA083EA0CC_11</vt:lpwstr>
  </property>
  <property fmtid="{D5CDD505-2E9C-101B-9397-08002B2CF9AE}" pid="4" name="KSOTemplateDocerSaveRecord">
    <vt:lpwstr>eyJoZGlkIjoiNzZmYTNiZjg2ZWE0ZjkyZGMzMzQxNzAyNjA0YjRhNzIiLCJ1c2VySWQiOiIzOTE5NjkxODAifQ==</vt:lpwstr>
  </property>
</Properties>
</file>