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tbl>
      <w:tblPr>
        <w:tblStyle w:val="5"/>
        <w:tblW w:w="98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2430"/>
        <w:gridCol w:w="1338"/>
        <w:gridCol w:w="825"/>
        <w:gridCol w:w="1875"/>
        <w:gridCol w:w="1410"/>
        <w:gridCol w:w="1365"/>
      </w:tblGrid>
      <w:tr w14:paraId="29CB3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dxa"/>
            <w:vAlign w:val="center"/>
          </w:tcPr>
          <w:p w14:paraId="04332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430" w:type="dxa"/>
            <w:vAlign w:val="center"/>
          </w:tcPr>
          <w:p w14:paraId="20533D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38" w:type="dxa"/>
            <w:vAlign w:val="center"/>
          </w:tcPr>
          <w:p w14:paraId="74DF0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暂定</w:t>
            </w:r>
          </w:p>
          <w:p w14:paraId="380B62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825" w:type="dxa"/>
            <w:vAlign w:val="center"/>
          </w:tcPr>
          <w:p w14:paraId="5D933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875" w:type="dxa"/>
            <w:vAlign w:val="center"/>
          </w:tcPr>
          <w:p w14:paraId="3454E6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综合单价</w:t>
            </w:r>
          </w:p>
          <w:p w14:paraId="11A703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1410" w:type="dxa"/>
            <w:vAlign w:val="center"/>
          </w:tcPr>
          <w:p w14:paraId="2E659E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单价报价</w:t>
            </w:r>
          </w:p>
          <w:p w14:paraId="27E88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365" w:type="dxa"/>
            <w:vAlign w:val="center"/>
          </w:tcPr>
          <w:p w14:paraId="5DF30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总价报价</w:t>
            </w:r>
          </w:p>
          <w:p w14:paraId="182197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（元）</w:t>
            </w:r>
          </w:p>
        </w:tc>
      </w:tr>
      <w:tr w14:paraId="2180E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10C37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430" w:type="dxa"/>
            <w:vAlign w:val="center"/>
          </w:tcPr>
          <w:p w14:paraId="1C2EE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大檐帽（卷檐帽）</w:t>
            </w:r>
          </w:p>
        </w:tc>
        <w:tc>
          <w:tcPr>
            <w:tcW w:w="1338" w:type="dxa"/>
            <w:vAlign w:val="center"/>
          </w:tcPr>
          <w:p w14:paraId="43A2D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825" w:type="dxa"/>
            <w:vAlign w:val="center"/>
          </w:tcPr>
          <w:p w14:paraId="4348E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顶</w:t>
            </w:r>
          </w:p>
        </w:tc>
        <w:tc>
          <w:tcPr>
            <w:tcW w:w="1875" w:type="dxa"/>
            <w:vAlign w:val="center"/>
          </w:tcPr>
          <w:p w14:paraId="05F19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1410" w:type="dxa"/>
          </w:tcPr>
          <w:p w14:paraId="3FDE2C4A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3C6CF6EA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E24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</w:trPr>
        <w:tc>
          <w:tcPr>
            <w:tcW w:w="559" w:type="dxa"/>
            <w:vAlign w:val="center"/>
          </w:tcPr>
          <w:p w14:paraId="6E4A1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430" w:type="dxa"/>
            <w:vAlign w:val="center"/>
          </w:tcPr>
          <w:p w14:paraId="0CF28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大檐凉帽</w:t>
            </w:r>
          </w:p>
          <w:p w14:paraId="4BB1C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（卷檐凉帽）</w:t>
            </w:r>
          </w:p>
        </w:tc>
        <w:tc>
          <w:tcPr>
            <w:tcW w:w="1338" w:type="dxa"/>
            <w:vAlign w:val="center"/>
          </w:tcPr>
          <w:p w14:paraId="27875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825" w:type="dxa"/>
            <w:vAlign w:val="center"/>
          </w:tcPr>
          <w:p w14:paraId="71300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顶</w:t>
            </w:r>
          </w:p>
        </w:tc>
        <w:tc>
          <w:tcPr>
            <w:tcW w:w="1875" w:type="dxa"/>
            <w:vAlign w:val="center"/>
          </w:tcPr>
          <w:p w14:paraId="7018C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1410" w:type="dxa"/>
          </w:tcPr>
          <w:p w14:paraId="1ECF3D47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5486C03A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10B0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36298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430" w:type="dxa"/>
            <w:vAlign w:val="center"/>
          </w:tcPr>
          <w:p w14:paraId="6E2FB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皮面栽绒防寒帽</w:t>
            </w:r>
          </w:p>
        </w:tc>
        <w:tc>
          <w:tcPr>
            <w:tcW w:w="1338" w:type="dxa"/>
            <w:vAlign w:val="center"/>
          </w:tcPr>
          <w:p w14:paraId="0EF1E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111</w:t>
            </w:r>
          </w:p>
        </w:tc>
        <w:tc>
          <w:tcPr>
            <w:tcW w:w="825" w:type="dxa"/>
            <w:vAlign w:val="center"/>
          </w:tcPr>
          <w:p w14:paraId="17E19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件</w:t>
            </w:r>
          </w:p>
        </w:tc>
        <w:tc>
          <w:tcPr>
            <w:tcW w:w="1875" w:type="dxa"/>
            <w:vAlign w:val="center"/>
          </w:tcPr>
          <w:p w14:paraId="28EE4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191</w:t>
            </w:r>
          </w:p>
        </w:tc>
        <w:tc>
          <w:tcPr>
            <w:tcW w:w="1410" w:type="dxa"/>
          </w:tcPr>
          <w:p w14:paraId="2E82E23F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56E2B328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9E8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09FFD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430" w:type="dxa"/>
            <w:vAlign w:val="center"/>
          </w:tcPr>
          <w:p w14:paraId="551F1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夏装制式长袖衬衣</w:t>
            </w:r>
          </w:p>
        </w:tc>
        <w:tc>
          <w:tcPr>
            <w:tcW w:w="1338" w:type="dxa"/>
            <w:vAlign w:val="center"/>
          </w:tcPr>
          <w:p w14:paraId="6B33B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825" w:type="dxa"/>
            <w:vAlign w:val="center"/>
          </w:tcPr>
          <w:p w14:paraId="2141E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件</w:t>
            </w:r>
          </w:p>
        </w:tc>
        <w:tc>
          <w:tcPr>
            <w:tcW w:w="1875" w:type="dxa"/>
            <w:vAlign w:val="center"/>
          </w:tcPr>
          <w:p w14:paraId="5A6C6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81</w:t>
            </w:r>
          </w:p>
        </w:tc>
        <w:tc>
          <w:tcPr>
            <w:tcW w:w="1410" w:type="dxa"/>
          </w:tcPr>
          <w:p w14:paraId="56136DD3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79617502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B720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3055C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430" w:type="dxa"/>
            <w:vAlign w:val="center"/>
          </w:tcPr>
          <w:p w14:paraId="4717E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夏装制式短袖衬衣</w:t>
            </w:r>
          </w:p>
        </w:tc>
        <w:tc>
          <w:tcPr>
            <w:tcW w:w="1338" w:type="dxa"/>
            <w:vAlign w:val="center"/>
          </w:tcPr>
          <w:p w14:paraId="00DBE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825" w:type="dxa"/>
            <w:vAlign w:val="center"/>
          </w:tcPr>
          <w:p w14:paraId="6A2F2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件</w:t>
            </w:r>
          </w:p>
        </w:tc>
        <w:tc>
          <w:tcPr>
            <w:tcW w:w="1875" w:type="dxa"/>
            <w:vAlign w:val="center"/>
          </w:tcPr>
          <w:p w14:paraId="6BDE9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1410" w:type="dxa"/>
          </w:tcPr>
          <w:p w14:paraId="05AB6328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52050D16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7A7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4921F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430" w:type="dxa"/>
            <w:vAlign w:val="center"/>
          </w:tcPr>
          <w:p w14:paraId="5CFD2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单裤、裙子</w:t>
            </w:r>
          </w:p>
        </w:tc>
        <w:tc>
          <w:tcPr>
            <w:tcW w:w="1338" w:type="dxa"/>
            <w:vAlign w:val="center"/>
          </w:tcPr>
          <w:p w14:paraId="75170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248</w:t>
            </w:r>
          </w:p>
        </w:tc>
        <w:tc>
          <w:tcPr>
            <w:tcW w:w="825" w:type="dxa"/>
            <w:vAlign w:val="center"/>
          </w:tcPr>
          <w:p w14:paraId="5AE3C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</w:t>
            </w:r>
          </w:p>
        </w:tc>
        <w:tc>
          <w:tcPr>
            <w:tcW w:w="1875" w:type="dxa"/>
            <w:vAlign w:val="center"/>
          </w:tcPr>
          <w:p w14:paraId="279A0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137</w:t>
            </w:r>
          </w:p>
        </w:tc>
        <w:tc>
          <w:tcPr>
            <w:tcW w:w="1410" w:type="dxa"/>
          </w:tcPr>
          <w:p w14:paraId="5A5A1DDF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430ECBB1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0BCB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607A1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430" w:type="dxa"/>
            <w:vAlign w:val="center"/>
          </w:tcPr>
          <w:p w14:paraId="52DC6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春秋常服</w:t>
            </w:r>
          </w:p>
        </w:tc>
        <w:tc>
          <w:tcPr>
            <w:tcW w:w="1338" w:type="dxa"/>
            <w:vAlign w:val="center"/>
          </w:tcPr>
          <w:p w14:paraId="13013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117</w:t>
            </w:r>
          </w:p>
        </w:tc>
        <w:tc>
          <w:tcPr>
            <w:tcW w:w="825" w:type="dxa"/>
            <w:vAlign w:val="center"/>
          </w:tcPr>
          <w:p w14:paraId="73ED3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1875" w:type="dxa"/>
            <w:vAlign w:val="center"/>
          </w:tcPr>
          <w:p w14:paraId="5F035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478</w:t>
            </w:r>
          </w:p>
        </w:tc>
        <w:tc>
          <w:tcPr>
            <w:tcW w:w="1410" w:type="dxa"/>
          </w:tcPr>
          <w:p w14:paraId="668AC830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50FA0613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1015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5FA7F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2430" w:type="dxa"/>
            <w:vAlign w:val="center"/>
          </w:tcPr>
          <w:p w14:paraId="6D331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春秋常服配套衬衣</w:t>
            </w:r>
          </w:p>
        </w:tc>
        <w:tc>
          <w:tcPr>
            <w:tcW w:w="1338" w:type="dxa"/>
            <w:vAlign w:val="center"/>
          </w:tcPr>
          <w:p w14:paraId="73278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234</w:t>
            </w:r>
          </w:p>
        </w:tc>
        <w:tc>
          <w:tcPr>
            <w:tcW w:w="825" w:type="dxa"/>
            <w:vAlign w:val="center"/>
          </w:tcPr>
          <w:p w14:paraId="00AA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件</w:t>
            </w:r>
          </w:p>
        </w:tc>
        <w:tc>
          <w:tcPr>
            <w:tcW w:w="1875" w:type="dxa"/>
            <w:vAlign w:val="center"/>
          </w:tcPr>
          <w:p w14:paraId="26205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91</w:t>
            </w:r>
          </w:p>
        </w:tc>
        <w:tc>
          <w:tcPr>
            <w:tcW w:w="1410" w:type="dxa"/>
          </w:tcPr>
          <w:p w14:paraId="5604D4E8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2D83F101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549B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6A8FD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430" w:type="dxa"/>
            <w:vAlign w:val="center"/>
          </w:tcPr>
          <w:p w14:paraId="4A1BD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春秋夹克式执勤服</w:t>
            </w:r>
          </w:p>
        </w:tc>
        <w:tc>
          <w:tcPr>
            <w:tcW w:w="1338" w:type="dxa"/>
            <w:vAlign w:val="center"/>
          </w:tcPr>
          <w:p w14:paraId="58379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825" w:type="dxa"/>
            <w:vAlign w:val="center"/>
          </w:tcPr>
          <w:p w14:paraId="2E3C4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1875" w:type="dxa"/>
            <w:vAlign w:val="center"/>
          </w:tcPr>
          <w:p w14:paraId="04CC0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400</w:t>
            </w:r>
          </w:p>
        </w:tc>
        <w:tc>
          <w:tcPr>
            <w:tcW w:w="1410" w:type="dxa"/>
          </w:tcPr>
          <w:p w14:paraId="61924EBD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029A5AC7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3291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6DF80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430" w:type="dxa"/>
            <w:vAlign w:val="center"/>
          </w:tcPr>
          <w:p w14:paraId="7AB42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冬常服</w:t>
            </w:r>
          </w:p>
        </w:tc>
        <w:tc>
          <w:tcPr>
            <w:tcW w:w="1338" w:type="dxa"/>
            <w:vAlign w:val="center"/>
          </w:tcPr>
          <w:p w14:paraId="76DD0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vAlign w:val="center"/>
          </w:tcPr>
          <w:p w14:paraId="3F076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1875" w:type="dxa"/>
            <w:vAlign w:val="center"/>
          </w:tcPr>
          <w:p w14:paraId="544FA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528</w:t>
            </w:r>
          </w:p>
        </w:tc>
        <w:tc>
          <w:tcPr>
            <w:tcW w:w="1410" w:type="dxa"/>
          </w:tcPr>
          <w:p w14:paraId="35E820AE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7E3265CD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BE62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73D36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2430" w:type="dxa"/>
            <w:vAlign w:val="center"/>
          </w:tcPr>
          <w:p w14:paraId="5CD19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冬夹克式执勤服</w:t>
            </w:r>
          </w:p>
        </w:tc>
        <w:tc>
          <w:tcPr>
            <w:tcW w:w="1338" w:type="dxa"/>
            <w:vAlign w:val="center"/>
          </w:tcPr>
          <w:p w14:paraId="60B03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vAlign w:val="center"/>
          </w:tcPr>
          <w:p w14:paraId="6A9D7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1875" w:type="dxa"/>
            <w:vAlign w:val="center"/>
          </w:tcPr>
          <w:p w14:paraId="0BBAC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545</w:t>
            </w:r>
          </w:p>
        </w:tc>
        <w:tc>
          <w:tcPr>
            <w:tcW w:w="1410" w:type="dxa"/>
          </w:tcPr>
          <w:p w14:paraId="07D5832D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0652CE3A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53D4E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25A0C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2430" w:type="dxa"/>
            <w:vAlign w:val="center"/>
          </w:tcPr>
          <w:p w14:paraId="6F1A4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防寒大衣短款</w:t>
            </w:r>
          </w:p>
        </w:tc>
        <w:tc>
          <w:tcPr>
            <w:tcW w:w="1338" w:type="dxa"/>
            <w:vAlign w:val="center"/>
          </w:tcPr>
          <w:p w14:paraId="517E1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111</w:t>
            </w:r>
          </w:p>
        </w:tc>
        <w:tc>
          <w:tcPr>
            <w:tcW w:w="825" w:type="dxa"/>
            <w:vAlign w:val="center"/>
          </w:tcPr>
          <w:p w14:paraId="4B665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件</w:t>
            </w:r>
          </w:p>
        </w:tc>
        <w:tc>
          <w:tcPr>
            <w:tcW w:w="1875" w:type="dxa"/>
            <w:vAlign w:val="center"/>
          </w:tcPr>
          <w:p w14:paraId="040B6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356</w:t>
            </w:r>
          </w:p>
        </w:tc>
        <w:tc>
          <w:tcPr>
            <w:tcW w:w="1410" w:type="dxa"/>
          </w:tcPr>
          <w:p w14:paraId="7006B684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113D3E3D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023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5194A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430" w:type="dxa"/>
            <w:vAlign w:val="center"/>
          </w:tcPr>
          <w:p w14:paraId="10994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单皮鞋</w:t>
            </w:r>
          </w:p>
        </w:tc>
        <w:tc>
          <w:tcPr>
            <w:tcW w:w="1338" w:type="dxa"/>
            <w:vAlign w:val="center"/>
          </w:tcPr>
          <w:p w14:paraId="76C2F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124</w:t>
            </w:r>
          </w:p>
        </w:tc>
        <w:tc>
          <w:tcPr>
            <w:tcW w:w="825" w:type="dxa"/>
            <w:vAlign w:val="center"/>
          </w:tcPr>
          <w:p w14:paraId="09981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双</w:t>
            </w:r>
          </w:p>
        </w:tc>
        <w:tc>
          <w:tcPr>
            <w:tcW w:w="1875" w:type="dxa"/>
            <w:vAlign w:val="center"/>
          </w:tcPr>
          <w:p w14:paraId="2C467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276</w:t>
            </w:r>
          </w:p>
        </w:tc>
        <w:tc>
          <w:tcPr>
            <w:tcW w:w="1410" w:type="dxa"/>
          </w:tcPr>
          <w:p w14:paraId="6B6713AA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5B50FFA4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D7D0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075A7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2430" w:type="dxa"/>
            <w:vAlign w:val="center"/>
          </w:tcPr>
          <w:p w14:paraId="48065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皮凉鞋</w:t>
            </w:r>
          </w:p>
        </w:tc>
        <w:tc>
          <w:tcPr>
            <w:tcW w:w="1338" w:type="dxa"/>
            <w:vAlign w:val="center"/>
          </w:tcPr>
          <w:p w14:paraId="314FC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vAlign w:val="center"/>
          </w:tcPr>
          <w:p w14:paraId="4794A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双</w:t>
            </w:r>
          </w:p>
        </w:tc>
        <w:tc>
          <w:tcPr>
            <w:tcW w:w="1875" w:type="dxa"/>
            <w:vAlign w:val="center"/>
          </w:tcPr>
          <w:p w14:paraId="7C27E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276</w:t>
            </w:r>
          </w:p>
        </w:tc>
        <w:tc>
          <w:tcPr>
            <w:tcW w:w="1410" w:type="dxa"/>
          </w:tcPr>
          <w:p w14:paraId="575393BB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0C4AC067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B15E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22624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2430" w:type="dxa"/>
            <w:vAlign w:val="center"/>
          </w:tcPr>
          <w:p w14:paraId="595D8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棉皮鞋</w:t>
            </w:r>
          </w:p>
        </w:tc>
        <w:tc>
          <w:tcPr>
            <w:tcW w:w="1338" w:type="dxa"/>
            <w:vAlign w:val="center"/>
          </w:tcPr>
          <w:p w14:paraId="6A456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117</w:t>
            </w:r>
          </w:p>
        </w:tc>
        <w:tc>
          <w:tcPr>
            <w:tcW w:w="825" w:type="dxa"/>
            <w:vAlign w:val="center"/>
          </w:tcPr>
          <w:p w14:paraId="6AD99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双</w:t>
            </w:r>
          </w:p>
        </w:tc>
        <w:tc>
          <w:tcPr>
            <w:tcW w:w="1875" w:type="dxa"/>
            <w:vAlign w:val="center"/>
          </w:tcPr>
          <w:p w14:paraId="5C092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341</w:t>
            </w:r>
          </w:p>
        </w:tc>
        <w:tc>
          <w:tcPr>
            <w:tcW w:w="1410" w:type="dxa"/>
          </w:tcPr>
          <w:p w14:paraId="67CC5655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46AC4A99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7F36D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648FF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2430" w:type="dxa"/>
            <w:vAlign w:val="center"/>
          </w:tcPr>
          <w:p w14:paraId="79E2B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反光背心</w:t>
            </w:r>
          </w:p>
        </w:tc>
        <w:tc>
          <w:tcPr>
            <w:tcW w:w="1338" w:type="dxa"/>
            <w:vAlign w:val="center"/>
          </w:tcPr>
          <w:p w14:paraId="48DAA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127</w:t>
            </w:r>
          </w:p>
        </w:tc>
        <w:tc>
          <w:tcPr>
            <w:tcW w:w="825" w:type="dxa"/>
            <w:vAlign w:val="center"/>
          </w:tcPr>
          <w:p w14:paraId="2EA63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件</w:t>
            </w:r>
          </w:p>
        </w:tc>
        <w:tc>
          <w:tcPr>
            <w:tcW w:w="1875" w:type="dxa"/>
            <w:vAlign w:val="center"/>
          </w:tcPr>
          <w:p w14:paraId="69550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135</w:t>
            </w:r>
          </w:p>
        </w:tc>
        <w:tc>
          <w:tcPr>
            <w:tcW w:w="1410" w:type="dxa"/>
          </w:tcPr>
          <w:p w14:paraId="23E7378B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7127B097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6A6E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</w:trPr>
        <w:tc>
          <w:tcPr>
            <w:tcW w:w="559" w:type="dxa"/>
            <w:vAlign w:val="center"/>
          </w:tcPr>
          <w:p w14:paraId="0DC2C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2430" w:type="dxa"/>
            <w:vAlign w:val="center"/>
          </w:tcPr>
          <w:p w14:paraId="18737D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连帽雨衣</w:t>
            </w:r>
          </w:p>
          <w:p w14:paraId="622119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（含雨靴）</w:t>
            </w:r>
          </w:p>
        </w:tc>
        <w:tc>
          <w:tcPr>
            <w:tcW w:w="1338" w:type="dxa"/>
            <w:vAlign w:val="center"/>
          </w:tcPr>
          <w:p w14:paraId="50E36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127</w:t>
            </w:r>
          </w:p>
        </w:tc>
        <w:tc>
          <w:tcPr>
            <w:tcW w:w="825" w:type="dxa"/>
            <w:vAlign w:val="center"/>
          </w:tcPr>
          <w:p w14:paraId="620FD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1875" w:type="dxa"/>
            <w:vAlign w:val="center"/>
          </w:tcPr>
          <w:p w14:paraId="0D694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275</w:t>
            </w:r>
          </w:p>
        </w:tc>
        <w:tc>
          <w:tcPr>
            <w:tcW w:w="1410" w:type="dxa"/>
          </w:tcPr>
          <w:p w14:paraId="208E153B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19D471BB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151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59" w:type="dxa"/>
            <w:vAlign w:val="center"/>
          </w:tcPr>
          <w:p w14:paraId="475C0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2430" w:type="dxa"/>
            <w:vAlign w:val="center"/>
          </w:tcPr>
          <w:p w14:paraId="248C1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标志标识</w:t>
            </w:r>
          </w:p>
        </w:tc>
        <w:tc>
          <w:tcPr>
            <w:tcW w:w="1338" w:type="dxa"/>
            <w:vAlign w:val="center"/>
          </w:tcPr>
          <w:p w14:paraId="5FAB8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127</w:t>
            </w:r>
          </w:p>
        </w:tc>
        <w:tc>
          <w:tcPr>
            <w:tcW w:w="825" w:type="dxa"/>
            <w:vAlign w:val="center"/>
          </w:tcPr>
          <w:p w14:paraId="0ED96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套</w:t>
            </w:r>
          </w:p>
        </w:tc>
        <w:tc>
          <w:tcPr>
            <w:tcW w:w="1875" w:type="dxa"/>
            <w:vAlign w:val="center"/>
          </w:tcPr>
          <w:p w14:paraId="7F54F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233</w:t>
            </w:r>
          </w:p>
        </w:tc>
        <w:tc>
          <w:tcPr>
            <w:tcW w:w="1410" w:type="dxa"/>
          </w:tcPr>
          <w:p w14:paraId="3ECE71C2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</w:tcPr>
          <w:p w14:paraId="1EB16E08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65B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37" w:type="dxa"/>
            <w:gridSpan w:val="6"/>
            <w:vAlign w:val="center"/>
          </w:tcPr>
          <w:p w14:paraId="17833545">
            <w:pPr>
              <w:widowControl w:val="0"/>
              <w:tabs>
                <w:tab w:val="left" w:pos="2901"/>
              </w:tabs>
              <w:snapToGrid w:val="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合计（与系统中开标-览表中所填报价保持--致），单位：元</w:t>
            </w:r>
          </w:p>
        </w:tc>
        <w:tc>
          <w:tcPr>
            <w:tcW w:w="1365" w:type="dxa"/>
          </w:tcPr>
          <w:p w14:paraId="6B94967B">
            <w:pPr>
              <w:widowControl w:val="0"/>
              <w:snapToGrid w:val="0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7C140A22">
      <w:pPr>
        <w:spacing w:line="36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说明：对磋商报价组成进行详细说明，格式自拟。最</w:t>
      </w:r>
      <w:r>
        <w:rPr>
          <w:rFonts w:hint="eastAsia" w:eastAsia="仿宋_GB2312"/>
          <w:sz w:val="28"/>
          <w:szCs w:val="28"/>
          <w:lang w:eastAsia="zh-CN"/>
        </w:rPr>
        <w:t>后</w:t>
      </w:r>
      <w:bookmarkStart w:id="0" w:name="_GoBack"/>
      <w:bookmarkEnd w:id="0"/>
      <w:r>
        <w:rPr>
          <w:rFonts w:hint="eastAsia" w:eastAsia="仿宋_GB2312"/>
          <w:sz w:val="28"/>
          <w:szCs w:val="28"/>
        </w:rPr>
        <w:t>磋商报价后，各供应商提供的费用组成明细表中各项报价执行同比例下浮原则。</w:t>
      </w:r>
    </w:p>
    <w:p w14:paraId="3F70D7F9">
      <w:pPr>
        <w:ind w:firstLine="560" w:firstLineChars="200"/>
        <w:rPr>
          <w:rFonts w:eastAsia="仿宋_GB2312"/>
          <w:sz w:val="28"/>
          <w:szCs w:val="28"/>
        </w:rPr>
      </w:pPr>
    </w:p>
    <w:p w14:paraId="3987F3EE">
      <w:pPr>
        <w:spacing w:line="360" w:lineRule="auto"/>
        <w:rPr>
          <w:rFonts w:ascii="仿宋_GB2312" w:hAnsi="宋体" w:eastAsia="仿宋_GB2312"/>
          <w:sz w:val="28"/>
          <w:szCs w:val="28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5C92275"/>
    <w:rsid w:val="18E53497"/>
    <w:rsid w:val="19186C21"/>
    <w:rsid w:val="21810D81"/>
    <w:rsid w:val="22B85A9E"/>
    <w:rsid w:val="2ACB46DB"/>
    <w:rsid w:val="308B4B6C"/>
    <w:rsid w:val="320106B9"/>
    <w:rsid w:val="3EF94F1B"/>
    <w:rsid w:val="3F3E3276"/>
    <w:rsid w:val="4B2E0642"/>
    <w:rsid w:val="52CD31A1"/>
    <w:rsid w:val="5A414ADA"/>
    <w:rsid w:val="5C0E6052"/>
    <w:rsid w:val="5F657BB2"/>
    <w:rsid w:val="660A0F78"/>
    <w:rsid w:val="6E1C5C80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4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6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9">
    <w:name w:val="font7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3253</Words>
  <Characters>4996</Characters>
  <Lines>0</Lines>
  <Paragraphs>0</Paragraphs>
  <TotalTime>6</TotalTime>
  <ScaleCrop>false</ScaleCrop>
  <LinksUpToDate>false</LinksUpToDate>
  <CharactersWithSpaces>5410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华采</cp:lastModifiedBy>
  <dcterms:modified xsi:type="dcterms:W3CDTF">2025-08-12T07:38:18Z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5B98A10E566446D5A7ADFE920ECF6958_13</vt:lpwstr>
  </property>
  <property fmtid="{D5CDD505-2E9C-101B-9397-08002B2CF9AE}" pid="4" name="KSOTemplateDocerSaveRecord">
    <vt:lpwstr>eyJoZGlkIjoiNGM1Zjc2M2FiNTI0ZDcwOTJlMzcwMzkzNjQ5ZDQ4NWQiLCJ1c2VySWQiOiIyNzA3NjExMTQifQ==</vt:lpwstr>
  </property>
</Properties>
</file>