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AA39F">
      <w:pPr>
        <w:jc w:val="center"/>
        <w:rPr>
          <w:rFonts w:hint="eastAsia"/>
          <w:sz w:val="72"/>
          <w:szCs w:val="144"/>
          <w:lang w:val="en-US" w:eastAsia="zh-CN"/>
        </w:rPr>
      </w:pPr>
      <w:r>
        <w:rPr>
          <w:rFonts w:hint="eastAsia"/>
          <w:sz w:val="72"/>
          <w:szCs w:val="144"/>
          <w:lang w:val="en-US" w:eastAsia="zh-CN"/>
        </w:rPr>
        <w:t>供货方案</w:t>
      </w:r>
    </w:p>
    <w:p w14:paraId="0517B98E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产品性能参数响应情况</w:t>
      </w:r>
    </w:p>
    <w:p w14:paraId="79BEE0E4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实施方案</w:t>
      </w:r>
    </w:p>
    <w:p w14:paraId="56D4CC5A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应急事故响应及处理方案</w:t>
      </w:r>
    </w:p>
    <w:p w14:paraId="15B40286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质量保证</w:t>
      </w:r>
    </w:p>
    <w:p w14:paraId="2BAB1D02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售后服务</w:t>
      </w:r>
    </w:p>
    <w:p w14:paraId="2FC9E6E7"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586F4"/>
    <w:multiLevelType w:val="singleLevel"/>
    <w:tmpl w:val="012586F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2ODFkZDAyYWQ0YzllZjI1YjgzMTM3ZmU2YjhmOTAifQ=="/>
  </w:docVars>
  <w:rsids>
    <w:rsidRoot w:val="00000000"/>
    <w:rsid w:val="15D1316C"/>
    <w:rsid w:val="2A0B3707"/>
    <w:rsid w:val="43CD0B53"/>
    <w:rsid w:val="464918AA"/>
    <w:rsid w:val="46E53350"/>
    <w:rsid w:val="75D36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2024-01-26T09:07:00Z</dcterms:created>
  <dc:creator>PC</dc:creator>
  <cp:lastModifiedBy>呢喃</cp:lastModifiedBy>
  <dcterms:modified xsi:type="dcterms:W3CDTF">2025-08-25T10:44:37Z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1AADC58607D447E9AEB2066DA3F26FEB_13</vt:lpwstr>
  </property>
  <property fmtid="{D5CDD505-2E9C-101B-9397-08002B2CF9AE}" pid="4" name="KSOTemplateDocerSaveRecord">
    <vt:lpwstr>eyJoZGlkIjoiNTgyMWVjZGIzMzdlYzcwOTQxYjY2ZTg2NjAzYWY3NzciLCJ1c2VySWQiOiIxMTYwMDc4MjkzIn0=</vt:lpwstr>
  </property>
</Properties>
</file>