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7AFF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6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1" w:name="_GoBack"/>
      <w:bookmarkStart w:id="0" w:name="_Toc20990"/>
      <w:r>
        <w:rPr>
          <w:rStyle w:val="6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服务方案响应说明</w:t>
      </w:r>
    </w:p>
    <w:p w14:paraId="148EF68B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Style w:val="6"/>
          <w:rFonts w:hint="eastAsia" w:cs="Times New Roman"/>
          <w:b/>
          <w:bCs/>
          <w:sz w:val="32"/>
          <w:szCs w:val="32"/>
          <w:lang w:val="en-US" w:eastAsia="zh-CN"/>
        </w:rPr>
        <w:t>一、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en-US" w:eastAsia="zh-CN"/>
        </w:rPr>
        <w:t>服务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zh-CN" w:eastAsia="zh-CN"/>
        </w:rPr>
        <w:t>条款</w:t>
      </w:r>
      <w:r>
        <w:rPr>
          <w:rStyle w:val="6"/>
          <w:rFonts w:hint="eastAsia" w:cs="Times New Roman"/>
          <w:b/>
          <w:bCs/>
          <w:sz w:val="32"/>
          <w:szCs w:val="32"/>
          <w:lang w:val="en-US" w:eastAsia="zh-CN"/>
        </w:rPr>
        <w:t>响应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642E13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68AE439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0D1DFB6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640A90AB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00CA11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8093EC1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137379B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22A7E9EF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7310C3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19BD3B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D8DA49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73D06A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FA94F8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059AF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18D8BBE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176C67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611791A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F32DD6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D3765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1C8A323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66E2E2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D17A7F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D01F7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17EA2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B9105B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2F86C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8F9740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EE1C2A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59752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AB1C4F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EDFDE9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63A382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4971FC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3945D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E2B5D4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7B9744F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94AC80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A85EC4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6D3A3335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说明：1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/>
          <w:sz w:val="28"/>
          <w:szCs w:val="28"/>
        </w:rPr>
        <w:t>本表只填写响应文件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中</w:t>
      </w:r>
      <w:r>
        <w:rPr>
          <w:rFonts w:hint="eastAsia" w:ascii="仿宋_GB2312" w:eastAsia="仿宋_GB2312"/>
          <w:sz w:val="28"/>
          <w:szCs w:val="28"/>
        </w:rPr>
        <w:t>与磋商文件有偏离(包括正偏离和负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偏离）的内容，响应</w:t>
      </w:r>
      <w:r>
        <w:rPr>
          <w:rFonts w:hint="eastAsia" w:ascii="仿宋_GB2312" w:eastAsia="仿宋_GB2312"/>
          <w:sz w:val="28"/>
          <w:szCs w:val="28"/>
        </w:rPr>
        <w:t>文件中服务条款响应与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磋商文件第三章3.2.2</w:t>
      </w:r>
      <w:r>
        <w:rPr>
          <w:rFonts w:hint="eastAsia" w:ascii="仿宋_GB2312" w:eastAsia="仿宋_GB2312"/>
          <w:sz w:val="28"/>
          <w:szCs w:val="28"/>
        </w:rPr>
        <w:t>要求完全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一致</w:t>
      </w:r>
      <w:r>
        <w:rPr>
          <w:rFonts w:hint="eastAsia" w:ascii="仿宋_GB2312" w:eastAsia="仿宋_GB2312"/>
          <w:sz w:val="28"/>
          <w:szCs w:val="28"/>
        </w:rPr>
        <w:t>的。不用在此表中列出，但必须提供空白表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 w14:paraId="7671B557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/>
          <w:sz w:val="28"/>
          <w:szCs w:val="28"/>
        </w:rPr>
        <w:t>偏离填写:正偏离、负偏离、相同。</w:t>
      </w:r>
    </w:p>
    <w:p w14:paraId="19BA59F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/>
          <w:sz w:val="28"/>
          <w:szCs w:val="28"/>
        </w:rPr>
        <w:t>供应商必须据实填写，不得虚假响应，否则将取消其评审或成交资格，并按有关规定进处罚。</w:t>
      </w:r>
    </w:p>
    <w:p w14:paraId="180C6FBE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0E1013E1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9413EA0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5825C5C4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27707E2E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49BF21DC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7C3C2A87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0B5A8DFB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3FFC8363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7A65CF72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45D70738">
      <w:pPr>
        <w:pStyle w:val="2"/>
        <w:ind w:firstLine="2240" w:firstLineChars="800"/>
        <w:rPr>
          <w:rFonts w:hint="default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0CF30CA7"/>
    <w:p w14:paraId="6AC3A0E6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5042196"/>
    <w:rsid w:val="06492E92"/>
    <w:rsid w:val="1CDF65FE"/>
    <w:rsid w:val="1D513398"/>
    <w:rsid w:val="205F00B1"/>
    <w:rsid w:val="2BA67756"/>
    <w:rsid w:val="2C1C730D"/>
    <w:rsid w:val="332E29C2"/>
    <w:rsid w:val="3A04672A"/>
    <w:rsid w:val="433C6104"/>
    <w:rsid w:val="43E01E5E"/>
    <w:rsid w:val="57936CFA"/>
    <w:rsid w:val="615C7039"/>
    <w:rsid w:val="67BE1430"/>
    <w:rsid w:val="6C852305"/>
    <w:rsid w:val="70534BED"/>
    <w:rsid w:val="7BC558AA"/>
    <w:rsid w:val="7BF9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271</Words>
  <Characters>278</Characters>
  <Lines>0</Lines>
  <Paragraphs>0</Paragraphs>
  <TotalTime>0</TotalTime>
  <ScaleCrop>false</ScaleCrop>
  <LinksUpToDate>false</LinksUpToDate>
  <CharactersWithSpaces>391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华采</cp:lastModifiedBy>
  <cp:lastPrinted>2025-03-25T03:34:00Z</cp:lastPrinted>
  <dcterms:modified xsi:type="dcterms:W3CDTF">2025-05-08T06:51:22Z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