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012769">
      <w:pPr>
        <w:pStyle w:val="7"/>
        <w:spacing w:before="61" w:line="360" w:lineRule="auto"/>
        <w:jc w:val="center"/>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投标人应提交的相关资格证明材料</w:t>
      </w:r>
    </w:p>
    <w:p w14:paraId="1EF1A1C8">
      <w:pPr>
        <w:pStyle w:val="2"/>
        <w:numPr>
          <w:ilvl w:val="0"/>
          <w:numId w:val="1"/>
        </w:numPr>
        <w:spacing w:line="360" w:lineRule="auto"/>
        <w:rPr>
          <w:rFonts w:hint="eastAsia" w:ascii="仿宋" w:hAnsi="仿宋" w:eastAsia="仿宋" w:cs="仿宋"/>
          <w:color w:val="auto"/>
          <w:sz w:val="20"/>
          <w:szCs w:val="20"/>
          <w:highlight w:val="none"/>
        </w:rPr>
      </w:pPr>
      <w:r>
        <w:rPr>
          <w:rFonts w:hint="eastAsia" w:ascii="仿宋" w:hAnsi="仿宋" w:eastAsia="仿宋" w:cs="仿宋"/>
          <w:b/>
          <w:bCs/>
          <w:color w:val="auto"/>
          <w:sz w:val="20"/>
          <w:szCs w:val="20"/>
          <w:highlight w:val="none"/>
        </w:rPr>
        <w:t>一般资格审查资料</w:t>
      </w:r>
    </w:p>
    <w:p w14:paraId="42A2F95D">
      <w:pPr>
        <w:pStyle w:val="7"/>
        <w:numPr>
          <w:ilvl w:val="0"/>
          <w:numId w:val="2"/>
        </w:numPr>
        <w:spacing w:before="83" w:line="360" w:lineRule="auto"/>
        <w:ind w:left="109"/>
        <w:rPr>
          <w:rFonts w:hint="eastAsia" w:ascii="仿宋" w:hAnsi="仿宋" w:eastAsia="仿宋" w:cs="仿宋"/>
          <w:b w:val="0"/>
          <w:bCs w:val="0"/>
          <w:color w:val="auto"/>
          <w:sz w:val="20"/>
          <w:szCs w:val="20"/>
          <w:highlight w:val="none"/>
          <w:lang w:eastAsia="zh-CN"/>
        </w:rPr>
      </w:pPr>
      <w:r>
        <w:rPr>
          <w:rFonts w:hint="eastAsia" w:ascii="仿宋" w:hAnsi="仿宋" w:eastAsia="仿宋" w:cs="仿宋"/>
          <w:color w:val="auto"/>
          <w:sz w:val="20"/>
          <w:szCs w:val="20"/>
          <w:highlight w:val="none"/>
          <w:lang w:eastAsia="zh-CN"/>
        </w:rPr>
        <w:t>投标人应具备《中华人民共和国政府采购法》第</w:t>
      </w:r>
      <w:r>
        <w:rPr>
          <w:rFonts w:hint="eastAsia" w:ascii="仿宋" w:hAnsi="仿宋" w:eastAsia="仿宋" w:cs="仿宋"/>
          <w:b w:val="0"/>
          <w:bCs w:val="0"/>
          <w:color w:val="auto"/>
          <w:sz w:val="20"/>
          <w:szCs w:val="20"/>
          <w:highlight w:val="none"/>
          <w:lang w:eastAsia="zh-CN"/>
        </w:rPr>
        <w:t>二十二条规定的条件：格式详见附1</w:t>
      </w:r>
    </w:p>
    <w:p w14:paraId="034A7CB6">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 xml:space="preserve">（1）投标人应具有独立承担民事责任的能力：提供投标人的营业执照等证明文件，自然人的身份证明等扫描件；  </w:t>
      </w:r>
    </w:p>
    <w:p w14:paraId="66B7856B">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 xml:space="preserve">（2）依法缴纳税收的证明材料：提供《基本资格条件承诺函》； </w:t>
      </w:r>
    </w:p>
    <w:p w14:paraId="07D46C25">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（3）缴纳社会保障金的证明材料：提供《基本资格条件承诺函》；</w:t>
      </w:r>
    </w:p>
    <w:p w14:paraId="336AD804">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 xml:space="preserve">（4）具有履行合同所必需的设备和专业技术能力的证明材料：提供《基本资格条件承诺函》； </w:t>
      </w:r>
    </w:p>
    <w:p w14:paraId="2A598EFB">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（5）参加政府采购活动前三年内，在经营活动中没有重大违法记录的证明材料：提供《基本资格条件承诺函》；</w:t>
      </w:r>
    </w:p>
    <w:p w14:paraId="513F37E2">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（6）未被列入失信被执行人、重大税收违法案件当事人名单及政府采购严重违法失信行为记录名单的证明材料：提供《基本资格条件承诺函》。</w:t>
      </w:r>
    </w:p>
    <w:p w14:paraId="77B98B77">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lang w:val="en-US" w:eastAsia="zh-CN"/>
        </w:rPr>
        <w:t>7）</w:t>
      </w:r>
      <w:r>
        <w:rPr>
          <w:rFonts w:hint="eastAsia" w:ascii="仿宋" w:hAnsi="仿宋" w:eastAsia="仿宋" w:cs="仿宋"/>
          <w:color w:val="auto"/>
          <w:sz w:val="20"/>
          <w:szCs w:val="20"/>
          <w:highlight w:val="none"/>
          <w:lang w:eastAsia="zh-CN"/>
        </w:rPr>
        <w:t>投标人应提供健全的财务会计制度的证明材料：提供《基本资格条件承诺函》。</w:t>
      </w:r>
    </w:p>
    <w:p w14:paraId="3837123D">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（投标人需在项目电子化交易系统中按要求填写《投标函》完成承诺并进行电子签章。投标人需在《投标人应提交的相关资格证明材料》中提供上述资格证明材料）。</w:t>
      </w:r>
    </w:p>
    <w:p w14:paraId="05DC5222">
      <w:pPr>
        <w:pStyle w:val="7"/>
        <w:spacing w:before="83" w:line="360" w:lineRule="auto"/>
        <w:rPr>
          <w:rFonts w:hint="eastAsia" w:ascii="仿宋" w:hAnsi="仿宋" w:eastAsia="仿宋" w:cs="仿宋"/>
          <w:color w:val="auto"/>
          <w:sz w:val="20"/>
          <w:szCs w:val="20"/>
          <w:highlight w:val="none"/>
          <w:lang w:eastAsia="zh-CN"/>
        </w:rPr>
      </w:pPr>
    </w:p>
    <w:p w14:paraId="7134EA37">
      <w:pPr>
        <w:pStyle w:val="2"/>
        <w:spacing w:line="360" w:lineRule="auto"/>
        <w:rPr>
          <w:rFonts w:hint="eastAsia" w:ascii="仿宋" w:hAnsi="仿宋" w:eastAsia="仿宋" w:cs="仿宋"/>
          <w:b/>
          <w:bCs/>
          <w:snapToGrid w:val="0"/>
          <w:color w:val="auto"/>
          <w:sz w:val="20"/>
          <w:szCs w:val="20"/>
          <w:highlight w:val="none"/>
        </w:rPr>
      </w:pPr>
      <w:r>
        <w:rPr>
          <w:rFonts w:hint="eastAsia" w:ascii="仿宋" w:hAnsi="仿宋" w:eastAsia="仿宋" w:cs="仿宋"/>
          <w:b/>
          <w:bCs/>
          <w:snapToGrid w:val="0"/>
          <w:color w:val="auto"/>
          <w:sz w:val="20"/>
          <w:szCs w:val="20"/>
          <w:highlight w:val="none"/>
        </w:rPr>
        <w:t>二、特殊资格审查证材料</w:t>
      </w:r>
    </w:p>
    <w:p w14:paraId="6A872CB3">
      <w:pPr>
        <w:pStyle w:val="7"/>
        <w:spacing w:before="83" w:line="360" w:lineRule="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1</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lang w:val="en-US" w:eastAsia="zh-CN"/>
        </w:rPr>
        <w:t>法定代表人授权委托书：法定代表人直接参加投标的，须出具法定代表人身份证及法定代表人身份证明，法定代表人授权代表参加投标的，须出具法定代表人授权书及授权代表身份证；提供法定代表人或被授权人近3个月内任意一个月在本单位缴纳的社保证明。</w:t>
      </w:r>
    </w:p>
    <w:p w14:paraId="730A8070">
      <w:pPr>
        <w:pStyle w:val="7"/>
        <w:spacing w:before="83" w:line="360" w:lineRule="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2、拟派项目负责人具有国家一级注册造价工程师（土建工程或安装工程），且在本单位注册。</w:t>
      </w:r>
    </w:p>
    <w:p w14:paraId="5425B4F4">
      <w:pPr>
        <w:pStyle w:val="7"/>
        <w:spacing w:before="83" w:line="360" w:lineRule="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注：（1）以上为投标人必备资格要求，资格证明文件无效或缺项投标文件按无效投标文件处理。</w:t>
      </w:r>
    </w:p>
    <w:p w14:paraId="318787FE">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（2）分支机构参与</w:t>
      </w:r>
      <w:r>
        <w:rPr>
          <w:rFonts w:hint="eastAsia" w:ascii="仿宋" w:hAnsi="仿宋" w:eastAsia="仿宋" w:cs="仿宋"/>
          <w:color w:val="auto"/>
          <w:sz w:val="20"/>
          <w:szCs w:val="20"/>
          <w:highlight w:val="none"/>
          <w:lang w:val="en-US" w:eastAsia="zh-CN"/>
        </w:rPr>
        <w:t>投标</w:t>
      </w:r>
      <w:r>
        <w:rPr>
          <w:rFonts w:hint="eastAsia" w:ascii="仿宋" w:hAnsi="仿宋" w:eastAsia="仿宋" w:cs="仿宋"/>
          <w:color w:val="auto"/>
          <w:sz w:val="20"/>
          <w:szCs w:val="20"/>
          <w:highlight w:val="none"/>
          <w:lang w:eastAsia="zh-CN"/>
        </w:rPr>
        <w:t>时，须提供分支机构符合资格要求的证明文件。</w:t>
      </w:r>
    </w:p>
    <w:p w14:paraId="5B7C1D11">
      <w:pPr>
        <w:pStyle w:val="7"/>
        <w:spacing w:before="83" w:line="360" w:lineRule="auto"/>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（3）法定代表人身份证明和法定代表人授权委托书应按</w:t>
      </w:r>
      <w:r>
        <w:rPr>
          <w:rFonts w:hint="eastAsia" w:ascii="仿宋" w:hAnsi="仿宋" w:eastAsia="仿宋" w:cs="仿宋"/>
          <w:color w:val="auto"/>
          <w:sz w:val="20"/>
          <w:szCs w:val="20"/>
          <w:highlight w:val="none"/>
          <w:lang w:val="en-US" w:eastAsia="zh-CN"/>
        </w:rPr>
        <w:t>招标</w:t>
      </w:r>
      <w:r>
        <w:rPr>
          <w:rFonts w:hint="eastAsia" w:ascii="仿宋" w:hAnsi="仿宋" w:eastAsia="仿宋" w:cs="仿宋"/>
          <w:color w:val="auto"/>
          <w:sz w:val="20"/>
          <w:szCs w:val="20"/>
          <w:highlight w:val="none"/>
          <w:lang w:eastAsia="zh-CN"/>
        </w:rPr>
        <w:t>文件给定的格式填写，</w:t>
      </w:r>
      <w:r>
        <w:rPr>
          <w:rFonts w:hint="eastAsia" w:ascii="仿宋" w:hAnsi="仿宋" w:eastAsia="仿宋" w:cs="仿宋"/>
          <w:color w:val="auto"/>
          <w:sz w:val="20"/>
          <w:szCs w:val="20"/>
          <w:highlight w:val="none"/>
          <w:lang w:val="en-US" w:eastAsia="zh-CN"/>
        </w:rPr>
        <w:t>投标</w:t>
      </w:r>
      <w:r>
        <w:rPr>
          <w:rFonts w:hint="eastAsia" w:ascii="仿宋" w:hAnsi="仿宋" w:eastAsia="仿宋" w:cs="仿宋"/>
          <w:color w:val="auto"/>
          <w:sz w:val="20"/>
          <w:szCs w:val="20"/>
          <w:highlight w:val="none"/>
          <w:lang w:eastAsia="zh-CN"/>
        </w:rPr>
        <w:t>文件中必须附原件，其他资格证明文件提供复印件并加盖投标人公章。</w:t>
      </w:r>
    </w:p>
    <w:p w14:paraId="1B568CB8">
      <w:pPr>
        <w:adjustRightInd w:val="0"/>
        <w:snapToGrid w:val="0"/>
        <w:spacing w:line="360" w:lineRule="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br w:type="page"/>
      </w:r>
      <w:r>
        <w:rPr>
          <w:rFonts w:hint="eastAsia" w:ascii="仿宋" w:hAnsi="仿宋" w:eastAsia="仿宋" w:cs="仿宋"/>
          <w:b/>
          <w:color w:val="auto"/>
          <w:sz w:val="28"/>
          <w:szCs w:val="28"/>
          <w:highlight w:val="none"/>
        </w:rPr>
        <w:t>附1:</w:t>
      </w:r>
    </w:p>
    <w:p w14:paraId="39EA5679">
      <w:pPr>
        <w:adjustRightInd w:val="0"/>
        <w:snapToGrid w:val="0"/>
        <w:spacing w:line="360" w:lineRule="auto"/>
        <w:jc w:val="center"/>
        <w:rPr>
          <w:rFonts w:hint="eastAsia" w:ascii="仿宋" w:hAnsi="仿宋" w:eastAsia="仿宋" w:cs="仿宋"/>
          <w:color w:val="auto"/>
          <w:sz w:val="36"/>
          <w:szCs w:val="36"/>
          <w:highlight w:val="none"/>
        </w:rPr>
      </w:pPr>
      <w:r>
        <w:rPr>
          <w:rFonts w:hint="eastAsia" w:ascii="仿宋" w:hAnsi="仿宋" w:eastAsia="仿宋" w:cs="仿宋"/>
          <w:color w:val="auto"/>
          <w:sz w:val="36"/>
          <w:szCs w:val="36"/>
          <w:highlight w:val="none"/>
          <w:lang w:val="en-US" w:eastAsia="zh-CN"/>
        </w:rPr>
        <w:t xml:space="preserve">   </w:t>
      </w:r>
      <w:r>
        <w:rPr>
          <w:rFonts w:hint="eastAsia" w:ascii="仿宋" w:hAnsi="仿宋" w:eastAsia="仿宋" w:cs="仿宋"/>
          <w:b/>
          <w:bCs/>
          <w:color w:val="auto"/>
          <w:sz w:val="36"/>
          <w:szCs w:val="36"/>
          <w:highlight w:val="none"/>
          <w:lang w:eastAsia="zh-CN"/>
        </w:rPr>
        <w:t>投标人</w:t>
      </w:r>
      <w:r>
        <w:rPr>
          <w:rFonts w:hint="eastAsia" w:ascii="仿宋" w:hAnsi="仿宋" w:eastAsia="仿宋" w:cs="仿宋"/>
          <w:b/>
          <w:bCs/>
          <w:color w:val="auto"/>
          <w:sz w:val="36"/>
          <w:szCs w:val="36"/>
          <w:highlight w:val="none"/>
        </w:rPr>
        <w:t>基本情况表</w:t>
      </w:r>
    </w:p>
    <w:tbl>
      <w:tblPr>
        <w:tblStyle w:val="5"/>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39"/>
        <w:gridCol w:w="1261"/>
        <w:gridCol w:w="208"/>
        <w:gridCol w:w="1068"/>
        <w:gridCol w:w="143"/>
        <w:gridCol w:w="1418"/>
        <w:gridCol w:w="140"/>
        <w:gridCol w:w="427"/>
        <w:gridCol w:w="814"/>
        <w:gridCol w:w="1382"/>
      </w:tblGrid>
      <w:tr w14:paraId="70C043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2139" w:type="dxa"/>
            <w:vAlign w:val="center"/>
          </w:tcPr>
          <w:p w14:paraId="4CE662B6">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sz w:val="20"/>
                <w:szCs w:val="20"/>
                <w:highlight w:val="none"/>
              </w:rPr>
              <w:t>名称</w:t>
            </w:r>
          </w:p>
        </w:tc>
        <w:tc>
          <w:tcPr>
            <w:tcW w:w="6861" w:type="dxa"/>
            <w:gridSpan w:val="9"/>
            <w:vAlign w:val="center"/>
          </w:tcPr>
          <w:p w14:paraId="6DB36358">
            <w:pPr>
              <w:topLinePunct/>
              <w:spacing w:line="360" w:lineRule="auto"/>
              <w:jc w:val="center"/>
              <w:rPr>
                <w:rFonts w:hint="eastAsia" w:ascii="仿宋" w:hAnsi="仿宋" w:eastAsia="仿宋" w:cs="仿宋"/>
                <w:color w:val="auto"/>
                <w:sz w:val="20"/>
                <w:szCs w:val="20"/>
                <w:highlight w:val="none"/>
              </w:rPr>
            </w:pPr>
          </w:p>
        </w:tc>
      </w:tr>
      <w:tr w14:paraId="6BE678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2139" w:type="dxa"/>
            <w:vAlign w:val="center"/>
          </w:tcPr>
          <w:p w14:paraId="7E906DA0">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统一社会信用代码</w:t>
            </w:r>
          </w:p>
        </w:tc>
        <w:tc>
          <w:tcPr>
            <w:tcW w:w="1261" w:type="dxa"/>
            <w:vAlign w:val="center"/>
          </w:tcPr>
          <w:p w14:paraId="20058B5D">
            <w:pPr>
              <w:topLinePunct/>
              <w:spacing w:line="360" w:lineRule="auto"/>
              <w:jc w:val="center"/>
              <w:rPr>
                <w:rFonts w:hint="eastAsia" w:ascii="仿宋" w:hAnsi="仿宋" w:eastAsia="仿宋" w:cs="仿宋"/>
                <w:color w:val="auto"/>
                <w:sz w:val="20"/>
                <w:szCs w:val="20"/>
                <w:highlight w:val="none"/>
              </w:rPr>
            </w:pPr>
          </w:p>
        </w:tc>
        <w:tc>
          <w:tcPr>
            <w:tcW w:w="1419" w:type="dxa"/>
            <w:gridSpan w:val="3"/>
            <w:vAlign w:val="center"/>
          </w:tcPr>
          <w:p w14:paraId="3EF2CBF6">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注册资金</w:t>
            </w:r>
          </w:p>
        </w:tc>
        <w:tc>
          <w:tcPr>
            <w:tcW w:w="1418" w:type="dxa"/>
            <w:vAlign w:val="center"/>
          </w:tcPr>
          <w:p w14:paraId="7D91EBED">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47F20D59">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成立时间</w:t>
            </w:r>
          </w:p>
        </w:tc>
        <w:tc>
          <w:tcPr>
            <w:tcW w:w="1382" w:type="dxa"/>
            <w:vAlign w:val="center"/>
          </w:tcPr>
          <w:p w14:paraId="471101C9">
            <w:pPr>
              <w:topLinePunct/>
              <w:spacing w:line="360" w:lineRule="auto"/>
              <w:jc w:val="center"/>
              <w:rPr>
                <w:rFonts w:hint="eastAsia" w:ascii="仿宋" w:hAnsi="仿宋" w:eastAsia="仿宋" w:cs="仿宋"/>
                <w:color w:val="auto"/>
                <w:sz w:val="20"/>
                <w:szCs w:val="20"/>
                <w:highlight w:val="none"/>
              </w:rPr>
            </w:pPr>
          </w:p>
        </w:tc>
      </w:tr>
      <w:tr w14:paraId="6DC0B8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2139" w:type="dxa"/>
            <w:vAlign w:val="center"/>
          </w:tcPr>
          <w:p w14:paraId="56D154AC">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注册地址</w:t>
            </w:r>
          </w:p>
        </w:tc>
        <w:tc>
          <w:tcPr>
            <w:tcW w:w="4098" w:type="dxa"/>
            <w:gridSpan w:val="5"/>
            <w:vAlign w:val="center"/>
          </w:tcPr>
          <w:p w14:paraId="0E102F0E">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54182199">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资产总额</w:t>
            </w:r>
          </w:p>
        </w:tc>
        <w:tc>
          <w:tcPr>
            <w:tcW w:w="1382" w:type="dxa"/>
            <w:vAlign w:val="center"/>
          </w:tcPr>
          <w:p w14:paraId="52ABC348">
            <w:pPr>
              <w:topLinePunct/>
              <w:spacing w:line="360" w:lineRule="auto"/>
              <w:jc w:val="center"/>
              <w:rPr>
                <w:rFonts w:hint="eastAsia" w:ascii="仿宋" w:hAnsi="仿宋" w:eastAsia="仿宋" w:cs="仿宋"/>
                <w:color w:val="auto"/>
                <w:sz w:val="20"/>
                <w:szCs w:val="20"/>
                <w:highlight w:val="none"/>
              </w:rPr>
            </w:pPr>
          </w:p>
        </w:tc>
      </w:tr>
      <w:tr w14:paraId="505839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Align w:val="center"/>
          </w:tcPr>
          <w:p w14:paraId="0866BB2E">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上年营业额</w:t>
            </w:r>
          </w:p>
        </w:tc>
        <w:tc>
          <w:tcPr>
            <w:tcW w:w="1261" w:type="dxa"/>
            <w:vAlign w:val="center"/>
          </w:tcPr>
          <w:p w14:paraId="046C9D5C">
            <w:pPr>
              <w:topLinePunct/>
              <w:spacing w:line="360" w:lineRule="auto"/>
              <w:jc w:val="center"/>
              <w:rPr>
                <w:rFonts w:hint="eastAsia" w:ascii="仿宋" w:hAnsi="仿宋" w:eastAsia="仿宋" w:cs="仿宋"/>
                <w:color w:val="auto"/>
                <w:sz w:val="20"/>
                <w:szCs w:val="20"/>
                <w:highlight w:val="none"/>
              </w:rPr>
            </w:pPr>
          </w:p>
        </w:tc>
        <w:tc>
          <w:tcPr>
            <w:tcW w:w="1419" w:type="dxa"/>
            <w:gridSpan w:val="3"/>
            <w:vAlign w:val="center"/>
          </w:tcPr>
          <w:p w14:paraId="4511E705">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员工总人数</w:t>
            </w:r>
          </w:p>
        </w:tc>
        <w:tc>
          <w:tcPr>
            <w:tcW w:w="1418" w:type="dxa"/>
            <w:vAlign w:val="center"/>
          </w:tcPr>
          <w:p w14:paraId="4EB21E02">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78097DBD">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企业类型</w:t>
            </w:r>
          </w:p>
        </w:tc>
        <w:tc>
          <w:tcPr>
            <w:tcW w:w="1382" w:type="dxa"/>
            <w:vAlign w:val="center"/>
          </w:tcPr>
          <w:p w14:paraId="1BD0AAD4">
            <w:pPr>
              <w:topLinePunct/>
              <w:spacing w:line="360" w:lineRule="auto"/>
              <w:jc w:val="center"/>
              <w:rPr>
                <w:rFonts w:hint="eastAsia" w:ascii="仿宋" w:hAnsi="仿宋" w:eastAsia="仿宋" w:cs="仿宋"/>
                <w:color w:val="auto"/>
                <w:sz w:val="20"/>
                <w:szCs w:val="20"/>
                <w:highlight w:val="none"/>
              </w:rPr>
            </w:pPr>
          </w:p>
        </w:tc>
      </w:tr>
      <w:tr w14:paraId="20583A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restart"/>
            <w:vAlign w:val="center"/>
          </w:tcPr>
          <w:p w14:paraId="3231F948">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w:t>
            </w:r>
          </w:p>
          <w:p w14:paraId="2268A550">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（单位负责人）</w:t>
            </w:r>
          </w:p>
        </w:tc>
        <w:tc>
          <w:tcPr>
            <w:tcW w:w="1261" w:type="dxa"/>
            <w:vMerge w:val="restart"/>
            <w:vAlign w:val="center"/>
          </w:tcPr>
          <w:p w14:paraId="3687814E">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姓名</w:t>
            </w:r>
          </w:p>
        </w:tc>
        <w:tc>
          <w:tcPr>
            <w:tcW w:w="1419" w:type="dxa"/>
            <w:gridSpan w:val="3"/>
            <w:vMerge w:val="restart"/>
            <w:vAlign w:val="center"/>
          </w:tcPr>
          <w:p w14:paraId="47BE0287">
            <w:pPr>
              <w:topLinePunct/>
              <w:spacing w:line="360" w:lineRule="auto"/>
              <w:jc w:val="center"/>
              <w:rPr>
                <w:rFonts w:hint="eastAsia" w:ascii="仿宋" w:hAnsi="仿宋" w:eastAsia="仿宋" w:cs="仿宋"/>
                <w:color w:val="auto"/>
                <w:sz w:val="20"/>
                <w:szCs w:val="20"/>
                <w:highlight w:val="none"/>
              </w:rPr>
            </w:pPr>
          </w:p>
        </w:tc>
        <w:tc>
          <w:tcPr>
            <w:tcW w:w="1418" w:type="dxa"/>
            <w:vMerge w:val="restart"/>
            <w:vAlign w:val="center"/>
          </w:tcPr>
          <w:p w14:paraId="5B5792A1">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电话</w:t>
            </w:r>
          </w:p>
        </w:tc>
        <w:tc>
          <w:tcPr>
            <w:tcW w:w="1381" w:type="dxa"/>
            <w:gridSpan w:val="3"/>
            <w:vAlign w:val="center"/>
          </w:tcPr>
          <w:p w14:paraId="2DA86F82">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手机</w:t>
            </w:r>
          </w:p>
        </w:tc>
        <w:tc>
          <w:tcPr>
            <w:tcW w:w="1382" w:type="dxa"/>
            <w:vAlign w:val="center"/>
          </w:tcPr>
          <w:p w14:paraId="215BCD7A">
            <w:pPr>
              <w:topLinePunct/>
              <w:spacing w:line="360" w:lineRule="auto"/>
              <w:jc w:val="center"/>
              <w:rPr>
                <w:rFonts w:hint="eastAsia" w:ascii="仿宋" w:hAnsi="仿宋" w:eastAsia="仿宋" w:cs="仿宋"/>
                <w:color w:val="auto"/>
                <w:sz w:val="20"/>
                <w:szCs w:val="20"/>
                <w:highlight w:val="none"/>
              </w:rPr>
            </w:pPr>
          </w:p>
        </w:tc>
      </w:tr>
      <w:tr w14:paraId="2E1EB5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continue"/>
            <w:vAlign w:val="center"/>
          </w:tcPr>
          <w:p w14:paraId="2562917F">
            <w:pPr>
              <w:topLinePunct/>
              <w:spacing w:line="360" w:lineRule="auto"/>
              <w:jc w:val="center"/>
              <w:rPr>
                <w:rFonts w:hint="eastAsia" w:ascii="仿宋" w:hAnsi="仿宋" w:eastAsia="仿宋" w:cs="仿宋"/>
                <w:color w:val="auto"/>
                <w:sz w:val="20"/>
                <w:szCs w:val="20"/>
                <w:highlight w:val="none"/>
              </w:rPr>
            </w:pPr>
          </w:p>
        </w:tc>
        <w:tc>
          <w:tcPr>
            <w:tcW w:w="1261" w:type="dxa"/>
            <w:vMerge w:val="continue"/>
            <w:vAlign w:val="center"/>
          </w:tcPr>
          <w:p w14:paraId="49459A36">
            <w:pPr>
              <w:topLinePunct/>
              <w:spacing w:line="360" w:lineRule="auto"/>
              <w:jc w:val="center"/>
              <w:rPr>
                <w:rFonts w:hint="eastAsia" w:ascii="仿宋" w:hAnsi="仿宋" w:eastAsia="仿宋" w:cs="仿宋"/>
                <w:color w:val="auto"/>
                <w:sz w:val="20"/>
                <w:szCs w:val="20"/>
                <w:highlight w:val="none"/>
              </w:rPr>
            </w:pPr>
          </w:p>
        </w:tc>
        <w:tc>
          <w:tcPr>
            <w:tcW w:w="1419" w:type="dxa"/>
            <w:gridSpan w:val="3"/>
            <w:vMerge w:val="continue"/>
            <w:vAlign w:val="center"/>
          </w:tcPr>
          <w:p w14:paraId="435A031F">
            <w:pPr>
              <w:topLinePunct/>
              <w:spacing w:line="360" w:lineRule="auto"/>
              <w:jc w:val="center"/>
              <w:rPr>
                <w:rFonts w:hint="eastAsia" w:ascii="仿宋" w:hAnsi="仿宋" w:eastAsia="仿宋" w:cs="仿宋"/>
                <w:color w:val="auto"/>
                <w:sz w:val="20"/>
                <w:szCs w:val="20"/>
                <w:highlight w:val="none"/>
              </w:rPr>
            </w:pPr>
          </w:p>
        </w:tc>
        <w:tc>
          <w:tcPr>
            <w:tcW w:w="1418" w:type="dxa"/>
            <w:vMerge w:val="continue"/>
            <w:vAlign w:val="center"/>
          </w:tcPr>
          <w:p w14:paraId="17E48DCF">
            <w:pPr>
              <w:topLinePunct/>
              <w:spacing w:line="360" w:lineRule="auto"/>
              <w:jc w:val="center"/>
              <w:rPr>
                <w:rFonts w:hint="eastAsia" w:ascii="仿宋" w:hAnsi="仿宋" w:eastAsia="仿宋" w:cs="仿宋"/>
                <w:color w:val="auto"/>
                <w:sz w:val="20"/>
                <w:szCs w:val="20"/>
                <w:highlight w:val="none"/>
              </w:rPr>
            </w:pPr>
          </w:p>
        </w:tc>
        <w:tc>
          <w:tcPr>
            <w:tcW w:w="1381" w:type="dxa"/>
            <w:gridSpan w:val="3"/>
            <w:vAlign w:val="center"/>
          </w:tcPr>
          <w:p w14:paraId="0AC8CD8D">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办公</w:t>
            </w:r>
          </w:p>
        </w:tc>
        <w:tc>
          <w:tcPr>
            <w:tcW w:w="1382" w:type="dxa"/>
            <w:vAlign w:val="center"/>
          </w:tcPr>
          <w:p w14:paraId="0142A170">
            <w:pPr>
              <w:topLinePunct/>
              <w:spacing w:line="360" w:lineRule="auto"/>
              <w:jc w:val="center"/>
              <w:rPr>
                <w:rFonts w:hint="eastAsia" w:ascii="仿宋" w:hAnsi="仿宋" w:eastAsia="仿宋" w:cs="仿宋"/>
                <w:color w:val="auto"/>
                <w:sz w:val="20"/>
                <w:szCs w:val="20"/>
                <w:highlight w:val="none"/>
              </w:rPr>
            </w:pPr>
          </w:p>
        </w:tc>
      </w:tr>
      <w:tr w14:paraId="0A80AB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restart"/>
            <w:vAlign w:val="center"/>
          </w:tcPr>
          <w:p w14:paraId="0BFD0F25">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联系方式</w:t>
            </w:r>
          </w:p>
        </w:tc>
        <w:tc>
          <w:tcPr>
            <w:tcW w:w="1261" w:type="dxa"/>
            <w:vMerge w:val="restart"/>
            <w:vAlign w:val="center"/>
          </w:tcPr>
          <w:p w14:paraId="11A0F114">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联系人</w:t>
            </w:r>
          </w:p>
        </w:tc>
        <w:tc>
          <w:tcPr>
            <w:tcW w:w="1419" w:type="dxa"/>
            <w:gridSpan w:val="3"/>
            <w:vMerge w:val="restart"/>
            <w:vAlign w:val="center"/>
          </w:tcPr>
          <w:p w14:paraId="72DCCFE7">
            <w:pPr>
              <w:topLinePunct/>
              <w:spacing w:line="360" w:lineRule="auto"/>
              <w:jc w:val="center"/>
              <w:rPr>
                <w:rFonts w:hint="eastAsia" w:ascii="仿宋" w:hAnsi="仿宋" w:eastAsia="仿宋" w:cs="仿宋"/>
                <w:color w:val="auto"/>
                <w:sz w:val="20"/>
                <w:szCs w:val="20"/>
                <w:highlight w:val="none"/>
              </w:rPr>
            </w:pPr>
          </w:p>
        </w:tc>
        <w:tc>
          <w:tcPr>
            <w:tcW w:w="1418" w:type="dxa"/>
            <w:vAlign w:val="center"/>
          </w:tcPr>
          <w:p w14:paraId="551381E6">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电话</w:t>
            </w:r>
          </w:p>
        </w:tc>
        <w:tc>
          <w:tcPr>
            <w:tcW w:w="2763" w:type="dxa"/>
            <w:gridSpan w:val="4"/>
            <w:vAlign w:val="center"/>
          </w:tcPr>
          <w:p w14:paraId="3162A16C">
            <w:pPr>
              <w:topLinePunct/>
              <w:spacing w:line="360" w:lineRule="auto"/>
              <w:jc w:val="center"/>
              <w:rPr>
                <w:rFonts w:hint="eastAsia" w:ascii="仿宋" w:hAnsi="仿宋" w:eastAsia="仿宋" w:cs="仿宋"/>
                <w:color w:val="auto"/>
                <w:sz w:val="20"/>
                <w:szCs w:val="20"/>
                <w:highlight w:val="none"/>
              </w:rPr>
            </w:pPr>
          </w:p>
        </w:tc>
      </w:tr>
      <w:tr w14:paraId="0ED07D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Merge w:val="continue"/>
            <w:vAlign w:val="center"/>
          </w:tcPr>
          <w:p w14:paraId="60E0BD5C">
            <w:pPr>
              <w:topLinePunct/>
              <w:spacing w:line="360" w:lineRule="auto"/>
              <w:jc w:val="center"/>
              <w:rPr>
                <w:rFonts w:hint="eastAsia" w:ascii="仿宋" w:hAnsi="仿宋" w:eastAsia="仿宋" w:cs="仿宋"/>
                <w:color w:val="auto"/>
                <w:sz w:val="20"/>
                <w:szCs w:val="20"/>
                <w:highlight w:val="none"/>
              </w:rPr>
            </w:pPr>
          </w:p>
        </w:tc>
        <w:tc>
          <w:tcPr>
            <w:tcW w:w="1261" w:type="dxa"/>
            <w:vMerge w:val="continue"/>
            <w:vAlign w:val="center"/>
          </w:tcPr>
          <w:p w14:paraId="6EB476DD">
            <w:pPr>
              <w:topLinePunct/>
              <w:spacing w:line="360" w:lineRule="auto"/>
              <w:jc w:val="center"/>
              <w:rPr>
                <w:rFonts w:hint="eastAsia" w:ascii="仿宋" w:hAnsi="仿宋" w:eastAsia="仿宋" w:cs="仿宋"/>
                <w:color w:val="auto"/>
                <w:sz w:val="20"/>
                <w:szCs w:val="20"/>
                <w:highlight w:val="none"/>
              </w:rPr>
            </w:pPr>
          </w:p>
        </w:tc>
        <w:tc>
          <w:tcPr>
            <w:tcW w:w="1419" w:type="dxa"/>
            <w:gridSpan w:val="3"/>
            <w:vMerge w:val="continue"/>
            <w:vAlign w:val="center"/>
          </w:tcPr>
          <w:p w14:paraId="0ED048BF">
            <w:pPr>
              <w:topLinePunct/>
              <w:spacing w:line="360" w:lineRule="auto"/>
              <w:jc w:val="center"/>
              <w:rPr>
                <w:rFonts w:hint="eastAsia" w:ascii="仿宋" w:hAnsi="仿宋" w:eastAsia="仿宋" w:cs="仿宋"/>
                <w:color w:val="auto"/>
                <w:sz w:val="20"/>
                <w:szCs w:val="20"/>
                <w:highlight w:val="none"/>
              </w:rPr>
            </w:pPr>
          </w:p>
        </w:tc>
        <w:tc>
          <w:tcPr>
            <w:tcW w:w="1418" w:type="dxa"/>
            <w:vAlign w:val="center"/>
          </w:tcPr>
          <w:p w14:paraId="4CD28B80">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邮箱</w:t>
            </w:r>
          </w:p>
        </w:tc>
        <w:tc>
          <w:tcPr>
            <w:tcW w:w="2763" w:type="dxa"/>
            <w:gridSpan w:val="4"/>
            <w:vAlign w:val="center"/>
          </w:tcPr>
          <w:p w14:paraId="519391E8">
            <w:pPr>
              <w:topLinePunct/>
              <w:spacing w:line="360" w:lineRule="auto"/>
              <w:jc w:val="center"/>
              <w:rPr>
                <w:rFonts w:hint="eastAsia" w:ascii="仿宋" w:hAnsi="仿宋" w:eastAsia="仿宋" w:cs="仿宋"/>
                <w:color w:val="auto"/>
                <w:sz w:val="20"/>
                <w:szCs w:val="20"/>
                <w:highlight w:val="none"/>
              </w:rPr>
            </w:pPr>
          </w:p>
        </w:tc>
      </w:tr>
      <w:tr w14:paraId="79F1B7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139" w:type="dxa"/>
            <w:vAlign w:val="center"/>
          </w:tcPr>
          <w:p w14:paraId="0492A7E4">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基本账户开户银行</w:t>
            </w:r>
          </w:p>
        </w:tc>
        <w:tc>
          <w:tcPr>
            <w:tcW w:w="2680" w:type="dxa"/>
            <w:gridSpan w:val="4"/>
            <w:vAlign w:val="center"/>
          </w:tcPr>
          <w:p w14:paraId="6016123E">
            <w:pPr>
              <w:topLinePunct/>
              <w:spacing w:line="360" w:lineRule="auto"/>
              <w:jc w:val="center"/>
              <w:rPr>
                <w:rFonts w:hint="eastAsia" w:ascii="仿宋" w:hAnsi="仿宋" w:eastAsia="仿宋" w:cs="仿宋"/>
                <w:color w:val="auto"/>
                <w:sz w:val="20"/>
                <w:szCs w:val="20"/>
                <w:highlight w:val="none"/>
              </w:rPr>
            </w:pPr>
          </w:p>
        </w:tc>
        <w:tc>
          <w:tcPr>
            <w:tcW w:w="1985" w:type="dxa"/>
            <w:gridSpan w:val="3"/>
            <w:vAlign w:val="center"/>
          </w:tcPr>
          <w:p w14:paraId="2B6EDDF0">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基本账户银行账号</w:t>
            </w:r>
          </w:p>
        </w:tc>
        <w:tc>
          <w:tcPr>
            <w:tcW w:w="2196" w:type="dxa"/>
            <w:gridSpan w:val="2"/>
            <w:vAlign w:val="center"/>
          </w:tcPr>
          <w:p w14:paraId="42FFA952">
            <w:pPr>
              <w:topLinePunct/>
              <w:spacing w:line="360" w:lineRule="auto"/>
              <w:jc w:val="center"/>
              <w:rPr>
                <w:rFonts w:hint="eastAsia" w:ascii="仿宋" w:hAnsi="仿宋" w:eastAsia="仿宋" w:cs="仿宋"/>
                <w:color w:val="auto"/>
                <w:sz w:val="20"/>
                <w:szCs w:val="20"/>
                <w:highlight w:val="none"/>
              </w:rPr>
            </w:pPr>
          </w:p>
        </w:tc>
      </w:tr>
      <w:tr w14:paraId="41F44A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2139" w:type="dxa"/>
            <w:vAlign w:val="center"/>
          </w:tcPr>
          <w:p w14:paraId="3CD34763">
            <w:pPr>
              <w:topLinePunct/>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sz w:val="20"/>
                <w:szCs w:val="20"/>
                <w:highlight w:val="none"/>
              </w:rPr>
              <w:t>关联企业情况（包括但不限于与</w:t>
            </w: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sz w:val="20"/>
                <w:szCs w:val="20"/>
                <w:highlight w:val="none"/>
              </w:rPr>
              <w:t>法定代表人为同一人或者存在控股、管理关系的不同单位）</w:t>
            </w:r>
          </w:p>
        </w:tc>
        <w:tc>
          <w:tcPr>
            <w:tcW w:w="6861" w:type="dxa"/>
            <w:gridSpan w:val="9"/>
            <w:vAlign w:val="center"/>
          </w:tcPr>
          <w:p w14:paraId="019D9F0A">
            <w:pPr>
              <w:topLinePunct/>
              <w:spacing w:line="360" w:lineRule="auto"/>
              <w:jc w:val="left"/>
              <w:rPr>
                <w:rFonts w:hint="eastAsia" w:ascii="仿宋" w:hAnsi="仿宋" w:eastAsia="仿宋" w:cs="仿宋"/>
                <w:color w:val="auto"/>
                <w:sz w:val="20"/>
                <w:szCs w:val="20"/>
                <w:highlight w:val="none"/>
              </w:rPr>
            </w:pPr>
          </w:p>
        </w:tc>
      </w:tr>
      <w:tr w14:paraId="35D823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vAlign w:val="center"/>
          </w:tcPr>
          <w:p w14:paraId="487674C6">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sz w:val="20"/>
                <w:szCs w:val="20"/>
                <w:highlight w:val="none"/>
              </w:rPr>
              <w:t>需具有的资质证书</w:t>
            </w:r>
          </w:p>
        </w:tc>
        <w:tc>
          <w:tcPr>
            <w:tcW w:w="1068" w:type="dxa"/>
            <w:vAlign w:val="center"/>
          </w:tcPr>
          <w:p w14:paraId="03BFC081">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等级</w:t>
            </w:r>
          </w:p>
        </w:tc>
        <w:tc>
          <w:tcPr>
            <w:tcW w:w="1701" w:type="dxa"/>
            <w:gridSpan w:val="3"/>
            <w:vAlign w:val="center"/>
          </w:tcPr>
          <w:p w14:paraId="48EBCD59">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类型</w:t>
            </w:r>
          </w:p>
        </w:tc>
        <w:tc>
          <w:tcPr>
            <w:tcW w:w="2623" w:type="dxa"/>
            <w:gridSpan w:val="3"/>
            <w:vAlign w:val="center"/>
          </w:tcPr>
          <w:p w14:paraId="74D6032E">
            <w:pPr>
              <w:topLinePunct/>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证书号</w:t>
            </w:r>
          </w:p>
        </w:tc>
      </w:tr>
      <w:tr w14:paraId="7B0550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vAlign w:val="center"/>
          </w:tcPr>
          <w:p w14:paraId="0E267EB2">
            <w:pPr>
              <w:topLinePunct/>
              <w:spacing w:line="360" w:lineRule="auto"/>
              <w:jc w:val="center"/>
              <w:rPr>
                <w:rFonts w:hint="eastAsia" w:ascii="仿宋" w:hAnsi="仿宋" w:eastAsia="仿宋" w:cs="仿宋"/>
                <w:color w:val="auto"/>
                <w:sz w:val="20"/>
                <w:szCs w:val="20"/>
                <w:highlight w:val="none"/>
              </w:rPr>
            </w:pPr>
          </w:p>
        </w:tc>
        <w:tc>
          <w:tcPr>
            <w:tcW w:w="1068" w:type="dxa"/>
            <w:vAlign w:val="center"/>
          </w:tcPr>
          <w:p w14:paraId="45E61FB5">
            <w:pPr>
              <w:topLinePunct/>
              <w:spacing w:line="360" w:lineRule="auto"/>
              <w:jc w:val="center"/>
              <w:rPr>
                <w:rFonts w:hint="eastAsia" w:ascii="仿宋" w:hAnsi="仿宋" w:eastAsia="仿宋" w:cs="仿宋"/>
                <w:color w:val="auto"/>
                <w:sz w:val="20"/>
                <w:szCs w:val="20"/>
                <w:highlight w:val="none"/>
              </w:rPr>
            </w:pPr>
          </w:p>
        </w:tc>
        <w:tc>
          <w:tcPr>
            <w:tcW w:w="1701" w:type="dxa"/>
            <w:gridSpan w:val="3"/>
            <w:vAlign w:val="center"/>
          </w:tcPr>
          <w:p w14:paraId="0078C0AC">
            <w:pPr>
              <w:topLinePunct/>
              <w:spacing w:line="360" w:lineRule="auto"/>
              <w:jc w:val="center"/>
              <w:rPr>
                <w:rFonts w:hint="eastAsia" w:ascii="仿宋" w:hAnsi="仿宋" w:eastAsia="仿宋" w:cs="仿宋"/>
                <w:color w:val="auto"/>
                <w:sz w:val="20"/>
                <w:szCs w:val="20"/>
                <w:highlight w:val="none"/>
              </w:rPr>
            </w:pPr>
          </w:p>
        </w:tc>
        <w:tc>
          <w:tcPr>
            <w:tcW w:w="2623" w:type="dxa"/>
            <w:gridSpan w:val="3"/>
            <w:vAlign w:val="center"/>
          </w:tcPr>
          <w:p w14:paraId="65C65AF3">
            <w:pPr>
              <w:topLinePunct/>
              <w:spacing w:line="360" w:lineRule="auto"/>
              <w:jc w:val="center"/>
              <w:rPr>
                <w:rFonts w:hint="eastAsia" w:ascii="仿宋" w:hAnsi="仿宋" w:eastAsia="仿宋" w:cs="仿宋"/>
                <w:color w:val="auto"/>
                <w:sz w:val="20"/>
                <w:szCs w:val="20"/>
                <w:highlight w:val="none"/>
              </w:rPr>
            </w:pPr>
          </w:p>
        </w:tc>
      </w:tr>
    </w:tbl>
    <w:p w14:paraId="3F37EB67">
      <w:p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注：1.企业类型指大型、中型、小型、微型；</w:t>
      </w:r>
    </w:p>
    <w:p w14:paraId="156EA561">
      <w:pPr>
        <w:numPr>
          <w:ilvl w:val="0"/>
          <w:numId w:val="3"/>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至投标截止日成立不足1年的可不填写上年营业额，填“/”；</w:t>
      </w:r>
    </w:p>
    <w:p w14:paraId="4DF05952">
      <w:pPr>
        <w:numPr>
          <w:ilvl w:val="0"/>
          <w:numId w:val="3"/>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表格空间不足时可自行扩展；</w:t>
      </w:r>
    </w:p>
    <w:p w14:paraId="092FF5D0">
      <w:pPr>
        <w:numPr>
          <w:ilvl w:val="0"/>
          <w:numId w:val="3"/>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无所供产品制造商需具有的资质证书填“/”；</w:t>
      </w:r>
    </w:p>
    <w:p w14:paraId="584E8FFF">
      <w:pPr>
        <w:numPr>
          <w:ilvl w:val="0"/>
          <w:numId w:val="3"/>
        </w:numPr>
        <w:adjustRightInd w:val="0"/>
        <w:snapToGrid w:val="0"/>
        <w:spacing w:line="360" w:lineRule="auto"/>
        <w:ind w:left="600" w:hanging="600" w:hangingChars="3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后附</w:t>
      </w: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sz w:val="20"/>
          <w:szCs w:val="20"/>
          <w:highlight w:val="none"/>
        </w:rPr>
        <w:t>营业执照</w:t>
      </w:r>
      <w:r>
        <w:rPr>
          <w:rFonts w:hint="eastAsia" w:ascii="仿宋" w:hAnsi="仿宋" w:eastAsia="仿宋" w:cs="仿宋"/>
          <w:color w:val="auto"/>
          <w:sz w:val="20"/>
          <w:szCs w:val="20"/>
          <w:highlight w:val="none"/>
          <w:lang w:val="en-US" w:eastAsia="zh-CN"/>
        </w:rPr>
        <w:t>资质</w:t>
      </w:r>
      <w:r>
        <w:rPr>
          <w:rFonts w:hint="eastAsia" w:ascii="仿宋" w:hAnsi="仿宋" w:eastAsia="仿宋" w:cs="仿宋"/>
          <w:color w:val="auto"/>
          <w:kern w:val="0"/>
          <w:sz w:val="20"/>
          <w:szCs w:val="20"/>
          <w:highlight w:val="none"/>
          <w:lang w:val="zh-CN"/>
        </w:rPr>
        <w:t>等证明文件。</w:t>
      </w:r>
    </w:p>
    <w:p w14:paraId="7F4E4D2C">
      <w:pPr>
        <w:adjustRightInd w:val="0"/>
        <w:snapToGrid w:val="0"/>
        <w:spacing w:before="624" w:beforeLines="200" w:line="360" w:lineRule="auto"/>
        <w:ind w:firstLine="370" w:firstLineChars="185"/>
        <w:rPr>
          <w:rFonts w:hint="eastAsia" w:ascii="仿宋" w:hAnsi="仿宋" w:eastAsia="仿宋" w:cs="仿宋"/>
          <w:color w:val="auto"/>
          <w:sz w:val="20"/>
          <w:szCs w:val="20"/>
          <w:highlight w:val="none"/>
        </w:rPr>
      </w:pPr>
      <w:r>
        <w:rPr>
          <w:rFonts w:hint="eastAsia" w:ascii="仿宋" w:hAnsi="仿宋" w:eastAsia="仿宋" w:cs="仿宋"/>
          <w:bCs/>
          <w:color w:val="auto"/>
          <w:sz w:val="20"/>
          <w:szCs w:val="20"/>
          <w:highlight w:val="none"/>
          <w:lang w:val="en-US" w:eastAsia="zh-CN"/>
        </w:rPr>
        <w:t>投  标  人</w:t>
      </w:r>
      <w:r>
        <w:rPr>
          <w:rFonts w:hint="eastAsia" w:ascii="仿宋" w:hAnsi="仿宋" w:eastAsia="仿宋" w:cs="仿宋"/>
          <w:bCs/>
          <w:color w:val="auto"/>
          <w:sz w:val="20"/>
          <w:szCs w:val="20"/>
          <w:highlight w:val="none"/>
        </w:rPr>
        <w:t>：</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（盖单位章）</w:t>
      </w:r>
    </w:p>
    <w:p w14:paraId="31C7569E">
      <w:pPr>
        <w:adjustRightInd w:val="0"/>
        <w:spacing w:line="360" w:lineRule="auto"/>
        <w:ind w:firstLine="350" w:firstLineChars="175"/>
        <w:jc w:val="left"/>
        <w:rPr>
          <w:rFonts w:hint="eastAsia" w:ascii="仿宋" w:hAnsi="仿宋" w:eastAsia="仿宋" w:cs="仿宋"/>
          <w:bCs/>
          <w:color w:val="auto"/>
          <w:sz w:val="20"/>
          <w:szCs w:val="20"/>
          <w:highlight w:val="none"/>
        </w:rPr>
      </w:pPr>
      <w:r>
        <w:rPr>
          <w:rFonts w:hint="eastAsia" w:ascii="仿宋" w:hAnsi="仿宋" w:eastAsia="仿宋" w:cs="仿宋"/>
          <w:color w:val="auto"/>
          <w:sz w:val="20"/>
          <w:szCs w:val="20"/>
          <w:highlight w:val="none"/>
        </w:rPr>
        <w:t>法定代表人或委托代理人：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（签名或盖章）</w:t>
      </w:r>
    </w:p>
    <w:p w14:paraId="3724FC88">
      <w:pPr>
        <w:adjustRightInd w:val="0"/>
        <w:spacing w:line="360" w:lineRule="auto"/>
        <w:ind w:firstLine="350" w:firstLineChars="175"/>
        <w:jc w:val="lef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日      期:20</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年</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月</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日</w:t>
      </w:r>
    </w:p>
    <w:p w14:paraId="7A95F91C">
      <w:pPr>
        <w:adjustRightInd w:val="0"/>
        <w:snapToGrid w:val="0"/>
        <w:spacing w:line="360" w:lineRule="auto"/>
        <w:jc w:val="center"/>
        <w:rPr>
          <w:rFonts w:hint="eastAsia" w:ascii="仿宋" w:hAnsi="仿宋" w:eastAsia="仿宋" w:cs="仿宋"/>
          <w:color w:val="auto"/>
          <w:sz w:val="36"/>
          <w:szCs w:val="36"/>
          <w:highlight w:val="none"/>
        </w:rPr>
      </w:pPr>
    </w:p>
    <w:p w14:paraId="10CF5AE7">
      <w:pP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br w:type="page"/>
      </w:r>
    </w:p>
    <w:p w14:paraId="5A775D27">
      <w:pPr>
        <w:adjustRightInd w:val="0"/>
        <w:snapToGrid w:val="0"/>
        <w:spacing w:line="360" w:lineRule="auto"/>
        <w:ind w:right="420"/>
        <w:jc w:val="center"/>
        <w:rPr>
          <w:rFonts w:hint="eastAsia" w:ascii="仿宋" w:hAnsi="仿宋" w:eastAsia="仿宋" w:cs="仿宋"/>
          <w:b/>
          <w:bCs/>
          <w:color w:val="auto"/>
          <w:sz w:val="36"/>
          <w:szCs w:val="36"/>
          <w:highlight w:val="none"/>
        </w:rPr>
      </w:pPr>
      <w:bookmarkStart w:id="0" w:name="_GoBack"/>
      <w:bookmarkEnd w:id="0"/>
      <w:r>
        <w:rPr>
          <w:rFonts w:hint="eastAsia" w:ascii="仿宋" w:hAnsi="仿宋" w:eastAsia="仿宋" w:cs="仿宋"/>
          <w:b/>
          <w:bCs/>
          <w:color w:val="auto"/>
          <w:sz w:val="36"/>
          <w:szCs w:val="36"/>
          <w:highlight w:val="none"/>
        </w:rPr>
        <w:t>《基本资格条件承诺函》</w:t>
      </w:r>
    </w:p>
    <w:p w14:paraId="461A99CE">
      <w:pPr>
        <w:pStyle w:val="3"/>
        <w:spacing w:line="360" w:lineRule="auto"/>
        <w:ind w:firstLine="0"/>
        <w:rPr>
          <w:rFonts w:hint="eastAsia" w:ascii="仿宋" w:hAnsi="仿宋" w:eastAsia="仿宋" w:cs="仿宋"/>
          <w:color w:val="auto"/>
          <w:highlight w:val="none"/>
        </w:rPr>
      </w:pPr>
    </w:p>
    <w:p w14:paraId="58CC863F">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致</w:t>
      </w:r>
      <w:r>
        <w:rPr>
          <w:rFonts w:hint="eastAsia" w:ascii="仿宋" w:hAnsi="仿宋" w:eastAsia="仿宋" w:cs="仿宋"/>
          <w:color w:val="auto"/>
          <w:sz w:val="20"/>
          <w:szCs w:val="20"/>
          <w:highlight w:val="none"/>
          <w:u w:val="single"/>
        </w:rPr>
        <w:t xml:space="preserve">       （代购代理机构名称）</w:t>
      </w:r>
      <w:r>
        <w:rPr>
          <w:rFonts w:hint="eastAsia" w:ascii="仿宋" w:hAnsi="仿宋" w:eastAsia="仿宋" w:cs="仿宋"/>
          <w:color w:val="auto"/>
          <w:sz w:val="20"/>
          <w:szCs w:val="20"/>
          <w:highlight w:val="none"/>
        </w:rPr>
        <w:t>：</w:t>
      </w:r>
    </w:p>
    <w:p w14:paraId="1DE679BC">
      <w:pPr>
        <w:pStyle w:val="3"/>
        <w:spacing w:line="360" w:lineRule="auto"/>
        <w:ind w:firstLine="0"/>
        <w:rPr>
          <w:rFonts w:hint="eastAsia" w:ascii="仿宋" w:hAnsi="仿宋" w:eastAsia="仿宋" w:cs="仿宋"/>
          <w:color w:val="auto"/>
          <w:sz w:val="20"/>
          <w:highlight w:val="none"/>
          <w:u w:val="single"/>
        </w:rPr>
      </w:pPr>
      <w:r>
        <w:rPr>
          <w:rFonts w:hint="eastAsia" w:ascii="仿宋" w:hAnsi="仿宋" w:eastAsia="仿宋" w:cs="仿宋"/>
          <w:color w:val="auto"/>
          <w:sz w:val="20"/>
          <w:highlight w:val="none"/>
          <w:u w:val="single"/>
        </w:rPr>
        <w:t xml:space="preserve">       （</w:t>
      </w:r>
      <w:r>
        <w:rPr>
          <w:rFonts w:hint="eastAsia" w:ascii="仿宋" w:hAnsi="仿宋" w:eastAsia="仿宋" w:cs="仿宋"/>
          <w:color w:val="auto"/>
          <w:sz w:val="20"/>
          <w:highlight w:val="none"/>
          <w:u w:val="single"/>
          <w:lang w:eastAsia="zh-CN"/>
        </w:rPr>
        <w:t>投标人</w:t>
      </w:r>
      <w:r>
        <w:rPr>
          <w:rFonts w:hint="eastAsia" w:ascii="仿宋" w:hAnsi="仿宋" w:eastAsia="仿宋" w:cs="仿宋"/>
          <w:color w:val="auto"/>
          <w:sz w:val="20"/>
          <w:highlight w:val="none"/>
          <w:u w:val="single"/>
        </w:rPr>
        <w:t>名称）郑重承诺：</w:t>
      </w:r>
    </w:p>
    <w:p w14:paraId="28D19959">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1.我方具有良好的商业信誉和健全的财务会计制度，具有履行合同所必需的设备和专业技术能力，具有依法缴纳税收和社会保障金的良好记录，参加本项目采购活动前三年内无重大违法活动记录。 </w:t>
      </w:r>
    </w:p>
    <w:p w14:paraId="7162046C">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2.我方未列入在信用中国网站(www.creditchina.gov.cn)“失信被执行人”、“重大税收违法案件当事人名单”中，也未列入中国政府采购网(www.ccgp.gov.cn)“政府采购严重违法失信行为记录名单”中。 </w:t>
      </w:r>
    </w:p>
    <w:p w14:paraId="2575792C">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3.我方在采购项目评审(评标)环节结束后，随时接受采购人、采购代理机构的检查验证，配合提供相关证明材料，证明符合《中华人民共和国政府采购法》规定的</w:t>
      </w: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sz w:val="20"/>
          <w:szCs w:val="20"/>
          <w:highlight w:val="none"/>
        </w:rPr>
        <w:t>基本资格条件。</w:t>
      </w:r>
    </w:p>
    <w:p w14:paraId="6DD320CD">
      <w:pPr>
        <w:spacing w:before="312" w:beforeLines="100"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rPr>
        <w:t>我方对以上承诺负全部法律责任。</w:t>
      </w:r>
    </w:p>
    <w:p w14:paraId="325EB668">
      <w:pPr>
        <w:spacing w:before="312" w:beforeLines="100"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rPr>
        <w:t>特此承诺。</w:t>
      </w:r>
    </w:p>
    <w:p w14:paraId="156EEEB3">
      <w:pPr>
        <w:pStyle w:val="3"/>
        <w:spacing w:line="360" w:lineRule="auto"/>
        <w:rPr>
          <w:rFonts w:hint="eastAsia" w:ascii="仿宋" w:hAnsi="仿宋" w:eastAsia="仿宋" w:cs="仿宋"/>
          <w:color w:val="auto"/>
          <w:sz w:val="20"/>
          <w:highlight w:val="none"/>
        </w:rPr>
      </w:pPr>
    </w:p>
    <w:p w14:paraId="4F2F37D9">
      <w:pPr>
        <w:adjustRightInd w:val="0"/>
        <w:snapToGrid w:val="0"/>
        <w:spacing w:before="624" w:beforeLines="200" w:line="360" w:lineRule="auto"/>
        <w:ind w:firstLine="3200" w:firstLineChars="1600"/>
        <w:rPr>
          <w:rFonts w:hint="eastAsia" w:ascii="仿宋" w:hAnsi="仿宋" w:eastAsia="仿宋" w:cs="仿宋"/>
          <w:color w:val="auto"/>
          <w:sz w:val="20"/>
          <w:szCs w:val="20"/>
          <w:highlight w:val="none"/>
        </w:rPr>
      </w:pPr>
      <w:r>
        <w:rPr>
          <w:rFonts w:hint="eastAsia" w:ascii="仿宋" w:hAnsi="仿宋" w:eastAsia="仿宋" w:cs="仿宋"/>
          <w:bCs/>
          <w:color w:val="auto"/>
          <w:sz w:val="20"/>
          <w:szCs w:val="20"/>
          <w:highlight w:val="none"/>
          <w:lang w:val="en-US" w:eastAsia="zh-CN"/>
        </w:rPr>
        <w:t>投标人</w:t>
      </w:r>
      <w:r>
        <w:rPr>
          <w:rFonts w:hint="eastAsia" w:ascii="仿宋" w:hAnsi="仿宋" w:eastAsia="仿宋" w:cs="仿宋"/>
          <w:bCs/>
          <w:color w:val="auto"/>
          <w:sz w:val="20"/>
          <w:szCs w:val="20"/>
          <w:highlight w:val="none"/>
        </w:rPr>
        <w:t>：</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（盖单位章）</w:t>
      </w:r>
    </w:p>
    <w:p w14:paraId="0563D12C">
      <w:pPr>
        <w:adjustRightInd w:val="0"/>
        <w:spacing w:line="360" w:lineRule="auto"/>
        <w:ind w:firstLine="3200" w:firstLineChars="1600"/>
        <w:jc w:val="left"/>
        <w:rPr>
          <w:rFonts w:hint="eastAsia" w:ascii="仿宋" w:hAnsi="仿宋" w:eastAsia="仿宋" w:cs="仿宋"/>
          <w:bCs/>
          <w:color w:val="auto"/>
          <w:sz w:val="20"/>
          <w:szCs w:val="20"/>
          <w:highlight w:val="none"/>
        </w:rPr>
      </w:pPr>
      <w:r>
        <w:rPr>
          <w:rFonts w:hint="eastAsia" w:ascii="仿宋" w:hAnsi="仿宋" w:eastAsia="仿宋" w:cs="仿宋"/>
          <w:color w:val="auto"/>
          <w:sz w:val="20"/>
          <w:szCs w:val="20"/>
          <w:highlight w:val="none"/>
        </w:rPr>
        <w:t>法定代表人或委托代理人：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（签名或盖章）</w:t>
      </w:r>
    </w:p>
    <w:p w14:paraId="4949C099">
      <w:pPr>
        <w:adjustRightInd w:val="0"/>
        <w:spacing w:line="360" w:lineRule="auto"/>
        <w:ind w:firstLine="4150" w:firstLineChars="2075"/>
        <w:jc w:val="left"/>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日      期:20</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年</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月</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日</w:t>
      </w:r>
    </w:p>
    <w:p w14:paraId="237AB6F5">
      <w:pPr>
        <w:rPr>
          <w:rFonts w:hint="eastAsia" w:ascii="仿宋" w:hAnsi="仿宋" w:eastAsia="仿宋" w:cs="仿宋"/>
          <w:b/>
          <w:bCs/>
          <w:color w:val="auto"/>
          <w:sz w:val="36"/>
          <w:szCs w:val="36"/>
          <w:highlight w:val="none"/>
        </w:rPr>
      </w:pPr>
      <w:r>
        <w:rPr>
          <w:rFonts w:hint="eastAsia" w:ascii="仿宋" w:hAnsi="仿宋" w:eastAsia="仿宋" w:cs="仿宋"/>
          <w:b/>
          <w:bCs/>
          <w:color w:val="auto"/>
          <w:sz w:val="36"/>
          <w:szCs w:val="36"/>
          <w:highlight w:val="none"/>
        </w:rPr>
        <w:br w:type="page"/>
      </w:r>
    </w:p>
    <w:p w14:paraId="640E8C18">
      <w:pPr>
        <w:spacing w:line="360" w:lineRule="auto"/>
        <w:jc w:val="center"/>
        <w:rPr>
          <w:rFonts w:hint="eastAsia" w:ascii="仿宋" w:hAnsi="仿宋" w:eastAsia="仿宋" w:cs="仿宋"/>
          <w:b/>
          <w:bCs/>
          <w:color w:val="auto"/>
          <w:szCs w:val="21"/>
          <w:highlight w:val="none"/>
        </w:rPr>
      </w:pPr>
      <w:r>
        <w:rPr>
          <w:rFonts w:hint="eastAsia" w:ascii="仿宋" w:hAnsi="仿宋" w:eastAsia="仿宋" w:cs="仿宋"/>
          <w:b/>
          <w:bCs/>
          <w:color w:val="auto"/>
          <w:sz w:val="36"/>
          <w:szCs w:val="36"/>
          <w:highlight w:val="none"/>
        </w:rPr>
        <w:t>法定代表人（单位负责人）身份证明</w:t>
      </w:r>
    </w:p>
    <w:p w14:paraId="54E50C46">
      <w:pPr>
        <w:snapToGrid w:val="0"/>
        <w:spacing w:line="360" w:lineRule="auto"/>
        <w:rPr>
          <w:rFonts w:hint="eastAsia" w:ascii="仿宋" w:hAnsi="仿宋" w:eastAsia="仿宋" w:cs="仿宋"/>
          <w:color w:val="auto"/>
          <w:szCs w:val="21"/>
          <w:highlight w:val="none"/>
        </w:rPr>
      </w:pPr>
    </w:p>
    <w:p w14:paraId="0B72BEED">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kern w:val="0"/>
          <w:sz w:val="20"/>
          <w:szCs w:val="20"/>
          <w:highlight w:val="none"/>
        </w:rPr>
        <w:t>名称：</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w:t>
      </w:r>
    </w:p>
    <w:p w14:paraId="758DDE60">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统一社会信用代码：</w:t>
      </w:r>
      <w:r>
        <w:rPr>
          <w:rFonts w:hint="eastAsia" w:ascii="仿宋" w:hAnsi="仿宋" w:eastAsia="仿宋" w:cs="仿宋"/>
          <w:color w:val="auto"/>
          <w:kern w:val="0"/>
          <w:sz w:val="20"/>
          <w:szCs w:val="20"/>
          <w:highlight w:val="none"/>
          <w:u w:val="single"/>
        </w:rPr>
        <w:t xml:space="preserve">                </w:t>
      </w:r>
    </w:p>
    <w:p w14:paraId="19B1E408">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姓名：</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性别：</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年龄：</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 xml:space="preserve"> 职务：</w:t>
      </w:r>
      <w:r>
        <w:rPr>
          <w:rFonts w:hint="eastAsia" w:ascii="仿宋" w:hAnsi="仿宋" w:eastAsia="仿宋" w:cs="仿宋"/>
          <w:color w:val="auto"/>
          <w:kern w:val="0"/>
          <w:sz w:val="20"/>
          <w:szCs w:val="20"/>
          <w:highlight w:val="none"/>
          <w:u w:val="single"/>
        </w:rPr>
        <w:t xml:space="preserve">             </w:t>
      </w:r>
    </w:p>
    <w:p w14:paraId="4FFD0D05">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系</w:t>
      </w:r>
      <w:r>
        <w:rPr>
          <w:rFonts w:hint="eastAsia" w:ascii="仿宋" w:hAnsi="仿宋" w:eastAsia="仿宋" w:cs="仿宋"/>
          <w:color w:val="auto"/>
          <w:kern w:val="0"/>
          <w:sz w:val="20"/>
          <w:szCs w:val="20"/>
          <w:highlight w:val="none"/>
          <w:u w:val="single"/>
        </w:rPr>
        <w:t xml:space="preserve">                                </w:t>
      </w:r>
      <w:r>
        <w:rPr>
          <w:rFonts w:hint="eastAsia" w:ascii="仿宋" w:hAnsi="仿宋" w:eastAsia="仿宋" w:cs="仿宋"/>
          <w:color w:val="auto"/>
          <w:kern w:val="0"/>
          <w:sz w:val="20"/>
          <w:szCs w:val="20"/>
          <w:highlight w:val="none"/>
        </w:rPr>
        <w:t>（</w:t>
      </w:r>
      <w:r>
        <w:rPr>
          <w:rFonts w:hint="eastAsia" w:ascii="仿宋" w:hAnsi="仿宋" w:eastAsia="仿宋" w:cs="仿宋"/>
          <w:color w:val="auto"/>
          <w:kern w:val="0"/>
          <w:sz w:val="20"/>
          <w:szCs w:val="20"/>
          <w:highlight w:val="none"/>
          <w:lang w:eastAsia="zh-CN"/>
        </w:rPr>
        <w:t>投标人</w:t>
      </w:r>
      <w:r>
        <w:rPr>
          <w:rFonts w:hint="eastAsia" w:ascii="仿宋" w:hAnsi="仿宋" w:eastAsia="仿宋" w:cs="仿宋"/>
          <w:color w:val="auto"/>
          <w:kern w:val="0"/>
          <w:sz w:val="20"/>
          <w:szCs w:val="20"/>
          <w:highlight w:val="none"/>
        </w:rPr>
        <w:t>名称）的法定代表人（单位负责人）。</w:t>
      </w:r>
    </w:p>
    <w:p w14:paraId="0D40484C">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特此证明。</w:t>
      </w:r>
    </w:p>
    <w:p w14:paraId="4C3E4F3F">
      <w:pPr>
        <w:autoSpaceDE w:val="0"/>
        <w:autoSpaceDN w:val="0"/>
        <w:adjustRightInd w:val="0"/>
        <w:snapToGrid w:val="0"/>
        <w:spacing w:before="156" w:beforeLines="50" w:line="360" w:lineRule="auto"/>
        <w:jc w:val="left"/>
        <w:rPr>
          <w:rFonts w:hint="eastAsia" w:ascii="仿宋" w:hAnsi="仿宋" w:eastAsia="仿宋" w:cs="仿宋"/>
          <w:color w:val="auto"/>
          <w:kern w:val="0"/>
          <w:sz w:val="20"/>
          <w:szCs w:val="20"/>
          <w:highlight w:val="none"/>
        </w:rPr>
      </w:pPr>
      <w:r>
        <w:rPr>
          <w:rFonts w:hint="eastAsia" w:ascii="仿宋" w:hAnsi="仿宋" w:eastAsia="仿宋" w:cs="仿宋"/>
          <w:color w:val="auto"/>
          <w:sz w:val="20"/>
          <w:szCs w:val="20"/>
          <w:highlight w:val="none"/>
        </w:rPr>
        <w:t>附：法定代表人身份证复印件</w:t>
      </w:r>
    </w:p>
    <w:p w14:paraId="57A281BF">
      <w:pPr>
        <w:snapToGrid w:val="0"/>
        <w:spacing w:line="360" w:lineRule="auto"/>
        <w:rPr>
          <w:rFonts w:hint="eastAsia" w:ascii="仿宋" w:hAnsi="仿宋" w:eastAsia="仿宋" w:cs="仿宋"/>
          <w:color w:val="auto"/>
          <w:sz w:val="20"/>
          <w:szCs w:val="20"/>
          <w:highlight w:val="none"/>
        </w:rPr>
      </w:pP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1A475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vAlign w:val="center"/>
          </w:tcPr>
          <w:p w14:paraId="5968CC30">
            <w:pPr>
              <w:snapToGrid w:val="0"/>
              <w:spacing w:line="360" w:lineRule="auto"/>
              <w:jc w:val="center"/>
              <w:rPr>
                <w:rFonts w:hint="eastAsia" w:ascii="仿宋" w:hAnsi="仿宋" w:eastAsia="仿宋" w:cs="仿宋"/>
                <w:color w:val="auto"/>
                <w:sz w:val="20"/>
                <w:szCs w:val="20"/>
                <w:highlight w:val="none"/>
              </w:rPr>
            </w:pPr>
          </w:p>
          <w:p w14:paraId="0D6EA3AC">
            <w:pPr>
              <w:snapToGrid w:val="0"/>
              <w:spacing w:line="360" w:lineRule="auto"/>
              <w:jc w:val="center"/>
              <w:rPr>
                <w:rFonts w:hint="eastAsia" w:ascii="仿宋" w:hAnsi="仿宋" w:eastAsia="仿宋" w:cs="仿宋"/>
                <w:color w:val="auto"/>
                <w:sz w:val="20"/>
                <w:szCs w:val="20"/>
                <w:highlight w:val="none"/>
              </w:rPr>
            </w:pPr>
          </w:p>
          <w:p w14:paraId="2E7D91B4">
            <w:pPr>
              <w:autoSpaceDE w:val="0"/>
              <w:autoSpaceDN w:val="0"/>
              <w:adjustRightInd w:val="0"/>
              <w:snapToGrid w:val="0"/>
              <w:spacing w:before="156" w:beforeLines="50" w:line="360" w:lineRule="auto"/>
              <w:jc w:val="center"/>
              <w:rPr>
                <w:rFonts w:hint="eastAsia" w:ascii="仿宋" w:hAnsi="仿宋" w:eastAsia="仿宋" w:cs="仿宋"/>
                <w:color w:val="auto"/>
                <w:kern w:val="0"/>
                <w:sz w:val="20"/>
                <w:szCs w:val="20"/>
                <w:highlight w:val="none"/>
              </w:rPr>
            </w:pPr>
            <w:r>
              <w:rPr>
                <w:rFonts w:hint="eastAsia" w:ascii="仿宋" w:hAnsi="仿宋" w:eastAsia="仿宋" w:cs="仿宋"/>
                <w:color w:val="auto"/>
                <w:sz w:val="20"/>
                <w:szCs w:val="20"/>
                <w:highlight w:val="none"/>
              </w:rPr>
              <w:t>法定代表人（单位负责人）身份证正反面复印件粘贴处</w:t>
            </w:r>
          </w:p>
          <w:p w14:paraId="7E03C5A9">
            <w:pPr>
              <w:snapToGrid w:val="0"/>
              <w:spacing w:line="360" w:lineRule="auto"/>
              <w:jc w:val="center"/>
              <w:rPr>
                <w:rFonts w:hint="eastAsia" w:ascii="仿宋" w:hAnsi="仿宋" w:eastAsia="仿宋" w:cs="仿宋"/>
                <w:color w:val="auto"/>
                <w:sz w:val="20"/>
                <w:szCs w:val="20"/>
                <w:highlight w:val="none"/>
              </w:rPr>
            </w:pPr>
          </w:p>
          <w:p w14:paraId="5473E82A">
            <w:pPr>
              <w:snapToGrid w:val="0"/>
              <w:spacing w:line="360" w:lineRule="auto"/>
              <w:jc w:val="center"/>
              <w:rPr>
                <w:rFonts w:hint="eastAsia" w:ascii="仿宋" w:hAnsi="仿宋" w:eastAsia="仿宋" w:cs="仿宋"/>
                <w:color w:val="auto"/>
                <w:sz w:val="20"/>
                <w:szCs w:val="20"/>
                <w:highlight w:val="none"/>
              </w:rPr>
            </w:pPr>
          </w:p>
        </w:tc>
      </w:tr>
    </w:tbl>
    <w:p w14:paraId="72F72B07">
      <w:pPr>
        <w:snapToGrid w:val="0"/>
        <w:spacing w:line="360" w:lineRule="auto"/>
        <w:rPr>
          <w:rFonts w:hint="eastAsia" w:ascii="仿宋" w:hAnsi="仿宋" w:eastAsia="仿宋" w:cs="仿宋"/>
          <w:color w:val="auto"/>
          <w:sz w:val="20"/>
          <w:szCs w:val="20"/>
          <w:highlight w:val="none"/>
        </w:rPr>
      </w:pPr>
    </w:p>
    <w:p w14:paraId="768FF26B">
      <w:pPr>
        <w:snapToGrid w:val="0"/>
        <w:spacing w:line="360" w:lineRule="auto"/>
        <w:rPr>
          <w:rFonts w:hint="eastAsia" w:ascii="仿宋" w:hAnsi="仿宋" w:eastAsia="仿宋" w:cs="仿宋"/>
          <w:color w:val="auto"/>
          <w:sz w:val="20"/>
          <w:szCs w:val="20"/>
          <w:highlight w:val="none"/>
        </w:rPr>
      </w:pPr>
    </w:p>
    <w:p w14:paraId="5156D2E8">
      <w:pPr>
        <w:snapToGrid w:val="0"/>
        <w:spacing w:line="360" w:lineRule="auto"/>
        <w:rPr>
          <w:rFonts w:hint="eastAsia" w:ascii="仿宋" w:hAnsi="仿宋" w:eastAsia="仿宋" w:cs="仿宋"/>
          <w:color w:val="auto"/>
          <w:sz w:val="20"/>
          <w:szCs w:val="20"/>
          <w:highlight w:val="none"/>
        </w:rPr>
      </w:pPr>
    </w:p>
    <w:p w14:paraId="1581BD96">
      <w:pPr>
        <w:snapToGrid w:val="0"/>
        <w:spacing w:line="360" w:lineRule="auto"/>
        <w:rPr>
          <w:rFonts w:hint="eastAsia" w:ascii="仿宋" w:hAnsi="仿宋" w:eastAsia="仿宋" w:cs="仿宋"/>
          <w:color w:val="auto"/>
          <w:sz w:val="20"/>
          <w:szCs w:val="20"/>
          <w:highlight w:val="none"/>
        </w:rPr>
      </w:pPr>
    </w:p>
    <w:p w14:paraId="3579E299">
      <w:pPr>
        <w:adjustRightInd w:val="0"/>
        <w:snapToGrid w:val="0"/>
        <w:spacing w:line="360" w:lineRule="auto"/>
        <w:rPr>
          <w:rFonts w:hint="eastAsia" w:ascii="仿宋" w:hAnsi="仿宋" w:eastAsia="仿宋" w:cs="仿宋"/>
          <w:color w:val="auto"/>
          <w:sz w:val="20"/>
          <w:szCs w:val="20"/>
          <w:highlight w:val="none"/>
        </w:rPr>
      </w:pPr>
    </w:p>
    <w:p w14:paraId="0321E5FC">
      <w:pPr>
        <w:adjustRightInd w:val="0"/>
        <w:snapToGrid w:val="0"/>
        <w:spacing w:line="360" w:lineRule="auto"/>
        <w:ind w:right="420"/>
        <w:rPr>
          <w:rFonts w:hint="eastAsia" w:ascii="仿宋" w:hAnsi="仿宋" w:eastAsia="仿宋" w:cs="仿宋"/>
          <w:color w:val="auto"/>
          <w:sz w:val="20"/>
          <w:szCs w:val="20"/>
          <w:highlight w:val="none"/>
        </w:rPr>
      </w:pPr>
    </w:p>
    <w:p w14:paraId="5F43DD08">
      <w:pPr>
        <w:adjustRightInd w:val="0"/>
        <w:snapToGrid w:val="0"/>
        <w:spacing w:line="360" w:lineRule="auto"/>
        <w:ind w:right="420"/>
        <w:rPr>
          <w:rFonts w:hint="eastAsia" w:ascii="仿宋" w:hAnsi="仿宋" w:eastAsia="仿宋" w:cs="仿宋"/>
          <w:color w:val="auto"/>
          <w:sz w:val="20"/>
          <w:szCs w:val="20"/>
          <w:highlight w:val="none"/>
        </w:rPr>
      </w:pPr>
    </w:p>
    <w:p w14:paraId="12C1F82F">
      <w:pPr>
        <w:adjustRightInd w:val="0"/>
        <w:snapToGrid w:val="0"/>
        <w:spacing w:line="360" w:lineRule="auto"/>
        <w:ind w:right="420" w:firstLine="3100" w:firstLineChars="15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sz w:val="20"/>
          <w:szCs w:val="20"/>
          <w:highlight w:val="none"/>
        </w:rPr>
        <w:t>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（盖单位章）</w:t>
      </w:r>
    </w:p>
    <w:p w14:paraId="04DFA15F">
      <w:pPr>
        <w:adjustRightInd w:val="0"/>
        <w:snapToGrid w:val="0"/>
        <w:spacing w:line="360" w:lineRule="auto"/>
        <w:ind w:right="420"/>
        <w:rPr>
          <w:rFonts w:hint="eastAsia" w:ascii="仿宋" w:hAnsi="仿宋" w:eastAsia="仿宋" w:cs="仿宋"/>
          <w:color w:val="auto"/>
          <w:sz w:val="20"/>
          <w:szCs w:val="20"/>
          <w:highlight w:val="none"/>
        </w:rPr>
      </w:pPr>
    </w:p>
    <w:p w14:paraId="442B9A94">
      <w:pPr>
        <w:adjustRightInd w:val="0"/>
        <w:snapToGrid w:val="0"/>
        <w:spacing w:line="360" w:lineRule="auto"/>
        <w:ind w:right="420" w:firstLine="4050" w:firstLineChars="2025"/>
        <w:jc w:val="center"/>
        <w:rPr>
          <w:rFonts w:hint="eastAsia" w:ascii="仿宋" w:hAnsi="仿宋" w:eastAsia="仿宋" w:cs="仿宋"/>
          <w:b/>
          <w:bCs/>
          <w:color w:val="auto"/>
          <w:sz w:val="36"/>
          <w:szCs w:val="36"/>
          <w:highlight w:val="none"/>
        </w:rPr>
      </w:pPr>
      <w:r>
        <w:rPr>
          <w:rFonts w:hint="eastAsia" w:ascii="仿宋" w:hAnsi="仿宋" w:eastAsia="仿宋" w:cs="仿宋"/>
          <w:color w:val="auto"/>
          <w:sz w:val="20"/>
          <w:szCs w:val="20"/>
          <w:highlight w:val="none"/>
        </w:rPr>
        <w:t>日期：20  年  月  日</w:t>
      </w:r>
      <w:r>
        <w:rPr>
          <w:rFonts w:hint="eastAsia" w:ascii="仿宋" w:hAnsi="仿宋" w:eastAsia="仿宋" w:cs="仿宋"/>
          <w:color w:val="auto"/>
          <w:sz w:val="36"/>
          <w:szCs w:val="36"/>
          <w:highlight w:val="none"/>
        </w:rPr>
        <w:br w:type="page"/>
      </w:r>
      <w:r>
        <w:rPr>
          <w:rFonts w:hint="eastAsia" w:ascii="仿宋" w:hAnsi="仿宋" w:eastAsia="仿宋" w:cs="仿宋"/>
          <w:b/>
          <w:bCs/>
          <w:color w:val="auto"/>
          <w:sz w:val="36"/>
          <w:szCs w:val="36"/>
          <w:highlight w:val="none"/>
          <w:lang w:val="en-US" w:eastAsia="zh-CN"/>
        </w:rPr>
        <w:t>法定代表人</w:t>
      </w:r>
      <w:r>
        <w:rPr>
          <w:rFonts w:hint="eastAsia" w:ascii="仿宋" w:hAnsi="仿宋" w:eastAsia="仿宋" w:cs="仿宋"/>
          <w:b/>
          <w:bCs/>
          <w:color w:val="auto"/>
          <w:sz w:val="36"/>
          <w:szCs w:val="36"/>
          <w:highlight w:val="none"/>
        </w:rPr>
        <w:t>授权委托书</w:t>
      </w:r>
    </w:p>
    <w:p w14:paraId="513949FD">
      <w:pPr>
        <w:spacing w:before="312" w:beforeLines="10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zh-CN"/>
        </w:rPr>
        <w:t>本人</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（姓名）系</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（投标人名称）的法定代表人（单位负责人），</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现委托</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（姓名）为我方代理人。代理人根据授权，以我方的名义签署、澄清确认、递交、撤回、修改</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（采购项目）投标文件、签订合同和全权处理一切与之有关的事宜，</w:t>
      </w:r>
      <w:r>
        <w:rPr>
          <w:rFonts w:hint="eastAsia" w:ascii="仿宋" w:hAnsi="仿宋" w:eastAsia="仿宋" w:cs="仿宋"/>
          <w:color w:val="auto"/>
          <w:kern w:val="0"/>
          <w:sz w:val="20"/>
          <w:szCs w:val="20"/>
          <w:highlight w:val="none"/>
        </w:rPr>
        <w:t>其法律后果由我方承担。</w:t>
      </w:r>
    </w:p>
    <w:p w14:paraId="6545DE69">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zh-CN"/>
        </w:rPr>
        <w:t>委托期限</w:t>
      </w:r>
      <w:r>
        <w:rPr>
          <w:rFonts w:hint="eastAsia" w:ascii="仿宋" w:hAnsi="仿宋" w:eastAsia="仿宋" w:cs="仿宋"/>
          <w:color w:val="auto"/>
          <w:sz w:val="20"/>
          <w:szCs w:val="20"/>
          <w:highlight w:val="none"/>
        </w:rPr>
        <w:t>：</w:t>
      </w:r>
      <w:r>
        <w:rPr>
          <w:rFonts w:hint="eastAsia" w:ascii="仿宋" w:hAnsi="仿宋" w:eastAsia="仿宋" w:cs="仿宋"/>
          <w:color w:val="auto"/>
          <w:kern w:val="0"/>
          <w:sz w:val="20"/>
          <w:szCs w:val="20"/>
          <w:highlight w:val="none"/>
        </w:rPr>
        <w:t>本授权委托书自签字盖章之日起生效，授权委托书有效期自投标有效期满之日起失效，仅限授权代表参加</w:t>
      </w:r>
      <w:r>
        <w:rPr>
          <w:rFonts w:hint="eastAsia" w:ascii="仿宋" w:hAnsi="仿宋" w:eastAsia="仿宋" w:cs="仿宋"/>
          <w:color w:val="auto"/>
          <w:kern w:val="0"/>
          <w:sz w:val="20"/>
          <w:szCs w:val="20"/>
          <w:highlight w:val="none"/>
          <w:lang w:eastAsia="zh-CN"/>
        </w:rPr>
        <w:t>投标</w:t>
      </w:r>
      <w:r>
        <w:rPr>
          <w:rFonts w:hint="eastAsia" w:ascii="仿宋" w:hAnsi="仿宋" w:eastAsia="仿宋" w:cs="仿宋"/>
          <w:color w:val="auto"/>
          <w:kern w:val="0"/>
          <w:sz w:val="20"/>
          <w:szCs w:val="20"/>
          <w:highlight w:val="none"/>
        </w:rPr>
        <w:t>时提供。</w:t>
      </w:r>
    </w:p>
    <w:p w14:paraId="3B23CEEB">
      <w:pPr>
        <w:spacing w:line="360" w:lineRule="auto"/>
        <w:ind w:firstLine="400" w:firstLineChars="200"/>
        <w:rPr>
          <w:rFonts w:hint="eastAsia" w:ascii="仿宋" w:hAnsi="仿宋" w:eastAsia="仿宋" w:cs="仿宋"/>
          <w:b/>
          <w:bCs/>
          <w:color w:val="auto"/>
          <w:sz w:val="20"/>
          <w:szCs w:val="20"/>
          <w:highlight w:val="none"/>
        </w:rPr>
      </w:pPr>
      <w:r>
        <w:rPr>
          <w:rFonts w:hint="eastAsia" w:ascii="仿宋" w:hAnsi="仿宋" w:eastAsia="仿宋" w:cs="仿宋"/>
          <w:color w:val="auto"/>
          <w:sz w:val="20"/>
          <w:szCs w:val="20"/>
          <w:highlight w:val="none"/>
        </w:rPr>
        <w:t>代理人无转委托权。</w:t>
      </w:r>
    </w:p>
    <w:p w14:paraId="23B117A7">
      <w:pPr>
        <w:spacing w:line="360" w:lineRule="auto"/>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lang w:val="zh-CN"/>
        </w:rPr>
        <w:t>附：法定代表人（单位负责人）身份证复印件</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lang w:val="zh-CN"/>
        </w:rPr>
        <w:t>委托代理人身份证复印件</w:t>
      </w:r>
    </w:p>
    <w:tbl>
      <w:tblPr>
        <w:tblStyle w:val="5"/>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78B4C6EA">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4305" w:hRule="atLeast"/>
          <w:jc w:val="center"/>
        </w:trPr>
        <w:tc>
          <w:tcPr>
            <w:tcW w:w="4025" w:type="dxa"/>
            <w:tcBorders>
              <w:top w:val="double" w:color="auto" w:sz="4" w:space="0"/>
              <w:left w:val="double" w:color="auto" w:sz="4" w:space="0"/>
              <w:right w:val="double" w:color="auto" w:sz="4" w:space="0"/>
            </w:tcBorders>
            <w:vAlign w:val="center"/>
          </w:tcPr>
          <w:p w14:paraId="4E3F338D">
            <w:pPr>
              <w:adjustRightInd w:val="0"/>
              <w:snapToGrid w:val="0"/>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法定代表人身份证复印件（正反面）</w:t>
            </w:r>
          </w:p>
        </w:tc>
        <w:tc>
          <w:tcPr>
            <w:tcW w:w="4025" w:type="dxa"/>
            <w:tcBorders>
              <w:top w:val="double" w:color="auto" w:sz="4" w:space="0"/>
              <w:left w:val="double" w:color="auto" w:sz="4" w:space="0"/>
              <w:bottom w:val="double" w:color="auto" w:sz="4" w:space="0"/>
              <w:right w:val="double" w:color="auto" w:sz="4" w:space="0"/>
            </w:tcBorders>
            <w:vAlign w:val="center"/>
          </w:tcPr>
          <w:p w14:paraId="0D5B740E">
            <w:pPr>
              <w:adjustRightInd w:val="0"/>
              <w:snapToGrid w:val="0"/>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委托代理人身份证复印件（正反面）</w:t>
            </w:r>
          </w:p>
        </w:tc>
      </w:tr>
    </w:tbl>
    <w:p w14:paraId="62D0BE14">
      <w:pPr>
        <w:spacing w:line="360" w:lineRule="auto"/>
        <w:rPr>
          <w:rFonts w:hint="eastAsia" w:ascii="仿宋" w:hAnsi="仿宋" w:eastAsia="仿宋" w:cs="仿宋"/>
          <w:color w:val="auto"/>
          <w:sz w:val="20"/>
          <w:szCs w:val="20"/>
          <w:highlight w:val="none"/>
        </w:rPr>
      </w:pPr>
    </w:p>
    <w:p w14:paraId="40823D40">
      <w:pPr>
        <w:spacing w:before="156" w:beforeLines="50" w:line="360" w:lineRule="auto"/>
        <w:ind w:firstLine="2700" w:firstLineChars="13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投  标  人</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（盖单位章） </w:t>
      </w:r>
    </w:p>
    <w:p w14:paraId="4678F330">
      <w:pPr>
        <w:spacing w:line="360" w:lineRule="auto"/>
        <w:ind w:firstLine="2700" w:firstLineChars="13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法定代表人（单位负责人）: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（签名或盖章）</w:t>
      </w:r>
    </w:p>
    <w:p w14:paraId="602BBEC4">
      <w:pPr>
        <w:spacing w:line="360" w:lineRule="auto"/>
        <w:ind w:firstLine="2700" w:firstLineChars="135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 份 证 号：</w:t>
      </w:r>
      <w:r>
        <w:rPr>
          <w:rFonts w:hint="eastAsia" w:ascii="仿宋" w:hAnsi="仿宋" w:eastAsia="仿宋" w:cs="仿宋"/>
          <w:color w:val="auto"/>
          <w:sz w:val="20"/>
          <w:szCs w:val="20"/>
          <w:highlight w:val="none"/>
          <w:u w:val="single"/>
        </w:rPr>
        <w:t xml:space="preserve">                               </w:t>
      </w:r>
    </w:p>
    <w:p w14:paraId="16FB543D">
      <w:pPr>
        <w:spacing w:line="360" w:lineRule="auto"/>
        <w:ind w:firstLine="2700" w:firstLineChars="135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委托代理人：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（签名或盖章）     </w:t>
      </w:r>
    </w:p>
    <w:p w14:paraId="276704AC">
      <w:pPr>
        <w:spacing w:line="360" w:lineRule="auto"/>
        <w:ind w:firstLine="2700" w:firstLineChars="135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 份 证 号：</w:t>
      </w:r>
      <w:r>
        <w:rPr>
          <w:rFonts w:hint="eastAsia" w:ascii="仿宋" w:hAnsi="仿宋" w:eastAsia="仿宋" w:cs="仿宋"/>
          <w:color w:val="auto"/>
          <w:sz w:val="20"/>
          <w:szCs w:val="20"/>
          <w:highlight w:val="none"/>
          <w:u w:val="single"/>
        </w:rPr>
        <w:t xml:space="preserve">                               </w:t>
      </w:r>
    </w:p>
    <w:p w14:paraId="40C8B6FE">
      <w:pPr>
        <w:spacing w:line="360" w:lineRule="auto"/>
        <w:ind w:firstLine="2600" w:firstLineChars="13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rPr>
        <w:t xml:space="preserve"> 授权委托日期：20</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日</w:t>
      </w:r>
    </w:p>
    <w:p w14:paraId="1F6BC567">
      <w:pPr>
        <w:spacing w:line="360" w:lineRule="auto"/>
        <w:rPr>
          <w:rFonts w:hint="eastAsia" w:ascii="仿宋" w:hAnsi="仿宋" w:eastAsia="仿宋" w:cs="仿宋"/>
          <w:color w:val="auto"/>
          <w:sz w:val="20"/>
          <w:szCs w:val="20"/>
          <w:highlight w:val="none"/>
          <w:lang w:val="zh-CN"/>
        </w:rPr>
      </w:pPr>
    </w:p>
    <w:p w14:paraId="2C3DA193">
      <w:pPr>
        <w:spacing w:line="360" w:lineRule="auto"/>
        <w:jc w:val="left"/>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注：后附</w:t>
      </w:r>
      <w:r>
        <w:rPr>
          <w:rFonts w:hint="eastAsia" w:ascii="仿宋" w:hAnsi="仿宋" w:eastAsia="仿宋" w:cs="仿宋"/>
          <w:color w:val="auto"/>
          <w:sz w:val="20"/>
          <w:szCs w:val="20"/>
          <w:highlight w:val="none"/>
        </w:rPr>
        <w:t>委托代理人</w:t>
      </w:r>
      <w:r>
        <w:rPr>
          <w:rFonts w:hint="eastAsia" w:ascii="仿宋" w:hAnsi="仿宋" w:eastAsia="仿宋" w:cs="仿宋"/>
          <w:color w:val="auto"/>
          <w:highlight w:val="none"/>
          <w:lang w:val="en-US" w:eastAsia="zh-CN"/>
        </w:rPr>
        <w:t>在本单位缴纳社保记录证明(近3个月)。</w:t>
      </w:r>
    </w:p>
    <w:p w14:paraId="2A8A94C3">
      <w:pPr>
        <w:spacing w:line="36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8D157C"/>
    <w:multiLevelType w:val="singleLevel"/>
    <w:tmpl w:val="818D157C"/>
    <w:lvl w:ilvl="0" w:tentative="0">
      <w:start w:val="1"/>
      <w:numFmt w:val="decimal"/>
      <w:suff w:val="nothing"/>
      <w:lvlText w:val="%1、"/>
      <w:lvlJc w:val="left"/>
    </w:lvl>
  </w:abstractNum>
  <w:abstractNum w:abstractNumId="1">
    <w:nsid w:val="0D55F414"/>
    <w:multiLevelType w:val="singleLevel"/>
    <w:tmpl w:val="0D55F414"/>
    <w:lvl w:ilvl="0" w:tentative="0">
      <w:start w:val="1"/>
      <w:numFmt w:val="chineseCounting"/>
      <w:suff w:val="nothing"/>
      <w:lvlText w:val="%1、"/>
      <w:lvlJc w:val="left"/>
      <w:rPr>
        <w:rFonts w:hint="eastAsia"/>
      </w:rPr>
    </w:lvl>
  </w:abstractNum>
  <w:abstractNum w:abstractNumId="2">
    <w:nsid w:val="162EF122"/>
    <w:multiLevelType w:val="singleLevel"/>
    <w:tmpl w:val="162EF122"/>
    <w:lvl w:ilvl="0" w:tentative="0">
      <w:start w:val="2"/>
      <w:numFmt w:val="decimal"/>
      <w:lvlText w:val="%1."/>
      <w:lvlJc w:val="left"/>
      <w:pPr>
        <w:tabs>
          <w:tab w:val="left" w:pos="312"/>
        </w:tabs>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510CE2"/>
    <w:rsid w:val="0F3B5BF6"/>
    <w:rsid w:val="1C510CE2"/>
    <w:rsid w:val="39BB51F4"/>
    <w:rsid w:val="4E884D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spacing w:line="720" w:lineRule="exact"/>
      <w:outlineLvl w:val="1"/>
    </w:pPr>
    <w:rPr>
      <w:rFonts w:ascii="黑体" w:hAnsi="黑体" w:eastAsia="楷体_GB2312"/>
      <w:sz w:val="28"/>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Normal (Web)"/>
    <w:basedOn w:val="1"/>
    <w:qFormat/>
    <w:uiPriority w:val="99"/>
    <w:pPr>
      <w:widowControl/>
      <w:spacing w:before="100" w:beforeAutospacing="1" w:after="100" w:afterAutospacing="1"/>
      <w:jc w:val="left"/>
    </w:pPr>
    <w:rPr>
      <w:rFonts w:ascii="宋体" w:hAnsi="宋体"/>
      <w:kern w:val="0"/>
      <w:sz w:val="18"/>
      <w:szCs w:val="18"/>
    </w:rPr>
  </w:style>
  <w:style w:type="paragraph" w:customStyle="1" w:styleId="7">
    <w:name w:val="Table Text"/>
    <w:basedOn w:val="1"/>
    <w:semiHidden/>
    <w:qFormat/>
    <w:uiPriority w:val="0"/>
    <w:rPr>
      <w:rFonts w:ascii="宋体" w:hAnsi="宋体" w:cs="宋体"/>
      <w:sz w:val="19"/>
      <w:szCs w:val="19"/>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1890</Words>
  <Characters>1940</Characters>
  <Lines>0</Lines>
  <Paragraphs>0</Paragraphs>
  <TotalTime>2</TotalTime>
  <ScaleCrop>false</ScaleCrop>
  <LinksUpToDate>false</LinksUpToDate>
  <CharactersWithSpaces>2388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2025-05-28T08:52:00Z</dcterms:created>
  <dc:creator>Peach</dc:creator>
  <cp:lastModifiedBy>晗晗</cp:lastModifiedBy>
  <dcterms:modified xsi:type="dcterms:W3CDTF">2025-08-07T06:31:34Z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AB76AB1A95694263898952AF53920276_11</vt:lpwstr>
  </property>
  <property fmtid="{D5CDD505-2E9C-101B-9397-08002B2CF9AE}" pid="4" name="KSOTemplateDocerSaveRecord">
    <vt:lpwstr>eyJoZGlkIjoiNTExNWU5Yzk4NzA3ZmY4ZGZkM2VjOTAxNTI1OWIzNzAiLCJ1c2VySWQiOiIzNzI4OTI2ODQifQ==</vt:lpwstr>
  </property>
</Properties>
</file>