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135F6" w:rsidRPr="00DF1EF6" w:rsidRDefault="002135F6">
      <w:pPr>
        <w:jc w:val="center"/>
        <w:rPr>
          <w:rFonts w:ascii="Times New Roman" w:eastAsia="华文中宋" w:hAnsi="Times New Roman"/>
          <w:b/>
          <w:color w:val="000000"/>
          <w:sz w:val="52"/>
          <w:szCs w:val="52"/>
        </w:rPr>
      </w:pPr>
    </w:p>
    <w:p w:rsidR="002135F6" w:rsidRPr="005465A9" w:rsidRDefault="005465A9">
      <w:pPr>
        <w:jc w:val="center"/>
        <w:rPr>
          <w:rFonts w:ascii="Times New Roman" w:eastAsia="华文中宋" w:hAnsi="Times New Roman"/>
          <w:b/>
          <w:color w:val="000000"/>
          <w:sz w:val="144"/>
          <w:szCs w:val="52"/>
        </w:rPr>
      </w:pPr>
      <w:r w:rsidRPr="005465A9">
        <w:rPr>
          <w:rFonts w:ascii="宋体" w:hAnsi="宋体" w:hint="eastAsia"/>
          <w:b/>
          <w:color w:val="000000"/>
          <w:sz w:val="40"/>
          <w:szCs w:val="24"/>
        </w:rPr>
        <w:t>庞光街</w:t>
      </w:r>
      <w:proofErr w:type="gramStart"/>
      <w:r w:rsidRPr="005465A9">
        <w:rPr>
          <w:rFonts w:ascii="宋体" w:hAnsi="宋体" w:hint="eastAsia"/>
          <w:b/>
          <w:color w:val="000000"/>
          <w:sz w:val="40"/>
          <w:szCs w:val="24"/>
        </w:rPr>
        <w:t>办埃顿</w:t>
      </w:r>
      <w:proofErr w:type="gramEnd"/>
      <w:r w:rsidRPr="005465A9">
        <w:rPr>
          <w:rFonts w:ascii="宋体" w:hAnsi="宋体" w:hint="eastAsia"/>
          <w:b/>
          <w:color w:val="000000"/>
          <w:sz w:val="40"/>
          <w:szCs w:val="24"/>
        </w:rPr>
        <w:t>二期项目（GX5-3-73）</w:t>
      </w:r>
      <w:proofErr w:type="gramStart"/>
      <w:r w:rsidRPr="005465A9">
        <w:rPr>
          <w:rFonts w:ascii="宋体" w:hAnsi="宋体" w:hint="eastAsia"/>
          <w:b/>
          <w:color w:val="000000"/>
          <w:sz w:val="40"/>
          <w:szCs w:val="24"/>
        </w:rPr>
        <w:t>清表及</w:t>
      </w:r>
      <w:proofErr w:type="gramEnd"/>
      <w:r w:rsidRPr="005465A9">
        <w:rPr>
          <w:rFonts w:ascii="宋体" w:hAnsi="宋体" w:hint="eastAsia"/>
          <w:b/>
          <w:color w:val="000000"/>
          <w:sz w:val="40"/>
          <w:szCs w:val="24"/>
        </w:rPr>
        <w:t>垃圾清运项目</w:t>
      </w:r>
    </w:p>
    <w:p w:rsidR="002135F6" w:rsidRDefault="002135F6">
      <w:pPr>
        <w:jc w:val="center"/>
        <w:rPr>
          <w:rFonts w:ascii="Times New Roman" w:eastAsia="华文中宋" w:hAnsi="Times New Roman"/>
          <w:b/>
          <w:color w:val="000000"/>
          <w:sz w:val="52"/>
          <w:szCs w:val="52"/>
        </w:rPr>
      </w:pPr>
    </w:p>
    <w:p w:rsidR="005465A9" w:rsidRDefault="005465A9" w:rsidP="005465A9">
      <w:pPr>
        <w:pStyle w:val="a0"/>
      </w:pPr>
    </w:p>
    <w:p w:rsidR="005465A9" w:rsidRDefault="005465A9" w:rsidP="005465A9">
      <w:pPr>
        <w:pStyle w:val="a0"/>
      </w:pPr>
    </w:p>
    <w:p w:rsidR="005465A9" w:rsidRDefault="005465A9" w:rsidP="005465A9">
      <w:pPr>
        <w:pStyle w:val="a0"/>
      </w:pPr>
    </w:p>
    <w:p w:rsidR="005465A9" w:rsidRDefault="005465A9" w:rsidP="005465A9">
      <w:pPr>
        <w:pStyle w:val="a0"/>
      </w:pPr>
    </w:p>
    <w:p w:rsidR="005465A9" w:rsidRDefault="005465A9" w:rsidP="005465A9">
      <w:pPr>
        <w:pStyle w:val="a0"/>
      </w:pPr>
    </w:p>
    <w:p w:rsidR="005465A9" w:rsidRPr="005465A9" w:rsidRDefault="005465A9" w:rsidP="005465A9">
      <w:pPr>
        <w:pStyle w:val="a0"/>
      </w:pPr>
    </w:p>
    <w:p w:rsidR="002135F6" w:rsidRPr="00DF1EF6" w:rsidRDefault="002135F6">
      <w:pPr>
        <w:jc w:val="center"/>
        <w:rPr>
          <w:rFonts w:ascii="Times New Roman" w:eastAsia="华文中宋" w:hAnsi="Times New Roman"/>
          <w:b/>
          <w:color w:val="000000"/>
          <w:sz w:val="52"/>
          <w:szCs w:val="52"/>
        </w:rPr>
      </w:pPr>
    </w:p>
    <w:p w:rsidR="002135F6" w:rsidRPr="00DF1EF6" w:rsidRDefault="00122887" w:rsidP="00122887">
      <w:pPr>
        <w:jc w:val="center"/>
        <w:rPr>
          <w:rFonts w:ascii="宋体" w:hAnsi="宋体"/>
          <w:b/>
          <w:color w:val="000000"/>
          <w:sz w:val="52"/>
          <w:szCs w:val="52"/>
        </w:rPr>
      </w:pPr>
      <w:r>
        <w:rPr>
          <w:rFonts w:ascii="宋体" w:hAnsi="宋体" w:cs="微软雅黑" w:hint="eastAsia"/>
          <w:b/>
          <w:color w:val="000000"/>
          <w:sz w:val="56"/>
          <w:szCs w:val="52"/>
        </w:rPr>
        <w:t>合同文本</w:t>
      </w:r>
      <w:r w:rsidR="002135F6" w:rsidRPr="00DF1EF6">
        <w:rPr>
          <w:rFonts w:ascii="宋体" w:hAnsi="宋体"/>
          <w:b/>
          <w:color w:val="000000"/>
          <w:sz w:val="52"/>
          <w:szCs w:val="52"/>
        </w:rPr>
        <w:br/>
      </w:r>
    </w:p>
    <w:p w:rsidR="002135F6" w:rsidRPr="00DF1EF6" w:rsidRDefault="002135F6">
      <w:pPr>
        <w:rPr>
          <w:rFonts w:ascii="Times New Roman" w:hAnsi="Times New Roman"/>
          <w:b/>
          <w:color w:val="000000"/>
          <w:sz w:val="28"/>
          <w:szCs w:val="28"/>
        </w:rPr>
      </w:pPr>
    </w:p>
    <w:p w:rsidR="002135F6" w:rsidRPr="00DF1EF6" w:rsidRDefault="002135F6">
      <w:pPr>
        <w:rPr>
          <w:rFonts w:ascii="Times New Roman" w:hAnsi="Times New Roman"/>
          <w:b/>
          <w:color w:val="000000"/>
          <w:sz w:val="28"/>
          <w:szCs w:val="28"/>
        </w:rPr>
      </w:pPr>
    </w:p>
    <w:p w:rsidR="002135F6" w:rsidRPr="00DF1EF6" w:rsidRDefault="002135F6">
      <w:pPr>
        <w:rPr>
          <w:rFonts w:ascii="Times New Roman" w:hAnsi="Times New Roman"/>
          <w:b/>
          <w:color w:val="000000"/>
          <w:sz w:val="28"/>
          <w:szCs w:val="28"/>
        </w:rPr>
      </w:pPr>
    </w:p>
    <w:p w:rsidR="002135F6" w:rsidRPr="00DF1EF6" w:rsidRDefault="002135F6">
      <w:pPr>
        <w:rPr>
          <w:rFonts w:ascii="Times New Roman" w:hAnsi="Times New Roman"/>
          <w:b/>
          <w:color w:val="000000"/>
          <w:sz w:val="28"/>
          <w:szCs w:val="28"/>
        </w:rPr>
      </w:pPr>
    </w:p>
    <w:p w:rsidR="002135F6" w:rsidRDefault="002135F6">
      <w:pPr>
        <w:rPr>
          <w:rFonts w:ascii="Times New Roman" w:hAnsi="Times New Roman"/>
          <w:b/>
          <w:color w:val="000000"/>
          <w:sz w:val="28"/>
          <w:szCs w:val="28"/>
        </w:rPr>
      </w:pPr>
    </w:p>
    <w:p w:rsidR="00324CA2" w:rsidRDefault="00324CA2" w:rsidP="00324CA2">
      <w:pPr>
        <w:pStyle w:val="a0"/>
      </w:pPr>
    </w:p>
    <w:p w:rsidR="00324CA2" w:rsidRPr="00324CA2" w:rsidRDefault="00324CA2" w:rsidP="00324CA2">
      <w:pPr>
        <w:pStyle w:val="a0"/>
      </w:pPr>
    </w:p>
    <w:p w:rsidR="002135F6" w:rsidRDefault="002135F6" w:rsidP="00EB340E">
      <w:pPr>
        <w:pStyle w:val="TOC"/>
        <w:spacing w:before="0" w:after="0" w:line="240" w:lineRule="auto"/>
        <w:jc w:val="center"/>
        <w:outlineLvl w:val="0"/>
        <w:rPr>
          <w:rFonts w:ascii="宋体" w:hAnsi="宋体" w:cs="微软雅黑"/>
          <w:color w:val="000000"/>
        </w:rPr>
      </w:pPr>
      <w:r w:rsidRPr="00DF1EF6">
        <w:rPr>
          <w:rFonts w:ascii="Times New Roman" w:hAnsi="Times New Roman"/>
          <w:b w:val="0"/>
          <w:color w:val="000000"/>
        </w:rPr>
        <w:br w:type="page"/>
      </w:r>
      <w:r w:rsidR="005465A9" w:rsidRPr="005465A9">
        <w:rPr>
          <w:rFonts w:ascii="宋体" w:hAnsi="宋体" w:cs="微软雅黑" w:hint="eastAsia"/>
          <w:color w:val="000000"/>
        </w:rPr>
        <w:lastRenderedPageBreak/>
        <w:t>合同主要条款</w:t>
      </w:r>
    </w:p>
    <w:p w:rsidR="005465A9" w:rsidRPr="005465A9" w:rsidRDefault="005465A9" w:rsidP="005465A9"/>
    <w:p w:rsidR="002135F6" w:rsidRPr="00DF1EF6" w:rsidRDefault="005465A9" w:rsidP="005465A9">
      <w:pPr>
        <w:jc w:val="center"/>
        <w:rPr>
          <w:color w:val="000000"/>
        </w:rPr>
      </w:pPr>
      <w:r w:rsidRPr="00122887">
        <w:rPr>
          <w:rFonts w:ascii="宋体" w:hAnsi="宋体" w:cs="宋体" w:hint="eastAsia"/>
          <w:b/>
          <w:sz w:val="28"/>
          <w:szCs w:val="28"/>
        </w:rPr>
        <w:t>(最终以甲乙双方实际协商签到协议为准)</w:t>
      </w:r>
    </w:p>
    <w:p w:rsidR="002135F6" w:rsidRPr="00DF1EF6" w:rsidRDefault="002135F6">
      <w:pPr>
        <w:spacing w:line="360" w:lineRule="auto"/>
        <w:rPr>
          <w:rFonts w:ascii="宋体" w:hAnsi="宋体"/>
          <w:b/>
          <w:color w:val="000000"/>
          <w:sz w:val="24"/>
          <w:szCs w:val="24"/>
          <w:u w:val="single"/>
        </w:rPr>
      </w:pPr>
      <w:r w:rsidRPr="00DF1EF6">
        <w:rPr>
          <w:rFonts w:ascii="宋体" w:hAnsi="宋体"/>
          <w:b/>
          <w:color w:val="000000"/>
          <w:sz w:val="24"/>
          <w:szCs w:val="24"/>
        </w:rPr>
        <w:t>发包人（全称）：</w:t>
      </w:r>
      <w:r w:rsidRPr="00DF1EF6">
        <w:rPr>
          <w:rFonts w:ascii="宋体" w:hAnsi="宋体" w:hint="eastAsia"/>
          <w:b/>
          <w:color w:val="000000"/>
          <w:sz w:val="24"/>
          <w:szCs w:val="24"/>
          <w:u w:val="single"/>
        </w:rPr>
        <w:t xml:space="preserve"> </w:t>
      </w:r>
      <w:r w:rsidRPr="00DF1EF6">
        <w:rPr>
          <w:rFonts w:ascii="宋体" w:hAnsi="宋体"/>
          <w:b/>
          <w:color w:val="000000"/>
          <w:sz w:val="24"/>
          <w:szCs w:val="24"/>
          <w:u w:val="single"/>
        </w:rPr>
        <w:t xml:space="preserve">                                       </w:t>
      </w:r>
    </w:p>
    <w:p w:rsidR="002135F6" w:rsidRPr="00DF1EF6" w:rsidRDefault="002135F6">
      <w:pPr>
        <w:spacing w:line="360" w:lineRule="auto"/>
        <w:rPr>
          <w:rFonts w:ascii="宋体" w:hAnsi="宋体"/>
          <w:b/>
          <w:color w:val="000000"/>
          <w:sz w:val="24"/>
          <w:szCs w:val="24"/>
          <w:u w:val="single"/>
        </w:rPr>
      </w:pPr>
      <w:r w:rsidRPr="00DF1EF6">
        <w:rPr>
          <w:rFonts w:ascii="宋体" w:hAnsi="宋体"/>
          <w:b/>
          <w:color w:val="000000"/>
          <w:sz w:val="24"/>
          <w:szCs w:val="24"/>
        </w:rPr>
        <w:t>承包人（全称）：</w:t>
      </w:r>
      <w:r w:rsidRPr="00DF1EF6">
        <w:rPr>
          <w:rFonts w:ascii="宋体" w:hAnsi="宋体"/>
          <w:b/>
          <w:color w:val="000000"/>
          <w:sz w:val="24"/>
          <w:szCs w:val="24"/>
          <w:u w:val="single"/>
        </w:rPr>
        <w:t xml:space="preserve">  </w:t>
      </w:r>
      <w:r w:rsidRPr="00DF1EF6">
        <w:rPr>
          <w:rFonts w:ascii="宋体" w:hAnsi="宋体" w:hint="eastAsia"/>
          <w:b/>
          <w:color w:val="000000"/>
          <w:sz w:val="24"/>
          <w:szCs w:val="24"/>
          <w:u w:val="single"/>
        </w:rPr>
        <w:t xml:space="preserve"> </w:t>
      </w:r>
      <w:r w:rsidRPr="00DF1EF6">
        <w:rPr>
          <w:rFonts w:ascii="宋体" w:hAnsi="宋体"/>
          <w:b/>
          <w:color w:val="000000"/>
          <w:sz w:val="24"/>
          <w:szCs w:val="24"/>
          <w:u w:val="single"/>
        </w:rPr>
        <w:t xml:space="preserve">       </w:t>
      </w:r>
      <w:r w:rsidRPr="00DF1EF6">
        <w:rPr>
          <w:rFonts w:ascii="宋体" w:hAnsi="宋体" w:hint="eastAsia"/>
          <w:b/>
          <w:color w:val="000000"/>
          <w:sz w:val="24"/>
          <w:szCs w:val="24"/>
          <w:u w:val="single"/>
        </w:rPr>
        <w:t xml:space="preserve"> </w:t>
      </w:r>
      <w:r w:rsidRPr="00DF1EF6">
        <w:rPr>
          <w:rFonts w:ascii="宋体" w:hAnsi="宋体"/>
          <w:b/>
          <w:color w:val="000000"/>
          <w:sz w:val="24"/>
          <w:szCs w:val="24"/>
          <w:u w:val="single"/>
        </w:rPr>
        <w:t xml:space="preserve">   </w:t>
      </w:r>
      <w:r w:rsidRPr="00DF1EF6">
        <w:rPr>
          <w:rFonts w:ascii="宋体" w:hAnsi="宋体" w:hint="eastAsia"/>
          <w:b/>
          <w:color w:val="000000"/>
          <w:sz w:val="24"/>
          <w:szCs w:val="24"/>
          <w:u w:val="single"/>
        </w:rPr>
        <w:t xml:space="preserve">   </w:t>
      </w:r>
      <w:r w:rsidRPr="00DF1EF6">
        <w:rPr>
          <w:rFonts w:ascii="宋体" w:hAnsi="宋体"/>
          <w:b/>
          <w:color w:val="000000"/>
          <w:sz w:val="24"/>
          <w:szCs w:val="24"/>
          <w:u w:val="single"/>
        </w:rPr>
        <w:t xml:space="preserve"> </w:t>
      </w:r>
      <w:r w:rsidRPr="00DF1EF6">
        <w:rPr>
          <w:rFonts w:ascii="宋体" w:hAnsi="宋体" w:hint="eastAsia"/>
          <w:b/>
          <w:color w:val="000000"/>
          <w:sz w:val="24"/>
          <w:szCs w:val="24"/>
          <w:u w:val="single"/>
        </w:rPr>
        <w:t xml:space="preserve">  </w:t>
      </w:r>
      <w:r w:rsidRPr="00DF1EF6">
        <w:rPr>
          <w:rFonts w:ascii="宋体" w:hAnsi="宋体"/>
          <w:b/>
          <w:color w:val="000000"/>
          <w:sz w:val="24"/>
          <w:szCs w:val="24"/>
          <w:u w:val="single"/>
        </w:rPr>
        <w:t></w:t>
      </w:r>
      <w:r w:rsidRPr="00DF1EF6">
        <w:rPr>
          <w:rFonts w:ascii="宋体" w:hAnsi="宋体" w:hint="eastAsia"/>
          <w:b/>
          <w:color w:val="000000"/>
          <w:sz w:val="24"/>
          <w:szCs w:val="24"/>
          <w:u w:val="single"/>
        </w:rPr>
        <w:t xml:space="preserve">  </w:t>
      </w:r>
      <w:r w:rsidRPr="00DF1EF6">
        <w:rPr>
          <w:rFonts w:ascii="宋体" w:hAnsi="宋体"/>
          <w:b/>
          <w:color w:val="000000"/>
          <w:sz w:val="24"/>
          <w:szCs w:val="24"/>
          <w:u w:val="single"/>
        </w:rPr>
        <w:t></w:t>
      </w:r>
    </w:p>
    <w:p w:rsidR="002135F6" w:rsidRPr="009A775E" w:rsidRDefault="002135F6" w:rsidP="009A775E">
      <w:pPr>
        <w:spacing w:line="360" w:lineRule="auto"/>
        <w:ind w:firstLineChars="200" w:firstLine="480"/>
        <w:rPr>
          <w:rFonts w:ascii="宋体" w:hAnsi="宋体"/>
          <w:b/>
          <w:color w:val="000000"/>
          <w:sz w:val="24"/>
          <w:szCs w:val="24"/>
          <w:u w:val="single"/>
        </w:rPr>
      </w:pPr>
      <w:r w:rsidRPr="00DF1EF6">
        <w:rPr>
          <w:rFonts w:ascii="宋体" w:hAnsi="宋体"/>
          <w:color w:val="000000"/>
          <w:sz w:val="24"/>
          <w:szCs w:val="24"/>
        </w:rPr>
        <w:t>根据《中华人民共和国</w:t>
      </w:r>
      <w:r w:rsidRPr="00DF1EF6">
        <w:rPr>
          <w:rFonts w:ascii="宋体" w:hAnsi="宋体" w:hint="eastAsia"/>
          <w:color w:val="000000"/>
          <w:sz w:val="24"/>
          <w:szCs w:val="24"/>
        </w:rPr>
        <w:t>民法典</w:t>
      </w:r>
      <w:r w:rsidRPr="00DF1EF6">
        <w:rPr>
          <w:rFonts w:ascii="宋体" w:hAnsi="宋体"/>
          <w:color w:val="000000"/>
          <w:sz w:val="24"/>
          <w:szCs w:val="24"/>
        </w:rPr>
        <w:t>》、《中华人民共和国建筑法》及有关法律规定，遵循平等、自愿、公平和诚实信用的原则，双方就</w:t>
      </w:r>
      <w:r w:rsidR="009A775E" w:rsidRPr="009A775E">
        <w:rPr>
          <w:rFonts w:ascii="宋体" w:hAnsi="宋体" w:hint="eastAsia"/>
          <w:b/>
          <w:color w:val="000000"/>
          <w:sz w:val="24"/>
          <w:szCs w:val="24"/>
          <w:u w:val="single"/>
        </w:rPr>
        <w:t>庞光街</w:t>
      </w:r>
      <w:proofErr w:type="gramStart"/>
      <w:r w:rsidR="009A775E" w:rsidRPr="009A775E">
        <w:rPr>
          <w:rFonts w:ascii="宋体" w:hAnsi="宋体" w:hint="eastAsia"/>
          <w:b/>
          <w:color w:val="000000"/>
          <w:sz w:val="24"/>
          <w:szCs w:val="24"/>
          <w:u w:val="single"/>
        </w:rPr>
        <w:t>办埃顿</w:t>
      </w:r>
      <w:proofErr w:type="gramEnd"/>
      <w:r w:rsidR="009A775E" w:rsidRPr="009A775E">
        <w:rPr>
          <w:rFonts w:ascii="宋体" w:hAnsi="宋体" w:hint="eastAsia"/>
          <w:b/>
          <w:color w:val="000000"/>
          <w:sz w:val="24"/>
          <w:szCs w:val="24"/>
          <w:u w:val="single"/>
        </w:rPr>
        <w:t>二期项目（GX5-3-73）</w:t>
      </w:r>
      <w:proofErr w:type="gramStart"/>
      <w:r w:rsidR="009A775E" w:rsidRPr="009A775E">
        <w:rPr>
          <w:rFonts w:ascii="宋体" w:hAnsi="宋体" w:hint="eastAsia"/>
          <w:b/>
          <w:color w:val="000000"/>
          <w:sz w:val="24"/>
          <w:szCs w:val="24"/>
          <w:u w:val="single"/>
        </w:rPr>
        <w:t>清表</w:t>
      </w:r>
      <w:proofErr w:type="gramEnd"/>
      <w:r w:rsidR="009A775E" w:rsidRPr="009A775E">
        <w:rPr>
          <w:rFonts w:ascii="宋体" w:hAnsi="宋体" w:hint="eastAsia"/>
          <w:b/>
          <w:color w:val="000000"/>
          <w:sz w:val="24"/>
          <w:szCs w:val="24"/>
          <w:u w:val="single"/>
        </w:rPr>
        <w:t>及垃圾清运项目</w:t>
      </w:r>
      <w:r w:rsidRPr="00DF1EF6">
        <w:rPr>
          <w:rFonts w:ascii="宋体" w:hAnsi="宋体"/>
          <w:color w:val="000000"/>
          <w:sz w:val="24"/>
          <w:szCs w:val="24"/>
        </w:rPr>
        <w:t>有关事项协商一致</w:t>
      </w:r>
      <w:r w:rsidRPr="00DF1EF6">
        <w:rPr>
          <w:rFonts w:ascii="宋体" w:hAnsi="宋体" w:hint="eastAsia"/>
          <w:color w:val="000000"/>
          <w:sz w:val="24"/>
          <w:szCs w:val="24"/>
        </w:rPr>
        <w:t>，</w:t>
      </w:r>
      <w:r w:rsidRPr="00DF1EF6">
        <w:rPr>
          <w:rFonts w:ascii="宋体" w:hAnsi="宋体"/>
          <w:color w:val="000000"/>
          <w:sz w:val="24"/>
          <w:szCs w:val="24"/>
        </w:rPr>
        <w:t>共同达成如下协议：</w:t>
      </w:r>
    </w:p>
    <w:p w:rsidR="002135F6" w:rsidRPr="0034322A" w:rsidRDefault="002135F6">
      <w:pPr>
        <w:pStyle w:val="4"/>
        <w:spacing w:before="120" w:after="120" w:line="360" w:lineRule="auto"/>
        <w:rPr>
          <w:rFonts w:ascii="宋体" w:hAnsi="宋体"/>
          <w:bCs w:val="0"/>
          <w:color w:val="000000"/>
          <w:sz w:val="24"/>
          <w:szCs w:val="24"/>
        </w:rPr>
      </w:pPr>
      <w:r w:rsidRPr="0034322A">
        <w:rPr>
          <w:rFonts w:ascii="宋体" w:hAnsi="宋体"/>
          <w:bCs w:val="0"/>
          <w:color w:val="000000"/>
          <w:sz w:val="24"/>
          <w:szCs w:val="24"/>
        </w:rPr>
        <w:t xml:space="preserve">   </w:t>
      </w:r>
      <w:r w:rsidRPr="0034322A">
        <w:rPr>
          <w:rFonts w:ascii="宋体" w:hAnsi="宋体"/>
          <w:color w:val="000000"/>
          <w:sz w:val="24"/>
          <w:szCs w:val="24"/>
        </w:rPr>
        <w:t xml:space="preserve"> </w:t>
      </w:r>
      <w:bookmarkStart w:id="0" w:name="_Toc154047238"/>
      <w:r w:rsidRPr="0034322A">
        <w:rPr>
          <w:rFonts w:ascii="宋体" w:hAnsi="宋体"/>
          <w:color w:val="000000"/>
          <w:sz w:val="24"/>
          <w:szCs w:val="24"/>
        </w:rPr>
        <w:t>一、工程概况</w:t>
      </w:r>
      <w:bookmarkEnd w:id="0"/>
    </w:p>
    <w:p w:rsidR="002135F6" w:rsidRPr="00DF1EF6" w:rsidRDefault="002135F6" w:rsidP="009A775E">
      <w:pPr>
        <w:spacing w:line="360" w:lineRule="auto"/>
        <w:ind w:firstLineChars="196" w:firstLine="470"/>
        <w:rPr>
          <w:rFonts w:ascii="宋体" w:hAnsi="宋体"/>
          <w:color w:val="000000"/>
          <w:sz w:val="24"/>
          <w:szCs w:val="24"/>
          <w:u w:val="single"/>
        </w:rPr>
      </w:pPr>
      <w:r w:rsidRPr="00DF1EF6">
        <w:rPr>
          <w:rFonts w:ascii="宋体" w:hAnsi="宋体"/>
          <w:bCs/>
          <w:color w:val="000000"/>
          <w:sz w:val="24"/>
          <w:szCs w:val="24"/>
        </w:rPr>
        <w:t>1.工程名称</w:t>
      </w:r>
      <w:r w:rsidRPr="00DF1EF6">
        <w:rPr>
          <w:rFonts w:ascii="宋体" w:hAnsi="宋体"/>
          <w:color w:val="000000"/>
          <w:sz w:val="24"/>
          <w:szCs w:val="24"/>
        </w:rPr>
        <w:t>：</w:t>
      </w:r>
      <w:r w:rsidR="009A775E" w:rsidRPr="009A775E">
        <w:rPr>
          <w:rFonts w:ascii="宋体" w:hAnsi="宋体" w:hint="eastAsia"/>
          <w:color w:val="000000"/>
          <w:sz w:val="24"/>
          <w:szCs w:val="24"/>
          <w:u w:val="single"/>
        </w:rPr>
        <w:t>庞光街</w:t>
      </w:r>
      <w:proofErr w:type="gramStart"/>
      <w:r w:rsidR="009A775E" w:rsidRPr="009A775E">
        <w:rPr>
          <w:rFonts w:ascii="宋体" w:hAnsi="宋体" w:hint="eastAsia"/>
          <w:color w:val="000000"/>
          <w:sz w:val="24"/>
          <w:szCs w:val="24"/>
          <w:u w:val="single"/>
        </w:rPr>
        <w:t>办埃顿</w:t>
      </w:r>
      <w:proofErr w:type="gramEnd"/>
      <w:r w:rsidR="009A775E" w:rsidRPr="009A775E">
        <w:rPr>
          <w:rFonts w:ascii="宋体" w:hAnsi="宋体" w:hint="eastAsia"/>
          <w:color w:val="000000"/>
          <w:sz w:val="24"/>
          <w:szCs w:val="24"/>
          <w:u w:val="single"/>
        </w:rPr>
        <w:t>二期项目（GX5-3-73）</w:t>
      </w:r>
      <w:proofErr w:type="gramStart"/>
      <w:r w:rsidR="009A775E" w:rsidRPr="009A775E">
        <w:rPr>
          <w:rFonts w:ascii="宋体" w:hAnsi="宋体" w:hint="eastAsia"/>
          <w:color w:val="000000"/>
          <w:sz w:val="24"/>
          <w:szCs w:val="24"/>
          <w:u w:val="single"/>
        </w:rPr>
        <w:t>清表</w:t>
      </w:r>
      <w:proofErr w:type="gramEnd"/>
      <w:r w:rsidR="009A775E" w:rsidRPr="009A775E">
        <w:rPr>
          <w:rFonts w:ascii="宋体" w:hAnsi="宋体" w:hint="eastAsia"/>
          <w:color w:val="000000"/>
          <w:sz w:val="24"/>
          <w:szCs w:val="24"/>
          <w:u w:val="single"/>
        </w:rPr>
        <w:t>及垃圾清运项目</w:t>
      </w:r>
      <w:r w:rsidRPr="00DF1EF6">
        <w:rPr>
          <w:rFonts w:ascii="宋体" w:hAnsi="宋体"/>
          <w:color w:val="000000"/>
          <w:sz w:val="24"/>
          <w:szCs w:val="24"/>
        </w:rPr>
        <w:t>。</w:t>
      </w:r>
    </w:p>
    <w:p w:rsidR="002135F6" w:rsidRPr="00DF1EF6" w:rsidRDefault="002135F6">
      <w:pPr>
        <w:spacing w:line="360" w:lineRule="auto"/>
        <w:ind w:firstLineChars="196" w:firstLine="470"/>
        <w:rPr>
          <w:rFonts w:ascii="宋体" w:hAnsi="宋体"/>
          <w:bCs/>
          <w:color w:val="000000"/>
          <w:sz w:val="24"/>
          <w:szCs w:val="24"/>
        </w:rPr>
      </w:pPr>
      <w:r w:rsidRPr="00DF1EF6">
        <w:rPr>
          <w:rFonts w:ascii="宋体" w:hAnsi="宋体"/>
          <w:bCs/>
          <w:color w:val="000000"/>
          <w:sz w:val="24"/>
          <w:szCs w:val="24"/>
        </w:rPr>
        <w:t>2.工程地点：</w:t>
      </w:r>
      <w:r w:rsidR="009A775E">
        <w:rPr>
          <w:rFonts w:ascii="宋体" w:hAnsi="宋体" w:hint="eastAsia"/>
          <w:color w:val="000000"/>
          <w:sz w:val="24"/>
          <w:szCs w:val="24"/>
          <w:u w:val="single"/>
        </w:rPr>
        <w:t xml:space="preserve"> </w:t>
      </w:r>
      <w:r w:rsidR="009A775E">
        <w:rPr>
          <w:rFonts w:ascii="宋体" w:hAnsi="宋体"/>
          <w:color w:val="000000"/>
          <w:sz w:val="24"/>
          <w:szCs w:val="24"/>
          <w:u w:val="single"/>
        </w:rPr>
        <w:t xml:space="preserve">       </w:t>
      </w:r>
      <w:r w:rsidR="00495C56">
        <w:rPr>
          <w:rFonts w:ascii="宋体" w:hAnsi="宋体"/>
          <w:color w:val="000000"/>
          <w:sz w:val="24"/>
          <w:szCs w:val="24"/>
          <w:u w:val="single"/>
        </w:rPr>
        <w:t xml:space="preserve">    </w:t>
      </w:r>
      <w:r w:rsidR="009A775E">
        <w:rPr>
          <w:rFonts w:ascii="宋体" w:hAnsi="宋体"/>
          <w:color w:val="000000"/>
          <w:sz w:val="24"/>
          <w:szCs w:val="24"/>
          <w:u w:val="single"/>
        </w:rPr>
        <w:t xml:space="preserve">    </w:t>
      </w:r>
      <w:r w:rsidRPr="00DF1EF6">
        <w:rPr>
          <w:rFonts w:ascii="宋体" w:hAnsi="宋体"/>
          <w:color w:val="000000"/>
          <w:sz w:val="24"/>
          <w:szCs w:val="24"/>
        </w:rPr>
        <w:t>。</w:t>
      </w:r>
    </w:p>
    <w:p w:rsidR="002135F6" w:rsidRPr="00DF1EF6" w:rsidRDefault="00324CA2">
      <w:pPr>
        <w:spacing w:line="360" w:lineRule="auto"/>
        <w:ind w:firstLineChars="196" w:firstLine="470"/>
        <w:rPr>
          <w:rFonts w:ascii="宋体" w:hAnsi="宋体"/>
          <w:bCs/>
          <w:color w:val="000000"/>
          <w:sz w:val="24"/>
          <w:szCs w:val="24"/>
        </w:rPr>
      </w:pPr>
      <w:r>
        <w:rPr>
          <w:rFonts w:ascii="宋体" w:hAnsi="宋体"/>
          <w:bCs/>
          <w:color w:val="000000"/>
          <w:sz w:val="24"/>
          <w:szCs w:val="24"/>
        </w:rPr>
        <w:t>3</w:t>
      </w:r>
      <w:r w:rsidR="002135F6" w:rsidRPr="00DF1EF6">
        <w:rPr>
          <w:rFonts w:ascii="宋体" w:hAnsi="宋体"/>
          <w:bCs/>
          <w:color w:val="000000"/>
          <w:sz w:val="24"/>
          <w:szCs w:val="24"/>
        </w:rPr>
        <w:t>.资金来源：</w:t>
      </w:r>
      <w:r w:rsidR="009A775E">
        <w:rPr>
          <w:rFonts w:ascii="宋体" w:hAnsi="宋体" w:hint="eastAsia"/>
          <w:color w:val="000000"/>
          <w:sz w:val="24"/>
          <w:szCs w:val="24"/>
          <w:u w:val="single"/>
        </w:rPr>
        <w:t xml:space="preserve"> </w:t>
      </w:r>
      <w:r w:rsidR="009A775E">
        <w:rPr>
          <w:rFonts w:ascii="宋体" w:hAnsi="宋体"/>
          <w:color w:val="000000"/>
          <w:sz w:val="24"/>
          <w:szCs w:val="24"/>
          <w:u w:val="single"/>
        </w:rPr>
        <w:t xml:space="preserve">        </w:t>
      </w:r>
      <w:r w:rsidR="00495C56">
        <w:rPr>
          <w:rFonts w:ascii="宋体" w:hAnsi="宋体"/>
          <w:color w:val="000000"/>
          <w:sz w:val="24"/>
          <w:szCs w:val="24"/>
          <w:u w:val="single"/>
        </w:rPr>
        <w:t xml:space="preserve">   </w:t>
      </w:r>
      <w:r w:rsidR="009A775E">
        <w:rPr>
          <w:rFonts w:ascii="宋体" w:hAnsi="宋体"/>
          <w:color w:val="000000"/>
          <w:sz w:val="24"/>
          <w:szCs w:val="24"/>
          <w:u w:val="single"/>
        </w:rPr>
        <w:t xml:space="preserve">    </w:t>
      </w:r>
      <w:r w:rsidR="002135F6" w:rsidRPr="00DF1EF6">
        <w:rPr>
          <w:rFonts w:ascii="宋体" w:hAnsi="宋体"/>
          <w:bCs/>
          <w:color w:val="000000"/>
          <w:sz w:val="24"/>
          <w:szCs w:val="24"/>
        </w:rPr>
        <w:t>。</w:t>
      </w:r>
    </w:p>
    <w:p w:rsidR="002135F6" w:rsidRPr="00324CA2" w:rsidRDefault="00324CA2" w:rsidP="00324CA2">
      <w:pPr>
        <w:spacing w:line="360" w:lineRule="auto"/>
        <w:ind w:firstLineChars="196" w:firstLine="470"/>
        <w:rPr>
          <w:rFonts w:ascii="宋体" w:hAnsi="宋体"/>
          <w:bCs/>
          <w:color w:val="000000"/>
          <w:sz w:val="24"/>
          <w:szCs w:val="24"/>
        </w:rPr>
      </w:pPr>
      <w:r>
        <w:rPr>
          <w:rFonts w:ascii="宋体" w:hAnsi="宋体"/>
          <w:bCs/>
          <w:color w:val="000000"/>
          <w:sz w:val="24"/>
          <w:szCs w:val="24"/>
        </w:rPr>
        <w:t>4</w:t>
      </w:r>
      <w:r w:rsidR="002135F6" w:rsidRPr="00DF1EF6">
        <w:rPr>
          <w:rFonts w:ascii="宋体" w:hAnsi="宋体"/>
          <w:bCs/>
          <w:color w:val="000000"/>
          <w:sz w:val="24"/>
          <w:szCs w:val="24"/>
        </w:rPr>
        <w:t>.工程承包范围：</w:t>
      </w:r>
      <w:r>
        <w:rPr>
          <w:rFonts w:ascii="宋体" w:hAnsi="宋体" w:hint="eastAsia"/>
          <w:color w:val="000000"/>
          <w:sz w:val="24"/>
          <w:szCs w:val="24"/>
          <w:u w:val="single"/>
        </w:rPr>
        <w:t xml:space="preserve"> </w:t>
      </w:r>
      <w:r w:rsidR="009D4014">
        <w:rPr>
          <w:rFonts w:ascii="宋体" w:hAnsi="宋体" w:hint="eastAsia"/>
          <w:color w:val="000000"/>
          <w:sz w:val="24"/>
          <w:szCs w:val="24"/>
          <w:u w:val="single"/>
        </w:rPr>
        <w:t xml:space="preserve"> </w:t>
      </w:r>
      <w:r w:rsidR="009D4014">
        <w:rPr>
          <w:rFonts w:ascii="宋体" w:hAnsi="宋体"/>
          <w:color w:val="000000"/>
          <w:sz w:val="24"/>
          <w:szCs w:val="24"/>
          <w:u w:val="single"/>
        </w:rPr>
        <w:t xml:space="preserve">                      </w:t>
      </w:r>
      <w:r w:rsidR="002135F6" w:rsidRPr="00DF1EF6">
        <w:rPr>
          <w:rFonts w:ascii="宋体" w:hAnsi="宋体" w:hint="eastAsia"/>
          <w:color w:val="000000"/>
          <w:sz w:val="24"/>
          <w:szCs w:val="24"/>
          <w:u w:val="single"/>
        </w:rPr>
        <w:t>；</w:t>
      </w:r>
      <w:r w:rsidR="006D3630" w:rsidRPr="006D3630">
        <w:rPr>
          <w:rFonts w:ascii="宋体" w:hAnsi="宋体" w:hint="eastAsia"/>
          <w:color w:val="000000"/>
          <w:sz w:val="24"/>
          <w:szCs w:val="24"/>
          <w:u w:val="single"/>
        </w:rPr>
        <w:t>具体内容详见磋商文件及工程量清单</w:t>
      </w:r>
      <w:r w:rsidR="002135F6" w:rsidRPr="00DF1EF6">
        <w:rPr>
          <w:rFonts w:ascii="宋体" w:hAnsi="宋体"/>
          <w:color w:val="000000"/>
          <w:sz w:val="24"/>
          <w:szCs w:val="24"/>
        </w:rPr>
        <w:t>。</w:t>
      </w:r>
    </w:p>
    <w:p w:rsidR="002135F6" w:rsidRPr="0034322A" w:rsidRDefault="002135F6">
      <w:pPr>
        <w:pStyle w:val="4"/>
        <w:spacing w:before="120" w:after="120" w:line="360" w:lineRule="auto"/>
        <w:ind w:firstLineChars="177" w:firstLine="426"/>
        <w:rPr>
          <w:rFonts w:ascii="宋体" w:hAnsi="宋体"/>
          <w:color w:val="000000"/>
          <w:sz w:val="24"/>
          <w:szCs w:val="24"/>
        </w:rPr>
      </w:pPr>
      <w:bookmarkStart w:id="1" w:name="_Toc154047239"/>
      <w:r w:rsidRPr="0034322A">
        <w:rPr>
          <w:rFonts w:ascii="宋体" w:hAnsi="宋体"/>
          <w:color w:val="000000"/>
          <w:sz w:val="24"/>
          <w:szCs w:val="24"/>
        </w:rPr>
        <w:t>二、合同工期</w:t>
      </w:r>
      <w:bookmarkEnd w:id="1"/>
    </w:p>
    <w:p w:rsidR="002135F6" w:rsidRPr="00DF1EF6" w:rsidRDefault="002135F6">
      <w:pPr>
        <w:spacing w:line="360" w:lineRule="auto"/>
        <w:ind w:firstLine="459"/>
        <w:rPr>
          <w:rFonts w:ascii="宋体" w:hAnsi="宋体"/>
          <w:color w:val="000000"/>
          <w:sz w:val="24"/>
          <w:szCs w:val="24"/>
        </w:rPr>
      </w:pPr>
      <w:r w:rsidRPr="00DF1EF6">
        <w:rPr>
          <w:rFonts w:ascii="宋体" w:hAnsi="宋体"/>
          <w:color w:val="000000"/>
          <w:sz w:val="24"/>
          <w:szCs w:val="24"/>
        </w:rPr>
        <w:t>计划开工日期：</w:t>
      </w:r>
      <w:r w:rsidRPr="00DF1EF6">
        <w:rPr>
          <w:rFonts w:ascii="宋体" w:hAnsi="宋体"/>
          <w:color w:val="000000"/>
          <w:sz w:val="24"/>
          <w:szCs w:val="24"/>
          <w:u w:val="single"/>
        </w:rPr>
        <w:t></w:t>
      </w:r>
      <w:r w:rsidRPr="00DF1EF6">
        <w:rPr>
          <w:rFonts w:ascii="宋体" w:hAnsi="宋体"/>
          <w:color w:val="000000"/>
          <w:sz w:val="24"/>
          <w:szCs w:val="24"/>
        </w:rPr>
        <w:t>年</w:t>
      </w:r>
      <w:r w:rsidRPr="00DF1EF6">
        <w:rPr>
          <w:rFonts w:ascii="宋体" w:hAnsi="宋体"/>
          <w:color w:val="000000"/>
          <w:sz w:val="24"/>
          <w:szCs w:val="24"/>
          <w:u w:val="single"/>
        </w:rPr>
        <w:t></w:t>
      </w:r>
      <w:r w:rsidRPr="00DF1EF6">
        <w:rPr>
          <w:rFonts w:ascii="宋体" w:hAnsi="宋体"/>
          <w:color w:val="000000"/>
          <w:sz w:val="24"/>
          <w:szCs w:val="24"/>
        </w:rPr>
        <w:t>月</w:t>
      </w:r>
      <w:r w:rsidRPr="00DF1EF6">
        <w:rPr>
          <w:rFonts w:ascii="宋体" w:hAnsi="宋体"/>
          <w:color w:val="000000"/>
          <w:sz w:val="24"/>
          <w:szCs w:val="24"/>
          <w:u w:val="single"/>
        </w:rPr>
        <w:t></w:t>
      </w:r>
      <w:r w:rsidRPr="00DF1EF6">
        <w:rPr>
          <w:rFonts w:ascii="宋体" w:hAnsi="宋体"/>
          <w:color w:val="000000"/>
          <w:sz w:val="24"/>
          <w:szCs w:val="24"/>
        </w:rPr>
        <w:t>日。</w:t>
      </w:r>
    </w:p>
    <w:p w:rsidR="002135F6" w:rsidRPr="00DF1EF6" w:rsidRDefault="002135F6">
      <w:pPr>
        <w:spacing w:line="360" w:lineRule="auto"/>
        <w:ind w:firstLine="459"/>
        <w:rPr>
          <w:rFonts w:ascii="宋体" w:hAnsi="宋体"/>
          <w:color w:val="000000"/>
          <w:sz w:val="24"/>
          <w:szCs w:val="24"/>
        </w:rPr>
      </w:pPr>
      <w:r w:rsidRPr="00DF1EF6">
        <w:rPr>
          <w:rFonts w:ascii="宋体" w:hAnsi="宋体"/>
          <w:color w:val="000000"/>
          <w:sz w:val="24"/>
          <w:szCs w:val="24"/>
        </w:rPr>
        <w:t>计划竣工日期：</w:t>
      </w:r>
      <w:r w:rsidRPr="00DF1EF6">
        <w:rPr>
          <w:rFonts w:ascii="宋体" w:hAnsi="宋体"/>
          <w:color w:val="000000"/>
          <w:sz w:val="24"/>
          <w:szCs w:val="24"/>
          <w:u w:val="single"/>
        </w:rPr>
        <w:t></w:t>
      </w:r>
      <w:r w:rsidRPr="00DF1EF6">
        <w:rPr>
          <w:rFonts w:ascii="宋体" w:hAnsi="宋体"/>
          <w:color w:val="000000"/>
          <w:sz w:val="24"/>
          <w:szCs w:val="24"/>
        </w:rPr>
        <w:t>年</w:t>
      </w:r>
      <w:r w:rsidRPr="00DF1EF6">
        <w:rPr>
          <w:rFonts w:ascii="宋体" w:hAnsi="宋体"/>
          <w:color w:val="000000"/>
          <w:sz w:val="24"/>
          <w:szCs w:val="24"/>
          <w:u w:val="single"/>
        </w:rPr>
        <w:t></w:t>
      </w:r>
      <w:r w:rsidRPr="00DF1EF6">
        <w:rPr>
          <w:rFonts w:ascii="宋体" w:hAnsi="宋体"/>
          <w:color w:val="000000"/>
          <w:sz w:val="24"/>
          <w:szCs w:val="24"/>
        </w:rPr>
        <w:t>月</w:t>
      </w:r>
      <w:r w:rsidRPr="00DF1EF6">
        <w:rPr>
          <w:rFonts w:ascii="宋体" w:hAnsi="宋体"/>
          <w:color w:val="000000"/>
          <w:sz w:val="24"/>
          <w:szCs w:val="24"/>
          <w:u w:val="single"/>
        </w:rPr>
        <w:t></w:t>
      </w:r>
      <w:r w:rsidRPr="00DF1EF6">
        <w:rPr>
          <w:rFonts w:ascii="宋体" w:hAnsi="宋体"/>
          <w:color w:val="000000"/>
          <w:sz w:val="24"/>
          <w:szCs w:val="24"/>
        </w:rPr>
        <w:t>日。</w:t>
      </w:r>
    </w:p>
    <w:p w:rsidR="002135F6" w:rsidRPr="00DF1EF6" w:rsidRDefault="002135F6">
      <w:pPr>
        <w:spacing w:line="360" w:lineRule="auto"/>
        <w:ind w:firstLine="459"/>
        <w:rPr>
          <w:rFonts w:ascii="宋体" w:hAnsi="宋体"/>
          <w:color w:val="000000"/>
          <w:sz w:val="24"/>
          <w:szCs w:val="24"/>
        </w:rPr>
      </w:pPr>
      <w:r w:rsidRPr="00DF1EF6">
        <w:rPr>
          <w:rFonts w:ascii="宋体" w:hAnsi="宋体"/>
          <w:color w:val="000000"/>
          <w:sz w:val="24"/>
          <w:szCs w:val="24"/>
        </w:rPr>
        <w:t>工期总日历天数：</w:t>
      </w:r>
      <w:r w:rsidRPr="00DF1EF6">
        <w:rPr>
          <w:rFonts w:ascii="宋体" w:hAnsi="宋体"/>
          <w:color w:val="000000"/>
          <w:sz w:val="24"/>
          <w:szCs w:val="24"/>
          <w:u w:val="single"/>
        </w:rPr>
        <w:t></w:t>
      </w:r>
      <w:r w:rsidRPr="00DF1EF6">
        <w:rPr>
          <w:rFonts w:ascii="宋体" w:hAnsi="宋体"/>
          <w:color w:val="000000"/>
          <w:sz w:val="24"/>
          <w:szCs w:val="24"/>
        </w:rPr>
        <w:t>天。工期总日历天数与根据前述计划开竣工日期计算的工期天数不一致的，以工期总日历天数为准。</w:t>
      </w:r>
    </w:p>
    <w:p w:rsidR="002135F6" w:rsidRPr="0034322A" w:rsidRDefault="002135F6">
      <w:pPr>
        <w:pStyle w:val="4"/>
        <w:spacing w:before="120" w:after="120" w:line="360" w:lineRule="auto"/>
        <w:rPr>
          <w:rFonts w:ascii="宋体" w:hAnsi="宋体"/>
          <w:bCs w:val="0"/>
          <w:color w:val="000000"/>
          <w:sz w:val="24"/>
          <w:szCs w:val="24"/>
        </w:rPr>
      </w:pPr>
      <w:r w:rsidRPr="00DF1EF6">
        <w:rPr>
          <w:rFonts w:ascii="宋体" w:hAnsi="宋体"/>
          <w:bCs w:val="0"/>
          <w:color w:val="000000"/>
          <w:sz w:val="24"/>
          <w:szCs w:val="24"/>
        </w:rPr>
        <w:t xml:space="preserve">   </w:t>
      </w:r>
      <w:r w:rsidRPr="0034322A">
        <w:rPr>
          <w:rFonts w:ascii="宋体" w:hAnsi="宋体"/>
          <w:bCs w:val="0"/>
          <w:color w:val="000000"/>
          <w:sz w:val="24"/>
          <w:szCs w:val="24"/>
        </w:rPr>
        <w:t xml:space="preserve"> </w:t>
      </w:r>
      <w:bookmarkStart w:id="2" w:name="_Toc154047240"/>
      <w:r w:rsidRPr="0034322A">
        <w:rPr>
          <w:rFonts w:ascii="宋体" w:hAnsi="宋体"/>
          <w:color w:val="000000"/>
          <w:sz w:val="24"/>
          <w:szCs w:val="24"/>
        </w:rPr>
        <w:t>三、质量标准</w:t>
      </w:r>
      <w:bookmarkEnd w:id="2"/>
    </w:p>
    <w:p w:rsidR="002135F6" w:rsidRPr="00DF1EF6" w:rsidRDefault="002135F6">
      <w:pPr>
        <w:spacing w:line="360" w:lineRule="auto"/>
        <w:ind w:firstLine="459"/>
        <w:rPr>
          <w:rFonts w:ascii="宋体" w:hAnsi="宋体"/>
          <w:color w:val="000000"/>
          <w:sz w:val="24"/>
          <w:szCs w:val="24"/>
        </w:rPr>
      </w:pPr>
      <w:r w:rsidRPr="00DF1EF6">
        <w:rPr>
          <w:rFonts w:ascii="宋体" w:hAnsi="宋体"/>
          <w:color w:val="000000"/>
          <w:sz w:val="24"/>
          <w:szCs w:val="24"/>
        </w:rPr>
        <w:t>工程质量符合</w:t>
      </w:r>
      <w:r w:rsidRPr="00DF1EF6">
        <w:rPr>
          <w:rFonts w:ascii="宋体" w:hAnsi="宋体" w:hint="eastAsia"/>
          <w:color w:val="000000"/>
          <w:sz w:val="24"/>
          <w:szCs w:val="24"/>
          <w:u w:val="single"/>
        </w:rPr>
        <w:t>国家施工质量验收规范“合格”</w:t>
      </w:r>
      <w:r w:rsidRPr="00DF1EF6">
        <w:rPr>
          <w:rFonts w:ascii="宋体" w:hAnsi="宋体"/>
          <w:color w:val="000000"/>
          <w:sz w:val="24"/>
          <w:szCs w:val="24"/>
        </w:rPr>
        <w:t>标准。</w:t>
      </w:r>
    </w:p>
    <w:p w:rsidR="002135F6" w:rsidRPr="0034322A" w:rsidRDefault="002135F6">
      <w:pPr>
        <w:pStyle w:val="4"/>
        <w:spacing w:before="120" w:after="120" w:line="360" w:lineRule="auto"/>
        <w:rPr>
          <w:rFonts w:ascii="宋体" w:hAnsi="宋体"/>
          <w:bCs w:val="0"/>
          <w:color w:val="000000"/>
          <w:sz w:val="24"/>
          <w:szCs w:val="24"/>
        </w:rPr>
      </w:pPr>
      <w:r w:rsidRPr="00DF1EF6">
        <w:rPr>
          <w:rFonts w:ascii="宋体" w:hAnsi="宋体"/>
          <w:bCs w:val="0"/>
          <w:color w:val="000000"/>
          <w:sz w:val="24"/>
          <w:szCs w:val="24"/>
        </w:rPr>
        <w:t xml:space="preserve">   </w:t>
      </w:r>
      <w:r w:rsidRPr="00DF1EF6">
        <w:rPr>
          <w:rFonts w:ascii="宋体" w:hAnsi="宋体"/>
          <w:b w:val="0"/>
          <w:color w:val="000000"/>
          <w:sz w:val="24"/>
          <w:szCs w:val="24"/>
        </w:rPr>
        <w:t xml:space="preserve"> </w:t>
      </w:r>
      <w:bookmarkStart w:id="3" w:name="_Toc154047241"/>
      <w:r w:rsidRPr="0034322A">
        <w:rPr>
          <w:rFonts w:ascii="宋体" w:hAnsi="宋体"/>
          <w:color w:val="000000"/>
          <w:sz w:val="24"/>
          <w:szCs w:val="24"/>
        </w:rPr>
        <w:t>四、签约合同价与合同价格形式</w:t>
      </w:r>
      <w:bookmarkEnd w:id="3"/>
      <w:r w:rsidRPr="0034322A">
        <w:rPr>
          <w:rFonts w:ascii="宋体" w:hAnsi="宋体"/>
          <w:color w:val="000000"/>
          <w:sz w:val="24"/>
          <w:szCs w:val="24"/>
        </w:rPr>
        <w:tab/>
      </w:r>
    </w:p>
    <w:p w:rsidR="002135F6" w:rsidRPr="00DF1EF6" w:rsidRDefault="002135F6" w:rsidP="00F6403D">
      <w:pPr>
        <w:spacing w:line="360" w:lineRule="auto"/>
        <w:ind w:firstLineChars="200" w:firstLine="480"/>
        <w:rPr>
          <w:rFonts w:ascii="宋体" w:hAnsi="宋体"/>
          <w:color w:val="000000"/>
          <w:sz w:val="24"/>
          <w:szCs w:val="24"/>
        </w:rPr>
      </w:pPr>
      <w:r w:rsidRPr="00DF1EF6">
        <w:rPr>
          <w:rFonts w:ascii="宋体" w:hAnsi="宋体"/>
          <w:color w:val="000000"/>
          <w:sz w:val="24"/>
          <w:szCs w:val="24"/>
        </w:rPr>
        <w:t>1.</w:t>
      </w:r>
      <w:r w:rsidR="00D11208">
        <w:rPr>
          <w:rFonts w:ascii="宋体" w:hAnsi="宋体" w:cs="宋体" w:hint="eastAsia"/>
          <w:sz w:val="24"/>
          <w:szCs w:val="24"/>
        </w:rPr>
        <w:t>合同金额（人民币）</w:t>
      </w:r>
      <w:r w:rsidRPr="00DF1EF6">
        <w:rPr>
          <w:rFonts w:ascii="宋体" w:hAnsi="宋体"/>
          <w:color w:val="000000"/>
          <w:sz w:val="24"/>
          <w:szCs w:val="24"/>
        </w:rPr>
        <w:t>：人民币（大写）</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color w:val="000000"/>
          <w:sz w:val="24"/>
          <w:szCs w:val="24"/>
        </w:rPr>
        <w:t>(¥</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color w:val="000000"/>
          <w:sz w:val="24"/>
          <w:szCs w:val="24"/>
        </w:rPr>
        <w:t>元)；</w:t>
      </w:r>
    </w:p>
    <w:p w:rsidR="002135F6" w:rsidRDefault="002135F6">
      <w:pPr>
        <w:spacing w:line="360" w:lineRule="auto"/>
        <w:ind w:firstLineChars="200" w:firstLine="480"/>
        <w:rPr>
          <w:rFonts w:ascii="宋体" w:hAnsi="宋体"/>
          <w:color w:val="000000"/>
          <w:sz w:val="24"/>
          <w:szCs w:val="24"/>
        </w:rPr>
      </w:pPr>
      <w:r w:rsidRPr="00DF1EF6">
        <w:rPr>
          <w:rFonts w:ascii="宋体" w:hAnsi="宋体"/>
          <w:color w:val="000000"/>
          <w:sz w:val="24"/>
          <w:szCs w:val="24"/>
        </w:rPr>
        <w:t>2.合同价格形式：</w:t>
      </w:r>
      <w:r w:rsidR="00D11208">
        <w:rPr>
          <w:rFonts w:ascii="宋体" w:hAnsi="宋体" w:hint="eastAsia"/>
          <w:color w:val="000000"/>
          <w:sz w:val="24"/>
          <w:szCs w:val="24"/>
          <w:u w:val="single"/>
        </w:rPr>
        <w:t>综合单价固定，总价可调，据实结算</w:t>
      </w:r>
      <w:r w:rsidRPr="00DF1EF6">
        <w:rPr>
          <w:rFonts w:ascii="宋体" w:hAnsi="宋体"/>
          <w:color w:val="000000"/>
          <w:sz w:val="24"/>
          <w:szCs w:val="24"/>
        </w:rPr>
        <w:t>。</w:t>
      </w:r>
    </w:p>
    <w:p w:rsidR="00F6403D" w:rsidRPr="00F6403D" w:rsidRDefault="00F6403D" w:rsidP="00F6403D">
      <w:pPr>
        <w:pStyle w:val="a0"/>
        <w:ind w:firstLineChars="400" w:firstLine="960"/>
      </w:pPr>
      <w:r>
        <w:t>3.</w:t>
      </w:r>
      <w:r w:rsidR="00EF38E9" w:rsidRPr="00EF38E9">
        <w:rPr>
          <w:rFonts w:hint="eastAsia"/>
        </w:rPr>
        <w:t>合同价款支付方式</w:t>
      </w:r>
      <w:r w:rsidR="00EF38E9">
        <w:rPr>
          <w:rFonts w:hint="eastAsia"/>
        </w:rPr>
        <w:t>：</w:t>
      </w:r>
      <w:r w:rsidRPr="002F58F6">
        <w:rPr>
          <w:rFonts w:hint="eastAsia"/>
          <w:u w:val="single"/>
        </w:rPr>
        <w:t>本项目完工验收合格后付合同价款的70%，剩余30%待财政部门结算评审后以结算评审金额付尾款</w:t>
      </w:r>
    </w:p>
    <w:p w:rsidR="002135F6" w:rsidRPr="0034322A" w:rsidRDefault="002135F6">
      <w:pPr>
        <w:pStyle w:val="4"/>
        <w:spacing w:before="120" w:after="120" w:line="360" w:lineRule="auto"/>
        <w:rPr>
          <w:rFonts w:ascii="宋体" w:hAnsi="宋体"/>
          <w:color w:val="000000"/>
          <w:sz w:val="24"/>
          <w:szCs w:val="24"/>
        </w:rPr>
      </w:pPr>
      <w:r w:rsidRPr="00DF1EF6">
        <w:rPr>
          <w:rFonts w:ascii="宋体" w:hAnsi="宋体"/>
          <w:bCs w:val="0"/>
          <w:color w:val="000000"/>
          <w:sz w:val="24"/>
          <w:szCs w:val="24"/>
        </w:rPr>
        <w:lastRenderedPageBreak/>
        <w:t xml:space="preserve">   </w:t>
      </w:r>
      <w:r w:rsidRPr="00DF1EF6">
        <w:rPr>
          <w:rFonts w:ascii="宋体" w:hAnsi="宋体"/>
          <w:b w:val="0"/>
          <w:color w:val="000000"/>
          <w:sz w:val="24"/>
          <w:szCs w:val="24"/>
        </w:rPr>
        <w:t xml:space="preserve"> </w:t>
      </w:r>
      <w:bookmarkStart w:id="4" w:name="_Toc154047242"/>
      <w:r w:rsidRPr="0034322A">
        <w:rPr>
          <w:rFonts w:ascii="宋体" w:hAnsi="宋体"/>
          <w:color w:val="000000"/>
          <w:sz w:val="24"/>
          <w:szCs w:val="24"/>
        </w:rPr>
        <w:t>五、项目经理</w:t>
      </w:r>
      <w:bookmarkEnd w:id="4"/>
    </w:p>
    <w:p w:rsidR="002135F6" w:rsidRPr="00DF1EF6" w:rsidRDefault="002135F6">
      <w:pPr>
        <w:spacing w:line="360" w:lineRule="auto"/>
        <w:ind w:firstLineChars="200" w:firstLine="480"/>
        <w:rPr>
          <w:rFonts w:ascii="宋体" w:hAnsi="宋体"/>
          <w:color w:val="000000"/>
          <w:sz w:val="24"/>
          <w:szCs w:val="24"/>
        </w:rPr>
      </w:pPr>
      <w:r w:rsidRPr="00DF1EF6">
        <w:rPr>
          <w:rFonts w:ascii="宋体" w:hAnsi="宋体"/>
          <w:color w:val="000000"/>
          <w:sz w:val="24"/>
          <w:szCs w:val="24"/>
        </w:rPr>
        <w:t>承包人项目经理：</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w:t>
      </w:r>
      <w:r w:rsidRPr="00DF1EF6">
        <w:rPr>
          <w:rFonts w:ascii="宋体" w:hAnsi="宋体"/>
          <w:color w:val="000000"/>
          <w:sz w:val="24"/>
          <w:szCs w:val="24"/>
        </w:rPr>
        <w:t>。</w:t>
      </w:r>
    </w:p>
    <w:p w:rsidR="002135F6" w:rsidRPr="003B11DD" w:rsidRDefault="002135F6">
      <w:pPr>
        <w:pStyle w:val="4"/>
        <w:spacing w:before="120" w:after="120" w:line="360" w:lineRule="auto"/>
        <w:rPr>
          <w:rFonts w:ascii="宋体" w:hAnsi="宋体"/>
          <w:bCs w:val="0"/>
          <w:color w:val="000000"/>
          <w:sz w:val="24"/>
          <w:szCs w:val="24"/>
          <w:u w:val="single"/>
        </w:rPr>
      </w:pPr>
      <w:r w:rsidRPr="00DF1EF6">
        <w:rPr>
          <w:rFonts w:ascii="宋体" w:hAnsi="宋体"/>
          <w:bCs w:val="0"/>
          <w:color w:val="000000"/>
          <w:sz w:val="24"/>
          <w:szCs w:val="24"/>
        </w:rPr>
        <w:t xml:space="preserve">   </w:t>
      </w:r>
      <w:r w:rsidRPr="0034322A">
        <w:rPr>
          <w:rFonts w:ascii="宋体" w:hAnsi="宋体"/>
          <w:color w:val="000000"/>
          <w:sz w:val="24"/>
          <w:szCs w:val="24"/>
        </w:rPr>
        <w:t xml:space="preserve"> </w:t>
      </w:r>
      <w:bookmarkStart w:id="5" w:name="_Toc154047243"/>
      <w:r w:rsidRPr="0034322A">
        <w:rPr>
          <w:rFonts w:ascii="宋体" w:hAnsi="宋体"/>
          <w:color w:val="000000"/>
          <w:sz w:val="24"/>
          <w:szCs w:val="24"/>
        </w:rPr>
        <w:t>六、</w:t>
      </w:r>
      <w:bookmarkEnd w:id="5"/>
      <w:r w:rsidR="003B11DD" w:rsidRPr="003B11DD">
        <w:rPr>
          <w:rFonts w:ascii="宋体" w:hAnsi="宋体" w:hint="eastAsia"/>
          <w:color w:val="000000"/>
          <w:sz w:val="24"/>
          <w:szCs w:val="24"/>
        </w:rPr>
        <w:t>拆除及垃圾清运材料、设备的供应：</w:t>
      </w:r>
      <w:r w:rsidR="003B11DD">
        <w:rPr>
          <w:rFonts w:ascii="宋体" w:hAnsi="宋体" w:hint="eastAsia"/>
          <w:color w:val="000000"/>
          <w:sz w:val="24"/>
          <w:szCs w:val="24"/>
          <w:u w:val="single"/>
        </w:rPr>
        <w:t xml:space="preserve"> </w:t>
      </w:r>
      <w:r w:rsidR="00A508BF">
        <w:rPr>
          <w:rFonts w:ascii="宋体" w:hAnsi="宋体" w:hint="eastAsia"/>
          <w:color w:val="000000"/>
          <w:sz w:val="24"/>
          <w:szCs w:val="24"/>
          <w:u w:val="single"/>
        </w:rPr>
        <w:t xml:space="preserve"> </w:t>
      </w:r>
      <w:r w:rsidR="00A508BF">
        <w:rPr>
          <w:rFonts w:ascii="宋体" w:hAnsi="宋体"/>
          <w:color w:val="000000"/>
          <w:sz w:val="24"/>
          <w:szCs w:val="24"/>
          <w:u w:val="single"/>
        </w:rPr>
        <w:t xml:space="preserve">     </w:t>
      </w:r>
      <w:bookmarkStart w:id="6" w:name="_GoBack"/>
      <w:bookmarkEnd w:id="6"/>
      <w:r w:rsidR="003B11DD">
        <w:rPr>
          <w:rFonts w:ascii="宋体" w:hAnsi="宋体"/>
          <w:color w:val="000000"/>
          <w:sz w:val="24"/>
          <w:szCs w:val="24"/>
          <w:u w:val="single"/>
        </w:rPr>
        <w:t xml:space="preserve">  </w:t>
      </w:r>
    </w:p>
    <w:p w:rsidR="002135F6" w:rsidRPr="00DF1EF6" w:rsidRDefault="002135F6">
      <w:pPr>
        <w:pStyle w:val="4"/>
        <w:spacing w:before="120" w:after="120" w:line="360" w:lineRule="auto"/>
        <w:rPr>
          <w:rFonts w:ascii="宋体" w:hAnsi="宋体"/>
          <w:b w:val="0"/>
          <w:bCs w:val="0"/>
          <w:color w:val="000000"/>
          <w:sz w:val="24"/>
          <w:szCs w:val="24"/>
        </w:rPr>
      </w:pPr>
      <w:r w:rsidRPr="00DF1EF6">
        <w:rPr>
          <w:rFonts w:ascii="宋体" w:hAnsi="宋体"/>
          <w:b w:val="0"/>
          <w:bCs w:val="0"/>
          <w:color w:val="000000"/>
          <w:sz w:val="24"/>
          <w:szCs w:val="24"/>
        </w:rPr>
        <w:t xml:space="preserve">   </w:t>
      </w:r>
      <w:r w:rsidRPr="00DF1EF6">
        <w:rPr>
          <w:rFonts w:ascii="宋体" w:hAnsi="宋体"/>
          <w:bCs w:val="0"/>
          <w:color w:val="000000"/>
          <w:sz w:val="24"/>
          <w:szCs w:val="24"/>
        </w:rPr>
        <w:t xml:space="preserve"> </w:t>
      </w:r>
      <w:bookmarkStart w:id="7" w:name="_Toc154047244"/>
      <w:r w:rsidRPr="00DF1EF6">
        <w:rPr>
          <w:rFonts w:ascii="宋体" w:hAnsi="宋体"/>
          <w:bCs w:val="0"/>
          <w:color w:val="000000"/>
          <w:sz w:val="24"/>
          <w:szCs w:val="24"/>
        </w:rPr>
        <w:t>七、承诺</w:t>
      </w:r>
      <w:bookmarkEnd w:id="7"/>
    </w:p>
    <w:p w:rsidR="002135F6" w:rsidRPr="00DF1EF6" w:rsidRDefault="002135F6">
      <w:pPr>
        <w:spacing w:line="360" w:lineRule="auto"/>
        <w:ind w:firstLineChars="200" w:firstLine="480"/>
        <w:rPr>
          <w:rFonts w:ascii="宋体" w:hAnsi="宋体"/>
          <w:bCs/>
          <w:color w:val="000000"/>
          <w:sz w:val="24"/>
          <w:szCs w:val="24"/>
        </w:rPr>
      </w:pPr>
      <w:r w:rsidRPr="00DF1EF6">
        <w:rPr>
          <w:rFonts w:ascii="宋体" w:hAnsi="宋体"/>
          <w:bCs/>
          <w:color w:val="000000"/>
          <w:sz w:val="24"/>
          <w:szCs w:val="24"/>
        </w:rPr>
        <w:t>1.发包人承诺按照法律规定履行项目审批手续、筹集工程建设资金并按照合同约定的期限和方式支付合同价款。</w:t>
      </w:r>
    </w:p>
    <w:p w:rsidR="003B11DD" w:rsidRPr="003B11DD" w:rsidRDefault="002135F6" w:rsidP="003B11DD">
      <w:pPr>
        <w:spacing w:line="360" w:lineRule="auto"/>
        <w:ind w:firstLineChars="200" w:firstLine="480"/>
        <w:rPr>
          <w:rFonts w:ascii="宋体" w:hAnsi="宋体"/>
          <w:bCs/>
          <w:color w:val="000000"/>
          <w:sz w:val="24"/>
          <w:szCs w:val="24"/>
        </w:rPr>
      </w:pPr>
      <w:r w:rsidRPr="00DF1EF6">
        <w:rPr>
          <w:rFonts w:ascii="宋体" w:hAnsi="宋体"/>
          <w:bCs/>
          <w:color w:val="000000"/>
          <w:sz w:val="24"/>
          <w:szCs w:val="24"/>
        </w:rPr>
        <w:t>2.承包人承诺按照法律规定及合同约定组织完成工程，确保工程质量和安全，不进行转包及违法分包</w:t>
      </w:r>
      <w:r w:rsidR="003B11DD">
        <w:rPr>
          <w:rFonts w:ascii="宋体" w:hAnsi="宋体" w:hint="eastAsia"/>
          <w:bCs/>
          <w:color w:val="000000"/>
          <w:sz w:val="24"/>
          <w:szCs w:val="24"/>
        </w:rPr>
        <w:t>；</w:t>
      </w:r>
      <w:r w:rsidR="003B11DD">
        <w:rPr>
          <w:rFonts w:ascii="宋体" w:hAnsi="宋体" w:cs="宋体" w:hint="eastAsia"/>
          <w:sz w:val="24"/>
          <w:szCs w:val="24"/>
        </w:rPr>
        <w:t>遵循国家关于安全生产的规定，重视施工现场作业安全，制定安全防范措施，避免伤亡事故的发生；办理工程一切险及第三者责任险、</w:t>
      </w:r>
      <w:r w:rsidR="00E6005C" w:rsidRPr="00DF1EF6">
        <w:rPr>
          <w:rFonts w:ascii="宋体" w:hAnsi="宋体"/>
          <w:bCs/>
          <w:color w:val="000000"/>
          <w:sz w:val="24"/>
          <w:szCs w:val="24"/>
        </w:rPr>
        <w:t>承包人</w:t>
      </w:r>
      <w:r w:rsidR="003B11DD">
        <w:rPr>
          <w:rFonts w:ascii="宋体" w:hAnsi="宋体" w:cs="宋体" w:hint="eastAsia"/>
          <w:sz w:val="24"/>
          <w:szCs w:val="24"/>
        </w:rPr>
        <w:t>所有雇员</w:t>
      </w:r>
      <w:r w:rsidR="00856B59">
        <w:rPr>
          <w:rFonts w:ascii="宋体" w:hAnsi="宋体" w:cs="宋体" w:hint="eastAsia"/>
          <w:sz w:val="24"/>
          <w:szCs w:val="24"/>
        </w:rPr>
        <w:t>的</w:t>
      </w:r>
      <w:r w:rsidR="003B11DD">
        <w:rPr>
          <w:rFonts w:ascii="宋体" w:hAnsi="宋体" w:cs="宋体" w:hint="eastAsia"/>
          <w:sz w:val="24"/>
          <w:szCs w:val="24"/>
        </w:rPr>
        <w:t>劳保、工伤保险以及施工机械险等的保险</w:t>
      </w:r>
    </w:p>
    <w:p w:rsidR="002135F6" w:rsidRPr="00DF1EF6" w:rsidRDefault="002135F6" w:rsidP="00C05C3D">
      <w:pPr>
        <w:spacing w:line="360" w:lineRule="auto"/>
        <w:ind w:firstLineChars="200" w:firstLine="480"/>
        <w:rPr>
          <w:rFonts w:ascii="宋体" w:hAnsi="宋体"/>
          <w:bCs/>
          <w:color w:val="000000"/>
          <w:sz w:val="24"/>
          <w:szCs w:val="24"/>
        </w:rPr>
      </w:pPr>
      <w:r w:rsidRPr="00DF1EF6">
        <w:rPr>
          <w:rFonts w:ascii="宋体" w:hAnsi="宋体"/>
          <w:bCs/>
          <w:color w:val="000000"/>
          <w:sz w:val="24"/>
          <w:szCs w:val="24"/>
        </w:rPr>
        <w:t>3.发包人和承包人通过招投标形式签订合同的，双方理解并</w:t>
      </w:r>
      <w:r w:rsidRPr="00DF1EF6">
        <w:rPr>
          <w:rFonts w:ascii="宋体" w:hAnsi="宋体" w:hint="eastAsia"/>
          <w:bCs/>
          <w:color w:val="000000"/>
          <w:sz w:val="24"/>
          <w:szCs w:val="24"/>
        </w:rPr>
        <w:t>承诺</w:t>
      </w:r>
      <w:r w:rsidRPr="00DF1EF6">
        <w:rPr>
          <w:rFonts w:ascii="宋体" w:hAnsi="宋体"/>
          <w:bCs/>
          <w:color w:val="000000"/>
          <w:sz w:val="24"/>
          <w:szCs w:val="24"/>
        </w:rPr>
        <w:t>不再就同一工程另行签订与合同实质性内容相背离的协议。</w:t>
      </w:r>
    </w:p>
    <w:p w:rsidR="002135F6" w:rsidRPr="00A719B2" w:rsidRDefault="002135F6">
      <w:pPr>
        <w:pStyle w:val="4"/>
        <w:spacing w:before="120" w:after="120" w:line="360" w:lineRule="auto"/>
        <w:rPr>
          <w:rFonts w:ascii="宋体" w:hAnsi="宋体"/>
          <w:bCs w:val="0"/>
          <w:color w:val="000000"/>
          <w:sz w:val="24"/>
          <w:szCs w:val="24"/>
        </w:rPr>
      </w:pPr>
      <w:r w:rsidRPr="00DF1EF6">
        <w:rPr>
          <w:rFonts w:ascii="宋体" w:hAnsi="宋体"/>
          <w:bCs w:val="0"/>
          <w:color w:val="000000"/>
          <w:sz w:val="24"/>
          <w:szCs w:val="24"/>
        </w:rPr>
        <w:t xml:space="preserve">  </w:t>
      </w:r>
      <w:r w:rsidRPr="00DF1EF6">
        <w:rPr>
          <w:rFonts w:ascii="宋体" w:hAnsi="宋体"/>
          <w:b w:val="0"/>
          <w:color w:val="000000"/>
          <w:sz w:val="24"/>
          <w:szCs w:val="24"/>
        </w:rPr>
        <w:t xml:space="preserve">  </w:t>
      </w:r>
      <w:bookmarkStart w:id="8" w:name="_Toc154047245"/>
      <w:r w:rsidR="00C05C3D" w:rsidRPr="00C05C3D">
        <w:rPr>
          <w:rFonts w:ascii="宋体" w:hAnsi="宋体" w:hint="eastAsia"/>
          <w:color w:val="000000"/>
          <w:sz w:val="24"/>
          <w:szCs w:val="24"/>
        </w:rPr>
        <w:t>八</w:t>
      </w:r>
      <w:r w:rsidRPr="00C05C3D">
        <w:rPr>
          <w:rFonts w:ascii="宋体" w:hAnsi="宋体"/>
          <w:color w:val="000000"/>
          <w:sz w:val="24"/>
          <w:szCs w:val="24"/>
        </w:rPr>
        <w:t>、</w:t>
      </w:r>
      <w:r w:rsidRPr="00A719B2">
        <w:rPr>
          <w:rFonts w:ascii="宋体" w:hAnsi="宋体"/>
          <w:color w:val="000000"/>
          <w:sz w:val="24"/>
          <w:szCs w:val="24"/>
        </w:rPr>
        <w:t>签订时间</w:t>
      </w:r>
      <w:bookmarkEnd w:id="8"/>
    </w:p>
    <w:p w:rsidR="002135F6" w:rsidRPr="00DF1EF6" w:rsidRDefault="002135F6">
      <w:pPr>
        <w:spacing w:line="360" w:lineRule="auto"/>
        <w:ind w:firstLineChars="200" w:firstLine="480"/>
        <w:rPr>
          <w:rFonts w:ascii="宋体" w:hAnsi="宋体"/>
          <w:bCs/>
          <w:color w:val="000000"/>
          <w:sz w:val="24"/>
          <w:szCs w:val="24"/>
        </w:rPr>
      </w:pPr>
      <w:r w:rsidRPr="00DF1EF6">
        <w:rPr>
          <w:rFonts w:ascii="宋体" w:hAnsi="宋体"/>
          <w:bCs/>
          <w:color w:val="000000"/>
          <w:sz w:val="24"/>
          <w:szCs w:val="24"/>
        </w:rPr>
        <w:t>本合同于</w:t>
      </w:r>
      <w:r w:rsidRPr="00DF1EF6">
        <w:rPr>
          <w:rFonts w:ascii="宋体" w:hAnsi="宋体"/>
          <w:bCs/>
          <w:color w:val="000000"/>
          <w:sz w:val="24"/>
          <w:szCs w:val="24"/>
          <w:u w:val="single"/>
        </w:rPr>
        <w:t xml:space="preserve">         </w:t>
      </w:r>
      <w:r w:rsidRPr="00DF1EF6">
        <w:rPr>
          <w:rFonts w:ascii="宋体" w:hAnsi="宋体"/>
          <w:bCs/>
          <w:color w:val="000000"/>
          <w:sz w:val="24"/>
          <w:szCs w:val="24"/>
        </w:rPr>
        <w:t>年</w:t>
      </w:r>
      <w:r w:rsidRPr="00DF1EF6">
        <w:rPr>
          <w:rFonts w:ascii="宋体" w:hAnsi="宋体"/>
          <w:bCs/>
          <w:color w:val="000000"/>
          <w:sz w:val="24"/>
          <w:szCs w:val="24"/>
          <w:u w:val="single"/>
        </w:rPr>
        <w:t xml:space="preserve">    </w:t>
      </w:r>
      <w:r w:rsidRPr="00DF1EF6">
        <w:rPr>
          <w:rFonts w:ascii="宋体" w:hAnsi="宋体"/>
          <w:bCs/>
          <w:color w:val="000000"/>
          <w:sz w:val="24"/>
          <w:szCs w:val="24"/>
        </w:rPr>
        <w:t>月</w:t>
      </w:r>
      <w:r w:rsidRPr="00DF1EF6">
        <w:rPr>
          <w:rFonts w:ascii="宋体" w:hAnsi="宋体"/>
          <w:bCs/>
          <w:color w:val="000000"/>
          <w:sz w:val="24"/>
          <w:szCs w:val="24"/>
          <w:u w:val="single"/>
        </w:rPr>
        <w:t xml:space="preserve">    </w:t>
      </w:r>
      <w:r w:rsidRPr="00DF1EF6">
        <w:rPr>
          <w:rFonts w:ascii="宋体" w:hAnsi="宋体"/>
          <w:bCs/>
          <w:color w:val="000000"/>
          <w:sz w:val="24"/>
          <w:szCs w:val="24"/>
        </w:rPr>
        <w:t>日签订。</w:t>
      </w:r>
    </w:p>
    <w:p w:rsidR="002135F6" w:rsidRPr="00A719B2" w:rsidRDefault="002135F6">
      <w:pPr>
        <w:pStyle w:val="4"/>
        <w:spacing w:before="120" w:after="120" w:line="360" w:lineRule="auto"/>
        <w:rPr>
          <w:rFonts w:ascii="宋体" w:hAnsi="宋体"/>
          <w:bCs w:val="0"/>
          <w:color w:val="000000"/>
          <w:sz w:val="24"/>
          <w:szCs w:val="24"/>
        </w:rPr>
      </w:pPr>
      <w:r w:rsidRPr="00DF1EF6">
        <w:rPr>
          <w:rFonts w:ascii="宋体" w:hAnsi="宋体"/>
          <w:bCs w:val="0"/>
          <w:color w:val="000000"/>
          <w:sz w:val="24"/>
          <w:szCs w:val="24"/>
        </w:rPr>
        <w:t xml:space="preserve">    </w:t>
      </w:r>
      <w:bookmarkStart w:id="9" w:name="_Toc154047246"/>
      <w:r w:rsidR="00C05C3D">
        <w:rPr>
          <w:rFonts w:ascii="宋体" w:hAnsi="宋体" w:hint="eastAsia"/>
          <w:bCs w:val="0"/>
          <w:color w:val="000000"/>
          <w:sz w:val="24"/>
          <w:szCs w:val="24"/>
        </w:rPr>
        <w:t>九</w:t>
      </w:r>
      <w:r w:rsidRPr="00A719B2">
        <w:rPr>
          <w:rFonts w:ascii="宋体" w:hAnsi="宋体"/>
          <w:color w:val="000000"/>
          <w:sz w:val="24"/>
          <w:szCs w:val="24"/>
        </w:rPr>
        <w:t>、签订地点</w:t>
      </w:r>
      <w:bookmarkEnd w:id="9"/>
    </w:p>
    <w:p w:rsidR="002135F6" w:rsidRPr="00DF1EF6" w:rsidRDefault="002135F6">
      <w:pPr>
        <w:spacing w:line="360" w:lineRule="auto"/>
        <w:ind w:firstLineChars="200" w:firstLine="480"/>
        <w:rPr>
          <w:rFonts w:ascii="宋体" w:hAnsi="宋体"/>
          <w:bCs/>
          <w:color w:val="000000"/>
          <w:sz w:val="24"/>
          <w:szCs w:val="24"/>
        </w:rPr>
      </w:pPr>
      <w:r w:rsidRPr="00DF1EF6">
        <w:rPr>
          <w:rFonts w:ascii="宋体" w:hAnsi="宋体"/>
          <w:bCs/>
          <w:color w:val="000000"/>
          <w:sz w:val="24"/>
          <w:szCs w:val="24"/>
        </w:rPr>
        <w:t>本合同在</w:t>
      </w:r>
      <w:r w:rsidRPr="00DF1EF6">
        <w:rPr>
          <w:rFonts w:ascii="宋体" w:hAnsi="宋体"/>
          <w:bCs/>
          <w:color w:val="000000"/>
          <w:sz w:val="24"/>
          <w:szCs w:val="24"/>
          <w:u w:val="single"/>
        </w:rPr>
        <w:t xml:space="preserve">                                    </w:t>
      </w:r>
      <w:r w:rsidRPr="00DF1EF6">
        <w:rPr>
          <w:rFonts w:ascii="宋体" w:hAnsi="宋体"/>
          <w:bCs/>
          <w:color w:val="000000"/>
          <w:sz w:val="24"/>
          <w:szCs w:val="24"/>
        </w:rPr>
        <w:t>签订。</w:t>
      </w:r>
    </w:p>
    <w:p w:rsidR="002135F6" w:rsidRPr="00A719B2" w:rsidRDefault="002135F6">
      <w:pPr>
        <w:pStyle w:val="4"/>
        <w:spacing w:before="120" w:after="120" w:line="360" w:lineRule="auto"/>
        <w:rPr>
          <w:rFonts w:ascii="宋体" w:hAnsi="宋体"/>
          <w:bCs w:val="0"/>
          <w:color w:val="000000"/>
          <w:sz w:val="24"/>
          <w:szCs w:val="24"/>
        </w:rPr>
      </w:pPr>
      <w:r w:rsidRPr="00DF1EF6">
        <w:rPr>
          <w:rFonts w:ascii="宋体" w:hAnsi="宋体"/>
          <w:bCs w:val="0"/>
          <w:color w:val="000000"/>
          <w:sz w:val="24"/>
          <w:szCs w:val="24"/>
        </w:rPr>
        <w:t xml:space="preserve">   </w:t>
      </w:r>
      <w:r w:rsidRPr="00A719B2">
        <w:rPr>
          <w:rFonts w:ascii="宋体" w:hAnsi="宋体"/>
          <w:bCs w:val="0"/>
          <w:color w:val="000000"/>
          <w:sz w:val="24"/>
          <w:szCs w:val="24"/>
        </w:rPr>
        <w:t xml:space="preserve"> </w:t>
      </w:r>
      <w:bookmarkStart w:id="10" w:name="_Toc154047247"/>
      <w:r w:rsidRPr="00A719B2">
        <w:rPr>
          <w:rFonts w:ascii="宋体" w:hAnsi="宋体"/>
          <w:color w:val="000000"/>
          <w:sz w:val="24"/>
          <w:szCs w:val="24"/>
        </w:rPr>
        <w:t>十、补充协议</w:t>
      </w:r>
      <w:bookmarkEnd w:id="10"/>
    </w:p>
    <w:p w:rsidR="002135F6" w:rsidRPr="00DF1EF6" w:rsidRDefault="002135F6">
      <w:pPr>
        <w:spacing w:line="360" w:lineRule="auto"/>
        <w:ind w:firstLineChars="200" w:firstLine="480"/>
        <w:rPr>
          <w:rFonts w:ascii="宋体" w:hAnsi="宋体"/>
          <w:b/>
          <w:bCs/>
          <w:color w:val="000000"/>
          <w:sz w:val="24"/>
          <w:szCs w:val="24"/>
        </w:rPr>
      </w:pPr>
      <w:r w:rsidRPr="00DF1EF6">
        <w:rPr>
          <w:rFonts w:ascii="宋体" w:hAnsi="宋体"/>
          <w:bCs/>
          <w:color w:val="000000"/>
          <w:sz w:val="24"/>
          <w:szCs w:val="24"/>
        </w:rPr>
        <w:t>合同未尽事宜，合同当事人另行签订补充协议</w:t>
      </w:r>
      <w:r w:rsidRPr="00DF1EF6">
        <w:rPr>
          <w:rFonts w:ascii="宋体" w:hAnsi="宋体" w:hint="eastAsia"/>
          <w:bCs/>
          <w:color w:val="000000"/>
          <w:sz w:val="24"/>
          <w:szCs w:val="24"/>
        </w:rPr>
        <w:t>，</w:t>
      </w:r>
      <w:r w:rsidRPr="00DF1EF6">
        <w:rPr>
          <w:rFonts w:ascii="宋体" w:hAnsi="宋体"/>
          <w:bCs/>
          <w:color w:val="000000"/>
          <w:sz w:val="24"/>
          <w:szCs w:val="24"/>
        </w:rPr>
        <w:t>补充协议是合同的组成部分。</w:t>
      </w:r>
    </w:p>
    <w:p w:rsidR="002135F6" w:rsidRPr="00A719B2" w:rsidRDefault="002135F6">
      <w:pPr>
        <w:pStyle w:val="4"/>
        <w:spacing w:before="120" w:after="120" w:line="360" w:lineRule="auto"/>
        <w:rPr>
          <w:rFonts w:ascii="宋体" w:hAnsi="宋体"/>
          <w:bCs w:val="0"/>
          <w:color w:val="000000"/>
          <w:sz w:val="24"/>
          <w:szCs w:val="24"/>
        </w:rPr>
      </w:pPr>
      <w:r w:rsidRPr="00DF1EF6">
        <w:rPr>
          <w:rFonts w:ascii="宋体" w:hAnsi="宋体"/>
          <w:bCs w:val="0"/>
          <w:color w:val="000000"/>
          <w:sz w:val="24"/>
          <w:szCs w:val="24"/>
        </w:rPr>
        <w:t xml:space="preserve">    </w:t>
      </w:r>
      <w:bookmarkStart w:id="11" w:name="_Toc154047248"/>
      <w:r w:rsidRPr="00A719B2">
        <w:rPr>
          <w:rFonts w:ascii="宋体" w:hAnsi="宋体"/>
          <w:color w:val="000000"/>
          <w:sz w:val="24"/>
          <w:szCs w:val="24"/>
        </w:rPr>
        <w:t>十</w:t>
      </w:r>
      <w:r w:rsidR="00C05C3D" w:rsidRPr="00A719B2">
        <w:rPr>
          <w:rFonts w:ascii="宋体" w:hAnsi="宋体"/>
          <w:color w:val="000000"/>
          <w:sz w:val="24"/>
          <w:szCs w:val="24"/>
        </w:rPr>
        <w:t>一</w:t>
      </w:r>
      <w:r w:rsidRPr="00A719B2">
        <w:rPr>
          <w:rFonts w:ascii="宋体" w:hAnsi="宋体"/>
          <w:color w:val="000000"/>
          <w:sz w:val="24"/>
          <w:szCs w:val="24"/>
        </w:rPr>
        <w:t>、合同生效</w:t>
      </w:r>
      <w:bookmarkEnd w:id="11"/>
    </w:p>
    <w:p w:rsidR="002135F6" w:rsidRPr="00DF1EF6" w:rsidRDefault="002135F6">
      <w:pPr>
        <w:spacing w:line="360" w:lineRule="auto"/>
        <w:ind w:firstLineChars="200" w:firstLine="480"/>
        <w:rPr>
          <w:rFonts w:ascii="宋体" w:hAnsi="宋体"/>
          <w:bCs/>
          <w:color w:val="000000"/>
          <w:sz w:val="24"/>
          <w:szCs w:val="24"/>
        </w:rPr>
      </w:pPr>
      <w:r w:rsidRPr="00DF1EF6">
        <w:rPr>
          <w:rFonts w:ascii="宋体" w:hAnsi="宋体"/>
          <w:bCs/>
          <w:color w:val="000000"/>
          <w:sz w:val="24"/>
          <w:szCs w:val="24"/>
        </w:rPr>
        <w:t>本合同自</w:t>
      </w:r>
      <w:r w:rsidR="0072774A" w:rsidRPr="0072774A">
        <w:rPr>
          <w:rFonts w:ascii="宋体" w:hAnsi="宋体" w:hint="eastAsia"/>
          <w:bCs/>
          <w:color w:val="000000"/>
          <w:sz w:val="24"/>
          <w:szCs w:val="24"/>
          <w:u w:val="single"/>
        </w:rPr>
        <w:t>双方签字盖章</w:t>
      </w:r>
      <w:r w:rsidR="0072774A">
        <w:rPr>
          <w:rFonts w:ascii="宋体" w:hAnsi="宋体" w:hint="eastAsia"/>
          <w:bCs/>
          <w:color w:val="000000"/>
          <w:sz w:val="24"/>
          <w:szCs w:val="24"/>
          <w:u w:val="single"/>
        </w:rPr>
        <w:t>后</w:t>
      </w:r>
      <w:r w:rsidRPr="00DF1EF6">
        <w:rPr>
          <w:rFonts w:ascii="宋体" w:hAnsi="宋体"/>
          <w:bCs/>
          <w:color w:val="000000"/>
          <w:sz w:val="24"/>
          <w:szCs w:val="24"/>
        </w:rPr>
        <w:t>生效。</w:t>
      </w:r>
    </w:p>
    <w:p w:rsidR="002135F6" w:rsidRPr="00A719B2" w:rsidRDefault="002135F6">
      <w:pPr>
        <w:pStyle w:val="4"/>
        <w:spacing w:before="120" w:after="120" w:line="360" w:lineRule="auto"/>
        <w:rPr>
          <w:rFonts w:ascii="宋体" w:hAnsi="宋体"/>
          <w:bCs w:val="0"/>
          <w:color w:val="000000"/>
          <w:sz w:val="24"/>
          <w:szCs w:val="24"/>
        </w:rPr>
      </w:pPr>
      <w:r w:rsidRPr="00DF1EF6">
        <w:rPr>
          <w:rFonts w:ascii="宋体" w:hAnsi="宋体"/>
          <w:bCs w:val="0"/>
          <w:color w:val="000000"/>
          <w:sz w:val="24"/>
          <w:szCs w:val="24"/>
        </w:rPr>
        <w:t xml:space="preserve">   </w:t>
      </w:r>
      <w:r w:rsidRPr="00A719B2">
        <w:rPr>
          <w:rFonts w:ascii="宋体" w:hAnsi="宋体"/>
          <w:bCs w:val="0"/>
          <w:color w:val="000000"/>
          <w:sz w:val="24"/>
          <w:szCs w:val="24"/>
        </w:rPr>
        <w:t xml:space="preserve"> </w:t>
      </w:r>
      <w:bookmarkStart w:id="12" w:name="_Toc154047249"/>
      <w:r w:rsidRPr="00A719B2">
        <w:rPr>
          <w:rFonts w:ascii="宋体" w:hAnsi="宋体"/>
          <w:color w:val="000000"/>
          <w:sz w:val="24"/>
          <w:szCs w:val="24"/>
        </w:rPr>
        <w:t>十</w:t>
      </w:r>
      <w:r w:rsidR="00C05C3D">
        <w:rPr>
          <w:rFonts w:ascii="宋体" w:hAnsi="宋体" w:hint="eastAsia"/>
          <w:color w:val="000000"/>
          <w:sz w:val="24"/>
          <w:szCs w:val="24"/>
        </w:rPr>
        <w:t>二</w:t>
      </w:r>
      <w:r w:rsidRPr="00A719B2">
        <w:rPr>
          <w:rFonts w:ascii="宋体" w:hAnsi="宋体"/>
          <w:color w:val="000000"/>
          <w:sz w:val="24"/>
          <w:szCs w:val="24"/>
        </w:rPr>
        <w:t>、合同份数</w:t>
      </w:r>
      <w:bookmarkEnd w:id="12"/>
    </w:p>
    <w:p w:rsidR="002135F6" w:rsidRPr="00DF1EF6" w:rsidRDefault="002135F6">
      <w:pPr>
        <w:spacing w:line="360" w:lineRule="auto"/>
        <w:ind w:firstLineChars="200" w:firstLine="480"/>
        <w:rPr>
          <w:rFonts w:ascii="宋体" w:hAnsi="宋体"/>
          <w:bCs/>
          <w:color w:val="000000"/>
          <w:sz w:val="24"/>
          <w:szCs w:val="24"/>
        </w:rPr>
      </w:pPr>
      <w:r w:rsidRPr="00DF1EF6">
        <w:rPr>
          <w:rFonts w:ascii="宋体" w:hAnsi="宋体"/>
          <w:bCs/>
          <w:color w:val="000000"/>
          <w:sz w:val="24"/>
          <w:szCs w:val="24"/>
        </w:rPr>
        <w:t>本合同一式</w:t>
      </w:r>
      <w:r w:rsidRPr="00DF1EF6">
        <w:rPr>
          <w:rFonts w:ascii="宋体" w:hAnsi="宋体"/>
          <w:bCs/>
          <w:color w:val="000000"/>
          <w:sz w:val="24"/>
          <w:szCs w:val="24"/>
          <w:u w:val="single"/>
        </w:rPr>
        <w:t xml:space="preserve">  </w:t>
      </w:r>
      <w:r w:rsidR="0072774A">
        <w:rPr>
          <w:rFonts w:ascii="宋体" w:hAnsi="宋体" w:hint="eastAsia"/>
          <w:bCs/>
          <w:color w:val="000000"/>
          <w:sz w:val="24"/>
          <w:szCs w:val="24"/>
          <w:u w:val="single"/>
        </w:rPr>
        <w:t xml:space="preserve"> </w:t>
      </w:r>
      <w:r w:rsidR="0072774A">
        <w:rPr>
          <w:rFonts w:ascii="宋体" w:hAnsi="宋体"/>
          <w:bCs/>
          <w:color w:val="000000"/>
          <w:sz w:val="24"/>
          <w:szCs w:val="24"/>
          <w:u w:val="single"/>
        </w:rPr>
        <w:t xml:space="preserve"> </w:t>
      </w:r>
      <w:r w:rsidRPr="00DF1EF6">
        <w:rPr>
          <w:rFonts w:ascii="宋体" w:hAnsi="宋体"/>
          <w:bCs/>
          <w:color w:val="000000"/>
          <w:sz w:val="24"/>
          <w:szCs w:val="24"/>
          <w:u w:val="single"/>
        </w:rPr>
        <w:t xml:space="preserve"> </w:t>
      </w:r>
      <w:r w:rsidRPr="00DF1EF6">
        <w:rPr>
          <w:rFonts w:ascii="宋体" w:hAnsi="宋体"/>
          <w:bCs/>
          <w:color w:val="000000"/>
          <w:sz w:val="24"/>
          <w:szCs w:val="24"/>
        </w:rPr>
        <w:t>份，均具有同等法律效力，发包人执</w:t>
      </w:r>
      <w:r w:rsidRPr="00DF1EF6">
        <w:rPr>
          <w:rFonts w:ascii="宋体" w:hAnsi="宋体"/>
          <w:bCs/>
          <w:color w:val="000000"/>
          <w:sz w:val="24"/>
          <w:szCs w:val="24"/>
          <w:u w:val="single"/>
        </w:rPr>
        <w:t xml:space="preserve"> </w:t>
      </w:r>
      <w:r w:rsidR="0072774A">
        <w:rPr>
          <w:rFonts w:ascii="宋体" w:hAnsi="宋体" w:hint="eastAsia"/>
          <w:bCs/>
          <w:color w:val="000000"/>
          <w:sz w:val="24"/>
          <w:szCs w:val="24"/>
          <w:u w:val="single"/>
        </w:rPr>
        <w:t xml:space="preserve"> </w:t>
      </w:r>
      <w:r w:rsidRPr="00DF1EF6">
        <w:rPr>
          <w:rFonts w:ascii="宋体" w:hAnsi="宋体"/>
          <w:bCs/>
          <w:color w:val="000000"/>
          <w:sz w:val="24"/>
          <w:szCs w:val="24"/>
        </w:rPr>
        <w:t>份，承包人执</w:t>
      </w:r>
      <w:r w:rsidRPr="00DF1EF6">
        <w:rPr>
          <w:rFonts w:ascii="宋体" w:hAnsi="宋体"/>
          <w:bCs/>
          <w:color w:val="000000"/>
          <w:sz w:val="24"/>
          <w:szCs w:val="24"/>
          <w:u w:val="single"/>
        </w:rPr>
        <w:t xml:space="preserve"> </w:t>
      </w:r>
      <w:r w:rsidR="0072774A">
        <w:rPr>
          <w:rFonts w:ascii="宋体" w:hAnsi="宋体" w:hint="eastAsia"/>
          <w:bCs/>
          <w:color w:val="000000"/>
          <w:sz w:val="24"/>
          <w:szCs w:val="24"/>
          <w:u w:val="single"/>
        </w:rPr>
        <w:t xml:space="preserve"> </w:t>
      </w:r>
      <w:r w:rsidRPr="00DF1EF6">
        <w:rPr>
          <w:rFonts w:ascii="宋体" w:hAnsi="宋体" w:hint="eastAsia"/>
          <w:bCs/>
          <w:color w:val="000000"/>
          <w:sz w:val="24"/>
          <w:szCs w:val="24"/>
          <w:u w:val="single"/>
        </w:rPr>
        <w:t xml:space="preserve"> </w:t>
      </w:r>
      <w:r w:rsidRPr="00DF1EF6">
        <w:rPr>
          <w:rFonts w:ascii="宋体" w:hAnsi="宋体"/>
          <w:bCs/>
          <w:color w:val="000000"/>
          <w:sz w:val="24"/>
          <w:szCs w:val="24"/>
          <w:u w:val="single"/>
        </w:rPr>
        <w:t xml:space="preserve"> </w:t>
      </w:r>
      <w:r w:rsidRPr="00DF1EF6">
        <w:rPr>
          <w:rFonts w:ascii="宋体" w:hAnsi="宋体"/>
          <w:bCs/>
          <w:color w:val="000000"/>
          <w:sz w:val="24"/>
          <w:szCs w:val="24"/>
        </w:rPr>
        <w:t>份。</w:t>
      </w:r>
    </w:p>
    <w:p w:rsidR="002135F6" w:rsidRPr="00DF1EF6" w:rsidRDefault="002135F6">
      <w:pPr>
        <w:spacing w:line="360" w:lineRule="auto"/>
        <w:rPr>
          <w:rFonts w:ascii="Times New Roman" w:eastAsia="仿宋_GB2312" w:hAnsi="Times New Roman"/>
          <w:bCs/>
          <w:color w:val="000000"/>
          <w:sz w:val="30"/>
          <w:szCs w:val="30"/>
        </w:rPr>
      </w:pPr>
    </w:p>
    <w:p w:rsidR="002135F6" w:rsidRPr="00DF1EF6" w:rsidRDefault="002135F6">
      <w:pPr>
        <w:spacing w:line="360" w:lineRule="auto"/>
        <w:rPr>
          <w:rFonts w:ascii="Times New Roman" w:eastAsia="仿宋_GB2312" w:hAnsi="Times New Roman"/>
          <w:bCs/>
          <w:color w:val="000000"/>
          <w:sz w:val="30"/>
          <w:szCs w:val="30"/>
        </w:rPr>
      </w:pPr>
    </w:p>
    <w:p w:rsidR="002135F6" w:rsidRPr="00DF1EF6" w:rsidRDefault="002135F6">
      <w:pPr>
        <w:spacing w:line="360" w:lineRule="auto"/>
        <w:rPr>
          <w:rFonts w:ascii="宋体" w:hAnsi="宋体"/>
          <w:color w:val="000000"/>
          <w:sz w:val="24"/>
          <w:szCs w:val="24"/>
        </w:rPr>
      </w:pPr>
      <w:r w:rsidRPr="00DF1EF6">
        <w:rPr>
          <w:rFonts w:ascii="宋体" w:hAnsi="宋体"/>
          <w:color w:val="000000"/>
          <w:sz w:val="24"/>
          <w:szCs w:val="24"/>
        </w:rPr>
        <w:t>发包人</w:t>
      </w:r>
      <w:r w:rsidRPr="00DF1EF6">
        <w:rPr>
          <w:rFonts w:ascii="宋体" w:hAnsi="宋体" w:hint="eastAsia"/>
          <w:color w:val="000000"/>
          <w:sz w:val="24"/>
          <w:szCs w:val="24"/>
        </w:rPr>
        <w:t xml:space="preserve">：  </w:t>
      </w:r>
      <w:r w:rsidRPr="00DF1EF6">
        <w:rPr>
          <w:rFonts w:ascii="宋体" w:hAnsi="宋体"/>
          <w:color w:val="000000"/>
          <w:sz w:val="24"/>
          <w:szCs w:val="24"/>
        </w:rPr>
        <w:t>(公章)</w:t>
      </w:r>
      <w:r w:rsidRPr="00DF1EF6">
        <w:rPr>
          <w:rFonts w:ascii="宋体" w:hAnsi="宋体" w:hint="eastAsia"/>
          <w:color w:val="000000"/>
          <w:sz w:val="24"/>
          <w:szCs w:val="24"/>
        </w:rPr>
        <w:t xml:space="preserve">             </w:t>
      </w:r>
      <w:r w:rsidRPr="00DF1EF6">
        <w:rPr>
          <w:rFonts w:ascii="宋体" w:hAnsi="宋体"/>
          <w:color w:val="000000"/>
          <w:sz w:val="24"/>
          <w:szCs w:val="24"/>
        </w:rPr>
        <w:t>承包人</w:t>
      </w:r>
      <w:r w:rsidRPr="00DF1EF6">
        <w:rPr>
          <w:rFonts w:ascii="宋体" w:hAnsi="宋体" w:hint="eastAsia"/>
          <w:color w:val="000000"/>
          <w:sz w:val="24"/>
          <w:szCs w:val="24"/>
        </w:rPr>
        <w:t xml:space="preserve">：  </w:t>
      </w:r>
      <w:r w:rsidRPr="00DF1EF6">
        <w:rPr>
          <w:rFonts w:ascii="宋体" w:hAnsi="宋体"/>
          <w:color w:val="000000"/>
          <w:sz w:val="24"/>
          <w:szCs w:val="24"/>
        </w:rPr>
        <w:t>(公章)</w:t>
      </w:r>
    </w:p>
    <w:p w:rsidR="002135F6" w:rsidRPr="00DF1EF6" w:rsidRDefault="002135F6">
      <w:pPr>
        <w:spacing w:line="360" w:lineRule="auto"/>
        <w:rPr>
          <w:rFonts w:ascii="宋体" w:hAnsi="宋体"/>
          <w:color w:val="000000"/>
          <w:sz w:val="24"/>
          <w:szCs w:val="24"/>
          <w:u w:val="single"/>
        </w:rPr>
      </w:pPr>
      <w:r w:rsidRPr="00DF1EF6">
        <w:rPr>
          <w:rFonts w:ascii="宋体" w:hAnsi="宋体" w:hint="eastAsia"/>
          <w:color w:val="000000"/>
          <w:sz w:val="24"/>
          <w:szCs w:val="24"/>
        </w:rPr>
        <w:lastRenderedPageBreak/>
        <w:t xml:space="preserve">                                 </w:t>
      </w:r>
    </w:p>
    <w:p w:rsidR="002135F6" w:rsidRPr="00DF1EF6" w:rsidRDefault="002135F6">
      <w:pPr>
        <w:spacing w:line="360" w:lineRule="auto"/>
        <w:rPr>
          <w:rFonts w:ascii="宋体" w:hAnsi="宋体"/>
          <w:color w:val="000000"/>
          <w:sz w:val="24"/>
          <w:szCs w:val="24"/>
        </w:rPr>
      </w:pPr>
      <w:r w:rsidRPr="00DF1EF6">
        <w:rPr>
          <w:rFonts w:ascii="宋体" w:hAnsi="宋体" w:hint="eastAsia"/>
          <w:color w:val="000000"/>
          <w:sz w:val="24"/>
          <w:szCs w:val="24"/>
        </w:rPr>
        <w:t>法定代表人或其委托代理人：  法定代表人或其委托代理人：</w:t>
      </w:r>
    </w:p>
    <w:p w:rsidR="002135F6" w:rsidRPr="00DF1EF6" w:rsidRDefault="002135F6">
      <w:pPr>
        <w:spacing w:line="360" w:lineRule="auto"/>
        <w:rPr>
          <w:rFonts w:ascii="宋体" w:hAnsi="宋体"/>
          <w:color w:val="000000"/>
          <w:sz w:val="24"/>
          <w:szCs w:val="24"/>
        </w:rPr>
      </w:pPr>
      <w:r w:rsidRPr="00DF1EF6">
        <w:rPr>
          <w:rFonts w:ascii="宋体" w:hAnsi="宋体" w:hint="eastAsia"/>
          <w:color w:val="000000"/>
          <w:sz w:val="24"/>
          <w:szCs w:val="24"/>
        </w:rPr>
        <w:t>（签字）                    （签字）</w:t>
      </w:r>
    </w:p>
    <w:p w:rsidR="002135F6" w:rsidRPr="00DF1EF6" w:rsidRDefault="002135F6">
      <w:pPr>
        <w:spacing w:line="360" w:lineRule="auto"/>
        <w:rPr>
          <w:rFonts w:ascii="宋体" w:hAnsi="宋体"/>
          <w:color w:val="000000"/>
          <w:sz w:val="24"/>
          <w:szCs w:val="24"/>
          <w:u w:val="single"/>
        </w:rPr>
      </w:pPr>
    </w:p>
    <w:p w:rsidR="002135F6" w:rsidRPr="00DF1EF6" w:rsidRDefault="002135F6">
      <w:pPr>
        <w:tabs>
          <w:tab w:val="left" w:pos="4410"/>
        </w:tabs>
        <w:spacing w:line="360" w:lineRule="auto"/>
        <w:rPr>
          <w:rFonts w:ascii="宋体" w:hAnsi="宋体"/>
          <w:color w:val="000000"/>
          <w:sz w:val="24"/>
          <w:szCs w:val="24"/>
        </w:rPr>
      </w:pPr>
      <w:r w:rsidRPr="00DF1EF6">
        <w:rPr>
          <w:rFonts w:ascii="宋体" w:hAnsi="宋体" w:hint="eastAsia"/>
          <w:color w:val="000000"/>
          <w:sz w:val="24"/>
          <w:szCs w:val="24"/>
        </w:rPr>
        <w:t>组织机构代码：</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color w:val="000000"/>
          <w:sz w:val="24"/>
          <w:szCs w:val="24"/>
        </w:rPr>
        <w:t xml:space="preserve"> </w:t>
      </w:r>
      <w:r w:rsidRPr="00DF1EF6">
        <w:rPr>
          <w:rFonts w:ascii="宋体" w:hAnsi="宋体" w:hint="eastAsia"/>
          <w:color w:val="000000"/>
          <w:sz w:val="24"/>
          <w:szCs w:val="24"/>
        </w:rPr>
        <w:t xml:space="preserve"> 组织机构代码：</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color w:val="000000"/>
          <w:sz w:val="24"/>
          <w:szCs w:val="24"/>
        </w:rPr>
        <w:t xml:space="preserve"> </w:t>
      </w:r>
    </w:p>
    <w:p w:rsidR="002135F6" w:rsidRPr="00DF1EF6" w:rsidRDefault="002135F6">
      <w:pPr>
        <w:spacing w:line="360" w:lineRule="auto"/>
        <w:rPr>
          <w:rFonts w:ascii="宋体" w:hAnsi="宋体"/>
          <w:color w:val="000000"/>
          <w:sz w:val="24"/>
          <w:szCs w:val="24"/>
        </w:rPr>
      </w:pPr>
      <w:r w:rsidRPr="00DF1EF6">
        <w:rPr>
          <w:rFonts w:ascii="宋体" w:hAnsi="宋体"/>
          <w:color w:val="000000"/>
          <w:sz w:val="24"/>
          <w:szCs w:val="24"/>
        </w:rPr>
        <w:t>地  址：</w:t>
      </w:r>
      <w:r w:rsidRPr="00DF1EF6">
        <w:rPr>
          <w:rFonts w:ascii="宋体" w:hAnsi="宋体"/>
          <w:color w:val="000000"/>
          <w:sz w:val="24"/>
          <w:szCs w:val="24"/>
          <w:u w:val="single"/>
        </w:rPr>
        <w:t xml:space="preserve">     </w:t>
      </w:r>
      <w:r w:rsidRPr="00DF1EF6">
        <w:rPr>
          <w:rFonts w:ascii="宋体" w:hAnsi="宋体" w:hint="eastAsia"/>
          <w:color w:val="000000"/>
          <w:sz w:val="24"/>
          <w:szCs w:val="24"/>
        </w:rPr>
        <w:t xml:space="preserve">  </w:t>
      </w:r>
      <w:r w:rsidRPr="00DF1EF6">
        <w:rPr>
          <w:rFonts w:ascii="宋体" w:hAnsi="宋体"/>
          <w:color w:val="000000"/>
          <w:sz w:val="24"/>
          <w:szCs w:val="24"/>
        </w:rPr>
        <w:t>地  址：</w:t>
      </w:r>
      <w:r w:rsidRPr="00DF1EF6">
        <w:rPr>
          <w:rFonts w:ascii="宋体" w:hAnsi="宋体"/>
          <w:color w:val="000000"/>
          <w:sz w:val="24"/>
          <w:szCs w:val="24"/>
          <w:u w:val="single"/>
        </w:rPr>
        <w:t></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p>
    <w:p w:rsidR="002135F6" w:rsidRPr="00DF1EF6" w:rsidRDefault="002135F6">
      <w:pPr>
        <w:spacing w:line="360" w:lineRule="auto"/>
        <w:rPr>
          <w:rFonts w:ascii="宋体" w:hAnsi="宋体"/>
          <w:color w:val="000000"/>
          <w:sz w:val="24"/>
          <w:szCs w:val="24"/>
        </w:rPr>
      </w:pPr>
      <w:r w:rsidRPr="00DF1EF6">
        <w:rPr>
          <w:rFonts w:ascii="宋体" w:hAnsi="宋体"/>
          <w:color w:val="000000"/>
          <w:sz w:val="24"/>
          <w:szCs w:val="24"/>
        </w:rPr>
        <w:t>邮政编码：</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color w:val="000000"/>
          <w:sz w:val="24"/>
          <w:szCs w:val="24"/>
        </w:rPr>
        <w:t xml:space="preserve"> </w:t>
      </w:r>
      <w:r w:rsidRPr="00DF1EF6">
        <w:rPr>
          <w:rFonts w:ascii="宋体" w:hAnsi="宋体" w:hint="eastAsia"/>
          <w:color w:val="000000"/>
          <w:sz w:val="24"/>
          <w:szCs w:val="24"/>
        </w:rPr>
        <w:t xml:space="preserve"> </w:t>
      </w:r>
      <w:r w:rsidRPr="00DF1EF6">
        <w:rPr>
          <w:rFonts w:ascii="宋体" w:hAnsi="宋体"/>
          <w:color w:val="000000"/>
          <w:sz w:val="24"/>
          <w:szCs w:val="24"/>
        </w:rPr>
        <w:t>邮政编码：</w:t>
      </w:r>
      <w:r w:rsidRPr="00DF1EF6">
        <w:rPr>
          <w:rFonts w:ascii="宋体" w:hAnsi="宋体"/>
          <w:color w:val="000000"/>
          <w:sz w:val="24"/>
          <w:szCs w:val="24"/>
          <w:u w:val="single"/>
        </w:rPr>
        <w:t xml:space="preserve">   </w:t>
      </w:r>
    </w:p>
    <w:p w:rsidR="002135F6" w:rsidRPr="00DF1EF6" w:rsidRDefault="002135F6">
      <w:pPr>
        <w:spacing w:line="360" w:lineRule="auto"/>
        <w:rPr>
          <w:rFonts w:ascii="宋体" w:hAnsi="宋体"/>
          <w:color w:val="000000"/>
          <w:sz w:val="24"/>
          <w:szCs w:val="24"/>
        </w:rPr>
      </w:pPr>
      <w:r w:rsidRPr="00DF1EF6">
        <w:rPr>
          <w:rFonts w:ascii="宋体" w:hAnsi="宋体"/>
          <w:color w:val="000000"/>
          <w:sz w:val="24"/>
          <w:szCs w:val="24"/>
        </w:rPr>
        <w:t>法定代表人：</w:t>
      </w:r>
      <w:r w:rsidRPr="00DF1EF6">
        <w:rPr>
          <w:rFonts w:ascii="宋体" w:hAnsi="宋体"/>
          <w:color w:val="000000"/>
          <w:sz w:val="24"/>
          <w:szCs w:val="24"/>
          <w:u w:val="single"/>
        </w:rPr>
        <w:t></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color w:val="000000"/>
          <w:sz w:val="24"/>
          <w:szCs w:val="24"/>
        </w:rPr>
        <w:t xml:space="preserve"> </w:t>
      </w:r>
      <w:r w:rsidRPr="00DF1EF6">
        <w:rPr>
          <w:rFonts w:ascii="宋体" w:hAnsi="宋体" w:hint="eastAsia"/>
          <w:color w:val="000000"/>
          <w:sz w:val="24"/>
          <w:szCs w:val="24"/>
        </w:rPr>
        <w:t xml:space="preserve"> </w:t>
      </w:r>
      <w:r w:rsidRPr="00DF1EF6">
        <w:rPr>
          <w:rFonts w:ascii="宋体" w:hAnsi="宋体"/>
          <w:color w:val="000000"/>
          <w:sz w:val="24"/>
          <w:szCs w:val="24"/>
        </w:rPr>
        <w:t>法定代表人：</w:t>
      </w:r>
      <w:r w:rsidRPr="00DF1EF6">
        <w:rPr>
          <w:rFonts w:ascii="宋体" w:hAnsi="宋体"/>
          <w:color w:val="000000"/>
          <w:sz w:val="24"/>
          <w:szCs w:val="24"/>
          <w:u w:val="single"/>
        </w:rPr>
        <w:t></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p>
    <w:p w:rsidR="002135F6" w:rsidRPr="00DF1EF6" w:rsidRDefault="002135F6">
      <w:pPr>
        <w:spacing w:line="360" w:lineRule="auto"/>
        <w:rPr>
          <w:rFonts w:ascii="宋体" w:hAnsi="宋体"/>
          <w:color w:val="000000"/>
          <w:sz w:val="24"/>
          <w:szCs w:val="24"/>
        </w:rPr>
      </w:pPr>
      <w:r w:rsidRPr="00DF1EF6">
        <w:rPr>
          <w:rFonts w:ascii="宋体" w:hAnsi="宋体"/>
          <w:color w:val="000000"/>
          <w:sz w:val="24"/>
          <w:szCs w:val="24"/>
        </w:rPr>
        <w:t>委托代理人：</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color w:val="000000"/>
          <w:sz w:val="24"/>
          <w:szCs w:val="24"/>
        </w:rPr>
        <w:t xml:space="preserve"> </w:t>
      </w:r>
      <w:r w:rsidRPr="00DF1EF6">
        <w:rPr>
          <w:rFonts w:ascii="宋体" w:hAnsi="宋体" w:hint="eastAsia"/>
          <w:color w:val="000000"/>
          <w:sz w:val="24"/>
          <w:szCs w:val="24"/>
        </w:rPr>
        <w:t xml:space="preserve"> </w:t>
      </w:r>
      <w:r w:rsidRPr="00DF1EF6">
        <w:rPr>
          <w:rFonts w:ascii="宋体" w:hAnsi="宋体"/>
          <w:color w:val="000000"/>
          <w:sz w:val="24"/>
          <w:szCs w:val="24"/>
        </w:rPr>
        <w:t>委托代理人：</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p>
    <w:p w:rsidR="002135F6" w:rsidRPr="00DF1EF6" w:rsidRDefault="002135F6">
      <w:pPr>
        <w:spacing w:line="360" w:lineRule="auto"/>
        <w:rPr>
          <w:rFonts w:ascii="宋体" w:hAnsi="宋体"/>
          <w:color w:val="000000"/>
          <w:sz w:val="24"/>
          <w:szCs w:val="24"/>
        </w:rPr>
      </w:pPr>
      <w:r w:rsidRPr="00DF1EF6">
        <w:rPr>
          <w:rFonts w:ascii="宋体" w:hAnsi="宋体"/>
          <w:color w:val="000000"/>
          <w:sz w:val="24"/>
          <w:szCs w:val="24"/>
        </w:rPr>
        <w:t>电  话：</w:t>
      </w:r>
      <w:r w:rsidRPr="00DF1EF6">
        <w:rPr>
          <w:rFonts w:ascii="宋体" w:hAnsi="宋体"/>
          <w:color w:val="000000"/>
          <w:sz w:val="24"/>
          <w:szCs w:val="24"/>
          <w:u w:val="single"/>
        </w:rPr>
        <w:t></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color w:val="000000"/>
          <w:sz w:val="24"/>
          <w:szCs w:val="24"/>
        </w:rPr>
        <w:t xml:space="preserve"> </w:t>
      </w:r>
      <w:r w:rsidRPr="00DF1EF6">
        <w:rPr>
          <w:rFonts w:ascii="宋体" w:hAnsi="宋体" w:hint="eastAsia"/>
          <w:color w:val="000000"/>
          <w:sz w:val="24"/>
          <w:szCs w:val="24"/>
        </w:rPr>
        <w:t xml:space="preserve"> </w:t>
      </w:r>
      <w:r w:rsidRPr="00DF1EF6">
        <w:rPr>
          <w:rFonts w:ascii="宋体" w:hAnsi="宋体"/>
          <w:color w:val="000000"/>
          <w:sz w:val="24"/>
          <w:szCs w:val="24"/>
        </w:rPr>
        <w:t>电  话：</w:t>
      </w:r>
      <w:r w:rsidRPr="00DF1EF6">
        <w:rPr>
          <w:rFonts w:ascii="宋体" w:hAnsi="宋体"/>
          <w:color w:val="000000"/>
          <w:sz w:val="24"/>
          <w:szCs w:val="24"/>
          <w:u w:val="single"/>
        </w:rPr>
        <w:t></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p>
    <w:p w:rsidR="002135F6" w:rsidRPr="00DF1EF6" w:rsidRDefault="002135F6">
      <w:pPr>
        <w:spacing w:line="360" w:lineRule="auto"/>
        <w:rPr>
          <w:rFonts w:ascii="宋体" w:hAnsi="宋体"/>
          <w:color w:val="000000"/>
          <w:sz w:val="24"/>
          <w:szCs w:val="24"/>
        </w:rPr>
      </w:pPr>
      <w:r w:rsidRPr="00DF1EF6">
        <w:rPr>
          <w:rFonts w:ascii="宋体" w:hAnsi="宋体"/>
          <w:color w:val="000000"/>
          <w:sz w:val="24"/>
          <w:szCs w:val="24"/>
        </w:rPr>
        <w:t>传  真：</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color w:val="000000"/>
          <w:sz w:val="24"/>
          <w:szCs w:val="24"/>
        </w:rPr>
        <w:t xml:space="preserve"> </w:t>
      </w:r>
      <w:r w:rsidRPr="00DF1EF6">
        <w:rPr>
          <w:rFonts w:ascii="宋体" w:hAnsi="宋体" w:hint="eastAsia"/>
          <w:color w:val="000000"/>
          <w:sz w:val="24"/>
          <w:szCs w:val="24"/>
        </w:rPr>
        <w:t xml:space="preserve"> </w:t>
      </w:r>
      <w:r w:rsidRPr="00DF1EF6">
        <w:rPr>
          <w:rFonts w:ascii="宋体" w:hAnsi="宋体"/>
          <w:color w:val="000000"/>
          <w:sz w:val="24"/>
          <w:szCs w:val="24"/>
        </w:rPr>
        <w:t>传  真：</w:t>
      </w:r>
      <w:r w:rsidRPr="00DF1EF6">
        <w:rPr>
          <w:rFonts w:ascii="宋体" w:hAnsi="宋体"/>
          <w:color w:val="000000"/>
          <w:sz w:val="24"/>
          <w:szCs w:val="24"/>
          <w:u w:val="single"/>
        </w:rPr>
        <w:t></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p>
    <w:p w:rsidR="002135F6" w:rsidRPr="00DF1EF6" w:rsidRDefault="002135F6">
      <w:pPr>
        <w:spacing w:line="360" w:lineRule="auto"/>
        <w:rPr>
          <w:rFonts w:ascii="宋体" w:hAnsi="宋体"/>
          <w:color w:val="000000"/>
          <w:sz w:val="24"/>
          <w:szCs w:val="24"/>
        </w:rPr>
      </w:pPr>
      <w:r w:rsidRPr="00DF1EF6">
        <w:rPr>
          <w:rFonts w:ascii="宋体" w:hAnsi="宋体"/>
          <w:color w:val="000000"/>
          <w:sz w:val="24"/>
          <w:szCs w:val="24"/>
        </w:rPr>
        <w:t>电子信箱：</w:t>
      </w:r>
      <w:r w:rsidRPr="00DF1EF6">
        <w:rPr>
          <w:rFonts w:ascii="宋体" w:hAnsi="宋体"/>
          <w:color w:val="000000"/>
          <w:sz w:val="24"/>
          <w:szCs w:val="24"/>
          <w:u w:val="single"/>
        </w:rPr>
        <w:t xml:space="preserve">                 </w:t>
      </w:r>
      <w:r w:rsidRPr="00DF1EF6">
        <w:rPr>
          <w:rFonts w:ascii="宋体" w:hAnsi="宋体"/>
          <w:color w:val="000000"/>
          <w:sz w:val="24"/>
          <w:szCs w:val="24"/>
        </w:rPr>
        <w:t xml:space="preserve"> </w:t>
      </w:r>
      <w:r w:rsidRPr="00DF1EF6">
        <w:rPr>
          <w:rFonts w:ascii="宋体" w:hAnsi="宋体" w:hint="eastAsia"/>
          <w:color w:val="000000"/>
          <w:sz w:val="24"/>
          <w:szCs w:val="24"/>
        </w:rPr>
        <w:t xml:space="preserve"> </w:t>
      </w:r>
      <w:r w:rsidRPr="00DF1EF6">
        <w:rPr>
          <w:rFonts w:ascii="宋体" w:hAnsi="宋体"/>
          <w:color w:val="000000"/>
          <w:sz w:val="24"/>
          <w:szCs w:val="24"/>
        </w:rPr>
        <w:t>电子信箱：</w:t>
      </w:r>
      <w:r w:rsidRPr="00DF1EF6">
        <w:rPr>
          <w:rFonts w:ascii="宋体" w:hAnsi="宋体"/>
          <w:color w:val="000000"/>
          <w:sz w:val="24"/>
          <w:szCs w:val="24"/>
          <w:u w:val="single"/>
        </w:rPr>
        <w:t xml:space="preserve">   </w:t>
      </w:r>
    </w:p>
    <w:p w:rsidR="002135F6" w:rsidRPr="00DF1EF6" w:rsidRDefault="002135F6">
      <w:pPr>
        <w:spacing w:line="360" w:lineRule="auto"/>
        <w:rPr>
          <w:rFonts w:ascii="宋体" w:hAnsi="宋体"/>
          <w:color w:val="000000"/>
          <w:sz w:val="24"/>
          <w:szCs w:val="24"/>
        </w:rPr>
      </w:pPr>
      <w:r w:rsidRPr="00DF1EF6">
        <w:rPr>
          <w:rFonts w:ascii="宋体" w:hAnsi="宋体"/>
          <w:color w:val="000000"/>
          <w:sz w:val="24"/>
          <w:szCs w:val="24"/>
        </w:rPr>
        <w:t>开户银行：</w:t>
      </w:r>
      <w:r w:rsidRPr="00DF1EF6">
        <w:rPr>
          <w:rFonts w:ascii="宋体" w:hAnsi="宋体"/>
          <w:color w:val="000000"/>
          <w:sz w:val="24"/>
          <w:szCs w:val="24"/>
          <w:u w:val="single"/>
        </w:rPr>
        <w:t xml:space="preserve">   </w:t>
      </w:r>
      <w:r w:rsidRPr="00DF1EF6">
        <w:rPr>
          <w:rFonts w:ascii="宋体" w:hAnsi="宋体"/>
          <w:color w:val="000000"/>
          <w:sz w:val="24"/>
          <w:szCs w:val="24"/>
        </w:rPr>
        <w:t xml:space="preserve"> </w:t>
      </w:r>
      <w:r w:rsidRPr="00DF1EF6">
        <w:rPr>
          <w:rFonts w:ascii="宋体" w:hAnsi="宋体" w:hint="eastAsia"/>
          <w:color w:val="000000"/>
          <w:sz w:val="24"/>
          <w:szCs w:val="24"/>
        </w:rPr>
        <w:t xml:space="preserve"> </w:t>
      </w:r>
      <w:r w:rsidRPr="00DF1EF6">
        <w:rPr>
          <w:rFonts w:ascii="宋体" w:hAnsi="宋体"/>
          <w:color w:val="000000"/>
          <w:sz w:val="24"/>
          <w:szCs w:val="24"/>
        </w:rPr>
        <w:t>开户银行：</w:t>
      </w:r>
      <w:r w:rsidRPr="00DF1EF6">
        <w:rPr>
          <w:rFonts w:ascii="宋体" w:hAnsi="宋体"/>
          <w:color w:val="000000"/>
          <w:sz w:val="24"/>
          <w:szCs w:val="24"/>
          <w:u w:val="single"/>
        </w:rPr>
        <w:t xml:space="preserve">   </w:t>
      </w:r>
    </w:p>
    <w:p w:rsidR="002135F6" w:rsidRPr="00DF1EF6" w:rsidRDefault="002135F6">
      <w:pPr>
        <w:spacing w:line="360" w:lineRule="auto"/>
        <w:rPr>
          <w:rFonts w:ascii="宋体" w:hAnsi="宋体"/>
          <w:color w:val="000000"/>
          <w:sz w:val="24"/>
          <w:szCs w:val="24"/>
        </w:rPr>
      </w:pPr>
      <w:proofErr w:type="gramStart"/>
      <w:r w:rsidRPr="00DF1EF6">
        <w:rPr>
          <w:rFonts w:ascii="宋体" w:hAnsi="宋体"/>
          <w:color w:val="000000"/>
          <w:sz w:val="24"/>
          <w:szCs w:val="24"/>
        </w:rPr>
        <w:t>账</w:t>
      </w:r>
      <w:proofErr w:type="gramEnd"/>
      <w:r w:rsidRPr="00DF1EF6">
        <w:rPr>
          <w:rFonts w:ascii="宋体" w:hAnsi="宋体"/>
          <w:color w:val="000000"/>
          <w:sz w:val="24"/>
          <w:szCs w:val="24"/>
        </w:rPr>
        <w:t xml:space="preserve">  号：</w:t>
      </w:r>
      <w:r w:rsidRPr="00DF1EF6">
        <w:rPr>
          <w:rFonts w:ascii="宋体" w:hAnsi="宋体"/>
          <w:color w:val="000000"/>
          <w:sz w:val="24"/>
          <w:szCs w:val="24"/>
          <w:u w:val="single"/>
        </w:rPr>
        <w:t xml:space="preserve">       </w:t>
      </w:r>
      <w:r w:rsidRPr="00DF1EF6">
        <w:rPr>
          <w:rFonts w:ascii="宋体" w:hAnsi="宋体" w:hint="eastAsia"/>
          <w:color w:val="000000"/>
          <w:sz w:val="24"/>
          <w:szCs w:val="24"/>
        </w:rPr>
        <w:t xml:space="preserve">   </w:t>
      </w:r>
      <w:proofErr w:type="gramStart"/>
      <w:r w:rsidRPr="00DF1EF6">
        <w:rPr>
          <w:rFonts w:ascii="宋体" w:hAnsi="宋体"/>
          <w:color w:val="000000"/>
          <w:sz w:val="24"/>
          <w:szCs w:val="24"/>
        </w:rPr>
        <w:t>账</w:t>
      </w:r>
      <w:proofErr w:type="gramEnd"/>
      <w:r w:rsidRPr="00DF1EF6">
        <w:rPr>
          <w:rFonts w:ascii="宋体" w:hAnsi="宋体" w:hint="eastAsia"/>
          <w:color w:val="000000"/>
          <w:sz w:val="24"/>
          <w:szCs w:val="24"/>
        </w:rPr>
        <w:t xml:space="preserve"> </w:t>
      </w:r>
      <w:r w:rsidRPr="00DF1EF6">
        <w:rPr>
          <w:rFonts w:ascii="宋体" w:hAnsi="宋体"/>
          <w:color w:val="000000"/>
          <w:sz w:val="24"/>
          <w:szCs w:val="24"/>
        </w:rPr>
        <w:t xml:space="preserve"> 号：</w:t>
      </w:r>
      <w:r w:rsidRPr="00DF1EF6">
        <w:rPr>
          <w:rFonts w:ascii="宋体" w:hAnsi="宋体"/>
          <w:color w:val="000000"/>
          <w:sz w:val="24"/>
          <w:szCs w:val="24"/>
          <w:u w:val="single"/>
        </w:rPr>
        <w:t></w:t>
      </w:r>
      <w:r w:rsidRPr="00DF1EF6">
        <w:rPr>
          <w:rFonts w:ascii="宋体" w:hAnsi="宋体" w:hint="eastAsia"/>
          <w:color w:val="000000"/>
          <w:sz w:val="24"/>
          <w:szCs w:val="24"/>
          <w:u w:val="single"/>
        </w:rPr>
        <w:t xml:space="preserve">  </w:t>
      </w:r>
      <w:r w:rsidRPr="00DF1EF6">
        <w:rPr>
          <w:rFonts w:ascii="宋体" w:hAnsi="宋体"/>
          <w:color w:val="000000"/>
          <w:sz w:val="24"/>
          <w:szCs w:val="24"/>
          <w:u w:val="single"/>
        </w:rPr>
        <w:t xml:space="preserve">  </w:t>
      </w:r>
      <w:r w:rsidRPr="00DF1EF6">
        <w:rPr>
          <w:rFonts w:ascii="宋体" w:hAnsi="宋体" w:hint="eastAsia"/>
          <w:color w:val="000000"/>
          <w:sz w:val="24"/>
          <w:szCs w:val="24"/>
          <w:u w:val="single"/>
        </w:rPr>
        <w:t xml:space="preserve"> </w:t>
      </w:r>
    </w:p>
    <w:p w:rsidR="002135F6" w:rsidRPr="00DF1EF6" w:rsidRDefault="002135F6" w:rsidP="00495C56">
      <w:pPr>
        <w:pStyle w:val="3"/>
        <w:spacing w:before="0" w:after="0" w:line="360" w:lineRule="auto"/>
        <w:rPr>
          <w:rFonts w:ascii="Times New Roman" w:hAnsi="Times New Roman"/>
          <w:color w:val="000000"/>
        </w:rPr>
      </w:pPr>
    </w:p>
    <w:sectPr w:rsidR="002135F6" w:rsidRPr="00DF1EF6">
      <w:footerReference w:type="first" r:id="rId7"/>
      <w:pgSz w:w="11906" w:h="16838"/>
      <w:pgMar w:top="1418" w:right="1555" w:bottom="1418" w:left="1531"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6890" w:rsidRDefault="00046890">
      <w:r>
        <w:separator/>
      </w:r>
    </w:p>
  </w:endnote>
  <w:endnote w:type="continuationSeparator" w:id="0">
    <w:p w:rsidR="00046890" w:rsidRDefault="0004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TimesNewRomanPSMT">
    <w:altName w:val="Times New Roman"/>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35F6" w:rsidRDefault="002135F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6890" w:rsidRDefault="00046890">
      <w:r>
        <w:separator/>
      </w:r>
    </w:p>
  </w:footnote>
  <w:footnote w:type="continuationSeparator" w:id="0">
    <w:p w:rsidR="00046890" w:rsidRDefault="00046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13188"/>
    <w:rsid w:val="00013FA2"/>
    <w:rsid w:val="0001480E"/>
    <w:rsid w:val="00036119"/>
    <w:rsid w:val="00045AAA"/>
    <w:rsid w:val="00046890"/>
    <w:rsid w:val="00053414"/>
    <w:rsid w:val="00060B4A"/>
    <w:rsid w:val="000800C8"/>
    <w:rsid w:val="000A0D66"/>
    <w:rsid w:val="000B13F8"/>
    <w:rsid w:val="000B14F1"/>
    <w:rsid w:val="000D6249"/>
    <w:rsid w:val="000E5124"/>
    <w:rsid w:val="00104C15"/>
    <w:rsid w:val="00122887"/>
    <w:rsid w:val="001465F6"/>
    <w:rsid w:val="00170E3E"/>
    <w:rsid w:val="00172A27"/>
    <w:rsid w:val="001C40BF"/>
    <w:rsid w:val="001C471D"/>
    <w:rsid w:val="002135F6"/>
    <w:rsid w:val="002476FC"/>
    <w:rsid w:val="00282DDD"/>
    <w:rsid w:val="002C68C1"/>
    <w:rsid w:val="002F58F6"/>
    <w:rsid w:val="003162C4"/>
    <w:rsid w:val="00324CA2"/>
    <w:rsid w:val="00327CB1"/>
    <w:rsid w:val="00337317"/>
    <w:rsid w:val="0034322A"/>
    <w:rsid w:val="00380335"/>
    <w:rsid w:val="00382F72"/>
    <w:rsid w:val="003970C6"/>
    <w:rsid w:val="003B0149"/>
    <w:rsid w:val="003B11DD"/>
    <w:rsid w:val="003B7159"/>
    <w:rsid w:val="003E113D"/>
    <w:rsid w:val="003E329D"/>
    <w:rsid w:val="004253BA"/>
    <w:rsid w:val="004305A6"/>
    <w:rsid w:val="004457DF"/>
    <w:rsid w:val="004500A1"/>
    <w:rsid w:val="00452B3D"/>
    <w:rsid w:val="00495C56"/>
    <w:rsid w:val="00497382"/>
    <w:rsid w:val="004A39B6"/>
    <w:rsid w:val="004B6F78"/>
    <w:rsid w:val="004C55A1"/>
    <w:rsid w:val="004C6AA4"/>
    <w:rsid w:val="004E7FDC"/>
    <w:rsid w:val="0050186F"/>
    <w:rsid w:val="005228D6"/>
    <w:rsid w:val="00532F30"/>
    <w:rsid w:val="00541351"/>
    <w:rsid w:val="005465A9"/>
    <w:rsid w:val="00547412"/>
    <w:rsid w:val="0055413F"/>
    <w:rsid w:val="005B5EA5"/>
    <w:rsid w:val="005E1CDA"/>
    <w:rsid w:val="005F62AA"/>
    <w:rsid w:val="005F6B59"/>
    <w:rsid w:val="00601D63"/>
    <w:rsid w:val="00615E63"/>
    <w:rsid w:val="00616D44"/>
    <w:rsid w:val="00644754"/>
    <w:rsid w:val="00657AE6"/>
    <w:rsid w:val="0066244B"/>
    <w:rsid w:val="00664C32"/>
    <w:rsid w:val="006762D5"/>
    <w:rsid w:val="00684B14"/>
    <w:rsid w:val="006C1007"/>
    <w:rsid w:val="006D3630"/>
    <w:rsid w:val="00710B31"/>
    <w:rsid w:val="00715126"/>
    <w:rsid w:val="0072774A"/>
    <w:rsid w:val="00734A47"/>
    <w:rsid w:val="00744467"/>
    <w:rsid w:val="00747ADC"/>
    <w:rsid w:val="00775FB0"/>
    <w:rsid w:val="007861AF"/>
    <w:rsid w:val="007B15CA"/>
    <w:rsid w:val="007D20E9"/>
    <w:rsid w:val="007D2522"/>
    <w:rsid w:val="007E1AF9"/>
    <w:rsid w:val="00835247"/>
    <w:rsid w:val="008404EF"/>
    <w:rsid w:val="00841DCE"/>
    <w:rsid w:val="00856B59"/>
    <w:rsid w:val="008708D0"/>
    <w:rsid w:val="0088787E"/>
    <w:rsid w:val="00892659"/>
    <w:rsid w:val="008B7835"/>
    <w:rsid w:val="008C16ED"/>
    <w:rsid w:val="008C1993"/>
    <w:rsid w:val="008D280C"/>
    <w:rsid w:val="008F0BD7"/>
    <w:rsid w:val="008F12C9"/>
    <w:rsid w:val="008F3C89"/>
    <w:rsid w:val="00952D32"/>
    <w:rsid w:val="009A775E"/>
    <w:rsid w:val="009B5148"/>
    <w:rsid w:val="009D39AB"/>
    <w:rsid w:val="009D4014"/>
    <w:rsid w:val="009D4445"/>
    <w:rsid w:val="009D7928"/>
    <w:rsid w:val="009E1891"/>
    <w:rsid w:val="00A03AF8"/>
    <w:rsid w:val="00A2189B"/>
    <w:rsid w:val="00A360EF"/>
    <w:rsid w:val="00A46B07"/>
    <w:rsid w:val="00A508BF"/>
    <w:rsid w:val="00A5235F"/>
    <w:rsid w:val="00A719B2"/>
    <w:rsid w:val="00A833A1"/>
    <w:rsid w:val="00A87C7A"/>
    <w:rsid w:val="00AC28CA"/>
    <w:rsid w:val="00AD1573"/>
    <w:rsid w:val="00AE5E56"/>
    <w:rsid w:val="00B018DA"/>
    <w:rsid w:val="00B07275"/>
    <w:rsid w:val="00B20FD0"/>
    <w:rsid w:val="00B24148"/>
    <w:rsid w:val="00B2710E"/>
    <w:rsid w:val="00B334A3"/>
    <w:rsid w:val="00B9034E"/>
    <w:rsid w:val="00B932F5"/>
    <w:rsid w:val="00BE1CAC"/>
    <w:rsid w:val="00BE608D"/>
    <w:rsid w:val="00C05C3D"/>
    <w:rsid w:val="00C50B26"/>
    <w:rsid w:val="00C52657"/>
    <w:rsid w:val="00C83D2E"/>
    <w:rsid w:val="00CB1137"/>
    <w:rsid w:val="00CF2A91"/>
    <w:rsid w:val="00D11208"/>
    <w:rsid w:val="00D21899"/>
    <w:rsid w:val="00D21A69"/>
    <w:rsid w:val="00D22F6B"/>
    <w:rsid w:val="00D274ED"/>
    <w:rsid w:val="00D37218"/>
    <w:rsid w:val="00D4681C"/>
    <w:rsid w:val="00D63E8A"/>
    <w:rsid w:val="00D72AF2"/>
    <w:rsid w:val="00DA3EA5"/>
    <w:rsid w:val="00DA775D"/>
    <w:rsid w:val="00DB202D"/>
    <w:rsid w:val="00DD53B9"/>
    <w:rsid w:val="00DF1EF6"/>
    <w:rsid w:val="00E326F3"/>
    <w:rsid w:val="00E51885"/>
    <w:rsid w:val="00E555C5"/>
    <w:rsid w:val="00E6005C"/>
    <w:rsid w:val="00EB340E"/>
    <w:rsid w:val="00EC63D4"/>
    <w:rsid w:val="00ED269B"/>
    <w:rsid w:val="00EF38E9"/>
    <w:rsid w:val="00F026C8"/>
    <w:rsid w:val="00F0630C"/>
    <w:rsid w:val="00F32C35"/>
    <w:rsid w:val="00F6403D"/>
    <w:rsid w:val="00F856C0"/>
    <w:rsid w:val="00FB75C5"/>
    <w:rsid w:val="00FC7D7E"/>
    <w:rsid w:val="016A347B"/>
    <w:rsid w:val="016F283F"/>
    <w:rsid w:val="01C26E13"/>
    <w:rsid w:val="02217FDE"/>
    <w:rsid w:val="02BE582C"/>
    <w:rsid w:val="02D432A2"/>
    <w:rsid w:val="02DE5ECF"/>
    <w:rsid w:val="02DF7AF1"/>
    <w:rsid w:val="03004097"/>
    <w:rsid w:val="0301396B"/>
    <w:rsid w:val="030B6598"/>
    <w:rsid w:val="03100052"/>
    <w:rsid w:val="04425FE9"/>
    <w:rsid w:val="051536FE"/>
    <w:rsid w:val="05AD7DDA"/>
    <w:rsid w:val="06B07B82"/>
    <w:rsid w:val="06F7755F"/>
    <w:rsid w:val="074A19B1"/>
    <w:rsid w:val="07CD6512"/>
    <w:rsid w:val="07CF2B05"/>
    <w:rsid w:val="08183C31"/>
    <w:rsid w:val="08242B99"/>
    <w:rsid w:val="082F0F7A"/>
    <w:rsid w:val="09B5725D"/>
    <w:rsid w:val="09E85885"/>
    <w:rsid w:val="09ED5629"/>
    <w:rsid w:val="0A223EE9"/>
    <w:rsid w:val="0AA7129C"/>
    <w:rsid w:val="0B2226D0"/>
    <w:rsid w:val="0B291CB1"/>
    <w:rsid w:val="0BED0F30"/>
    <w:rsid w:val="0C25691C"/>
    <w:rsid w:val="0C3E178C"/>
    <w:rsid w:val="0C811679"/>
    <w:rsid w:val="0CE2480D"/>
    <w:rsid w:val="0D366907"/>
    <w:rsid w:val="0D374B59"/>
    <w:rsid w:val="0D7A2C98"/>
    <w:rsid w:val="0DB937C0"/>
    <w:rsid w:val="0DE2611B"/>
    <w:rsid w:val="0DF30354"/>
    <w:rsid w:val="0E4A4418"/>
    <w:rsid w:val="0E572FD9"/>
    <w:rsid w:val="0ECF2B6F"/>
    <w:rsid w:val="0EF127ED"/>
    <w:rsid w:val="0EFB3964"/>
    <w:rsid w:val="0F1457B6"/>
    <w:rsid w:val="0F296723"/>
    <w:rsid w:val="0FB87AA7"/>
    <w:rsid w:val="0FED00DA"/>
    <w:rsid w:val="101F18D4"/>
    <w:rsid w:val="10345380"/>
    <w:rsid w:val="10B4201D"/>
    <w:rsid w:val="11551A52"/>
    <w:rsid w:val="11EB4164"/>
    <w:rsid w:val="12597320"/>
    <w:rsid w:val="12DE7825"/>
    <w:rsid w:val="13773FFC"/>
    <w:rsid w:val="1444190A"/>
    <w:rsid w:val="145E56E9"/>
    <w:rsid w:val="147817F9"/>
    <w:rsid w:val="14CC3A6C"/>
    <w:rsid w:val="158C5316"/>
    <w:rsid w:val="15A765F4"/>
    <w:rsid w:val="15BD7BC5"/>
    <w:rsid w:val="15EE7D7F"/>
    <w:rsid w:val="160C6457"/>
    <w:rsid w:val="16691CFC"/>
    <w:rsid w:val="167A1613"/>
    <w:rsid w:val="16842491"/>
    <w:rsid w:val="16E6314C"/>
    <w:rsid w:val="172779EC"/>
    <w:rsid w:val="17575DF8"/>
    <w:rsid w:val="176C18A3"/>
    <w:rsid w:val="178D35C8"/>
    <w:rsid w:val="17AC1CA0"/>
    <w:rsid w:val="17F756BE"/>
    <w:rsid w:val="19404D95"/>
    <w:rsid w:val="197A1548"/>
    <w:rsid w:val="1991739F"/>
    <w:rsid w:val="19FE1A69"/>
    <w:rsid w:val="1A1678A4"/>
    <w:rsid w:val="1A933676"/>
    <w:rsid w:val="1AB377E9"/>
    <w:rsid w:val="1ACD0F46"/>
    <w:rsid w:val="1AD34E44"/>
    <w:rsid w:val="1B8371BB"/>
    <w:rsid w:val="1BAA299A"/>
    <w:rsid w:val="1C012E40"/>
    <w:rsid w:val="1C60574F"/>
    <w:rsid w:val="1E65704C"/>
    <w:rsid w:val="1F6D323E"/>
    <w:rsid w:val="1F8F4381"/>
    <w:rsid w:val="1FEF4E1F"/>
    <w:rsid w:val="1FF22B62"/>
    <w:rsid w:val="201C7BDE"/>
    <w:rsid w:val="204C04C4"/>
    <w:rsid w:val="206E043A"/>
    <w:rsid w:val="21780E44"/>
    <w:rsid w:val="21F901D7"/>
    <w:rsid w:val="22492B53"/>
    <w:rsid w:val="224936BF"/>
    <w:rsid w:val="22743D02"/>
    <w:rsid w:val="22941CAE"/>
    <w:rsid w:val="22AF6275"/>
    <w:rsid w:val="22FF181D"/>
    <w:rsid w:val="23305E7B"/>
    <w:rsid w:val="235C3345"/>
    <w:rsid w:val="23EA427B"/>
    <w:rsid w:val="23EE7F93"/>
    <w:rsid w:val="240D4995"/>
    <w:rsid w:val="2443573A"/>
    <w:rsid w:val="246D6C5B"/>
    <w:rsid w:val="24885842"/>
    <w:rsid w:val="24C8516E"/>
    <w:rsid w:val="24E011DB"/>
    <w:rsid w:val="254774AC"/>
    <w:rsid w:val="26284BE7"/>
    <w:rsid w:val="26295AEE"/>
    <w:rsid w:val="264B4D7A"/>
    <w:rsid w:val="26AC7118"/>
    <w:rsid w:val="27533EE6"/>
    <w:rsid w:val="275B0FEC"/>
    <w:rsid w:val="27A110F5"/>
    <w:rsid w:val="27DD5EA5"/>
    <w:rsid w:val="28017DE6"/>
    <w:rsid w:val="28642123"/>
    <w:rsid w:val="287465C4"/>
    <w:rsid w:val="2903193C"/>
    <w:rsid w:val="294D2BB7"/>
    <w:rsid w:val="2A1D07DB"/>
    <w:rsid w:val="2A2E0C3A"/>
    <w:rsid w:val="2A391AC2"/>
    <w:rsid w:val="2A6F54DA"/>
    <w:rsid w:val="2A8A2314"/>
    <w:rsid w:val="2A8E16D9"/>
    <w:rsid w:val="2AC54398"/>
    <w:rsid w:val="2B875C0E"/>
    <w:rsid w:val="2B940F71"/>
    <w:rsid w:val="2BA80578"/>
    <w:rsid w:val="2C057779"/>
    <w:rsid w:val="2D0F08AF"/>
    <w:rsid w:val="2D517119"/>
    <w:rsid w:val="2D546C0A"/>
    <w:rsid w:val="2D5C51B6"/>
    <w:rsid w:val="2D870D8D"/>
    <w:rsid w:val="2D8C0151"/>
    <w:rsid w:val="2DB11966"/>
    <w:rsid w:val="2DD129E0"/>
    <w:rsid w:val="2E67471B"/>
    <w:rsid w:val="2E7A444E"/>
    <w:rsid w:val="2E8A1118"/>
    <w:rsid w:val="2EDE2C2F"/>
    <w:rsid w:val="2EF6194A"/>
    <w:rsid w:val="2F4D3910"/>
    <w:rsid w:val="2F9C21A2"/>
    <w:rsid w:val="30093CDB"/>
    <w:rsid w:val="301564EC"/>
    <w:rsid w:val="30670A02"/>
    <w:rsid w:val="309D08C8"/>
    <w:rsid w:val="30C714A1"/>
    <w:rsid w:val="30D8545C"/>
    <w:rsid w:val="30FA7AC8"/>
    <w:rsid w:val="31091AB9"/>
    <w:rsid w:val="311A1F18"/>
    <w:rsid w:val="31305298"/>
    <w:rsid w:val="314F1BC2"/>
    <w:rsid w:val="31C3610C"/>
    <w:rsid w:val="31DE2F46"/>
    <w:rsid w:val="31FB58A6"/>
    <w:rsid w:val="32A6050E"/>
    <w:rsid w:val="32BC1C5D"/>
    <w:rsid w:val="339064C2"/>
    <w:rsid w:val="33977850"/>
    <w:rsid w:val="33D97E69"/>
    <w:rsid w:val="33F00D0E"/>
    <w:rsid w:val="3400304F"/>
    <w:rsid w:val="342509B8"/>
    <w:rsid w:val="342649C5"/>
    <w:rsid w:val="34936269"/>
    <w:rsid w:val="34C74165"/>
    <w:rsid w:val="34CF6B76"/>
    <w:rsid w:val="35325A82"/>
    <w:rsid w:val="36341F44"/>
    <w:rsid w:val="36A4650C"/>
    <w:rsid w:val="36F86858"/>
    <w:rsid w:val="370E607B"/>
    <w:rsid w:val="37E40B8A"/>
    <w:rsid w:val="37F232A7"/>
    <w:rsid w:val="38084878"/>
    <w:rsid w:val="382D2531"/>
    <w:rsid w:val="38A24CCD"/>
    <w:rsid w:val="38BE13DB"/>
    <w:rsid w:val="38C56C0D"/>
    <w:rsid w:val="38CA7D80"/>
    <w:rsid w:val="39561614"/>
    <w:rsid w:val="3A922B1F"/>
    <w:rsid w:val="3AF37A62"/>
    <w:rsid w:val="3B762441"/>
    <w:rsid w:val="3BED44B1"/>
    <w:rsid w:val="3BFD046C"/>
    <w:rsid w:val="3D9077EA"/>
    <w:rsid w:val="3DA212CB"/>
    <w:rsid w:val="3E0C2BE9"/>
    <w:rsid w:val="3E241DF9"/>
    <w:rsid w:val="3E2B7513"/>
    <w:rsid w:val="3E597CFE"/>
    <w:rsid w:val="3E860BED"/>
    <w:rsid w:val="3EA3354D"/>
    <w:rsid w:val="3EC040FF"/>
    <w:rsid w:val="3F2D72BA"/>
    <w:rsid w:val="3F485EA2"/>
    <w:rsid w:val="3FB672B0"/>
    <w:rsid w:val="3FD634AE"/>
    <w:rsid w:val="4024246B"/>
    <w:rsid w:val="407C5E04"/>
    <w:rsid w:val="40D914A8"/>
    <w:rsid w:val="40ED4F53"/>
    <w:rsid w:val="41326E0A"/>
    <w:rsid w:val="42B37AD7"/>
    <w:rsid w:val="443362FD"/>
    <w:rsid w:val="445C6678"/>
    <w:rsid w:val="44DA759D"/>
    <w:rsid w:val="45244CBC"/>
    <w:rsid w:val="45336CAD"/>
    <w:rsid w:val="45592BB7"/>
    <w:rsid w:val="456F5F37"/>
    <w:rsid w:val="45B93656"/>
    <w:rsid w:val="45C85647"/>
    <w:rsid w:val="46767799"/>
    <w:rsid w:val="46803AEE"/>
    <w:rsid w:val="46A165C4"/>
    <w:rsid w:val="46A41C10"/>
    <w:rsid w:val="46C027C2"/>
    <w:rsid w:val="46C422B2"/>
    <w:rsid w:val="47E86474"/>
    <w:rsid w:val="480908C5"/>
    <w:rsid w:val="49262203"/>
    <w:rsid w:val="49663AF5"/>
    <w:rsid w:val="49E306C4"/>
    <w:rsid w:val="4A62250E"/>
    <w:rsid w:val="4A677B24"/>
    <w:rsid w:val="4ADD7DE7"/>
    <w:rsid w:val="4AE253FD"/>
    <w:rsid w:val="4B0E7FA0"/>
    <w:rsid w:val="4B33401B"/>
    <w:rsid w:val="4BAB5F24"/>
    <w:rsid w:val="4C143394"/>
    <w:rsid w:val="4CD17093"/>
    <w:rsid w:val="4D3F6B37"/>
    <w:rsid w:val="4D610C84"/>
    <w:rsid w:val="4DD76D6F"/>
    <w:rsid w:val="4DF23BA9"/>
    <w:rsid w:val="4E6A7BE3"/>
    <w:rsid w:val="4EAC3D58"/>
    <w:rsid w:val="4ED65279"/>
    <w:rsid w:val="4F853593"/>
    <w:rsid w:val="4F8D47C3"/>
    <w:rsid w:val="50377F99"/>
    <w:rsid w:val="508B5BEF"/>
    <w:rsid w:val="50B11AF9"/>
    <w:rsid w:val="511D0F3D"/>
    <w:rsid w:val="51A74CAA"/>
    <w:rsid w:val="5382152B"/>
    <w:rsid w:val="539379C4"/>
    <w:rsid w:val="53DD49B3"/>
    <w:rsid w:val="541505F1"/>
    <w:rsid w:val="544669FD"/>
    <w:rsid w:val="544F3B03"/>
    <w:rsid w:val="54745318"/>
    <w:rsid w:val="54A379AB"/>
    <w:rsid w:val="54A43723"/>
    <w:rsid w:val="552F7491"/>
    <w:rsid w:val="557B0928"/>
    <w:rsid w:val="55801A9A"/>
    <w:rsid w:val="55D65615"/>
    <w:rsid w:val="55D87B28"/>
    <w:rsid w:val="5632548A"/>
    <w:rsid w:val="56C105BC"/>
    <w:rsid w:val="56E878F7"/>
    <w:rsid w:val="573174F0"/>
    <w:rsid w:val="574F3E1A"/>
    <w:rsid w:val="576A2A02"/>
    <w:rsid w:val="57792C45"/>
    <w:rsid w:val="582C7CB7"/>
    <w:rsid w:val="584E40D2"/>
    <w:rsid w:val="58CD4FF7"/>
    <w:rsid w:val="59B166C6"/>
    <w:rsid w:val="5A00764E"/>
    <w:rsid w:val="5A533C21"/>
    <w:rsid w:val="5A9009D2"/>
    <w:rsid w:val="5AA20705"/>
    <w:rsid w:val="5AAC3332"/>
    <w:rsid w:val="5B4E6197"/>
    <w:rsid w:val="5BA26C0E"/>
    <w:rsid w:val="5C5F065B"/>
    <w:rsid w:val="5C71213D"/>
    <w:rsid w:val="5CDA4186"/>
    <w:rsid w:val="5CE13766"/>
    <w:rsid w:val="5CF35248"/>
    <w:rsid w:val="5D3715D8"/>
    <w:rsid w:val="5D4A130C"/>
    <w:rsid w:val="5E1831B8"/>
    <w:rsid w:val="5E734892"/>
    <w:rsid w:val="5ECB022A"/>
    <w:rsid w:val="5ECB647C"/>
    <w:rsid w:val="5ECF75EF"/>
    <w:rsid w:val="5F954A51"/>
    <w:rsid w:val="5FC353A5"/>
    <w:rsid w:val="5FF11F12"/>
    <w:rsid w:val="6028345A"/>
    <w:rsid w:val="604F09E7"/>
    <w:rsid w:val="6094289E"/>
    <w:rsid w:val="613C540F"/>
    <w:rsid w:val="616D381B"/>
    <w:rsid w:val="623B56C7"/>
    <w:rsid w:val="623C143F"/>
    <w:rsid w:val="623E6F65"/>
    <w:rsid w:val="62BA7A86"/>
    <w:rsid w:val="62DF24F6"/>
    <w:rsid w:val="63381C06"/>
    <w:rsid w:val="63B111A7"/>
    <w:rsid w:val="63B75221"/>
    <w:rsid w:val="63BA6ABF"/>
    <w:rsid w:val="6486709D"/>
    <w:rsid w:val="656071F2"/>
    <w:rsid w:val="657F1D6E"/>
    <w:rsid w:val="65A96DEB"/>
    <w:rsid w:val="65B8702E"/>
    <w:rsid w:val="667E2026"/>
    <w:rsid w:val="66C35C8B"/>
    <w:rsid w:val="66CF2882"/>
    <w:rsid w:val="67114C48"/>
    <w:rsid w:val="675C2B6B"/>
    <w:rsid w:val="67FA1B80"/>
    <w:rsid w:val="67FA7AD8"/>
    <w:rsid w:val="68142C42"/>
    <w:rsid w:val="68570D81"/>
    <w:rsid w:val="688F051A"/>
    <w:rsid w:val="68953657"/>
    <w:rsid w:val="68C87588"/>
    <w:rsid w:val="69110F2F"/>
    <w:rsid w:val="69AB1384"/>
    <w:rsid w:val="6A2151A2"/>
    <w:rsid w:val="6A303637"/>
    <w:rsid w:val="6AA302AD"/>
    <w:rsid w:val="6AC81AC2"/>
    <w:rsid w:val="6B3E1D84"/>
    <w:rsid w:val="6B637A3C"/>
    <w:rsid w:val="6BD25989"/>
    <w:rsid w:val="6C411B2C"/>
    <w:rsid w:val="6C9F6852"/>
    <w:rsid w:val="6D793547"/>
    <w:rsid w:val="6D9263B7"/>
    <w:rsid w:val="6D9914F3"/>
    <w:rsid w:val="6DB4457F"/>
    <w:rsid w:val="6E1A0886"/>
    <w:rsid w:val="6E751F61"/>
    <w:rsid w:val="6EC46A44"/>
    <w:rsid w:val="6EC627BC"/>
    <w:rsid w:val="6F0567F5"/>
    <w:rsid w:val="6F0D03EB"/>
    <w:rsid w:val="6F253944"/>
    <w:rsid w:val="70027824"/>
    <w:rsid w:val="70057314"/>
    <w:rsid w:val="70192EA1"/>
    <w:rsid w:val="70291255"/>
    <w:rsid w:val="70A42689"/>
    <w:rsid w:val="712F289B"/>
    <w:rsid w:val="71F725E6"/>
    <w:rsid w:val="720852CA"/>
    <w:rsid w:val="72587BCF"/>
    <w:rsid w:val="72822E9E"/>
    <w:rsid w:val="729624A5"/>
    <w:rsid w:val="72D74F98"/>
    <w:rsid w:val="734E2D80"/>
    <w:rsid w:val="73593BFF"/>
    <w:rsid w:val="737A1DC7"/>
    <w:rsid w:val="74212243"/>
    <w:rsid w:val="74BE7D9C"/>
    <w:rsid w:val="74C94DB4"/>
    <w:rsid w:val="7508182C"/>
    <w:rsid w:val="754601B3"/>
    <w:rsid w:val="75932CCC"/>
    <w:rsid w:val="75B93A72"/>
    <w:rsid w:val="75D7705D"/>
    <w:rsid w:val="76475E5A"/>
    <w:rsid w:val="766703E1"/>
    <w:rsid w:val="766905FD"/>
    <w:rsid w:val="76EA1012"/>
    <w:rsid w:val="77534E09"/>
    <w:rsid w:val="77B238DE"/>
    <w:rsid w:val="77F9150C"/>
    <w:rsid w:val="78544995"/>
    <w:rsid w:val="78C53AE4"/>
    <w:rsid w:val="78D45AD6"/>
    <w:rsid w:val="793A6280"/>
    <w:rsid w:val="79A47B9E"/>
    <w:rsid w:val="7A0B5527"/>
    <w:rsid w:val="7A48677B"/>
    <w:rsid w:val="7A884099"/>
    <w:rsid w:val="7A8C2B0C"/>
    <w:rsid w:val="7AE2540D"/>
    <w:rsid w:val="7BD209F2"/>
    <w:rsid w:val="7BEE3352"/>
    <w:rsid w:val="7BF73FB5"/>
    <w:rsid w:val="7C7575D0"/>
    <w:rsid w:val="7CA67789"/>
    <w:rsid w:val="7CC83BA3"/>
    <w:rsid w:val="7CD82038"/>
    <w:rsid w:val="7D006E99"/>
    <w:rsid w:val="7D1B0177"/>
    <w:rsid w:val="7D2A6155"/>
    <w:rsid w:val="7D761851"/>
    <w:rsid w:val="7DE93DD1"/>
    <w:rsid w:val="7E8104AE"/>
    <w:rsid w:val="7EB42631"/>
    <w:rsid w:val="7F2C21C7"/>
    <w:rsid w:val="7F7818B1"/>
    <w:rsid w:val="7FA26AD3"/>
    <w:rsid w:val="7FB65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1DA311"/>
  <w15:chartTrackingRefBased/>
  <w15:docId w15:val="{B5A6B7F2-EA8D-41EB-A16F-0461A9262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uiPriority="0"/>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semiHidden="1" w:unhideWhenUsed="1"/>
    <w:lsdException w:name="annotation text" w:uiPriority="0"/>
    <w:lsdException w:name="header" w:uiPriority="0"/>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nhideWhenUsed="1" w:qFormat="1"/>
    <w:lsdException w:name="FollowedHyperlink" w:semiHidden="1" w:unhideWhenUsed="1"/>
    <w:lsdException w:name="Strong" w:uiPriority="0" w:qFormat="1"/>
    <w:lsdException w:name="Emphasis" w:uiPriority="0" w:qFormat="1"/>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pPr>
      <w:widowControl w:val="0"/>
      <w:jc w:val="both"/>
    </w:pPr>
    <w:rPr>
      <w:kern w:val="2"/>
      <w:sz w:val="21"/>
      <w:szCs w:val="22"/>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
    <w:name w:val="heading 2"/>
    <w:basedOn w:val="a"/>
    <w:next w:val="a"/>
    <w:link w:val="20"/>
    <w:qFormat/>
    <w:pPr>
      <w:keepNext/>
      <w:keepLines/>
      <w:spacing w:before="260" w:after="260" w:line="413" w:lineRule="auto"/>
      <w:outlineLvl w:val="1"/>
    </w:pPr>
    <w:rPr>
      <w:rFonts w:ascii="Cambria" w:hAnsi="Cambria"/>
      <w:b/>
      <w:bCs/>
      <w:sz w:val="32"/>
      <w:szCs w:val="32"/>
    </w:rPr>
  </w:style>
  <w:style w:type="paragraph" w:styleId="3">
    <w:name w:val="heading 3"/>
    <w:basedOn w:val="a"/>
    <w:next w:val="a"/>
    <w:link w:val="30"/>
    <w:qFormat/>
    <w:pPr>
      <w:keepNext/>
      <w:keepLines/>
      <w:spacing w:before="260" w:after="260" w:line="413" w:lineRule="auto"/>
      <w:outlineLvl w:val="2"/>
    </w:pPr>
    <w:rPr>
      <w:b/>
      <w:bCs/>
      <w:sz w:val="32"/>
      <w:szCs w:val="32"/>
    </w:rPr>
  </w:style>
  <w:style w:type="paragraph" w:styleId="4">
    <w:name w:val="heading 4"/>
    <w:basedOn w:val="a"/>
    <w:next w:val="a"/>
    <w:link w:val="40"/>
    <w:qFormat/>
    <w:pPr>
      <w:keepNext/>
      <w:keepLines/>
      <w:spacing w:before="280" w:after="290" w:line="372" w:lineRule="auto"/>
      <w:outlineLvl w:val="3"/>
    </w:pPr>
    <w:rPr>
      <w:rFonts w:ascii="Cambria" w:hAnsi="Cambria"/>
      <w:b/>
      <w:bCs/>
      <w:sz w:val="28"/>
      <w:szCs w:val="28"/>
    </w:rPr>
  </w:style>
  <w:style w:type="paragraph" w:styleId="5">
    <w:name w:val="heading 5"/>
    <w:basedOn w:val="a"/>
    <w:next w:val="a"/>
    <w:link w:val="50"/>
    <w:qFormat/>
    <w:pPr>
      <w:keepNext/>
      <w:keepLines/>
      <w:spacing w:before="280" w:after="290" w:line="372" w:lineRule="auto"/>
      <w:outlineLvl w:val="4"/>
    </w:pPr>
    <w:rPr>
      <w:b/>
      <w:bCs/>
      <w:sz w:val="28"/>
      <w:szCs w:val="28"/>
    </w:rPr>
  </w:style>
  <w:style w:type="paragraph" w:styleId="6">
    <w:name w:val="heading 6"/>
    <w:basedOn w:val="a"/>
    <w:next w:val="a"/>
    <w:link w:val="60"/>
    <w:qFormat/>
    <w:pPr>
      <w:keepNext/>
      <w:keepLines/>
      <w:spacing w:before="240" w:after="64" w:line="317" w:lineRule="auto"/>
      <w:outlineLvl w:val="5"/>
    </w:pPr>
    <w:rPr>
      <w:rFonts w:ascii="Cambria" w:hAnsi="Cambria"/>
      <w:b/>
      <w:bCs/>
      <w:sz w:val="24"/>
      <w:szCs w:val="24"/>
    </w:rPr>
  </w:style>
  <w:style w:type="paragraph" w:styleId="7">
    <w:name w:val="heading 7"/>
    <w:basedOn w:val="a"/>
    <w:next w:val="a"/>
    <w:link w:val="70"/>
    <w:qFormat/>
    <w:pPr>
      <w:keepNext/>
      <w:keepLines/>
      <w:spacing w:before="240" w:after="64" w:line="317" w:lineRule="auto"/>
      <w:outlineLvl w:val="6"/>
    </w:pPr>
    <w:rPr>
      <w:b/>
      <w:bCs/>
      <w:sz w:val="24"/>
      <w:szCs w:val="24"/>
    </w:rPr>
  </w:style>
  <w:style w:type="paragraph" w:styleId="8">
    <w:name w:val="heading 8"/>
    <w:basedOn w:val="a"/>
    <w:next w:val="a"/>
    <w:link w:val="80"/>
    <w:qFormat/>
    <w:pPr>
      <w:keepNext/>
      <w:keepLines/>
      <w:spacing w:before="240" w:after="64" w:line="317" w:lineRule="auto"/>
      <w:outlineLvl w:val="7"/>
    </w:pPr>
    <w:rPr>
      <w:rFonts w:ascii="Cambria" w:hAnsi="Cambria"/>
      <w:sz w:val="24"/>
      <w:szCs w:val="24"/>
    </w:rPr>
  </w:style>
  <w:style w:type="paragraph" w:styleId="9">
    <w:name w:val="heading 9"/>
    <w:basedOn w:val="a"/>
    <w:next w:val="a"/>
    <w:link w:val="90"/>
    <w:qFormat/>
    <w:pPr>
      <w:keepNext/>
      <w:keepLines/>
      <w:spacing w:before="240" w:after="64" w:line="317" w:lineRule="auto"/>
      <w:outlineLvl w:val="8"/>
    </w:pPr>
    <w:rPr>
      <w:rFonts w:ascii="Cambria" w:hAnsi="Cambria"/>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line="360" w:lineRule="auto"/>
      <w:ind w:leftChars="-200" w:left="-420" w:rightChars="100" w:right="210" w:firstLineChars="200" w:firstLine="480"/>
    </w:pPr>
    <w:rPr>
      <w:rFonts w:ascii="宋体" w:hAnsi="宋体"/>
      <w:sz w:val="24"/>
    </w:rPr>
  </w:style>
  <w:style w:type="character" w:customStyle="1" w:styleId="10">
    <w:name w:val="标题 1 字符"/>
    <w:link w:val="1"/>
    <w:rPr>
      <w:b/>
      <w:bCs/>
      <w:kern w:val="44"/>
      <w:sz w:val="44"/>
      <w:szCs w:val="44"/>
    </w:rPr>
  </w:style>
  <w:style w:type="character" w:customStyle="1" w:styleId="20">
    <w:name w:val="标题 2 字符"/>
    <w:link w:val="2"/>
    <w:rPr>
      <w:rFonts w:ascii="Cambria" w:eastAsia="宋体" w:hAnsi="Cambria" w:cs="Times New Roman"/>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rPr>
      <w:rFonts w:ascii="Cambria" w:eastAsia="宋体" w:hAnsi="Cambria" w:cs="Times New Roman"/>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Cambria" w:eastAsia="宋体" w:hAnsi="Cambria" w:cs="Times New Roman"/>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Cambria" w:eastAsia="宋体" w:hAnsi="Cambria" w:cs="Times New Roman"/>
      <w:kern w:val="2"/>
      <w:sz w:val="24"/>
      <w:szCs w:val="24"/>
    </w:rPr>
  </w:style>
  <w:style w:type="character" w:customStyle="1" w:styleId="90">
    <w:name w:val="标题 9 字符"/>
    <w:link w:val="9"/>
    <w:rPr>
      <w:rFonts w:ascii="Cambria" w:eastAsia="宋体" w:hAnsi="Cambria" w:cs="Times New Roman"/>
      <w:kern w:val="2"/>
      <w:sz w:val="21"/>
      <w:szCs w:val="21"/>
    </w:rPr>
  </w:style>
  <w:style w:type="paragraph" w:styleId="TOC7">
    <w:name w:val="toc 7"/>
    <w:basedOn w:val="a"/>
    <w:next w:val="a"/>
    <w:uiPriority w:val="39"/>
    <w:pPr>
      <w:ind w:leftChars="1200" w:left="2520"/>
    </w:pPr>
  </w:style>
  <w:style w:type="paragraph" w:styleId="a4">
    <w:name w:val="Normal Indent"/>
    <w:basedOn w:val="a"/>
    <w:pPr>
      <w:adjustRightInd w:val="0"/>
      <w:spacing w:line="360" w:lineRule="atLeast"/>
      <w:ind w:firstLine="482"/>
      <w:textAlignment w:val="baseline"/>
    </w:pPr>
    <w:rPr>
      <w:rFonts w:ascii="Times New Roman" w:hAnsi="Times New Roman"/>
      <w:kern w:val="0"/>
      <w:sz w:val="24"/>
      <w:szCs w:val="20"/>
    </w:rPr>
  </w:style>
  <w:style w:type="paragraph" w:styleId="a5">
    <w:name w:val="caption"/>
    <w:basedOn w:val="a"/>
    <w:next w:val="a"/>
    <w:qFormat/>
    <w:rPr>
      <w:rFonts w:ascii="Cambria" w:eastAsia="黑体" w:hAnsi="Cambria"/>
      <w:sz w:val="20"/>
      <w:szCs w:val="20"/>
    </w:rPr>
  </w:style>
  <w:style w:type="paragraph" w:styleId="a6">
    <w:name w:val="Document Map"/>
    <w:basedOn w:val="a"/>
    <w:link w:val="a7"/>
    <w:pPr>
      <w:shd w:val="clear" w:color="auto" w:fill="000080"/>
    </w:pPr>
    <w:rPr>
      <w:rFonts w:ascii="Times New Roman" w:hAnsi="Times New Roman"/>
      <w:kern w:val="0"/>
      <w:sz w:val="20"/>
      <w:szCs w:val="24"/>
      <w:shd w:val="clear" w:color="auto" w:fill="000080"/>
    </w:rPr>
  </w:style>
  <w:style w:type="character" w:customStyle="1" w:styleId="a7">
    <w:name w:val="文档结构图 字符"/>
    <w:link w:val="a6"/>
    <w:rPr>
      <w:rFonts w:ascii="Times New Roman" w:hAnsi="Times New Roman"/>
      <w:szCs w:val="24"/>
      <w:shd w:val="clear" w:color="auto" w:fill="000080"/>
    </w:rPr>
  </w:style>
  <w:style w:type="paragraph" w:styleId="a8">
    <w:name w:val="annotation text"/>
    <w:basedOn w:val="a"/>
    <w:link w:val="a9"/>
    <w:pPr>
      <w:jc w:val="left"/>
    </w:pPr>
  </w:style>
  <w:style w:type="character" w:customStyle="1" w:styleId="a9">
    <w:name w:val="批注文字 字符"/>
    <w:link w:val="a8"/>
    <w:rPr>
      <w:kern w:val="2"/>
      <w:sz w:val="21"/>
      <w:szCs w:val="22"/>
    </w:rPr>
  </w:style>
  <w:style w:type="paragraph" w:styleId="aa">
    <w:name w:val="Body Text"/>
    <w:basedOn w:val="a"/>
    <w:next w:val="ab"/>
    <w:link w:val="ac"/>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character" w:customStyle="1" w:styleId="ac">
    <w:name w:val="正文文本 字符"/>
    <w:link w:val="aa"/>
    <w:rPr>
      <w:rFonts w:ascii="Times New Roman" w:hAnsi="Times New Roman"/>
    </w:rPr>
  </w:style>
  <w:style w:type="paragraph" w:styleId="ab">
    <w:name w:val="Subtitle"/>
    <w:basedOn w:val="a"/>
    <w:next w:val="a"/>
    <w:link w:val="ad"/>
    <w:qFormat/>
    <w:pPr>
      <w:spacing w:before="240" w:after="60" w:line="312" w:lineRule="auto"/>
      <w:jc w:val="center"/>
      <w:outlineLvl w:val="1"/>
    </w:pPr>
    <w:rPr>
      <w:rFonts w:ascii="Cambria" w:hAnsi="Cambria"/>
      <w:b/>
      <w:bCs/>
      <w:kern w:val="28"/>
      <w:sz w:val="32"/>
      <w:szCs w:val="32"/>
    </w:rPr>
  </w:style>
  <w:style w:type="character" w:customStyle="1" w:styleId="ad">
    <w:name w:val="副标题 字符"/>
    <w:link w:val="ab"/>
    <w:rPr>
      <w:rFonts w:ascii="Cambria" w:hAnsi="Cambria" w:cs="Times New Roman"/>
      <w:b/>
      <w:bCs/>
      <w:kern w:val="28"/>
      <w:sz w:val="32"/>
      <w:szCs w:val="32"/>
    </w:rPr>
  </w:style>
  <w:style w:type="paragraph" w:styleId="41">
    <w:name w:val="index 4"/>
    <w:basedOn w:val="a"/>
    <w:next w:val="a"/>
    <w:pPr>
      <w:ind w:leftChars="600" w:left="600"/>
    </w:pPr>
    <w:rPr>
      <w:rFonts w:ascii="Times New Roman" w:hAnsi="Times New Roman"/>
      <w:szCs w:val="24"/>
    </w:rPr>
  </w:style>
  <w:style w:type="paragraph" w:styleId="TOC5">
    <w:name w:val="toc 5"/>
    <w:basedOn w:val="a"/>
    <w:next w:val="a"/>
    <w:uiPriority w:val="39"/>
    <w:pPr>
      <w:tabs>
        <w:tab w:val="right" w:leader="dot" w:pos="8296"/>
      </w:tabs>
      <w:ind w:leftChars="500" w:left="1050"/>
    </w:pPr>
  </w:style>
  <w:style w:type="paragraph" w:styleId="TOC3">
    <w:name w:val="toc 3"/>
    <w:basedOn w:val="a"/>
    <w:next w:val="a"/>
    <w:uiPriority w:val="39"/>
    <w:pPr>
      <w:ind w:leftChars="400" w:left="840"/>
    </w:pPr>
  </w:style>
  <w:style w:type="paragraph" w:styleId="TOC8">
    <w:name w:val="toc 8"/>
    <w:basedOn w:val="a"/>
    <w:next w:val="a"/>
    <w:uiPriority w:val="39"/>
    <w:pPr>
      <w:ind w:leftChars="1400" w:left="2940"/>
    </w:pPr>
  </w:style>
  <w:style w:type="paragraph" w:styleId="ae">
    <w:name w:val="Date"/>
    <w:basedOn w:val="a"/>
    <w:next w:val="a"/>
    <w:link w:val="af"/>
    <w:pPr>
      <w:ind w:leftChars="2500" w:left="100"/>
    </w:pPr>
    <w:rPr>
      <w:rFonts w:ascii="宋体" w:hAnsi="Times New Roman"/>
      <w:kern w:val="0"/>
      <w:sz w:val="28"/>
      <w:szCs w:val="20"/>
    </w:rPr>
  </w:style>
  <w:style w:type="character" w:customStyle="1" w:styleId="af">
    <w:name w:val="日期 字符"/>
    <w:link w:val="ae"/>
    <w:rPr>
      <w:rFonts w:ascii="宋体" w:hAnsi="Times New Roman"/>
      <w:sz w:val="28"/>
    </w:rPr>
  </w:style>
  <w:style w:type="paragraph" w:styleId="af0">
    <w:name w:val="Balloon Text"/>
    <w:basedOn w:val="a"/>
    <w:link w:val="af1"/>
    <w:rPr>
      <w:rFonts w:ascii="宋体" w:hAnsi="Times New Roman"/>
      <w:kern w:val="0"/>
      <w:sz w:val="18"/>
      <w:szCs w:val="18"/>
    </w:rPr>
  </w:style>
  <w:style w:type="character" w:customStyle="1" w:styleId="af1">
    <w:name w:val="批注框文本 字符"/>
    <w:link w:val="af0"/>
    <w:rPr>
      <w:rFonts w:ascii="宋体" w:hAnsi="Times New Roman"/>
      <w:sz w:val="18"/>
      <w:szCs w:val="18"/>
    </w:rPr>
  </w:style>
  <w:style w:type="paragraph" w:styleId="af2">
    <w:name w:val="footer"/>
    <w:basedOn w:val="a"/>
    <w:link w:val="af3"/>
    <w:pPr>
      <w:tabs>
        <w:tab w:val="center" w:pos="4153"/>
        <w:tab w:val="right" w:pos="8306"/>
      </w:tabs>
      <w:snapToGrid w:val="0"/>
      <w:jc w:val="left"/>
    </w:pPr>
    <w:rPr>
      <w:sz w:val="18"/>
      <w:szCs w:val="18"/>
    </w:rPr>
  </w:style>
  <w:style w:type="character" w:customStyle="1" w:styleId="af3">
    <w:name w:val="页脚 字符"/>
    <w:link w:val="af2"/>
    <w:rPr>
      <w:kern w:val="2"/>
      <w:sz w:val="18"/>
      <w:szCs w:val="18"/>
    </w:rPr>
  </w:style>
  <w:style w:type="paragraph" w:styleId="af4">
    <w:name w:val="header"/>
    <w:basedOn w:val="a"/>
    <w:link w:val="af5"/>
    <w:pPr>
      <w:pBdr>
        <w:bottom w:val="single" w:sz="6" w:space="1" w:color="auto"/>
      </w:pBdr>
      <w:tabs>
        <w:tab w:val="center" w:pos="4153"/>
        <w:tab w:val="right" w:pos="8306"/>
      </w:tabs>
      <w:snapToGrid w:val="0"/>
      <w:jc w:val="center"/>
    </w:pPr>
    <w:rPr>
      <w:sz w:val="18"/>
      <w:szCs w:val="18"/>
    </w:rPr>
  </w:style>
  <w:style w:type="character" w:customStyle="1" w:styleId="af5">
    <w:name w:val="页眉 字符"/>
    <w:link w:val="af4"/>
    <w:rPr>
      <w:kern w:val="2"/>
      <w:sz w:val="18"/>
      <w:szCs w:val="18"/>
    </w:rPr>
  </w:style>
  <w:style w:type="paragraph" w:styleId="TOC1">
    <w:name w:val="toc 1"/>
    <w:basedOn w:val="a"/>
    <w:next w:val="a"/>
    <w:uiPriority w:val="39"/>
    <w:pPr>
      <w:tabs>
        <w:tab w:val="right" w:leader="dot" w:pos="8296"/>
      </w:tabs>
    </w:pPr>
    <w:rPr>
      <w:rFonts w:ascii="宋体" w:eastAsia="楷体_GB2312" w:hAnsi="Times New Roman" w:cs="TimesNewRomanPSMT"/>
      <w:b/>
      <w:kern w:val="0"/>
      <w:sz w:val="28"/>
      <w:szCs w:val="20"/>
    </w:rPr>
  </w:style>
  <w:style w:type="paragraph" w:styleId="TOC4">
    <w:name w:val="toc 4"/>
    <w:basedOn w:val="a"/>
    <w:next w:val="a"/>
    <w:uiPriority w:val="39"/>
    <w:pPr>
      <w:tabs>
        <w:tab w:val="left" w:pos="1890"/>
        <w:tab w:val="right" w:leader="dot" w:pos="8296"/>
      </w:tabs>
      <w:ind w:leftChars="300" w:left="630"/>
    </w:pPr>
  </w:style>
  <w:style w:type="paragraph" w:styleId="TOC6">
    <w:name w:val="toc 6"/>
    <w:basedOn w:val="a"/>
    <w:next w:val="a"/>
    <w:uiPriority w:val="39"/>
    <w:pPr>
      <w:ind w:leftChars="1000" w:left="2100"/>
    </w:pPr>
  </w:style>
  <w:style w:type="paragraph" w:styleId="TOC2">
    <w:name w:val="toc 2"/>
    <w:basedOn w:val="a"/>
    <w:next w:val="a"/>
    <w:uiPriority w:val="39"/>
    <w:pPr>
      <w:ind w:leftChars="200" w:left="420"/>
    </w:pPr>
    <w:rPr>
      <w:rFonts w:ascii="宋体" w:hAnsi="Times New Roman"/>
      <w:b/>
      <w:sz w:val="28"/>
      <w:szCs w:val="20"/>
    </w:rPr>
  </w:style>
  <w:style w:type="paragraph" w:styleId="TOC9">
    <w:name w:val="toc 9"/>
    <w:basedOn w:val="a"/>
    <w:next w:val="a"/>
    <w:uiPriority w:val="39"/>
    <w:pPr>
      <w:ind w:leftChars="1600" w:left="3360"/>
    </w:pPr>
  </w:style>
  <w:style w:type="paragraph" w:styleId="af6">
    <w:name w:val="Normal (Web)"/>
    <w:basedOn w:val="a"/>
    <w:pPr>
      <w:widowControl/>
      <w:spacing w:before="100" w:beforeAutospacing="1" w:after="100" w:afterAutospacing="1" w:line="320" w:lineRule="atLeast"/>
      <w:jc w:val="left"/>
    </w:pPr>
    <w:rPr>
      <w:rFonts w:ascii="宋体" w:hAnsi="宋体"/>
      <w:kern w:val="0"/>
      <w:sz w:val="18"/>
      <w:szCs w:val="18"/>
    </w:rPr>
  </w:style>
  <w:style w:type="paragraph" w:styleId="af7">
    <w:name w:val="Title"/>
    <w:basedOn w:val="a"/>
    <w:next w:val="a"/>
    <w:link w:val="af8"/>
    <w:qFormat/>
    <w:pPr>
      <w:spacing w:before="240" w:after="60"/>
      <w:jc w:val="center"/>
      <w:outlineLvl w:val="0"/>
    </w:pPr>
    <w:rPr>
      <w:rFonts w:ascii="Cambria" w:hAnsi="Cambria"/>
      <w:b/>
      <w:bCs/>
      <w:sz w:val="32"/>
      <w:szCs w:val="32"/>
    </w:rPr>
  </w:style>
  <w:style w:type="character" w:customStyle="1" w:styleId="af8">
    <w:name w:val="标题 字符"/>
    <w:link w:val="af7"/>
    <w:rPr>
      <w:rFonts w:ascii="Cambria" w:hAnsi="Cambria" w:cs="Times New Roman"/>
      <w:b/>
      <w:bCs/>
      <w:kern w:val="2"/>
      <w:sz w:val="32"/>
      <w:szCs w:val="32"/>
    </w:rPr>
  </w:style>
  <w:style w:type="paragraph" w:styleId="af9">
    <w:name w:val="annotation subject"/>
    <w:basedOn w:val="a8"/>
    <w:next w:val="a8"/>
    <w:link w:val="afa"/>
    <w:rPr>
      <w:rFonts w:ascii="宋体" w:hAnsi="Times New Roman"/>
      <w:b/>
      <w:bCs/>
      <w:kern w:val="0"/>
      <w:sz w:val="28"/>
      <w:szCs w:val="20"/>
    </w:rPr>
  </w:style>
  <w:style w:type="character" w:customStyle="1" w:styleId="afa">
    <w:name w:val="批注主题 字符"/>
    <w:link w:val="af9"/>
    <w:rPr>
      <w:rFonts w:ascii="宋体" w:hAnsi="Times New Roman"/>
      <w:b/>
      <w:bCs/>
      <w:sz w:val="28"/>
    </w:rPr>
  </w:style>
  <w:style w:type="character" w:styleId="afb">
    <w:name w:val="Strong"/>
    <w:qFormat/>
    <w:rPr>
      <w:b/>
      <w:bCs/>
    </w:rPr>
  </w:style>
  <w:style w:type="character" w:styleId="afc">
    <w:name w:val="page number"/>
    <w:rPr>
      <w:rFonts w:cs="Times New Roman"/>
    </w:rPr>
  </w:style>
  <w:style w:type="character" w:styleId="afd">
    <w:name w:val="Emphasis"/>
    <w:qFormat/>
    <w:rPr>
      <w:i/>
      <w:iCs/>
    </w:rPr>
  </w:style>
  <w:style w:type="character" w:styleId="afe">
    <w:name w:val="Hyperlink"/>
    <w:uiPriority w:val="99"/>
    <w:rPr>
      <w:rFonts w:cs="Times New Roman"/>
      <w:color w:val="0000FF"/>
      <w:u w:val="single"/>
    </w:rPr>
  </w:style>
  <w:style w:type="character" w:styleId="aff">
    <w:name w:val="annotation reference"/>
    <w:rPr>
      <w:rFonts w:cs="Times New Roman"/>
      <w:sz w:val="21"/>
      <w:szCs w:val="21"/>
    </w:rPr>
  </w:style>
  <w:style w:type="character" w:customStyle="1" w:styleId="Char1">
    <w:name w:val="正文文本 Char1"/>
    <w:rPr>
      <w:kern w:val="2"/>
      <w:sz w:val="21"/>
      <w:szCs w:val="22"/>
    </w:rPr>
  </w:style>
  <w:style w:type="character" w:customStyle="1" w:styleId="aff0">
    <w:name w:val="明显引用 字符"/>
    <w:link w:val="aff1"/>
    <w:rPr>
      <w:b/>
      <w:bCs/>
      <w:i/>
      <w:iCs/>
      <w:color w:val="4F81BD"/>
      <w:kern w:val="2"/>
      <w:sz w:val="21"/>
      <w:szCs w:val="22"/>
    </w:rPr>
  </w:style>
  <w:style w:type="paragraph" w:styleId="aff1">
    <w:name w:val="Intense Quote"/>
    <w:basedOn w:val="a"/>
    <w:next w:val="a"/>
    <w:link w:val="aff0"/>
    <w:qFormat/>
    <w:pPr>
      <w:pBdr>
        <w:bottom w:val="single" w:sz="4" w:space="4" w:color="4F81BD"/>
      </w:pBdr>
      <w:spacing w:before="200" w:after="280"/>
      <w:ind w:left="936" w:right="936"/>
    </w:pPr>
    <w:rPr>
      <w:b/>
      <w:bCs/>
      <w:i/>
      <w:iCs/>
      <w:color w:val="4F81BD"/>
    </w:rPr>
  </w:style>
  <w:style w:type="character" w:styleId="aff2">
    <w:name w:val="Subtle Emphasis"/>
    <w:qFormat/>
    <w:rPr>
      <w:i/>
      <w:iCs/>
      <w:color w:val="808080"/>
    </w:rPr>
  </w:style>
  <w:style w:type="character" w:customStyle="1" w:styleId="4CharChar">
    <w:name w:val="标题4 Char Char"/>
    <w:link w:val="42"/>
    <w:rPr>
      <w:rFonts w:ascii="Arial" w:hAnsi="Arial"/>
      <w:b/>
      <w:bCs/>
      <w:sz w:val="24"/>
      <w:szCs w:val="32"/>
    </w:rPr>
  </w:style>
  <w:style w:type="paragraph" w:customStyle="1" w:styleId="42">
    <w:name w:val="标题4"/>
    <w:basedOn w:val="2"/>
    <w:next w:val="41"/>
    <w:link w:val="4CharChar"/>
    <w:rPr>
      <w:rFonts w:ascii="Arial" w:hAnsi="Arial"/>
      <w:kern w:val="0"/>
      <w:sz w:val="24"/>
    </w:rPr>
  </w:style>
  <w:style w:type="character" w:customStyle="1" w:styleId="5CharChar">
    <w:name w:val="标题5 Char Char"/>
    <w:link w:val="51"/>
    <w:rPr>
      <w:rFonts w:ascii="Arial" w:hAnsi="Arial"/>
      <w:b/>
      <w:bCs/>
      <w:sz w:val="24"/>
      <w:szCs w:val="32"/>
    </w:rPr>
  </w:style>
  <w:style w:type="paragraph" w:customStyle="1" w:styleId="51">
    <w:name w:val="标题5"/>
    <w:basedOn w:val="3"/>
    <w:link w:val="5CharChar"/>
    <w:rPr>
      <w:rFonts w:ascii="Arial" w:hAnsi="Arial"/>
      <w:kern w:val="0"/>
      <w:sz w:val="24"/>
    </w:rPr>
  </w:style>
  <w:style w:type="character" w:styleId="aff3">
    <w:name w:val="Intense Reference"/>
    <w:qFormat/>
    <w:rPr>
      <w:b/>
      <w:bCs/>
      <w:smallCaps/>
      <w:color w:val="C0504D"/>
      <w:spacing w:val="5"/>
      <w:u w:val="single"/>
    </w:rPr>
  </w:style>
  <w:style w:type="character" w:styleId="aff4">
    <w:name w:val="Book Title"/>
    <w:qFormat/>
    <w:rPr>
      <w:b/>
      <w:bCs/>
      <w:smallCaps/>
      <w:spacing w:val="5"/>
    </w:rPr>
  </w:style>
  <w:style w:type="character" w:customStyle="1" w:styleId="Char10">
    <w:name w:val="批注框文本 Char1"/>
    <w:rPr>
      <w:kern w:val="2"/>
      <w:sz w:val="18"/>
      <w:szCs w:val="18"/>
    </w:rPr>
  </w:style>
  <w:style w:type="character" w:customStyle="1" w:styleId="aff5">
    <w:name w:val="引用 字符"/>
    <w:link w:val="aff6"/>
    <w:rPr>
      <w:i/>
      <w:iCs/>
      <w:color w:val="000000"/>
      <w:kern w:val="2"/>
      <w:sz w:val="21"/>
      <w:szCs w:val="22"/>
    </w:rPr>
  </w:style>
  <w:style w:type="paragraph" w:styleId="aff6">
    <w:name w:val="Quote"/>
    <w:basedOn w:val="a"/>
    <w:next w:val="a"/>
    <w:link w:val="aff5"/>
    <w:qFormat/>
    <w:rPr>
      <w:i/>
      <w:iCs/>
      <w:color w:val="000000"/>
    </w:rPr>
  </w:style>
  <w:style w:type="character" w:customStyle="1" w:styleId="Char11">
    <w:name w:val="批注主题 Char1"/>
    <w:rPr>
      <w:b/>
      <w:bCs/>
      <w:kern w:val="2"/>
      <w:sz w:val="21"/>
      <w:szCs w:val="22"/>
    </w:rPr>
  </w:style>
  <w:style w:type="character" w:customStyle="1" w:styleId="Char12">
    <w:name w:val="日期 Char1"/>
    <w:rPr>
      <w:kern w:val="2"/>
      <w:sz w:val="21"/>
      <w:szCs w:val="22"/>
    </w:rPr>
  </w:style>
  <w:style w:type="character" w:styleId="aff7">
    <w:name w:val="Intense Emphasis"/>
    <w:qFormat/>
    <w:rPr>
      <w:b/>
      <w:bCs/>
      <w:i/>
      <w:iCs/>
      <w:color w:val="4F81BD"/>
    </w:rPr>
  </w:style>
  <w:style w:type="character" w:customStyle="1" w:styleId="textcontents">
    <w:name w:val="textcontents"/>
    <w:rPr>
      <w:rFonts w:cs="Times New Roman"/>
    </w:rPr>
  </w:style>
  <w:style w:type="character" w:styleId="aff8">
    <w:name w:val="Subtle Reference"/>
    <w:qFormat/>
    <w:rPr>
      <w:smallCaps/>
      <w:color w:val="C0504D"/>
      <w:u w:val="single"/>
    </w:rPr>
  </w:style>
  <w:style w:type="character" w:customStyle="1" w:styleId="CharChar">
    <w:name w:val="批注文字 Char Char"/>
    <w:rPr>
      <w:rFonts w:ascii="宋体" w:eastAsia="宋体" w:hAnsi="Times New Roman" w:cs="Times New Roman"/>
      <w:sz w:val="28"/>
      <w:szCs w:val="20"/>
    </w:rPr>
  </w:style>
  <w:style w:type="character" w:customStyle="1" w:styleId="Char13">
    <w:name w:val="文档结构图 Char1"/>
    <w:rPr>
      <w:rFonts w:ascii="宋体"/>
      <w:kern w:val="2"/>
      <w:sz w:val="18"/>
      <w:szCs w:val="18"/>
    </w:rPr>
  </w:style>
  <w:style w:type="paragraph" w:styleId="aff9">
    <w:name w:val="Revision"/>
    <w:rPr>
      <w:rFonts w:ascii="Times New Roman" w:hAnsi="Times New Roman"/>
      <w:kern w:val="2"/>
      <w:sz w:val="21"/>
      <w:szCs w:val="24"/>
    </w:rPr>
  </w:style>
  <w:style w:type="paragraph" w:customStyle="1" w:styleId="2TimesNewRoman5020">
    <w:name w:val="样式 标题 2 + Times New Roman 四号 非加粗 段前: 5 磅 段后: 0 磅 行距: 固定值 20..."/>
    <w:basedOn w:val="2"/>
    <w:pPr>
      <w:spacing w:before="100" w:after="0" w:line="400" w:lineRule="exact"/>
    </w:pPr>
    <w:rPr>
      <w:rFonts w:ascii="Times New Roman" w:eastAsia="黑体" w:hAnsi="Times New Roman" w:cs="宋体"/>
      <w:b w:val="0"/>
      <w:bCs w:val="0"/>
      <w:kern w:val="0"/>
      <w:sz w:val="28"/>
      <w:szCs w:val="20"/>
    </w:rPr>
  </w:style>
  <w:style w:type="paragraph" w:styleId="TOC">
    <w:name w:val="TOC Heading"/>
    <w:basedOn w:val="1"/>
    <w:next w:val="a"/>
    <w:qFormat/>
    <w:pPr>
      <w:outlineLvl w:val="9"/>
    </w:pPr>
  </w:style>
  <w:style w:type="paragraph" w:customStyle="1" w:styleId="378020">
    <w:name w:val="样式 标题 3 + (中文) 黑体 小四 非加粗 段前: 7.8 磅 段后: 0 磅 行距: 固定值 20 磅"/>
    <w:basedOn w:val="3"/>
    <w:pPr>
      <w:spacing w:before="0" w:after="0" w:line="400" w:lineRule="exact"/>
    </w:pPr>
    <w:rPr>
      <w:rFonts w:ascii="Times New Roman" w:eastAsia="黑体" w:hAnsi="Times New Roman" w:cs="宋体"/>
      <w:b w:val="0"/>
      <w:bCs w:val="0"/>
      <w:sz w:val="24"/>
      <w:szCs w:val="20"/>
    </w:rPr>
  </w:style>
  <w:style w:type="paragraph" w:customStyle="1" w:styleId="affa">
    <w:name w:val="空半行"/>
    <w:basedOn w:val="a"/>
    <w:pPr>
      <w:adjustRightInd w:val="0"/>
      <w:spacing w:line="120" w:lineRule="exact"/>
      <w:textAlignment w:val="baseline"/>
    </w:pPr>
    <w:rPr>
      <w:rFonts w:ascii="Times New Roman" w:eastAsia="仿宋_GB2312" w:hAnsi="Times New Roman"/>
      <w:color w:val="FFFFFF"/>
      <w:kern w:val="0"/>
      <w:sz w:val="30"/>
      <w:szCs w:val="20"/>
    </w:rPr>
  </w:style>
  <w:style w:type="paragraph" w:styleId="affb">
    <w:name w:val="No Spacing"/>
    <w:qFormat/>
    <w:pPr>
      <w:widowControl w:val="0"/>
      <w:jc w:val="both"/>
    </w:pPr>
    <w:rPr>
      <w:kern w:val="2"/>
      <w:sz w:val="21"/>
      <w:szCs w:val="22"/>
    </w:rPr>
  </w:style>
  <w:style w:type="paragraph" w:styleId="affc">
    <w:name w:val="List Paragraph"/>
    <w:basedOn w:val="a"/>
    <w:qFormat/>
    <w:pPr>
      <w:ind w:firstLineChars="200" w:firstLine="420"/>
    </w:pPr>
  </w:style>
  <w:style w:type="paragraph" w:customStyle="1" w:styleId="flNote">
    <w:name w:val="flNote"/>
    <w:basedOn w:val="a"/>
    <w:pPr>
      <w:adjustRightInd w:val="0"/>
      <w:spacing w:before="320" w:after="160" w:line="360" w:lineRule="atLeast"/>
      <w:jc w:val="center"/>
      <w:textAlignment w:val="baseline"/>
    </w:pPr>
    <w:rPr>
      <w:rFonts w:ascii="Arial" w:eastAsia="黑体" w:hAnsi="Times New Roman"/>
      <w:kern w:val="0"/>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268</Words>
  <Characters>1530</Characters>
  <Application>Microsoft Office Word</Application>
  <DocSecurity>0</DocSecurity>
  <PresentationFormat/>
  <Lines>12</Lines>
  <Paragraphs>3</Paragraphs>
  <Slides>0</Slides>
  <Notes>0</Notes>
  <HiddenSlides>0</HiddenSlides>
  <MMClips>0</MMClips>
  <ScaleCrop>false</ScaleCrop>
  <Manager/>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建设工程施工合同</dc:title>
  <dc:subject/>
  <dc:creator>熊又球</dc:creator>
  <cp:keywords/>
  <dc:description/>
  <cp:lastModifiedBy>pc-008</cp:lastModifiedBy>
  <cp:revision>25</cp:revision>
  <cp:lastPrinted>2017-10-20T05:26:00Z</cp:lastPrinted>
  <dcterms:created xsi:type="dcterms:W3CDTF">2024-12-23T11:15:00Z</dcterms:created>
  <dcterms:modified xsi:type="dcterms:W3CDTF">2025-09-15T06:34:00Z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C9FDE93734B748ED95FAF50E0C9DA907_13</vt:lpwstr>
  </property>
</Properties>
</file>