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8E5238">
      <w:pPr>
        <w:spacing w:line="480" w:lineRule="auto"/>
        <w:jc w:val="center"/>
        <w:rPr>
          <w:rFonts w:hint="eastAsia" w:ascii="新宋体" w:hAnsi="新宋体" w:eastAsia="新宋体"/>
          <w:b/>
          <w:sz w:val="28"/>
          <w:szCs w:val="28"/>
          <w:lang w:val="en-US" w:eastAsia="zh-CN"/>
        </w:rPr>
      </w:pPr>
      <w:r>
        <w:rPr>
          <w:rFonts w:hint="eastAsia" w:ascii="新宋体" w:hAnsi="新宋体" w:eastAsia="新宋体"/>
          <w:b/>
          <w:sz w:val="28"/>
          <w:szCs w:val="28"/>
          <w:lang w:val="en-US" w:eastAsia="zh-CN"/>
        </w:rPr>
        <w:t>工程量清单</w:t>
      </w:r>
      <w:r>
        <w:rPr>
          <w:rFonts w:hint="eastAsia" w:ascii="新宋体" w:hAnsi="新宋体" w:eastAsia="新宋体"/>
          <w:b/>
          <w:sz w:val="28"/>
          <w:szCs w:val="28"/>
        </w:rPr>
        <w:t>编制说明</w:t>
      </w:r>
    </w:p>
    <w:p w14:paraId="3F838F9F">
      <w:pPr>
        <w:numPr>
          <w:ilvl w:val="0"/>
          <w:numId w:val="1"/>
        </w:numPr>
        <w:bidi w:val="0"/>
        <w:ind w:left="-420" w:leftChars="0" w:firstLine="420" w:firstLineChars="0"/>
        <w:rPr>
          <w:rFonts w:hint="eastAsia"/>
          <w:lang w:val="en-US" w:eastAsia="zh-CN"/>
        </w:rPr>
      </w:pPr>
      <w:r>
        <w:rPr>
          <w:rFonts w:hint="eastAsia"/>
        </w:rPr>
        <w:t>工程名称：</w:t>
      </w:r>
      <w:r>
        <w:rPr>
          <w:rFonts w:hint="eastAsia"/>
          <w:lang w:val="en-US" w:eastAsia="zh-CN"/>
        </w:rPr>
        <w:t>高新综保消防站改造预算</w:t>
      </w:r>
    </w:p>
    <w:p w14:paraId="3F25FBE9">
      <w:pPr>
        <w:numPr>
          <w:ilvl w:val="0"/>
          <w:numId w:val="0"/>
        </w:numPr>
        <w:bidi w:val="0"/>
        <w:ind w:leftChars="0"/>
      </w:pPr>
      <w:r>
        <w:rPr>
          <w:rFonts w:hint="eastAsia" w:eastAsia="宋体" w:asciiTheme="minorAscii" w:hAnsiTheme="minorAscii" w:cstheme="minorBidi"/>
          <w:kern w:val="2"/>
          <w:sz w:val="28"/>
          <w:szCs w:val="22"/>
          <w:lang w:val="en-US" w:eastAsia="zh-CN" w:bidi="ar-SA"/>
        </w:rPr>
        <w:t>二、</w:t>
      </w:r>
      <w:r>
        <w:rPr>
          <w:rFonts w:hint="eastAsia"/>
          <w:lang w:val="en-US" w:eastAsia="zh-CN"/>
        </w:rPr>
        <w:t>编制</w:t>
      </w:r>
      <w:r>
        <w:rPr>
          <w:rFonts w:hint="eastAsia"/>
        </w:rPr>
        <w:t>范围：</w:t>
      </w:r>
    </w:p>
    <w:p w14:paraId="6511A45B">
      <w:pPr>
        <w:numPr>
          <w:ilvl w:val="0"/>
          <w:numId w:val="0"/>
        </w:numPr>
        <w:bidi w:val="0"/>
        <w:ind w:left="-420" w:leftChars="0"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1.</w:t>
      </w:r>
      <w:r>
        <w:rPr>
          <w:rFonts w:hint="eastAsia"/>
          <w:lang w:val="en-US" w:eastAsia="zh-CN"/>
        </w:rPr>
        <w:t>本次清单包含车库、办公楼改造工程；</w:t>
      </w:r>
    </w:p>
    <w:p w14:paraId="51238BFA">
      <w:pPr>
        <w:numPr>
          <w:ilvl w:val="0"/>
          <w:numId w:val="0"/>
        </w:numPr>
        <w:bidi w:val="0"/>
        <w:ind w:left="-420" w:leftChars="0" w:firstLine="420" w:firstLineChars="0"/>
      </w:pPr>
      <w:r>
        <w:rPr>
          <w:rFonts w:hint="eastAsia" w:cstheme="minorBidi"/>
          <w:kern w:val="2"/>
          <w:sz w:val="28"/>
          <w:szCs w:val="22"/>
          <w:lang w:val="en-US" w:eastAsia="zh-CN" w:bidi="ar-SA"/>
        </w:rPr>
        <w:t>三</w:t>
      </w:r>
      <w:r>
        <w:rPr>
          <w:rFonts w:hint="eastAsia" w:eastAsia="宋体" w:asciiTheme="minorAscii" w:hAnsiTheme="minorAscii" w:cstheme="minorBidi"/>
          <w:kern w:val="2"/>
          <w:sz w:val="28"/>
          <w:szCs w:val="22"/>
          <w:lang w:val="en-US" w:eastAsia="zh-CN" w:bidi="ar-SA"/>
        </w:rPr>
        <w:t>、</w:t>
      </w:r>
      <w:r>
        <w:rPr>
          <w:rFonts w:hint="eastAsia"/>
        </w:rPr>
        <w:t>编制依据：</w:t>
      </w:r>
    </w:p>
    <w:p w14:paraId="354A691D">
      <w:pPr>
        <w:numPr>
          <w:ilvl w:val="0"/>
          <w:numId w:val="0"/>
        </w:numPr>
        <w:bidi w:val="0"/>
        <w:ind w:left="-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依据《陕西省建设工程工程量清单计价计算标准（2025）》、《陕西省房屋建筑与装饰工程消耗量定额（2025）》、《陕西省房屋建筑与装饰工程基价表（2025）》、《陕西省通用安装工程消耗量定额（2025）》、《陕西省通用安装工程基价表（2025）》、《陕西省建设工程施工机械台班费用定额（2025）》、《陕西省建设工程施工仪器仪表台班费用定额（2025）》及相关配套计价文件、法律法规政策性调价文件；</w:t>
      </w:r>
    </w:p>
    <w:p w14:paraId="494A557C">
      <w:pPr>
        <w:numPr>
          <w:ilvl w:val="0"/>
          <w:numId w:val="0"/>
        </w:numPr>
        <w:bidi w:val="0"/>
        <w:ind w:left="-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2.与建设工程项目有关的标准、规范、图集、技术资料；</w:t>
      </w:r>
    </w:p>
    <w:p w14:paraId="206A90E8">
      <w:pPr>
        <w:numPr>
          <w:ilvl w:val="0"/>
          <w:numId w:val="0"/>
        </w:numPr>
        <w:bidi w:val="0"/>
        <w:ind w:left="-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3.设计图纸及图纸答疑；</w:t>
      </w:r>
    </w:p>
    <w:p w14:paraId="35FB71E8">
      <w:pPr>
        <w:numPr>
          <w:ilvl w:val="0"/>
          <w:numId w:val="0"/>
        </w:numPr>
        <w:bidi w:val="0"/>
        <w:ind w:left="-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四、</w:t>
      </w:r>
      <w:bookmarkStart w:id="0" w:name="_GoBack"/>
      <w:bookmarkEnd w:id="0"/>
      <w:r>
        <w:rPr>
          <w:rFonts w:hint="eastAsia"/>
          <w:lang w:val="en-US" w:eastAsia="zh-CN"/>
        </w:rPr>
        <w:t>本工程量清单采用广联达软件7.5000.23.1版本编制；</w:t>
      </w:r>
    </w:p>
    <w:p w14:paraId="0F125486">
      <w:pPr>
        <w:numPr>
          <w:ilvl w:val="0"/>
          <w:numId w:val="0"/>
        </w:numPr>
        <w:bidi w:val="0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DE4980"/>
    <w:multiLevelType w:val="singleLevel"/>
    <w:tmpl w:val="3BDE498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hYjQ5Y2RkZWU4Y2Q4MjVlYzgyMTcwMjQ3NDBhOWYifQ=="/>
  </w:docVars>
  <w:rsids>
    <w:rsidRoot w:val="00B93443"/>
    <w:rsid w:val="00030C44"/>
    <w:rsid w:val="000933B0"/>
    <w:rsid w:val="000C6EBD"/>
    <w:rsid w:val="000D7D64"/>
    <w:rsid w:val="000E407B"/>
    <w:rsid w:val="00153566"/>
    <w:rsid w:val="00187CFF"/>
    <w:rsid w:val="001D46BD"/>
    <w:rsid w:val="001D565D"/>
    <w:rsid w:val="0023029B"/>
    <w:rsid w:val="0023400B"/>
    <w:rsid w:val="002A2B2C"/>
    <w:rsid w:val="00321468"/>
    <w:rsid w:val="003B2889"/>
    <w:rsid w:val="003D7F93"/>
    <w:rsid w:val="00463EA7"/>
    <w:rsid w:val="0047116C"/>
    <w:rsid w:val="0049448B"/>
    <w:rsid w:val="004A3521"/>
    <w:rsid w:val="004F5DFE"/>
    <w:rsid w:val="00553977"/>
    <w:rsid w:val="00562A51"/>
    <w:rsid w:val="00566CA5"/>
    <w:rsid w:val="005C418E"/>
    <w:rsid w:val="005D39F8"/>
    <w:rsid w:val="006242A9"/>
    <w:rsid w:val="0063527A"/>
    <w:rsid w:val="006A7654"/>
    <w:rsid w:val="006E5EFC"/>
    <w:rsid w:val="006E7BDF"/>
    <w:rsid w:val="006F38A4"/>
    <w:rsid w:val="00731361"/>
    <w:rsid w:val="00754C0F"/>
    <w:rsid w:val="00786F44"/>
    <w:rsid w:val="008129FB"/>
    <w:rsid w:val="00862F38"/>
    <w:rsid w:val="00897C01"/>
    <w:rsid w:val="008E2C5B"/>
    <w:rsid w:val="00923934"/>
    <w:rsid w:val="009668E7"/>
    <w:rsid w:val="00994227"/>
    <w:rsid w:val="009D42A1"/>
    <w:rsid w:val="00A135C8"/>
    <w:rsid w:val="00A14A26"/>
    <w:rsid w:val="00A606C0"/>
    <w:rsid w:val="00A625D6"/>
    <w:rsid w:val="00A70410"/>
    <w:rsid w:val="00AF22F9"/>
    <w:rsid w:val="00B41135"/>
    <w:rsid w:val="00B613F3"/>
    <w:rsid w:val="00B93443"/>
    <w:rsid w:val="00BA115E"/>
    <w:rsid w:val="00C0650A"/>
    <w:rsid w:val="00C26251"/>
    <w:rsid w:val="00C96655"/>
    <w:rsid w:val="00CB3C61"/>
    <w:rsid w:val="00D34AF7"/>
    <w:rsid w:val="00D4321C"/>
    <w:rsid w:val="00D93764"/>
    <w:rsid w:val="00DD3143"/>
    <w:rsid w:val="00E318A1"/>
    <w:rsid w:val="00EB6809"/>
    <w:rsid w:val="00ED47EA"/>
    <w:rsid w:val="00F96B7D"/>
    <w:rsid w:val="00FA257D"/>
    <w:rsid w:val="00FE4419"/>
    <w:rsid w:val="00FE51D9"/>
    <w:rsid w:val="01610122"/>
    <w:rsid w:val="01D10F2A"/>
    <w:rsid w:val="01F01EB3"/>
    <w:rsid w:val="02004C41"/>
    <w:rsid w:val="02665C30"/>
    <w:rsid w:val="02917584"/>
    <w:rsid w:val="03790BD4"/>
    <w:rsid w:val="04170EB9"/>
    <w:rsid w:val="044C7B8B"/>
    <w:rsid w:val="05AB3C7A"/>
    <w:rsid w:val="05D61C2E"/>
    <w:rsid w:val="06AC5D30"/>
    <w:rsid w:val="06CA470F"/>
    <w:rsid w:val="06D0788E"/>
    <w:rsid w:val="07225D8B"/>
    <w:rsid w:val="07B11876"/>
    <w:rsid w:val="08C33904"/>
    <w:rsid w:val="09045F63"/>
    <w:rsid w:val="097053A7"/>
    <w:rsid w:val="09B5256D"/>
    <w:rsid w:val="0A3F2605"/>
    <w:rsid w:val="0ACA78FF"/>
    <w:rsid w:val="0ADF27E4"/>
    <w:rsid w:val="0B3C7C36"/>
    <w:rsid w:val="0C7B7882"/>
    <w:rsid w:val="0CE01882"/>
    <w:rsid w:val="0CE02843"/>
    <w:rsid w:val="0D3D1EF6"/>
    <w:rsid w:val="0EC00535"/>
    <w:rsid w:val="0FD42E55"/>
    <w:rsid w:val="10AE12C0"/>
    <w:rsid w:val="10E33A43"/>
    <w:rsid w:val="116C2D46"/>
    <w:rsid w:val="119104C0"/>
    <w:rsid w:val="12467BCA"/>
    <w:rsid w:val="12B97DBE"/>
    <w:rsid w:val="132B0F59"/>
    <w:rsid w:val="13753F62"/>
    <w:rsid w:val="13FD32F6"/>
    <w:rsid w:val="140C5F3A"/>
    <w:rsid w:val="1444190A"/>
    <w:rsid w:val="14A276DB"/>
    <w:rsid w:val="14AC2D41"/>
    <w:rsid w:val="15080B89"/>
    <w:rsid w:val="15434DDA"/>
    <w:rsid w:val="15A9411A"/>
    <w:rsid w:val="15CA6D3B"/>
    <w:rsid w:val="1644425D"/>
    <w:rsid w:val="16AA2290"/>
    <w:rsid w:val="16CD10F3"/>
    <w:rsid w:val="17231CAA"/>
    <w:rsid w:val="17D11EC3"/>
    <w:rsid w:val="187C62FE"/>
    <w:rsid w:val="19025CF8"/>
    <w:rsid w:val="190A1E5B"/>
    <w:rsid w:val="196A37B6"/>
    <w:rsid w:val="19CE678E"/>
    <w:rsid w:val="1A1814B3"/>
    <w:rsid w:val="1A5442C5"/>
    <w:rsid w:val="1A9D2EE8"/>
    <w:rsid w:val="1B5E7755"/>
    <w:rsid w:val="1B6E6398"/>
    <w:rsid w:val="1BD165B9"/>
    <w:rsid w:val="1E764DB5"/>
    <w:rsid w:val="1F0703DB"/>
    <w:rsid w:val="1F092DC8"/>
    <w:rsid w:val="20831A0C"/>
    <w:rsid w:val="220450F6"/>
    <w:rsid w:val="22F20FEA"/>
    <w:rsid w:val="23D34A58"/>
    <w:rsid w:val="23E46F5F"/>
    <w:rsid w:val="240B3CD0"/>
    <w:rsid w:val="25053BE5"/>
    <w:rsid w:val="25C5029E"/>
    <w:rsid w:val="272C6959"/>
    <w:rsid w:val="274A6DDF"/>
    <w:rsid w:val="277D74B6"/>
    <w:rsid w:val="286E2398"/>
    <w:rsid w:val="287A5A4E"/>
    <w:rsid w:val="28AC1C96"/>
    <w:rsid w:val="28D859DE"/>
    <w:rsid w:val="293164A9"/>
    <w:rsid w:val="293820BE"/>
    <w:rsid w:val="2A08449D"/>
    <w:rsid w:val="2A0D4472"/>
    <w:rsid w:val="2A6158A0"/>
    <w:rsid w:val="2AF83CAA"/>
    <w:rsid w:val="2B3E757E"/>
    <w:rsid w:val="2B6805F5"/>
    <w:rsid w:val="2B764E8A"/>
    <w:rsid w:val="2C4A7F97"/>
    <w:rsid w:val="2C7E129D"/>
    <w:rsid w:val="2CE71B54"/>
    <w:rsid w:val="2DB133E6"/>
    <w:rsid w:val="2ED84DBA"/>
    <w:rsid w:val="2FB64A06"/>
    <w:rsid w:val="2FC176AE"/>
    <w:rsid w:val="31085010"/>
    <w:rsid w:val="32185418"/>
    <w:rsid w:val="326A3504"/>
    <w:rsid w:val="33576213"/>
    <w:rsid w:val="33830F33"/>
    <w:rsid w:val="340A10E5"/>
    <w:rsid w:val="341B43A4"/>
    <w:rsid w:val="34204BBA"/>
    <w:rsid w:val="346239BA"/>
    <w:rsid w:val="346A0AC1"/>
    <w:rsid w:val="34943415"/>
    <w:rsid w:val="34D2555E"/>
    <w:rsid w:val="34F50A2C"/>
    <w:rsid w:val="35597A43"/>
    <w:rsid w:val="3662129E"/>
    <w:rsid w:val="373A44F0"/>
    <w:rsid w:val="3748375B"/>
    <w:rsid w:val="397944D0"/>
    <w:rsid w:val="3A2A4E46"/>
    <w:rsid w:val="3C134594"/>
    <w:rsid w:val="3C7A457C"/>
    <w:rsid w:val="3CB3304B"/>
    <w:rsid w:val="3D006B03"/>
    <w:rsid w:val="3E0930F8"/>
    <w:rsid w:val="3E5B1D8E"/>
    <w:rsid w:val="3E7C7743"/>
    <w:rsid w:val="3E8B42E6"/>
    <w:rsid w:val="3E9A01F4"/>
    <w:rsid w:val="3EFA7073"/>
    <w:rsid w:val="3FDA62A3"/>
    <w:rsid w:val="3FF26CEA"/>
    <w:rsid w:val="404623E2"/>
    <w:rsid w:val="409405D6"/>
    <w:rsid w:val="40BD4208"/>
    <w:rsid w:val="41064951"/>
    <w:rsid w:val="416A16CD"/>
    <w:rsid w:val="41CC477D"/>
    <w:rsid w:val="424545E0"/>
    <w:rsid w:val="428911DE"/>
    <w:rsid w:val="42DD4705"/>
    <w:rsid w:val="43B660B9"/>
    <w:rsid w:val="44033BF2"/>
    <w:rsid w:val="445D63F0"/>
    <w:rsid w:val="44D12266"/>
    <w:rsid w:val="44F24979"/>
    <w:rsid w:val="452A0524"/>
    <w:rsid w:val="4546220E"/>
    <w:rsid w:val="45523BEC"/>
    <w:rsid w:val="45AE7496"/>
    <w:rsid w:val="462211FB"/>
    <w:rsid w:val="46880084"/>
    <w:rsid w:val="46D857F2"/>
    <w:rsid w:val="47FA211E"/>
    <w:rsid w:val="48432F26"/>
    <w:rsid w:val="48706DFC"/>
    <w:rsid w:val="497B1A35"/>
    <w:rsid w:val="49AB7F22"/>
    <w:rsid w:val="49C22622"/>
    <w:rsid w:val="4A6D3C5B"/>
    <w:rsid w:val="4A872EAF"/>
    <w:rsid w:val="4A9D4F42"/>
    <w:rsid w:val="4B0041B2"/>
    <w:rsid w:val="4B6E2823"/>
    <w:rsid w:val="4B97400B"/>
    <w:rsid w:val="4BAC7E8A"/>
    <w:rsid w:val="4BF65B19"/>
    <w:rsid w:val="4C6D2F55"/>
    <w:rsid w:val="4C79235C"/>
    <w:rsid w:val="4CF93108"/>
    <w:rsid w:val="4DAB473A"/>
    <w:rsid w:val="4DCA29B3"/>
    <w:rsid w:val="4DE73584"/>
    <w:rsid w:val="4F037A5A"/>
    <w:rsid w:val="4F8F5148"/>
    <w:rsid w:val="50616DC4"/>
    <w:rsid w:val="50906856"/>
    <w:rsid w:val="50E42170"/>
    <w:rsid w:val="52017F78"/>
    <w:rsid w:val="5202473E"/>
    <w:rsid w:val="52921131"/>
    <w:rsid w:val="52952C61"/>
    <w:rsid w:val="52B83C6F"/>
    <w:rsid w:val="52EC6E19"/>
    <w:rsid w:val="53191A1B"/>
    <w:rsid w:val="53465002"/>
    <w:rsid w:val="540C20F9"/>
    <w:rsid w:val="5445296E"/>
    <w:rsid w:val="54706ECD"/>
    <w:rsid w:val="54892FC3"/>
    <w:rsid w:val="54C708C4"/>
    <w:rsid w:val="5558607D"/>
    <w:rsid w:val="560F1834"/>
    <w:rsid w:val="561F0323"/>
    <w:rsid w:val="567B11F2"/>
    <w:rsid w:val="56E241B4"/>
    <w:rsid w:val="57482177"/>
    <w:rsid w:val="578A5967"/>
    <w:rsid w:val="57913792"/>
    <w:rsid w:val="57BB325E"/>
    <w:rsid w:val="58E40592"/>
    <w:rsid w:val="592E3BAD"/>
    <w:rsid w:val="5A0D5982"/>
    <w:rsid w:val="5AA54D64"/>
    <w:rsid w:val="5AAB2F4C"/>
    <w:rsid w:val="5BF3593B"/>
    <w:rsid w:val="5C797243"/>
    <w:rsid w:val="5C930DC4"/>
    <w:rsid w:val="5D010BFD"/>
    <w:rsid w:val="5D06699B"/>
    <w:rsid w:val="5D2D1F17"/>
    <w:rsid w:val="5DBD01FD"/>
    <w:rsid w:val="5E6C1016"/>
    <w:rsid w:val="5E7C2537"/>
    <w:rsid w:val="5F8748DA"/>
    <w:rsid w:val="5F9A7BFD"/>
    <w:rsid w:val="5FD06F79"/>
    <w:rsid w:val="5FFA1ADA"/>
    <w:rsid w:val="5FFB2EFB"/>
    <w:rsid w:val="60643569"/>
    <w:rsid w:val="61B420B6"/>
    <w:rsid w:val="61DC70C6"/>
    <w:rsid w:val="62D43845"/>
    <w:rsid w:val="632600E6"/>
    <w:rsid w:val="63465E36"/>
    <w:rsid w:val="63B25CEC"/>
    <w:rsid w:val="648457B8"/>
    <w:rsid w:val="64861AB0"/>
    <w:rsid w:val="64C56F3A"/>
    <w:rsid w:val="651566BC"/>
    <w:rsid w:val="651D7306"/>
    <w:rsid w:val="652F721F"/>
    <w:rsid w:val="65560F0F"/>
    <w:rsid w:val="657B3494"/>
    <w:rsid w:val="65AA68DC"/>
    <w:rsid w:val="66740CF3"/>
    <w:rsid w:val="67160715"/>
    <w:rsid w:val="671A307D"/>
    <w:rsid w:val="67D55C76"/>
    <w:rsid w:val="68A01358"/>
    <w:rsid w:val="69634507"/>
    <w:rsid w:val="698A0E6A"/>
    <w:rsid w:val="69E862B8"/>
    <w:rsid w:val="6A377013"/>
    <w:rsid w:val="6A5B7F4F"/>
    <w:rsid w:val="6AA74CEF"/>
    <w:rsid w:val="6ABA49A1"/>
    <w:rsid w:val="6BD506A7"/>
    <w:rsid w:val="6C3513D9"/>
    <w:rsid w:val="6D113429"/>
    <w:rsid w:val="6DD32BCE"/>
    <w:rsid w:val="6E6A5412"/>
    <w:rsid w:val="6EEA6BC9"/>
    <w:rsid w:val="6F140344"/>
    <w:rsid w:val="6FE33F08"/>
    <w:rsid w:val="70654152"/>
    <w:rsid w:val="708F2283"/>
    <w:rsid w:val="71064B39"/>
    <w:rsid w:val="71227277"/>
    <w:rsid w:val="712349B4"/>
    <w:rsid w:val="713D34E0"/>
    <w:rsid w:val="713F6E01"/>
    <w:rsid w:val="715A6AAD"/>
    <w:rsid w:val="7246621B"/>
    <w:rsid w:val="72A95C5E"/>
    <w:rsid w:val="73796F0B"/>
    <w:rsid w:val="7393477D"/>
    <w:rsid w:val="73A57D8D"/>
    <w:rsid w:val="74515EAC"/>
    <w:rsid w:val="747E104E"/>
    <w:rsid w:val="75922C5B"/>
    <w:rsid w:val="75EC1BB3"/>
    <w:rsid w:val="766F3739"/>
    <w:rsid w:val="76770C33"/>
    <w:rsid w:val="769A4C03"/>
    <w:rsid w:val="769D0A27"/>
    <w:rsid w:val="76BF021D"/>
    <w:rsid w:val="76DB66D1"/>
    <w:rsid w:val="774A1A41"/>
    <w:rsid w:val="776C56AE"/>
    <w:rsid w:val="77A400BA"/>
    <w:rsid w:val="77F9150C"/>
    <w:rsid w:val="79261993"/>
    <w:rsid w:val="793842B6"/>
    <w:rsid w:val="79843791"/>
    <w:rsid w:val="79C90465"/>
    <w:rsid w:val="7A335C6A"/>
    <w:rsid w:val="7BB734C8"/>
    <w:rsid w:val="7BC14C40"/>
    <w:rsid w:val="7BDF29FB"/>
    <w:rsid w:val="7C243E8D"/>
    <w:rsid w:val="7C301F44"/>
    <w:rsid w:val="7C3313BF"/>
    <w:rsid w:val="7CB80FC4"/>
    <w:rsid w:val="7D444530"/>
    <w:rsid w:val="7DDA09D0"/>
    <w:rsid w:val="7E5D470D"/>
    <w:rsid w:val="7EA05835"/>
    <w:rsid w:val="7EB74700"/>
    <w:rsid w:val="7F1F4F21"/>
    <w:rsid w:val="7F3B62DE"/>
    <w:rsid w:val="7F606315"/>
    <w:rsid w:val="7FE31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nhideWhenUsed="0" w:uiPriority="0" w:semiHidden="0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eastAsia="宋体" w:asciiTheme="minorAscii" w:hAnsiTheme="minorAscii" w:cstheme="minorBidi"/>
      <w:kern w:val="2"/>
      <w:sz w:val="28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autoRedefine/>
    <w:qFormat/>
    <w:uiPriority w:val="0"/>
    <w:pPr>
      <w:widowControl w:val="0"/>
      <w:adjustRightInd w:val="0"/>
      <w:ind w:left="420" w:right="33"/>
      <w:textAlignment w:val="baseline"/>
    </w:pPr>
    <w:rPr>
      <w:sz w:val="24"/>
    </w:rPr>
  </w:style>
  <w:style w:type="paragraph" w:styleId="3">
    <w:name w:val="footer"/>
    <w:basedOn w:val="1"/>
    <w:link w:val="9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页眉 Char"/>
    <w:basedOn w:val="7"/>
    <w:link w:val="4"/>
    <w:autoRedefine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autoRedefine/>
    <w:semiHidden/>
    <w:qFormat/>
    <w:uiPriority w:val="99"/>
    <w:rPr>
      <w:sz w:val="18"/>
      <w:szCs w:val="18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382</Words>
  <Characters>425</Characters>
  <Lines>4</Lines>
  <Paragraphs>1</Paragraphs>
  <TotalTime>1</TotalTime>
  <ScaleCrop>false</ScaleCrop>
  <LinksUpToDate>false</LinksUpToDate>
  <CharactersWithSpaces>425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2017-04-26T05:11:00Z</dcterms:created>
  <dc:creator>微软用户</dc:creator>
  <cp:lastModifiedBy>(ิ_ิ)</cp:lastModifiedBy>
  <dcterms:modified xsi:type="dcterms:W3CDTF">2025-09-27T09:34:43Z</dcterms:modified>
  <cp:revision>115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318C392A7195401B80A76E4F000ED811_13</vt:lpwstr>
  </property>
  <property fmtid="{D5CDD505-2E9C-101B-9397-08002B2CF9AE}" pid="4" name="KSOTemplateDocerSaveRecord">
    <vt:lpwstr>eyJoZGlkIjoiNmUzZTcxYTA4YzAyNWYzNjMzMjc4M2U1ODliMmQ4MjUiLCJ1c2VySWQiOiI3MTA3NDkzMDAifQ==</vt:lpwstr>
  </property>
</Properties>
</file>