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b/>
          <w:bCs/>
          <w:sz w:val="28"/>
          <w:szCs w:val="32"/>
        </w:rPr>
      </w:pPr>
      <w:bookmarkStart w:id="0" w:name="_Toc531952989"/>
      <w:bookmarkStart w:id="1" w:name="_Toc21981"/>
      <w:bookmarkStart w:id="2" w:name="_Toc361508760"/>
      <w:r>
        <w:rPr>
          <w:rFonts w:hint="eastAsia"/>
          <w:b/>
          <w:bCs/>
          <w:sz w:val="28"/>
          <w:szCs w:val="32"/>
        </w:rPr>
        <w:t>资格审查资料</w:t>
      </w:r>
      <w:bookmarkEnd w:id="0"/>
      <w:bookmarkEnd w:id="1"/>
    </w:p>
    <w:p>
      <w:pPr>
        <w:spacing w:line="360" w:lineRule="auto"/>
        <w:ind w:firstLine="480" w:firstLineChars="200"/>
        <w:rPr>
          <w:rFonts w:hint="eastAsia" w:ascii="宋体" w:hAnsi="宋体" w:cs="宋体"/>
          <w:sz w:val="24"/>
          <w:szCs w:val="24"/>
          <w:lang w:val="zh-CN"/>
        </w:rPr>
      </w:pPr>
      <w:bookmarkStart w:id="3" w:name="_Toc32764"/>
      <w:bookmarkStart w:id="4" w:name="_Toc531952990"/>
      <w:r>
        <w:rPr>
          <w:rFonts w:hint="eastAsia" w:ascii="宋体" w:hAnsi="宋体" w:cs="宋体"/>
          <w:sz w:val="24"/>
          <w:szCs w:val="24"/>
          <w:lang w:val="zh-CN"/>
        </w:rPr>
        <w:t>(1)投标人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(2)提供2025年1月1日以来至少一个月已缴纳的任意税种的凭据；其他组织和自然人提供投标文件截止时间前半年内至少一个月缴纳税收的凭据，依法免税的应提供相关文件证明材料。</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(3)提供2025年1月1日以来至少一个月的社会保障资金缴存单据或社保机构开具的社会保险参保缴费情况证明，依法不需要缴纳社会保障资金的单位应提供相关证明材料。</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(4)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(5)法定代表人授权委托书（附法定代表人、被授权人身份证复印件）（法定代表人直接参加投标，须提供法定代表人身份证明及身份证复印件）。</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(6)具有履行合同所必需的设备和专业技术能力的声明。</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(7)投标人具有建筑工程施工总承包三级及以上资质，并提供有效的安全生产许可证。</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(8)具备建筑工程专业二级及以上建造师执业资格,具有有效的安全生产考核合格证书（建安B证），且未担任其他在建工程项目的项目经理声明。</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(9)提供参加政府采购活动前3年内在经营活动中没有重大违法记录的书面声明。</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(10)单位负责人为同一人或者存在控股、管理关系的不同单位不得同时投标（提供投标人企业关系关联承诺书）</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(11)本项目不接受联合体投标，提供非联合体声明。</w:t>
      </w:r>
    </w:p>
    <w:p>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(12)本项目专门面向</w:t>
      </w:r>
      <w:r>
        <w:rPr>
          <w:rFonts w:hint="eastAsia" w:ascii="宋体" w:hAnsi="宋体" w:cs="宋体"/>
          <w:sz w:val="24"/>
          <w:szCs w:val="24"/>
          <w:lang w:val="en-US" w:eastAsia="zh-CN"/>
        </w:rPr>
        <w:t>小微</w:t>
      </w:r>
      <w:r>
        <w:rPr>
          <w:rFonts w:hint="eastAsia" w:ascii="宋体" w:hAnsi="宋体" w:cs="宋体"/>
          <w:sz w:val="24"/>
          <w:szCs w:val="24"/>
          <w:lang w:val="zh-CN"/>
        </w:rPr>
        <w:t>企业采购，提供中小企业声明函。</w:t>
      </w:r>
    </w:p>
    <w:p>
      <w:pPr>
        <w:spacing w:line="360" w:lineRule="auto"/>
        <w:ind w:firstLine="482" w:firstLineChars="200"/>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w:t>
      </w:r>
      <w:r>
        <w:rPr>
          <w:rFonts w:hint="eastAsia" w:ascii="宋体" w:hAnsi="宋体" w:cs="宋体"/>
          <w:sz w:val="24"/>
          <w:szCs w:val="24"/>
        </w:rPr>
        <w:t>投标人</w:t>
      </w:r>
      <w:r>
        <w:rPr>
          <w:rFonts w:hint="eastAsia" w:ascii="宋体" w:hAnsi="宋体" w:cs="宋体"/>
          <w:sz w:val="24"/>
          <w:szCs w:val="24"/>
          <w:lang w:val="zh-CN"/>
        </w:rPr>
        <w:t>必备资格要求，</w:t>
      </w:r>
      <w:r>
        <w:rPr>
          <w:rFonts w:hint="eastAsia" w:ascii="宋体" w:hAnsi="宋体" w:cs="宋体"/>
          <w:b/>
          <w:bCs/>
          <w:sz w:val="24"/>
          <w:szCs w:val="24"/>
          <w:lang w:val="zh-CN"/>
        </w:rPr>
        <w:t>不得缺项</w:t>
      </w:r>
      <w:r>
        <w:rPr>
          <w:rFonts w:hint="eastAsia" w:ascii="宋体" w:hAnsi="宋体" w:cs="宋体"/>
          <w:sz w:val="24"/>
          <w:szCs w:val="24"/>
          <w:lang w:val="zh-CN"/>
        </w:rPr>
        <w:t>。各</w:t>
      </w:r>
      <w:r>
        <w:rPr>
          <w:rFonts w:hint="eastAsia" w:ascii="宋体" w:hAnsi="宋体" w:cs="宋体"/>
          <w:sz w:val="24"/>
          <w:szCs w:val="24"/>
        </w:rPr>
        <w:t>投标人</w:t>
      </w:r>
      <w:r>
        <w:rPr>
          <w:rFonts w:hint="eastAsia" w:ascii="宋体" w:hAnsi="宋体" w:cs="宋体"/>
          <w:sz w:val="24"/>
          <w:szCs w:val="24"/>
          <w:lang w:val="zh-CN"/>
        </w:rPr>
        <w:t>在</w:t>
      </w:r>
      <w:r>
        <w:rPr>
          <w:rFonts w:hint="eastAsia" w:ascii="宋体" w:hAnsi="宋体" w:cs="宋体"/>
          <w:sz w:val="24"/>
          <w:szCs w:val="24"/>
        </w:rPr>
        <w:t>投标</w:t>
      </w:r>
      <w:r>
        <w:rPr>
          <w:rFonts w:hint="eastAsia" w:ascii="宋体" w:hAnsi="宋体" w:cs="宋体"/>
          <w:sz w:val="24"/>
          <w:szCs w:val="24"/>
          <w:lang w:val="zh-CN"/>
        </w:rPr>
        <w:t>时须在</w:t>
      </w:r>
      <w:r>
        <w:rPr>
          <w:rFonts w:hint="eastAsia" w:ascii="宋体" w:hAnsi="宋体" w:cs="宋体"/>
          <w:sz w:val="24"/>
          <w:szCs w:val="24"/>
        </w:rPr>
        <w:t>投标文件</w:t>
      </w:r>
      <w:r>
        <w:rPr>
          <w:rFonts w:hint="eastAsia" w:ascii="宋体" w:hAnsi="宋体" w:cs="宋体"/>
          <w:sz w:val="24"/>
          <w:szCs w:val="24"/>
          <w:lang w:val="zh-CN"/>
        </w:rPr>
        <w:t>中附有</w:t>
      </w:r>
      <w:r>
        <w:rPr>
          <w:rFonts w:hint="eastAsia" w:ascii="宋体" w:hAnsi="宋体" w:cs="宋体"/>
          <w:sz w:val="24"/>
          <w:szCs w:val="24"/>
        </w:rPr>
        <w:t>原件或者</w:t>
      </w:r>
      <w:r>
        <w:rPr>
          <w:rFonts w:hint="eastAsia" w:ascii="宋体" w:hAnsi="宋体" w:cs="宋体"/>
          <w:sz w:val="24"/>
          <w:szCs w:val="24"/>
          <w:lang w:val="zh-CN"/>
        </w:rPr>
        <w:t>加盖公章</w:t>
      </w:r>
      <w:r>
        <w:rPr>
          <w:rFonts w:hint="eastAsia" w:ascii="宋体" w:hAnsi="宋体" w:cs="宋体"/>
          <w:sz w:val="24"/>
          <w:szCs w:val="24"/>
        </w:rPr>
        <w:t>的</w:t>
      </w:r>
      <w:r>
        <w:rPr>
          <w:rFonts w:hint="eastAsia" w:ascii="宋体" w:hAnsi="宋体" w:cs="宋体"/>
          <w:sz w:val="24"/>
          <w:szCs w:val="24"/>
          <w:lang w:val="zh-CN"/>
        </w:rPr>
        <w:t>复印件，有格式要求，按后附格式执行，无格式要求的，其格式自拟。否则将被视为</w:t>
      </w:r>
      <w:r>
        <w:rPr>
          <w:rFonts w:hint="eastAsia" w:ascii="宋体" w:hAnsi="宋体" w:cs="宋体"/>
          <w:b/>
          <w:bCs/>
          <w:sz w:val="24"/>
          <w:szCs w:val="24"/>
          <w:lang w:val="zh-CN"/>
        </w:rPr>
        <w:t>无效文件</w:t>
      </w:r>
      <w:r>
        <w:rPr>
          <w:rFonts w:hint="eastAsia" w:ascii="宋体" w:hAnsi="宋体" w:cs="宋体"/>
          <w:sz w:val="24"/>
          <w:szCs w:val="24"/>
          <w:lang w:val="zh-CN"/>
        </w:rPr>
        <w:t>。</w:t>
      </w:r>
    </w:p>
    <w:p>
      <w:pPr>
        <w:pStyle w:val="9"/>
        <w:ind w:left="0" w:leftChars="0" w:firstLine="482" w:firstLineChars="200"/>
        <w:rPr>
          <w:rFonts w:ascii="宋体" w:hAnsi="宋体" w:cs="宋体"/>
          <w:b/>
          <w:sz w:val="24"/>
          <w:szCs w:val="24"/>
          <w:lang w:val="zh-CN"/>
        </w:rPr>
      </w:pPr>
    </w:p>
    <w:p>
      <w:pPr>
        <w:rPr>
          <w:rFonts w:hint="eastAsia" w:ascii="宋体" w:hAnsi="宋体" w:cs="宋体"/>
          <w:sz w:val="24"/>
          <w:szCs w:val="18"/>
        </w:rPr>
      </w:pPr>
      <w:r>
        <w:rPr>
          <w:rFonts w:hint="eastAsia" w:ascii="宋体" w:hAnsi="宋体" w:cs="宋体"/>
          <w:sz w:val="24"/>
          <w:szCs w:val="18"/>
        </w:rPr>
        <w:br w:type="page"/>
      </w:r>
      <w:bookmarkEnd w:id="2"/>
      <w:bookmarkEnd w:id="3"/>
      <w:bookmarkEnd w:id="4"/>
    </w:p>
    <w:p>
      <w:pPr>
        <w:numPr>
          <w:ilvl w:val="0"/>
          <w:numId w:val="1"/>
        </w:numPr>
        <w:spacing w:line="360" w:lineRule="auto"/>
        <w:outlineLvl w:val="2"/>
        <w:rPr>
          <w:rFonts w:hint="eastAsia" w:ascii="宋体" w:hAnsi="宋体" w:cs="宋体"/>
          <w:b/>
          <w:bCs/>
          <w:sz w:val="24"/>
          <w:szCs w:val="18"/>
          <w:lang w:val="en-US" w:eastAsia="zh-CN"/>
        </w:rPr>
      </w:pPr>
      <w:bookmarkStart w:id="5" w:name="_Toc21383"/>
      <w:r>
        <w:rPr>
          <w:rFonts w:hint="eastAsia" w:ascii="宋体" w:hAnsi="宋体" w:cs="宋体"/>
          <w:b/>
          <w:bCs/>
          <w:sz w:val="24"/>
          <w:szCs w:val="18"/>
          <w:lang w:val="en-US" w:eastAsia="zh-CN"/>
        </w:rPr>
        <w:t>营业执照</w:t>
      </w:r>
      <w:bookmarkEnd w:id="5"/>
    </w:p>
    <w:p>
      <w:pPr>
        <w:spacing w:line="360" w:lineRule="auto"/>
        <w:jc w:val="left"/>
        <w:rPr>
          <w:rFonts w:hint="eastAsia" w:ascii="宋体" w:hAnsi="宋体" w:cs="宋体"/>
          <w:sz w:val="24"/>
          <w:szCs w:val="24"/>
          <w:lang w:val="zh-CN"/>
        </w:rPr>
      </w:pPr>
      <w:r>
        <w:rPr>
          <w:rFonts w:hint="eastAsia" w:ascii="宋体" w:hAnsi="宋体" w:cs="宋体"/>
          <w:sz w:val="24"/>
          <w:szCs w:val="24"/>
          <w:lang w:val="zh-CN"/>
        </w:rPr>
        <w:t>投标人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4"/>
        <w:rPr>
          <w:rFonts w:hint="eastAsia" w:ascii="宋体" w:hAnsi="宋体" w:cs="宋体"/>
          <w:sz w:val="24"/>
          <w:szCs w:val="24"/>
          <w:lang w:val="zh-CN"/>
        </w:rPr>
      </w:pPr>
    </w:p>
    <w:p>
      <w:pPr>
        <w:pStyle w:val="4"/>
        <w:rPr>
          <w:rFonts w:hint="eastAsia" w:ascii="宋体" w:hAnsi="宋体" w:cs="宋体"/>
          <w:sz w:val="24"/>
          <w:szCs w:val="24"/>
          <w:lang w:val="en-US" w:eastAsia="zh-CN"/>
        </w:rPr>
      </w:pPr>
    </w:p>
    <w:p>
      <w:pPr>
        <w:numPr>
          <w:ilvl w:val="0"/>
          <w:numId w:val="1"/>
        </w:numPr>
        <w:spacing w:line="360" w:lineRule="auto"/>
        <w:outlineLvl w:val="2"/>
        <w:rPr>
          <w:rFonts w:hint="default" w:ascii="宋体" w:hAnsi="宋体" w:cs="宋体"/>
          <w:b/>
          <w:bCs/>
          <w:sz w:val="24"/>
          <w:szCs w:val="18"/>
          <w:lang w:val="en-US" w:eastAsia="zh-CN"/>
        </w:rPr>
      </w:pPr>
      <w:bookmarkStart w:id="6" w:name="_Toc25223"/>
      <w:r>
        <w:rPr>
          <w:rFonts w:hint="default" w:ascii="宋体" w:hAnsi="宋体" w:cs="宋体"/>
          <w:b/>
          <w:bCs/>
          <w:sz w:val="24"/>
          <w:szCs w:val="18"/>
          <w:lang w:val="en-US" w:eastAsia="zh-CN"/>
        </w:rPr>
        <w:t>税收缴纳证明</w:t>
      </w:r>
      <w:bookmarkEnd w:id="6"/>
    </w:p>
    <w:p>
      <w:pPr>
        <w:spacing w:line="360" w:lineRule="auto"/>
        <w:jc w:val="left"/>
        <w:rPr>
          <w:rFonts w:hint="eastAsia" w:ascii="宋体" w:hAnsi="宋体" w:cs="宋体"/>
          <w:sz w:val="24"/>
          <w:szCs w:val="24"/>
          <w:lang w:val="zh-CN"/>
        </w:rPr>
      </w:pPr>
      <w:r>
        <w:rPr>
          <w:rFonts w:hint="eastAsia" w:ascii="宋体" w:hAnsi="宋体" w:cs="宋体"/>
          <w:sz w:val="24"/>
          <w:szCs w:val="24"/>
          <w:lang w:val="zh-CN"/>
        </w:rPr>
        <w:t>提供2025年1月1日以来至少一个月已缴纳的任意税种的凭据；其他组织和自然人提供投标文件截止时间前半年内至少一个月缴纳税收的凭据，依法免税的应提供相关文件证明材料</w:t>
      </w:r>
    </w:p>
    <w:p>
      <w:pPr>
        <w:pStyle w:val="4"/>
        <w:rPr>
          <w:rFonts w:hint="eastAsia" w:ascii="宋体" w:hAnsi="宋体" w:cs="宋体"/>
          <w:sz w:val="24"/>
          <w:szCs w:val="24"/>
          <w:lang w:val="zh-CN"/>
        </w:rPr>
      </w:pPr>
    </w:p>
    <w:p>
      <w:pPr>
        <w:pStyle w:val="4"/>
        <w:rPr>
          <w:rFonts w:hint="eastAsia" w:ascii="宋体" w:hAnsi="宋体" w:cs="宋体"/>
          <w:sz w:val="24"/>
          <w:szCs w:val="24"/>
          <w:lang w:val="en-US" w:eastAsia="zh-CN"/>
        </w:rPr>
      </w:pPr>
    </w:p>
    <w:p>
      <w:pPr>
        <w:numPr>
          <w:ilvl w:val="0"/>
          <w:numId w:val="1"/>
        </w:numPr>
        <w:spacing w:line="360" w:lineRule="auto"/>
        <w:outlineLvl w:val="2"/>
        <w:rPr>
          <w:rFonts w:hint="default" w:ascii="宋体" w:hAnsi="宋体" w:cs="宋体"/>
          <w:b/>
          <w:bCs/>
          <w:sz w:val="24"/>
          <w:szCs w:val="18"/>
          <w:lang w:val="en-US" w:eastAsia="zh-CN"/>
        </w:rPr>
      </w:pPr>
      <w:bookmarkStart w:id="7" w:name="_Toc19086"/>
      <w:r>
        <w:rPr>
          <w:rFonts w:hint="default" w:ascii="宋体" w:hAnsi="宋体" w:cs="宋体"/>
          <w:b/>
          <w:bCs/>
          <w:sz w:val="24"/>
          <w:szCs w:val="18"/>
          <w:lang w:val="en-US" w:eastAsia="zh-CN"/>
        </w:rPr>
        <w:t>社会保障资金缴纳证明</w:t>
      </w:r>
      <w:bookmarkEnd w:id="7"/>
    </w:p>
    <w:p>
      <w:pPr>
        <w:spacing w:line="360" w:lineRule="auto"/>
        <w:jc w:val="left"/>
        <w:rPr>
          <w:rFonts w:hint="eastAsia" w:ascii="宋体" w:hAnsi="宋体" w:cs="宋体"/>
          <w:sz w:val="24"/>
          <w:szCs w:val="24"/>
          <w:lang w:val="zh-CN"/>
        </w:rPr>
      </w:pPr>
      <w:r>
        <w:rPr>
          <w:rFonts w:hint="eastAsia" w:ascii="宋体" w:hAnsi="宋体" w:cs="宋体"/>
          <w:sz w:val="24"/>
          <w:szCs w:val="24"/>
          <w:lang w:val="zh-CN"/>
        </w:rPr>
        <w:t>提供2025年1月1日以来至少一个月的社会保障资金缴存单据或社保机构开具的社会保险参保缴费情况证明，依法不需要缴纳社会保障资金的单位应提供相关证明材料</w:t>
      </w:r>
    </w:p>
    <w:p>
      <w:pPr>
        <w:pStyle w:val="4"/>
        <w:rPr>
          <w:rFonts w:hint="eastAsia" w:ascii="宋体" w:hAnsi="宋体" w:cs="宋体"/>
          <w:sz w:val="24"/>
          <w:szCs w:val="24"/>
          <w:lang w:val="zh-CN"/>
        </w:rPr>
      </w:pPr>
    </w:p>
    <w:p>
      <w:pPr>
        <w:pStyle w:val="4"/>
        <w:rPr>
          <w:rFonts w:hint="eastAsia" w:ascii="宋体" w:hAnsi="宋体" w:cs="宋体"/>
          <w:sz w:val="24"/>
          <w:szCs w:val="24"/>
          <w:lang w:val="en-US" w:eastAsia="zh-CN"/>
        </w:rPr>
      </w:pPr>
    </w:p>
    <w:p>
      <w:pPr>
        <w:numPr>
          <w:ilvl w:val="0"/>
          <w:numId w:val="1"/>
        </w:numPr>
        <w:spacing w:line="360" w:lineRule="auto"/>
        <w:outlineLvl w:val="2"/>
        <w:rPr>
          <w:rFonts w:hint="default" w:ascii="宋体" w:hAnsi="宋体" w:cs="宋体"/>
          <w:b/>
          <w:bCs/>
          <w:sz w:val="24"/>
          <w:szCs w:val="18"/>
          <w:lang w:val="en-US" w:eastAsia="zh-CN"/>
        </w:rPr>
      </w:pPr>
      <w:bookmarkStart w:id="8" w:name="_Toc21464"/>
      <w:r>
        <w:rPr>
          <w:rFonts w:hint="default" w:ascii="宋体" w:hAnsi="宋体" w:cs="宋体"/>
          <w:b/>
          <w:bCs/>
          <w:sz w:val="24"/>
          <w:szCs w:val="18"/>
          <w:lang w:val="en-US" w:eastAsia="zh-CN"/>
        </w:rPr>
        <w:t>财务会计报告/资信证明/投标担保函</w:t>
      </w:r>
      <w:bookmarkEnd w:id="8"/>
    </w:p>
    <w:p>
      <w:pPr>
        <w:spacing w:line="360" w:lineRule="auto"/>
        <w:jc w:val="left"/>
        <w:rPr>
          <w:rFonts w:hint="eastAsia" w:ascii="宋体" w:hAnsi="宋体" w:cs="宋体"/>
          <w:sz w:val="24"/>
          <w:szCs w:val="18"/>
          <w:lang w:val="en-US" w:eastAsia="zh-CN"/>
        </w:rPr>
      </w:pPr>
      <w:r>
        <w:rPr>
          <w:rFonts w:hint="eastAsia" w:ascii="宋体" w:hAnsi="宋体" w:cs="宋体"/>
          <w:sz w:val="24"/>
          <w:szCs w:val="24"/>
          <w:lang w:val="zh-CN"/>
        </w:rPr>
        <w:t>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rPr>
          <w:rFonts w:hint="default" w:ascii="宋体" w:hAnsi="宋体" w:cs="宋体"/>
          <w:sz w:val="24"/>
          <w:szCs w:val="18"/>
          <w:lang w:val="en-US" w:eastAsia="zh-CN"/>
        </w:rPr>
      </w:pPr>
      <w:r>
        <w:rPr>
          <w:rFonts w:hint="default" w:ascii="宋体" w:hAnsi="宋体" w:cs="宋体"/>
          <w:sz w:val="24"/>
          <w:szCs w:val="18"/>
          <w:lang w:val="en-US" w:eastAsia="zh-CN"/>
        </w:rPr>
        <w:br w:type="page"/>
      </w:r>
    </w:p>
    <w:p>
      <w:pPr>
        <w:numPr>
          <w:ilvl w:val="0"/>
          <w:numId w:val="1"/>
        </w:numPr>
        <w:spacing w:line="360" w:lineRule="auto"/>
        <w:outlineLvl w:val="2"/>
        <w:rPr>
          <w:rFonts w:hint="default" w:ascii="宋体" w:hAnsi="宋体" w:cs="宋体"/>
          <w:b/>
          <w:bCs/>
          <w:sz w:val="24"/>
          <w:szCs w:val="18"/>
          <w:lang w:val="en-US" w:eastAsia="zh-CN"/>
        </w:rPr>
      </w:pPr>
      <w:bookmarkStart w:id="9" w:name="_Toc12937"/>
      <w:r>
        <w:rPr>
          <w:rFonts w:hint="eastAsia" w:ascii="宋体" w:hAnsi="宋体" w:cs="宋体"/>
          <w:b/>
          <w:bCs/>
          <w:sz w:val="24"/>
          <w:szCs w:val="18"/>
          <w:lang w:val="en-US" w:eastAsia="zh-CN"/>
        </w:rPr>
        <w:t>法定代表人身份证明及</w:t>
      </w:r>
      <w:r>
        <w:rPr>
          <w:rFonts w:hint="default" w:ascii="宋体" w:hAnsi="宋体" w:cs="宋体"/>
          <w:b/>
          <w:bCs/>
          <w:sz w:val="24"/>
          <w:szCs w:val="18"/>
          <w:lang w:val="en-US" w:eastAsia="zh-CN"/>
        </w:rPr>
        <w:t>法定代表人授权委托书</w:t>
      </w:r>
      <w:bookmarkEnd w:id="9"/>
    </w:p>
    <w:p>
      <w:pPr>
        <w:jc w:val="center"/>
        <w:outlineLvl w:val="3"/>
        <w:rPr>
          <w:b/>
          <w:bCs/>
          <w:sz w:val="28"/>
          <w:szCs w:val="32"/>
        </w:rPr>
      </w:pPr>
      <w:bookmarkStart w:id="10" w:name="_Toc531952986"/>
      <w:bookmarkStart w:id="11" w:name="_Toc26360"/>
      <w:r>
        <w:rPr>
          <w:rFonts w:hint="eastAsia"/>
          <w:b/>
          <w:bCs/>
          <w:sz w:val="28"/>
          <w:szCs w:val="32"/>
        </w:rPr>
        <w:t>法定代表人身份证明</w:t>
      </w:r>
      <w:bookmarkEnd w:id="10"/>
      <w:bookmarkEnd w:id="11"/>
    </w:p>
    <w:p>
      <w:pPr>
        <w:spacing w:line="440" w:lineRule="exact"/>
        <w:rPr>
          <w:rFonts w:ascii="宋体" w:hAnsi="宋体" w:cs="宋体"/>
          <w:sz w:val="20"/>
        </w:rPr>
      </w:pPr>
    </w:p>
    <w:p>
      <w:pPr>
        <w:spacing w:line="440" w:lineRule="exact"/>
        <w:rPr>
          <w:rFonts w:hint="eastAsia" w:ascii="宋体" w:hAnsi="宋体" w:eastAsia="宋体" w:cs="宋体"/>
          <w:sz w:val="24"/>
          <w:szCs w:val="24"/>
          <w:lang w:eastAsia="zh-CN"/>
        </w:rPr>
      </w:pPr>
      <w:r>
        <w:rPr>
          <w:rFonts w:hint="eastAsia" w:ascii="宋体" w:hAnsi="宋体" w:cs="宋体"/>
          <w:sz w:val="24"/>
          <w:szCs w:val="24"/>
        </w:rPr>
        <w:t>投标人名称：</w:t>
      </w:r>
      <w:r>
        <w:rPr>
          <w:rFonts w:hint="eastAsia" w:ascii="宋体" w:hAnsi="宋体" w:cs="宋体"/>
          <w:sz w:val="24"/>
          <w:szCs w:val="24"/>
          <w:u w:val="single"/>
          <w:lang w:val="en-US" w:eastAsia="zh-CN"/>
        </w:rPr>
        <w:t xml:space="preserve">                </w:t>
      </w:r>
    </w:p>
    <w:p>
      <w:pPr>
        <w:spacing w:line="440" w:lineRule="exact"/>
        <w:rPr>
          <w:rFonts w:hint="eastAsia" w:ascii="宋体" w:hAnsi="宋体" w:eastAsia="宋体" w:cs="宋体"/>
          <w:sz w:val="24"/>
          <w:szCs w:val="24"/>
          <w:lang w:eastAsia="zh-CN"/>
        </w:rPr>
      </w:pPr>
      <w:r>
        <w:rPr>
          <w:rFonts w:hint="eastAsia" w:ascii="宋体" w:hAnsi="宋体" w:cs="宋体"/>
          <w:sz w:val="24"/>
          <w:szCs w:val="24"/>
        </w:rPr>
        <w:t>姓名：</w:t>
      </w:r>
      <w:r>
        <w:rPr>
          <w:rFonts w:hint="eastAsia" w:ascii="宋体" w:hAnsi="宋体" w:cs="宋体"/>
          <w:sz w:val="24"/>
          <w:szCs w:val="24"/>
          <w:u w:val="single"/>
          <w:lang w:val="en-US" w:eastAsia="zh-CN"/>
        </w:rPr>
        <w:t xml:space="preserve">      </w:t>
      </w:r>
      <w:r>
        <w:rPr>
          <w:rFonts w:hint="eastAsia" w:ascii="宋体" w:hAnsi="宋体" w:cs="宋体"/>
          <w:sz w:val="24"/>
          <w:szCs w:val="24"/>
        </w:rPr>
        <w:t>性别：</w:t>
      </w:r>
      <w:bookmarkStart w:id="12" w:name="_Toc369531698"/>
      <w:bookmarkStart w:id="13" w:name="_Toc352691662"/>
      <w:bookmarkStart w:id="14" w:name="_Toc27897"/>
      <w:r>
        <w:rPr>
          <w:rFonts w:hint="eastAsia" w:ascii="宋体" w:hAnsi="宋体" w:cs="宋体"/>
          <w:sz w:val="24"/>
          <w:szCs w:val="24"/>
          <w:u w:val="single"/>
          <w:lang w:val="en-US" w:eastAsia="zh-CN"/>
        </w:rPr>
        <w:t xml:space="preserve">      </w:t>
      </w:r>
      <w:r>
        <w:rPr>
          <w:rFonts w:hint="eastAsia" w:ascii="宋体" w:hAnsi="宋体" w:cs="宋体"/>
          <w:sz w:val="24"/>
          <w:szCs w:val="24"/>
        </w:rPr>
        <w:t>年</w:t>
      </w:r>
      <w:bookmarkEnd w:id="12"/>
      <w:bookmarkEnd w:id="13"/>
      <w:bookmarkEnd w:id="14"/>
      <w:r>
        <w:rPr>
          <w:rFonts w:hint="eastAsia" w:ascii="宋体" w:hAnsi="宋体" w:cs="宋体"/>
          <w:sz w:val="24"/>
          <w:szCs w:val="24"/>
        </w:rPr>
        <w:t>龄</w:t>
      </w:r>
      <w:bookmarkStart w:id="15" w:name="_Toc384308377"/>
      <w:bookmarkStart w:id="16" w:name="_Toc152042578"/>
      <w:bookmarkStart w:id="17" w:name="_Toc247514248"/>
      <w:bookmarkStart w:id="18" w:name="_Toc369531699"/>
      <w:bookmarkStart w:id="19" w:name="_Toc247527829"/>
      <w:bookmarkStart w:id="20" w:name="_Toc361508754"/>
      <w:bookmarkStart w:id="21" w:name="_Toc15573"/>
      <w:bookmarkStart w:id="22" w:name="_Toc352691663"/>
      <w:bookmarkStart w:id="23" w:name="_Toc144974858"/>
      <w:bookmarkStart w:id="24" w:name="_Toc152045789"/>
      <w:bookmarkStart w:id="25" w:name="_Toc300835211"/>
      <w:r>
        <w:rPr>
          <w:rFonts w:hint="eastAsia" w:ascii="宋体" w:hAnsi="宋体" w:cs="宋体"/>
          <w:sz w:val="24"/>
          <w:szCs w:val="24"/>
        </w:rPr>
        <w:t>：</w:t>
      </w:r>
      <w:bookmarkEnd w:id="15"/>
      <w:bookmarkEnd w:id="16"/>
      <w:bookmarkEnd w:id="17"/>
      <w:bookmarkEnd w:id="18"/>
      <w:bookmarkEnd w:id="19"/>
      <w:bookmarkEnd w:id="20"/>
      <w:bookmarkEnd w:id="21"/>
      <w:bookmarkEnd w:id="22"/>
      <w:bookmarkEnd w:id="23"/>
      <w:bookmarkEnd w:id="24"/>
      <w:bookmarkEnd w:id="25"/>
      <w:r>
        <w:rPr>
          <w:rFonts w:hint="eastAsia" w:ascii="宋体" w:hAnsi="宋体" w:cs="宋体"/>
          <w:sz w:val="24"/>
          <w:szCs w:val="24"/>
          <w:u w:val="single"/>
          <w:lang w:val="en-US" w:eastAsia="zh-CN"/>
        </w:rPr>
        <w:t xml:space="preserve">      </w:t>
      </w:r>
      <w:r>
        <w:rPr>
          <w:rFonts w:hint="eastAsia" w:ascii="宋体" w:hAnsi="宋体" w:cs="宋体"/>
          <w:sz w:val="24"/>
          <w:szCs w:val="24"/>
        </w:rPr>
        <w:t>职务：</w:t>
      </w:r>
      <w:r>
        <w:rPr>
          <w:rFonts w:hint="eastAsia" w:ascii="宋体" w:hAnsi="宋体" w:cs="宋体"/>
          <w:sz w:val="24"/>
          <w:szCs w:val="24"/>
          <w:u w:val="single"/>
          <w:lang w:val="en-US" w:eastAsia="zh-CN"/>
        </w:rPr>
        <w:t xml:space="preserve">      </w:t>
      </w:r>
    </w:p>
    <w:p>
      <w:pPr>
        <w:spacing w:line="440" w:lineRule="exac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lang w:val="en-US" w:eastAsia="zh-CN"/>
        </w:rPr>
        <w:t xml:space="preserve">                </w:t>
      </w:r>
      <w:r>
        <w:rPr>
          <w:rFonts w:hint="eastAsia" w:ascii="宋体" w:hAnsi="宋体" w:cs="宋体"/>
          <w:sz w:val="24"/>
          <w:szCs w:val="24"/>
        </w:rPr>
        <w:t>（投标人名称）的法定代表人。</w:t>
      </w:r>
    </w:p>
    <w:p>
      <w:pPr>
        <w:spacing w:line="440" w:lineRule="exact"/>
        <w:ind w:firstLine="480" w:firstLineChars="200"/>
        <w:rPr>
          <w:rFonts w:ascii="宋体" w:hAnsi="宋体" w:cs="宋体"/>
          <w:sz w:val="24"/>
          <w:szCs w:val="24"/>
        </w:rPr>
      </w:pPr>
      <w:r>
        <w:rPr>
          <w:rFonts w:hint="eastAsia" w:ascii="宋体" w:hAnsi="宋体" w:cs="宋体"/>
          <w:sz w:val="24"/>
          <w:szCs w:val="24"/>
        </w:rPr>
        <w:t>特此证明。</w:t>
      </w:r>
    </w:p>
    <w:p>
      <w:pPr>
        <w:spacing w:line="440" w:lineRule="exact"/>
        <w:rPr>
          <w:rFonts w:ascii="宋体" w:hAnsi="宋体" w:cs="宋体"/>
          <w:sz w:val="24"/>
          <w:szCs w:val="24"/>
        </w:rPr>
      </w:pPr>
    </w:p>
    <w:p>
      <w:pPr>
        <w:spacing w:line="440" w:lineRule="exact"/>
        <w:rPr>
          <w:rFonts w:ascii="宋体" w:hAnsi="宋体" w:cs="宋体"/>
          <w:sz w:val="24"/>
          <w:szCs w:val="24"/>
        </w:rPr>
      </w:pPr>
      <w:r>
        <w:rPr>
          <w:rFonts w:hint="eastAsia" w:ascii="宋体" w:hAnsi="宋体" w:cs="宋体"/>
          <w:sz w:val="24"/>
          <w:szCs w:val="24"/>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4728" w:type="dxa"/>
          </w:tcPr>
          <w:p>
            <w:pPr>
              <w:spacing w:line="440" w:lineRule="exact"/>
              <w:rPr>
                <w:rFonts w:hint="eastAsia" w:ascii="宋体" w:hAnsi="宋体" w:cs="宋体"/>
                <w:sz w:val="24"/>
                <w:szCs w:val="24"/>
                <w:lang w:eastAsia="zh-CN"/>
              </w:rPr>
            </w:pPr>
            <w:r>
              <w:rPr>
                <w:rFonts w:hint="eastAsia" w:ascii="宋体" w:hAnsi="宋体" w:cs="宋体"/>
                <w:sz w:val="24"/>
                <w:szCs w:val="24"/>
              </w:rPr>
              <w:t>法定代表人身份证</w:t>
            </w:r>
            <w:r>
              <w:rPr>
                <w:rFonts w:hint="eastAsia" w:ascii="宋体" w:hAnsi="宋体" w:cs="宋体"/>
                <w:sz w:val="24"/>
                <w:szCs w:val="24"/>
                <w:lang w:eastAsia="zh-CN"/>
              </w:rPr>
              <w:t>（</w:t>
            </w:r>
            <w:r>
              <w:rPr>
                <w:rFonts w:hint="eastAsia" w:ascii="宋体" w:hAnsi="宋体" w:cs="宋体"/>
                <w:sz w:val="24"/>
                <w:szCs w:val="24"/>
                <w:lang w:val="en-US" w:eastAsia="zh-CN"/>
              </w:rPr>
              <w:t>国徽面</w:t>
            </w:r>
            <w:r>
              <w:rPr>
                <w:rFonts w:hint="eastAsia" w:ascii="宋体" w:hAnsi="宋体" w:cs="宋体"/>
                <w:sz w:val="24"/>
                <w:szCs w:val="24"/>
                <w:lang w:eastAsia="zh-CN"/>
              </w:rPr>
              <w:t>）</w:t>
            </w:r>
          </w:p>
          <w:p>
            <w:pPr>
              <w:pStyle w:val="5"/>
              <w:rPr>
                <w:rFonts w:hint="eastAsia"/>
                <w:lang w:eastAsia="zh-CN"/>
              </w:rPr>
            </w:pPr>
          </w:p>
        </w:tc>
        <w:tc>
          <w:tcPr>
            <w:tcW w:w="4728" w:type="dxa"/>
          </w:tcPr>
          <w:p>
            <w:pPr>
              <w:spacing w:line="440" w:lineRule="exact"/>
              <w:rPr>
                <w:rFonts w:hint="eastAsia" w:ascii="宋体" w:hAnsi="宋体" w:cs="宋体"/>
                <w:sz w:val="24"/>
                <w:szCs w:val="24"/>
                <w:lang w:eastAsia="zh-CN"/>
              </w:rPr>
            </w:pPr>
            <w:r>
              <w:rPr>
                <w:rFonts w:hint="eastAsia" w:ascii="宋体" w:hAnsi="宋体" w:cs="宋体"/>
                <w:sz w:val="24"/>
                <w:szCs w:val="24"/>
              </w:rPr>
              <w:t>法定代表人身份证</w:t>
            </w:r>
            <w:r>
              <w:rPr>
                <w:rFonts w:hint="eastAsia" w:ascii="宋体" w:hAnsi="宋体" w:cs="宋体"/>
                <w:sz w:val="24"/>
                <w:szCs w:val="24"/>
                <w:lang w:eastAsia="zh-CN"/>
              </w:rPr>
              <w:t>（</w:t>
            </w:r>
            <w:r>
              <w:rPr>
                <w:rFonts w:hint="eastAsia" w:ascii="宋体" w:hAnsi="宋体" w:cs="宋体"/>
                <w:sz w:val="24"/>
                <w:szCs w:val="24"/>
                <w:lang w:val="en-US" w:eastAsia="zh-CN"/>
              </w:rPr>
              <w:t>人像面</w:t>
            </w:r>
            <w:r>
              <w:rPr>
                <w:rFonts w:hint="eastAsia" w:ascii="宋体" w:hAnsi="宋体" w:cs="宋体"/>
                <w:sz w:val="24"/>
                <w:szCs w:val="24"/>
                <w:lang w:eastAsia="zh-CN"/>
              </w:rPr>
              <w:t>）</w:t>
            </w:r>
          </w:p>
          <w:p>
            <w:pPr>
              <w:pStyle w:val="5"/>
              <w:rPr>
                <w:rFonts w:hint="eastAsia"/>
                <w:lang w:eastAsia="zh-CN"/>
              </w:rPr>
            </w:pPr>
          </w:p>
        </w:tc>
      </w:tr>
    </w:tbl>
    <w:p>
      <w:pPr>
        <w:spacing w:line="440" w:lineRule="exact"/>
        <w:rPr>
          <w:rFonts w:ascii="宋体" w:hAnsi="宋体" w:cs="宋体"/>
          <w:sz w:val="24"/>
          <w:szCs w:val="24"/>
        </w:rPr>
      </w:pPr>
    </w:p>
    <w:p>
      <w:pPr>
        <w:spacing w:line="440" w:lineRule="exact"/>
        <w:rPr>
          <w:rFonts w:ascii="宋体" w:hAnsi="宋体" w:cs="宋体"/>
          <w:sz w:val="24"/>
          <w:szCs w:val="24"/>
        </w:rPr>
      </w:pPr>
      <w:r>
        <w:rPr>
          <w:rFonts w:hint="eastAsia" w:ascii="宋体" w:hAnsi="宋体" w:cs="宋体"/>
          <w:sz w:val="24"/>
          <w:szCs w:val="24"/>
        </w:rPr>
        <w:t>注：本身份证明需由投标人加盖单位公章。</w:t>
      </w: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jc w:val="center"/>
        <w:rPr>
          <w:rFonts w:ascii="宋体" w:hAnsi="宋体" w:cs="宋体"/>
          <w:sz w:val="24"/>
          <w:szCs w:val="24"/>
        </w:rPr>
      </w:pPr>
      <w:r>
        <w:rPr>
          <w:rFonts w:hint="eastAsia" w:ascii="宋体" w:hAnsi="宋体" w:cs="宋体"/>
          <w:sz w:val="24"/>
          <w:szCs w:val="24"/>
        </w:rPr>
        <w:t>投标人：</w:t>
      </w:r>
      <w:r>
        <w:rPr>
          <w:rFonts w:hint="eastAsia" w:ascii="宋体" w:hAnsi="宋体" w:cs="宋体"/>
          <w:sz w:val="24"/>
          <w:szCs w:val="24"/>
          <w:u w:val="single"/>
          <w:lang w:val="en-US" w:eastAsia="zh-CN"/>
        </w:rPr>
        <w:t xml:space="preserve">                                   </w:t>
      </w:r>
      <w:r>
        <w:rPr>
          <w:rFonts w:hint="eastAsia" w:ascii="宋体" w:hAnsi="宋体" w:cs="宋体"/>
          <w:sz w:val="24"/>
          <w:szCs w:val="24"/>
        </w:rPr>
        <w:t>（盖单位章）</w:t>
      </w:r>
    </w:p>
    <w:p>
      <w:pPr>
        <w:spacing w:line="440" w:lineRule="exact"/>
        <w:rPr>
          <w:rFonts w:ascii="宋体" w:hAnsi="宋体" w:cs="宋体"/>
          <w:sz w:val="24"/>
          <w:szCs w:val="24"/>
        </w:rPr>
      </w:pPr>
    </w:p>
    <w:p>
      <w:pPr>
        <w:spacing w:line="440" w:lineRule="exact"/>
        <w:ind w:firstLine="5280" w:firstLineChars="2200"/>
        <w:rPr>
          <w:rFonts w:ascii="宋体" w:hAnsi="宋体" w:cs="宋体"/>
          <w:sz w:val="24"/>
          <w:szCs w:val="24"/>
        </w:rPr>
      </w:pP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pPr>
        <w:spacing w:line="440" w:lineRule="exact"/>
        <w:rPr>
          <w:rFonts w:ascii="宋体" w:hAnsi="宋体" w:cs="宋体"/>
          <w:sz w:val="24"/>
          <w:szCs w:val="24"/>
        </w:rPr>
      </w:pPr>
    </w:p>
    <w:p>
      <w:pPr>
        <w:spacing w:line="440" w:lineRule="exact"/>
        <w:jc w:val="center"/>
        <w:outlineLvl w:val="3"/>
        <w:rPr>
          <w:rFonts w:hint="default" w:eastAsiaTheme="minorEastAsia"/>
          <w:b/>
          <w:bCs/>
          <w:sz w:val="28"/>
          <w:szCs w:val="32"/>
          <w:lang w:val="en-US" w:eastAsia="zh-CN"/>
        </w:rPr>
      </w:pPr>
      <w:r>
        <w:rPr>
          <w:rFonts w:hint="eastAsia" w:ascii="宋体" w:hAnsi="宋体" w:cs="宋体"/>
          <w:sz w:val="24"/>
          <w:szCs w:val="24"/>
        </w:rPr>
        <w:br w:type="page"/>
      </w:r>
      <w:bookmarkStart w:id="26" w:name="_Toc21510"/>
      <w:bookmarkStart w:id="27" w:name="_Toc531952987"/>
      <w:r>
        <w:rPr>
          <w:rFonts w:hint="eastAsia"/>
          <w:b/>
          <w:bCs/>
          <w:sz w:val="28"/>
          <w:szCs w:val="32"/>
          <w:lang w:val="en-US" w:eastAsia="zh-CN"/>
        </w:rPr>
        <w:t>法定代表人</w:t>
      </w:r>
      <w:r>
        <w:rPr>
          <w:rFonts w:hint="eastAsia"/>
          <w:b/>
          <w:bCs/>
          <w:sz w:val="28"/>
          <w:szCs w:val="32"/>
        </w:rPr>
        <w:t>授权委托书</w:t>
      </w:r>
      <w:bookmarkEnd w:id="26"/>
      <w:bookmarkEnd w:id="27"/>
    </w:p>
    <w:p>
      <w:pPr>
        <w:spacing w:line="440" w:lineRule="exact"/>
        <w:rPr>
          <w:rFonts w:ascii="宋体" w:hAnsi="宋体" w:cs="宋体"/>
        </w:rPr>
      </w:pPr>
    </w:p>
    <w:p>
      <w:pPr>
        <w:topLinePunct/>
        <w:spacing w:line="440" w:lineRule="exact"/>
        <w:ind w:firstLine="480" w:firstLineChars="200"/>
        <w:rPr>
          <w:rFonts w:ascii="宋体" w:hAnsi="宋体" w:cs="宋体"/>
          <w:sz w:val="24"/>
          <w:szCs w:val="28"/>
        </w:rPr>
      </w:pPr>
      <w:r>
        <w:rPr>
          <w:rFonts w:hint="eastAsia" w:ascii="宋体" w:hAnsi="宋体" w:cs="宋体"/>
          <w:sz w:val="24"/>
          <w:szCs w:val="28"/>
        </w:rPr>
        <w:t>本人</w:t>
      </w:r>
      <w:r>
        <w:rPr>
          <w:rFonts w:hint="eastAsia" w:ascii="宋体" w:hAnsi="宋体" w:cs="宋体"/>
          <w:sz w:val="24"/>
          <w:szCs w:val="24"/>
          <w:u w:val="single"/>
          <w:lang w:val="en-US" w:eastAsia="zh-CN"/>
        </w:rPr>
        <w:t xml:space="preserve">      </w:t>
      </w:r>
      <w:r>
        <w:rPr>
          <w:rFonts w:hint="eastAsia" w:ascii="宋体" w:hAnsi="宋体" w:cs="宋体"/>
          <w:sz w:val="24"/>
          <w:szCs w:val="28"/>
        </w:rPr>
        <w:t>（姓名）系</w:t>
      </w:r>
      <w:r>
        <w:rPr>
          <w:rFonts w:hint="eastAsia" w:ascii="宋体" w:hAnsi="宋体" w:cs="宋体"/>
          <w:sz w:val="24"/>
          <w:szCs w:val="24"/>
          <w:u w:val="single"/>
          <w:lang w:val="en-US" w:eastAsia="zh-CN"/>
        </w:rPr>
        <w:t xml:space="preserve">      </w:t>
      </w:r>
      <w:r>
        <w:rPr>
          <w:rFonts w:hint="eastAsia" w:ascii="宋体" w:hAnsi="宋体" w:cs="宋体"/>
          <w:sz w:val="24"/>
          <w:szCs w:val="28"/>
        </w:rPr>
        <w:t>（投标人名称）的法定代表人，现委托</w:t>
      </w:r>
      <w:r>
        <w:rPr>
          <w:rFonts w:hint="eastAsia" w:ascii="宋体" w:hAnsi="宋体" w:cs="宋体"/>
          <w:sz w:val="24"/>
          <w:szCs w:val="24"/>
          <w:u w:val="single"/>
          <w:lang w:val="en-US" w:eastAsia="zh-CN"/>
        </w:rPr>
        <w:t xml:space="preserve">      </w:t>
      </w:r>
      <w:r>
        <w:rPr>
          <w:rFonts w:hint="eastAsia" w:ascii="宋体" w:hAnsi="宋体" w:cs="宋体"/>
          <w:sz w:val="24"/>
          <w:szCs w:val="28"/>
        </w:rPr>
        <w:t>（姓名）为我方代理人。代理人根据授权，以我方名义签署、澄清确认、递交、撤回、修改</w:t>
      </w:r>
      <w:r>
        <w:rPr>
          <w:rFonts w:hint="eastAsia" w:ascii="宋体" w:hAnsi="宋体" w:cs="宋体"/>
          <w:sz w:val="24"/>
          <w:szCs w:val="24"/>
          <w:u w:val="single"/>
          <w:lang w:val="en-US" w:eastAsia="zh-CN"/>
        </w:rPr>
        <w:t xml:space="preserve">      （项目名称）</w:t>
      </w:r>
      <w:r>
        <w:rPr>
          <w:rFonts w:hint="eastAsia" w:ascii="宋体" w:hAnsi="宋体" w:cs="宋体"/>
          <w:sz w:val="24"/>
          <w:szCs w:val="28"/>
        </w:rPr>
        <w:t>招标项目投标文件、签订合同和处理有关事宜，其法律后果由我方承担。</w:t>
      </w:r>
    </w:p>
    <w:p>
      <w:pPr>
        <w:tabs>
          <w:tab w:val="left" w:pos="1680"/>
        </w:tabs>
        <w:spacing w:line="440" w:lineRule="exact"/>
        <w:ind w:firstLine="480" w:firstLineChars="200"/>
        <w:rPr>
          <w:rFonts w:ascii="宋体" w:hAnsi="宋体" w:cs="宋体"/>
          <w:sz w:val="24"/>
          <w:szCs w:val="28"/>
        </w:rPr>
      </w:pPr>
      <w:r>
        <w:rPr>
          <w:rFonts w:hint="eastAsia" w:ascii="宋体" w:hAnsi="宋体" w:cs="宋体"/>
          <w:sz w:val="24"/>
          <w:szCs w:val="28"/>
        </w:rPr>
        <w:t>委托期限：</w:t>
      </w:r>
      <w:r>
        <w:rPr>
          <w:rFonts w:hint="eastAsia" w:ascii="宋体" w:hAnsi="宋体" w:cs="宋体"/>
          <w:sz w:val="24"/>
          <w:szCs w:val="28"/>
          <w:u w:val="single"/>
        </w:rPr>
        <w:t>同招标文件规定的投标有效期</w:t>
      </w:r>
      <w:r>
        <w:rPr>
          <w:rFonts w:hint="eastAsia" w:ascii="宋体" w:hAnsi="宋体" w:cs="宋体"/>
          <w:sz w:val="24"/>
          <w:szCs w:val="28"/>
        </w:rPr>
        <w:t>。</w:t>
      </w:r>
    </w:p>
    <w:p>
      <w:pPr>
        <w:spacing w:line="440" w:lineRule="exact"/>
        <w:ind w:firstLine="480" w:firstLineChars="200"/>
        <w:rPr>
          <w:rFonts w:ascii="宋体" w:hAnsi="宋体" w:cs="宋体"/>
          <w:sz w:val="24"/>
          <w:szCs w:val="28"/>
        </w:rPr>
      </w:pPr>
      <w:r>
        <w:rPr>
          <w:rFonts w:hint="eastAsia" w:ascii="宋体" w:hAnsi="宋体" w:cs="宋体"/>
          <w:sz w:val="24"/>
          <w:szCs w:val="28"/>
        </w:rPr>
        <w:t>代理人无转委托权。</w:t>
      </w:r>
    </w:p>
    <w:p>
      <w:pPr>
        <w:spacing w:line="440" w:lineRule="exact"/>
        <w:ind w:firstLine="480" w:firstLineChars="200"/>
        <w:rPr>
          <w:rFonts w:ascii="宋体" w:hAnsi="宋体" w:cs="宋体"/>
          <w:sz w:val="24"/>
          <w:szCs w:val="28"/>
        </w:rPr>
      </w:pPr>
    </w:p>
    <w:p>
      <w:pPr>
        <w:spacing w:line="440" w:lineRule="exact"/>
        <w:rPr>
          <w:rFonts w:ascii="宋体" w:hAnsi="宋体" w:cs="宋体"/>
          <w:sz w:val="24"/>
          <w:szCs w:val="28"/>
        </w:rPr>
      </w:pPr>
      <w:r>
        <w:rPr>
          <w:rFonts w:hint="eastAsia" w:ascii="宋体" w:hAnsi="宋体" w:cs="宋体"/>
          <w:sz w:val="24"/>
          <w:szCs w:val="28"/>
        </w:rPr>
        <w:t>附：法定代表人身份证复印件及委托代理人身份证复印件</w:t>
      </w:r>
    </w:p>
    <w:tbl>
      <w:tblPr>
        <w:tblStyle w:val="7"/>
        <w:tblW w:w="9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30"/>
        <w:gridCol w:w="4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trPr>
        <w:tc>
          <w:tcPr>
            <w:tcW w:w="4730" w:type="dxa"/>
          </w:tcPr>
          <w:p>
            <w:pPr>
              <w:spacing w:line="440" w:lineRule="exact"/>
              <w:rPr>
                <w:rFonts w:hint="eastAsia" w:ascii="宋体" w:hAnsi="宋体" w:cs="宋体"/>
                <w:sz w:val="24"/>
                <w:szCs w:val="24"/>
                <w:lang w:eastAsia="zh-CN"/>
              </w:rPr>
            </w:pPr>
            <w:r>
              <w:rPr>
                <w:rFonts w:hint="eastAsia" w:ascii="宋体" w:hAnsi="宋体" w:cs="宋体"/>
                <w:sz w:val="24"/>
                <w:szCs w:val="24"/>
              </w:rPr>
              <w:t>法定代表人身份证</w:t>
            </w:r>
            <w:r>
              <w:rPr>
                <w:rFonts w:hint="eastAsia" w:ascii="宋体" w:hAnsi="宋体" w:cs="宋体"/>
                <w:sz w:val="24"/>
                <w:szCs w:val="24"/>
                <w:lang w:eastAsia="zh-CN"/>
              </w:rPr>
              <w:t>（</w:t>
            </w:r>
            <w:r>
              <w:rPr>
                <w:rFonts w:hint="eastAsia" w:ascii="宋体" w:hAnsi="宋体" w:cs="宋体"/>
                <w:sz w:val="24"/>
                <w:szCs w:val="24"/>
                <w:lang w:val="en-US" w:eastAsia="zh-CN"/>
              </w:rPr>
              <w:t>国徽面</w:t>
            </w:r>
            <w:r>
              <w:rPr>
                <w:rFonts w:hint="eastAsia" w:ascii="宋体" w:hAnsi="宋体" w:cs="宋体"/>
                <w:sz w:val="24"/>
                <w:szCs w:val="24"/>
                <w:lang w:eastAsia="zh-CN"/>
              </w:rPr>
              <w:t>）</w:t>
            </w:r>
          </w:p>
          <w:p>
            <w:pPr>
              <w:spacing w:line="440" w:lineRule="exact"/>
              <w:rPr>
                <w:rFonts w:ascii="宋体" w:hAnsi="宋体" w:cs="宋体"/>
                <w:sz w:val="24"/>
                <w:szCs w:val="28"/>
                <w:vertAlign w:val="baseline"/>
              </w:rPr>
            </w:pPr>
          </w:p>
        </w:tc>
        <w:tc>
          <w:tcPr>
            <w:tcW w:w="4730" w:type="dxa"/>
          </w:tcPr>
          <w:p>
            <w:pPr>
              <w:spacing w:line="440" w:lineRule="exact"/>
              <w:rPr>
                <w:rFonts w:hint="eastAsia" w:ascii="宋体" w:hAnsi="宋体" w:cs="宋体"/>
                <w:sz w:val="24"/>
                <w:szCs w:val="24"/>
                <w:lang w:eastAsia="zh-CN"/>
              </w:rPr>
            </w:pPr>
            <w:r>
              <w:rPr>
                <w:rFonts w:hint="eastAsia" w:ascii="宋体" w:hAnsi="宋体" w:cs="宋体"/>
                <w:sz w:val="24"/>
                <w:szCs w:val="28"/>
              </w:rPr>
              <w:t>委托代理人身份证</w:t>
            </w:r>
            <w:r>
              <w:rPr>
                <w:rFonts w:hint="eastAsia" w:ascii="宋体" w:hAnsi="宋体" w:cs="宋体"/>
                <w:sz w:val="24"/>
                <w:szCs w:val="24"/>
                <w:lang w:eastAsia="zh-CN"/>
              </w:rPr>
              <w:t>（</w:t>
            </w:r>
            <w:r>
              <w:rPr>
                <w:rFonts w:hint="eastAsia" w:ascii="宋体" w:hAnsi="宋体" w:cs="宋体"/>
                <w:sz w:val="24"/>
                <w:szCs w:val="24"/>
                <w:lang w:val="en-US" w:eastAsia="zh-CN"/>
              </w:rPr>
              <w:t>国徽面</w:t>
            </w:r>
            <w:r>
              <w:rPr>
                <w:rFonts w:hint="eastAsia" w:ascii="宋体" w:hAnsi="宋体" w:cs="宋体"/>
                <w:sz w:val="24"/>
                <w:szCs w:val="24"/>
                <w:lang w:eastAsia="zh-CN"/>
              </w:rPr>
              <w:t>）</w:t>
            </w:r>
          </w:p>
          <w:p>
            <w:pPr>
              <w:pStyle w:val="5"/>
              <w:ind w:left="0" w:leftChars="0"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7" w:hRule="atLeast"/>
        </w:trPr>
        <w:tc>
          <w:tcPr>
            <w:tcW w:w="4730" w:type="dxa"/>
          </w:tcPr>
          <w:p>
            <w:pPr>
              <w:spacing w:line="440" w:lineRule="exact"/>
              <w:rPr>
                <w:rFonts w:hint="eastAsia" w:ascii="宋体" w:hAnsi="宋体" w:cs="宋体"/>
                <w:sz w:val="24"/>
                <w:szCs w:val="24"/>
                <w:lang w:eastAsia="zh-CN"/>
              </w:rPr>
            </w:pPr>
            <w:r>
              <w:rPr>
                <w:rFonts w:hint="eastAsia" w:ascii="宋体" w:hAnsi="宋体" w:cs="宋体"/>
                <w:sz w:val="24"/>
                <w:szCs w:val="24"/>
              </w:rPr>
              <w:t>法定代表人身份证</w:t>
            </w:r>
            <w:r>
              <w:rPr>
                <w:rFonts w:hint="eastAsia" w:ascii="宋体" w:hAnsi="宋体" w:cs="宋体"/>
                <w:sz w:val="24"/>
                <w:szCs w:val="24"/>
                <w:lang w:eastAsia="zh-CN"/>
              </w:rPr>
              <w:t>（</w:t>
            </w:r>
            <w:r>
              <w:rPr>
                <w:rFonts w:hint="eastAsia" w:ascii="宋体" w:hAnsi="宋体" w:cs="宋体"/>
                <w:sz w:val="24"/>
                <w:szCs w:val="24"/>
                <w:lang w:val="en-US" w:eastAsia="zh-CN"/>
              </w:rPr>
              <w:t>人像面</w:t>
            </w:r>
            <w:r>
              <w:rPr>
                <w:rFonts w:hint="eastAsia" w:ascii="宋体" w:hAnsi="宋体" w:cs="宋体"/>
                <w:sz w:val="24"/>
                <w:szCs w:val="24"/>
                <w:lang w:eastAsia="zh-CN"/>
              </w:rPr>
              <w:t>）</w:t>
            </w:r>
          </w:p>
          <w:p>
            <w:pPr>
              <w:spacing w:line="440" w:lineRule="exact"/>
              <w:rPr>
                <w:rFonts w:ascii="宋体" w:hAnsi="宋体" w:cs="宋体"/>
                <w:sz w:val="24"/>
                <w:szCs w:val="28"/>
                <w:vertAlign w:val="baseline"/>
              </w:rPr>
            </w:pPr>
          </w:p>
        </w:tc>
        <w:tc>
          <w:tcPr>
            <w:tcW w:w="4730" w:type="dxa"/>
          </w:tcPr>
          <w:p>
            <w:pPr>
              <w:spacing w:line="440" w:lineRule="exact"/>
              <w:rPr>
                <w:rFonts w:hint="eastAsia" w:ascii="宋体" w:hAnsi="宋体" w:cs="宋体"/>
                <w:sz w:val="24"/>
                <w:szCs w:val="24"/>
                <w:lang w:eastAsia="zh-CN"/>
              </w:rPr>
            </w:pPr>
            <w:r>
              <w:rPr>
                <w:rFonts w:hint="eastAsia" w:ascii="宋体" w:hAnsi="宋体" w:cs="宋体"/>
                <w:sz w:val="24"/>
                <w:szCs w:val="28"/>
              </w:rPr>
              <w:t>委托代理人身份证</w:t>
            </w:r>
            <w:r>
              <w:rPr>
                <w:rFonts w:hint="eastAsia" w:ascii="宋体" w:hAnsi="宋体" w:cs="宋体"/>
                <w:sz w:val="24"/>
                <w:szCs w:val="24"/>
                <w:lang w:eastAsia="zh-CN"/>
              </w:rPr>
              <w:t>（</w:t>
            </w:r>
            <w:r>
              <w:rPr>
                <w:rFonts w:hint="eastAsia" w:ascii="宋体" w:hAnsi="宋体" w:cs="宋体"/>
                <w:sz w:val="24"/>
                <w:szCs w:val="24"/>
                <w:lang w:val="en-US" w:eastAsia="zh-CN"/>
              </w:rPr>
              <w:t>人像面</w:t>
            </w:r>
            <w:r>
              <w:rPr>
                <w:rFonts w:hint="eastAsia" w:ascii="宋体" w:hAnsi="宋体" w:cs="宋体"/>
                <w:sz w:val="24"/>
                <w:szCs w:val="24"/>
                <w:lang w:eastAsia="zh-CN"/>
              </w:rPr>
              <w:t>）</w:t>
            </w:r>
          </w:p>
          <w:p>
            <w:pPr>
              <w:pStyle w:val="5"/>
              <w:ind w:left="0" w:leftChars="0" w:firstLine="0" w:firstLineChars="0"/>
            </w:pPr>
          </w:p>
        </w:tc>
      </w:tr>
    </w:tbl>
    <w:p>
      <w:pPr>
        <w:spacing w:line="440" w:lineRule="exact"/>
        <w:rPr>
          <w:rFonts w:ascii="宋体" w:hAnsi="宋体" w:cs="宋体"/>
          <w:sz w:val="24"/>
          <w:szCs w:val="28"/>
        </w:rPr>
      </w:pPr>
      <w:r>
        <w:rPr>
          <w:rFonts w:hint="eastAsia" w:ascii="宋体" w:hAnsi="宋体" w:cs="宋体"/>
          <w:sz w:val="24"/>
          <w:szCs w:val="28"/>
        </w:rPr>
        <w:t>注：本授权委托书需由投标人加盖单位公章并由其法定代表人和委托代理人签字。</w:t>
      </w:r>
    </w:p>
    <w:p>
      <w:pPr>
        <w:spacing w:line="440" w:lineRule="exact"/>
        <w:rPr>
          <w:rFonts w:hint="eastAsia" w:ascii="宋体" w:hAnsi="宋体" w:cs="宋体"/>
          <w:sz w:val="24"/>
          <w:szCs w:val="28"/>
        </w:rPr>
      </w:pPr>
    </w:p>
    <w:p>
      <w:pPr>
        <w:spacing w:line="440" w:lineRule="exact"/>
        <w:rPr>
          <w:rFonts w:ascii="宋体" w:hAnsi="宋体" w:cs="宋体"/>
          <w:sz w:val="24"/>
          <w:szCs w:val="28"/>
        </w:rPr>
      </w:pPr>
      <w:r>
        <w:rPr>
          <w:rFonts w:hint="eastAsia" w:ascii="宋体" w:hAnsi="宋体" w:cs="宋体"/>
          <w:sz w:val="24"/>
          <w:szCs w:val="28"/>
        </w:rPr>
        <w:t>投标人：</w:t>
      </w:r>
      <w:r>
        <w:rPr>
          <w:rFonts w:hint="eastAsia" w:ascii="宋体" w:hAnsi="宋体" w:cs="宋体"/>
          <w:sz w:val="24"/>
          <w:szCs w:val="24"/>
          <w:u w:val="single"/>
          <w:lang w:val="en-US" w:eastAsia="zh-CN"/>
        </w:rPr>
        <w:t xml:space="preserve">                          </w:t>
      </w:r>
      <w:r>
        <w:rPr>
          <w:rFonts w:hint="eastAsia" w:ascii="宋体" w:hAnsi="宋体" w:cs="宋体"/>
          <w:sz w:val="24"/>
          <w:szCs w:val="28"/>
        </w:rPr>
        <w:t>（盖单位章）</w:t>
      </w:r>
    </w:p>
    <w:p>
      <w:pPr>
        <w:spacing w:line="440" w:lineRule="exact"/>
        <w:jc w:val="left"/>
        <w:rPr>
          <w:rFonts w:ascii="宋体" w:hAnsi="宋体" w:cs="宋体"/>
          <w:sz w:val="24"/>
          <w:szCs w:val="28"/>
        </w:rPr>
      </w:pPr>
      <w:r>
        <w:rPr>
          <w:rFonts w:hint="eastAsia" w:ascii="宋体" w:hAnsi="宋体" w:cs="宋体"/>
          <w:sz w:val="24"/>
          <w:szCs w:val="28"/>
        </w:rPr>
        <w:t>法定代表人：</w:t>
      </w:r>
      <w:r>
        <w:rPr>
          <w:rFonts w:hint="eastAsia" w:ascii="宋体" w:hAnsi="宋体" w:cs="宋体"/>
          <w:sz w:val="24"/>
          <w:szCs w:val="24"/>
          <w:u w:val="single"/>
          <w:lang w:val="en-US" w:eastAsia="zh-CN"/>
        </w:rPr>
        <w:t xml:space="preserve">                      </w:t>
      </w:r>
      <w:r>
        <w:rPr>
          <w:rFonts w:hint="eastAsia" w:ascii="宋体" w:hAnsi="宋体" w:cs="宋体"/>
          <w:sz w:val="24"/>
          <w:szCs w:val="28"/>
        </w:rPr>
        <w:t>（签字）</w:t>
      </w:r>
    </w:p>
    <w:p>
      <w:pPr>
        <w:spacing w:line="440" w:lineRule="exact"/>
        <w:rPr>
          <w:rFonts w:ascii="宋体" w:hAnsi="宋体" w:cs="宋体"/>
          <w:sz w:val="24"/>
          <w:szCs w:val="28"/>
        </w:rPr>
      </w:pPr>
      <w:r>
        <w:rPr>
          <w:rFonts w:hint="eastAsia" w:ascii="宋体" w:hAnsi="宋体" w:cs="宋体"/>
          <w:sz w:val="24"/>
          <w:szCs w:val="28"/>
        </w:rPr>
        <w:t>身份证号码：</w:t>
      </w:r>
      <w:r>
        <w:rPr>
          <w:rFonts w:hint="eastAsia" w:ascii="宋体" w:hAnsi="宋体" w:cs="宋体"/>
          <w:sz w:val="24"/>
          <w:szCs w:val="24"/>
          <w:u w:val="single"/>
          <w:lang w:val="en-US" w:eastAsia="zh-CN"/>
        </w:rPr>
        <w:t xml:space="preserve">                      </w:t>
      </w:r>
    </w:p>
    <w:p>
      <w:pPr>
        <w:spacing w:line="440" w:lineRule="exact"/>
        <w:rPr>
          <w:rFonts w:hint="eastAsia" w:ascii="宋体" w:hAnsi="宋体" w:cs="宋体"/>
          <w:sz w:val="24"/>
          <w:szCs w:val="28"/>
        </w:rPr>
      </w:pPr>
    </w:p>
    <w:p>
      <w:pPr>
        <w:spacing w:line="440" w:lineRule="exact"/>
        <w:rPr>
          <w:rFonts w:ascii="宋体" w:hAnsi="宋体" w:cs="宋体"/>
          <w:sz w:val="24"/>
          <w:szCs w:val="28"/>
        </w:rPr>
      </w:pPr>
      <w:r>
        <w:rPr>
          <w:rFonts w:hint="eastAsia" w:ascii="宋体" w:hAnsi="宋体" w:cs="宋体"/>
          <w:sz w:val="24"/>
          <w:szCs w:val="28"/>
        </w:rPr>
        <w:t>委托代理人：</w:t>
      </w:r>
      <w:r>
        <w:rPr>
          <w:rFonts w:hint="eastAsia" w:ascii="宋体" w:hAnsi="宋体" w:cs="宋体"/>
          <w:sz w:val="24"/>
          <w:szCs w:val="24"/>
          <w:u w:val="single"/>
          <w:lang w:val="en-US" w:eastAsia="zh-CN"/>
        </w:rPr>
        <w:t xml:space="preserve">                      </w:t>
      </w:r>
      <w:r>
        <w:rPr>
          <w:rFonts w:hint="eastAsia" w:ascii="宋体" w:hAnsi="宋体" w:cs="宋体"/>
          <w:sz w:val="24"/>
          <w:szCs w:val="28"/>
        </w:rPr>
        <w:t>（签字）</w:t>
      </w:r>
    </w:p>
    <w:p>
      <w:pPr>
        <w:spacing w:line="440" w:lineRule="exact"/>
        <w:rPr>
          <w:rFonts w:ascii="宋体" w:hAnsi="宋体" w:cs="宋体"/>
          <w:sz w:val="24"/>
          <w:szCs w:val="28"/>
        </w:rPr>
      </w:pPr>
      <w:r>
        <w:rPr>
          <w:rFonts w:hint="eastAsia" w:ascii="宋体" w:hAnsi="宋体" w:cs="宋体"/>
          <w:sz w:val="24"/>
          <w:szCs w:val="28"/>
        </w:rPr>
        <w:t>身份证号码：</w:t>
      </w:r>
      <w:r>
        <w:rPr>
          <w:rFonts w:hint="eastAsia" w:ascii="宋体" w:hAnsi="宋体" w:cs="宋体"/>
          <w:sz w:val="24"/>
          <w:szCs w:val="24"/>
          <w:u w:val="single"/>
          <w:lang w:val="en-US" w:eastAsia="zh-CN"/>
        </w:rPr>
        <w:t xml:space="preserve">                      </w:t>
      </w:r>
    </w:p>
    <w:p>
      <w:pPr>
        <w:spacing w:line="440" w:lineRule="exact"/>
        <w:ind w:firstLine="4636" w:firstLineChars="1932"/>
        <w:jc w:val="right"/>
        <w:rPr>
          <w:rFonts w:ascii="宋体" w:hAnsi="宋体" w:cs="宋体"/>
          <w:sz w:val="24"/>
          <w:szCs w:val="28"/>
        </w:rPr>
      </w:pP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pPr>
        <w:spacing w:line="360" w:lineRule="auto"/>
        <w:jc w:val="left"/>
        <w:rPr>
          <w:rFonts w:hint="eastAsia" w:ascii="宋体" w:hAnsi="宋体" w:cs="宋体"/>
          <w:sz w:val="24"/>
          <w:szCs w:val="18"/>
          <w:lang w:val="en-US" w:eastAsia="zh-CN"/>
        </w:rPr>
      </w:pPr>
    </w:p>
    <w:p>
      <w:pPr>
        <w:rPr>
          <w:rFonts w:hint="default" w:ascii="宋体" w:hAnsi="宋体" w:cs="宋体"/>
          <w:sz w:val="24"/>
          <w:szCs w:val="18"/>
          <w:lang w:val="en-US" w:eastAsia="zh-CN"/>
        </w:rPr>
      </w:pPr>
      <w:r>
        <w:rPr>
          <w:rFonts w:hint="default" w:ascii="宋体" w:hAnsi="宋体" w:cs="宋体"/>
          <w:sz w:val="24"/>
          <w:szCs w:val="18"/>
          <w:lang w:val="en-US" w:eastAsia="zh-CN"/>
        </w:rPr>
        <w:br w:type="page"/>
      </w:r>
    </w:p>
    <w:p>
      <w:pPr>
        <w:numPr>
          <w:ilvl w:val="0"/>
          <w:numId w:val="1"/>
        </w:numPr>
        <w:spacing w:line="360" w:lineRule="auto"/>
        <w:outlineLvl w:val="2"/>
        <w:rPr>
          <w:rFonts w:hint="default" w:ascii="宋体" w:hAnsi="宋体" w:cs="宋体"/>
          <w:b/>
          <w:bCs/>
          <w:sz w:val="24"/>
          <w:szCs w:val="18"/>
          <w:lang w:val="en-US" w:eastAsia="zh-CN"/>
        </w:rPr>
      </w:pPr>
      <w:bookmarkStart w:id="28" w:name="_Toc10935"/>
      <w:r>
        <w:rPr>
          <w:rFonts w:hint="default" w:ascii="宋体" w:hAnsi="宋体" w:cs="宋体"/>
          <w:b/>
          <w:bCs/>
          <w:sz w:val="24"/>
          <w:szCs w:val="18"/>
          <w:lang w:val="en-US" w:eastAsia="zh-CN"/>
        </w:rPr>
        <w:t>资质要求</w:t>
      </w:r>
      <w:bookmarkEnd w:id="28"/>
    </w:p>
    <w:p>
      <w:pPr>
        <w:spacing w:line="360" w:lineRule="auto"/>
        <w:jc w:val="left"/>
        <w:rPr>
          <w:rFonts w:hint="eastAsia" w:ascii="宋体" w:hAnsi="宋体" w:cs="宋体"/>
          <w:sz w:val="24"/>
          <w:szCs w:val="24"/>
          <w:lang w:val="zh-CN"/>
        </w:rPr>
      </w:pPr>
      <w:r>
        <w:rPr>
          <w:rFonts w:hint="eastAsia" w:ascii="宋体" w:hAnsi="宋体" w:cs="宋体"/>
          <w:sz w:val="24"/>
          <w:szCs w:val="24"/>
          <w:lang w:val="zh-CN"/>
        </w:rPr>
        <w:t>投标人具有建筑工程施工总承包三级及以上资质，并提供有效的安全生产许可证</w:t>
      </w:r>
    </w:p>
    <w:p>
      <w:pPr>
        <w:pStyle w:val="4"/>
        <w:rPr>
          <w:rFonts w:hint="eastAsia" w:ascii="宋体" w:hAnsi="宋体" w:cs="宋体"/>
          <w:sz w:val="24"/>
          <w:szCs w:val="24"/>
          <w:lang w:val="zh-CN"/>
        </w:rPr>
      </w:pPr>
    </w:p>
    <w:p>
      <w:pPr>
        <w:pStyle w:val="4"/>
        <w:rPr>
          <w:rFonts w:hint="eastAsia" w:ascii="宋体" w:hAnsi="宋体" w:cs="宋体"/>
          <w:sz w:val="24"/>
          <w:szCs w:val="24"/>
          <w:lang w:val="en-US" w:eastAsia="zh-CN"/>
        </w:rPr>
      </w:pPr>
    </w:p>
    <w:p>
      <w:pPr>
        <w:numPr>
          <w:ilvl w:val="0"/>
          <w:numId w:val="1"/>
        </w:numPr>
        <w:spacing w:line="360" w:lineRule="auto"/>
        <w:outlineLvl w:val="2"/>
        <w:rPr>
          <w:rFonts w:hint="default" w:ascii="宋体" w:hAnsi="宋体" w:cs="宋体"/>
          <w:b/>
          <w:bCs/>
          <w:sz w:val="24"/>
          <w:szCs w:val="18"/>
          <w:lang w:val="en-US" w:eastAsia="zh-CN"/>
        </w:rPr>
      </w:pPr>
      <w:bookmarkStart w:id="29" w:name="_Toc14752"/>
      <w:r>
        <w:rPr>
          <w:rFonts w:hint="default" w:ascii="宋体" w:hAnsi="宋体" w:cs="宋体"/>
          <w:b/>
          <w:bCs/>
          <w:sz w:val="24"/>
          <w:szCs w:val="18"/>
          <w:lang w:val="en-US" w:eastAsia="zh-CN"/>
        </w:rPr>
        <w:t>项目经理资格</w:t>
      </w:r>
      <w:bookmarkEnd w:id="29"/>
    </w:p>
    <w:p>
      <w:pPr>
        <w:spacing w:line="360" w:lineRule="auto"/>
        <w:jc w:val="left"/>
        <w:rPr>
          <w:rFonts w:hint="eastAsia" w:ascii="宋体" w:hAnsi="宋体" w:cs="宋体"/>
          <w:sz w:val="24"/>
          <w:szCs w:val="24"/>
          <w:lang w:val="zh-CN"/>
        </w:rPr>
      </w:pPr>
      <w:r>
        <w:rPr>
          <w:rFonts w:hint="eastAsia" w:ascii="宋体" w:hAnsi="宋体" w:cs="宋体"/>
          <w:sz w:val="24"/>
          <w:szCs w:val="24"/>
          <w:lang w:val="zh-CN"/>
        </w:rPr>
        <w:t>具备建筑工程专业二级及以上建造师执业资格,具有有效的安全生产考核合格证书（建安B证），且未担任其他在建工程项目的项目经理声明</w:t>
      </w:r>
    </w:p>
    <w:p>
      <w:pPr>
        <w:pStyle w:val="4"/>
        <w:rPr>
          <w:rFonts w:hint="eastAsia" w:ascii="宋体" w:hAnsi="宋体" w:cs="宋体"/>
          <w:sz w:val="24"/>
          <w:szCs w:val="24"/>
          <w:lang w:val="zh-CN"/>
        </w:rPr>
      </w:pPr>
    </w:p>
    <w:p>
      <w:pPr>
        <w:pStyle w:val="4"/>
        <w:rPr>
          <w:rFonts w:hint="eastAsia" w:ascii="宋体" w:hAnsi="宋体" w:cs="宋体"/>
          <w:sz w:val="24"/>
          <w:szCs w:val="24"/>
          <w:lang w:val="en-US" w:eastAsia="zh-CN"/>
        </w:rPr>
      </w:pPr>
    </w:p>
    <w:p>
      <w:pPr>
        <w:rPr>
          <w:rFonts w:hint="default" w:ascii="宋体" w:hAnsi="宋体" w:cs="宋体"/>
          <w:sz w:val="24"/>
          <w:szCs w:val="18"/>
          <w:lang w:val="en-US" w:eastAsia="zh-CN"/>
        </w:rPr>
      </w:pPr>
      <w:r>
        <w:rPr>
          <w:rFonts w:hint="default" w:ascii="宋体" w:hAnsi="宋体" w:cs="宋体"/>
          <w:sz w:val="24"/>
          <w:szCs w:val="18"/>
          <w:lang w:val="en-US" w:eastAsia="zh-CN"/>
        </w:rPr>
        <w:br w:type="page"/>
      </w:r>
    </w:p>
    <w:p>
      <w:pPr>
        <w:numPr>
          <w:ilvl w:val="0"/>
          <w:numId w:val="1"/>
        </w:numPr>
        <w:spacing w:line="360" w:lineRule="auto"/>
        <w:outlineLvl w:val="2"/>
        <w:rPr>
          <w:rFonts w:hint="default" w:ascii="宋体" w:hAnsi="宋体" w:cs="宋体"/>
          <w:sz w:val="24"/>
          <w:szCs w:val="18"/>
          <w:lang w:val="en-US" w:eastAsia="zh-CN"/>
        </w:rPr>
      </w:pPr>
      <w:bookmarkStart w:id="30" w:name="_Toc18942"/>
      <w:r>
        <w:rPr>
          <w:rFonts w:hint="default" w:ascii="宋体" w:hAnsi="宋体" w:cs="宋体"/>
          <w:sz w:val="24"/>
          <w:szCs w:val="18"/>
          <w:lang w:val="en-US" w:eastAsia="zh-CN"/>
        </w:rPr>
        <w:t>具有履行合同所必需的设备和专业技术能力的声明</w:t>
      </w:r>
      <w:bookmarkEnd w:id="30"/>
    </w:p>
    <w:p>
      <w:pPr>
        <w:pStyle w:val="5"/>
        <w:spacing w:line="360" w:lineRule="auto"/>
        <w:ind w:left="0" w:leftChars="0" w:firstLine="0" w:firstLineChars="0"/>
        <w:jc w:val="center"/>
        <w:rPr>
          <w:rFonts w:hint="default" w:ascii="宋体" w:hAnsi="宋体" w:cs="宋体"/>
          <w:b/>
          <w:bCs/>
          <w:sz w:val="24"/>
          <w:szCs w:val="24"/>
          <w:lang w:val="en-US" w:eastAsia="zh-CN"/>
        </w:rPr>
      </w:pPr>
      <w:r>
        <w:rPr>
          <w:rFonts w:hint="eastAsia" w:ascii="宋体" w:hAnsi="宋体" w:cs="宋体"/>
          <w:b/>
          <w:bCs/>
          <w:sz w:val="24"/>
          <w:szCs w:val="24"/>
          <w:lang w:val="en-US" w:eastAsia="zh-CN"/>
        </w:rPr>
        <w:t>声明函</w:t>
      </w:r>
    </w:p>
    <w:p>
      <w:pPr>
        <w:pStyle w:val="5"/>
        <w:spacing w:line="360" w:lineRule="auto"/>
        <w:ind w:left="0" w:leftChars="0" w:firstLine="0" w:firstLineChars="0"/>
        <w:rPr>
          <w:rFonts w:hint="eastAsia" w:eastAsia="宋体"/>
          <w:sz w:val="24"/>
          <w:szCs w:val="32"/>
          <w:lang w:eastAsia="zh-CN"/>
        </w:rPr>
      </w:pPr>
      <w:r>
        <w:rPr>
          <w:rFonts w:hint="eastAsia" w:ascii="宋体" w:hAnsi="宋体" w:cs="宋体"/>
          <w:color w:val="auto"/>
          <w:sz w:val="24"/>
          <w:szCs w:val="24"/>
          <w:highlight w:val="none"/>
          <w:lang w:val="en-US" w:eastAsia="zh-CN"/>
        </w:rPr>
        <w:t>（采购人）</w:t>
      </w:r>
      <w:r>
        <w:rPr>
          <w:rFonts w:hint="eastAsia" w:ascii="宋体" w:hAnsi="宋体" w:cs="宋体"/>
          <w:color w:val="auto"/>
          <w:sz w:val="24"/>
          <w:szCs w:val="24"/>
          <w:highlight w:val="none"/>
          <w:lang w:eastAsia="zh-CN"/>
        </w:rPr>
        <w:t>：</w:t>
      </w:r>
    </w:p>
    <w:p>
      <w:pPr>
        <w:pStyle w:val="5"/>
        <w:spacing w:line="360" w:lineRule="auto"/>
        <w:ind w:left="0" w:leftChars="0" w:firstLine="480" w:firstLineChars="200"/>
        <w:rPr>
          <w:rFonts w:hint="eastAsia"/>
          <w:sz w:val="24"/>
          <w:szCs w:val="32"/>
          <w:lang w:val="en-US" w:eastAsia="zh-CN"/>
        </w:rPr>
      </w:pPr>
      <w:r>
        <w:rPr>
          <w:rFonts w:hint="eastAsia"/>
          <w:sz w:val="24"/>
          <w:szCs w:val="32"/>
          <w:lang w:eastAsia="zh-CN"/>
        </w:rPr>
        <w:t>我</w:t>
      </w:r>
      <w:r>
        <w:rPr>
          <w:rFonts w:hint="eastAsia"/>
          <w:sz w:val="24"/>
          <w:szCs w:val="32"/>
          <w:lang w:val="en-US" w:eastAsia="zh-CN"/>
        </w:rPr>
        <w:t>公司</w:t>
      </w:r>
      <w:r>
        <w:rPr>
          <w:rFonts w:hint="default" w:ascii="宋体" w:hAnsi="宋体" w:cs="宋体"/>
          <w:sz w:val="24"/>
          <w:szCs w:val="18"/>
          <w:lang w:val="en-US" w:eastAsia="zh-CN"/>
        </w:rPr>
        <w:t>具有履行合同所必需的设备和专业技术能力</w:t>
      </w:r>
      <w:r>
        <w:rPr>
          <w:rFonts w:hint="eastAsia"/>
          <w:sz w:val="24"/>
          <w:szCs w:val="32"/>
          <w:lang w:val="en-US" w:eastAsia="zh-CN"/>
        </w:rPr>
        <w:t>。</w:t>
      </w:r>
    </w:p>
    <w:p>
      <w:pPr>
        <w:pStyle w:val="5"/>
        <w:spacing w:line="360" w:lineRule="auto"/>
        <w:ind w:left="0" w:leftChars="0" w:firstLine="480" w:firstLineChars="200"/>
        <w:rPr>
          <w:rFonts w:hint="default" w:eastAsia="宋体"/>
          <w:sz w:val="24"/>
          <w:szCs w:val="32"/>
          <w:lang w:val="en-US" w:eastAsia="zh-CN"/>
        </w:rPr>
      </w:pPr>
      <w:r>
        <w:rPr>
          <w:rFonts w:hint="eastAsia"/>
          <w:sz w:val="24"/>
          <w:szCs w:val="32"/>
          <w:lang w:val="en-US" w:eastAsia="zh-CN"/>
        </w:rPr>
        <w:t>特此声明！</w:t>
      </w:r>
    </w:p>
    <w:p>
      <w:pPr>
        <w:pStyle w:val="5"/>
        <w:spacing w:line="360" w:lineRule="auto"/>
        <w:ind w:left="0" w:leftChars="0" w:firstLine="0" w:firstLineChars="0"/>
        <w:rPr>
          <w:rFonts w:hint="eastAsia"/>
          <w:sz w:val="24"/>
          <w:szCs w:val="32"/>
        </w:rPr>
      </w:pPr>
    </w:p>
    <w:p>
      <w:pPr>
        <w:spacing w:line="360" w:lineRule="auto"/>
        <w:ind w:firstLine="3158" w:firstLineChars="1316"/>
        <w:rPr>
          <w:rFonts w:hint="eastAsia" w:ascii="宋体" w:hAnsi="宋体" w:eastAsia="宋体" w:cs="宋体"/>
          <w:sz w:val="24"/>
          <w:szCs w:val="24"/>
          <w:lang w:eastAsia="zh-CN"/>
        </w:rPr>
      </w:pPr>
      <w:r>
        <w:rPr>
          <w:rFonts w:hint="eastAsia" w:ascii="宋体" w:hAnsi="宋体" w:cs="宋体"/>
          <w:sz w:val="24"/>
          <w:szCs w:val="24"/>
        </w:rPr>
        <w:t>投标人（公章）：</w:t>
      </w:r>
      <w:r>
        <w:rPr>
          <w:rFonts w:hint="eastAsia" w:ascii="宋体" w:hAnsi="宋体" w:cs="宋体"/>
          <w:sz w:val="24"/>
          <w:szCs w:val="24"/>
          <w:u w:val="single"/>
        </w:rPr>
        <w:t>（投标人名称）</w:t>
      </w:r>
    </w:p>
    <w:p>
      <w:pPr>
        <w:spacing w:line="360" w:lineRule="auto"/>
        <w:ind w:firstLine="3158" w:firstLineChars="1316"/>
        <w:rPr>
          <w:rFonts w:hint="eastAsia" w:ascii="宋体" w:hAnsi="宋体" w:eastAsia="宋体" w:cs="宋体"/>
          <w:sz w:val="24"/>
          <w:szCs w:val="24"/>
          <w:u w:val="single"/>
          <w:lang w:eastAsia="zh-CN"/>
        </w:rPr>
      </w:pPr>
      <w:r>
        <w:rPr>
          <w:rFonts w:hint="eastAsia" w:ascii="宋体" w:hAnsi="宋体" w:cs="宋体"/>
          <w:sz w:val="24"/>
          <w:szCs w:val="24"/>
        </w:rPr>
        <w:t>法定代表人或授权代表（签字或盖章）：</w:t>
      </w:r>
    </w:p>
    <w:p>
      <w:pPr>
        <w:adjustRightInd w:val="0"/>
        <w:snapToGrid w:val="0"/>
        <w:spacing w:line="360" w:lineRule="auto"/>
        <w:ind w:firstLine="3158" w:firstLineChars="1316"/>
        <w:rPr>
          <w:rFonts w:hint="eastAsia" w:ascii="宋体" w:hAnsi="宋体" w:eastAsia="宋体" w:cs="宋体"/>
          <w:sz w:val="28"/>
          <w:szCs w:val="28"/>
          <w:u w:val="single"/>
          <w:lang w:eastAsia="zh-CN"/>
        </w:rPr>
      </w:pPr>
      <w:r>
        <w:rPr>
          <w:rFonts w:hint="eastAsia" w:ascii="宋体" w:hAnsi="宋体" w:cs="宋体"/>
          <w:sz w:val="24"/>
          <w:szCs w:val="24"/>
        </w:rPr>
        <w:t>日期：</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pPr>
        <w:spacing w:line="360" w:lineRule="auto"/>
        <w:jc w:val="left"/>
        <w:rPr>
          <w:rFonts w:hint="eastAsia" w:ascii="宋体" w:hAnsi="宋体" w:cs="宋体"/>
          <w:sz w:val="24"/>
          <w:szCs w:val="18"/>
          <w:lang w:val="en-US" w:eastAsia="zh-CN"/>
        </w:rPr>
      </w:pPr>
    </w:p>
    <w:p>
      <w:pPr>
        <w:rPr>
          <w:rFonts w:hint="default" w:ascii="宋体" w:hAnsi="宋体" w:cs="宋体"/>
          <w:sz w:val="24"/>
          <w:szCs w:val="18"/>
          <w:lang w:val="en-US" w:eastAsia="zh-CN"/>
        </w:rPr>
      </w:pPr>
      <w:r>
        <w:rPr>
          <w:rFonts w:hint="default" w:ascii="宋体" w:hAnsi="宋体" w:cs="宋体"/>
          <w:sz w:val="24"/>
          <w:szCs w:val="18"/>
          <w:lang w:val="en-US" w:eastAsia="zh-CN"/>
        </w:rPr>
        <w:br w:type="page"/>
      </w:r>
    </w:p>
    <w:p>
      <w:pPr>
        <w:numPr>
          <w:ilvl w:val="0"/>
          <w:numId w:val="1"/>
        </w:numPr>
        <w:spacing w:line="360" w:lineRule="auto"/>
        <w:outlineLvl w:val="2"/>
        <w:rPr>
          <w:rFonts w:hint="default" w:ascii="宋体" w:hAnsi="宋体" w:cs="宋体"/>
          <w:sz w:val="24"/>
          <w:szCs w:val="18"/>
          <w:lang w:val="en-US" w:eastAsia="zh-CN"/>
        </w:rPr>
      </w:pPr>
      <w:bookmarkStart w:id="31" w:name="_Toc14151"/>
      <w:r>
        <w:rPr>
          <w:rFonts w:hint="default" w:ascii="宋体" w:hAnsi="宋体" w:cs="宋体"/>
          <w:sz w:val="24"/>
          <w:szCs w:val="18"/>
          <w:lang w:val="en-US" w:eastAsia="zh-CN"/>
        </w:rPr>
        <w:t>参加政府采购活动前3年内在经营活动中没有重大违法记录的书面声明</w:t>
      </w:r>
      <w:bookmarkEnd w:id="31"/>
    </w:p>
    <w:p>
      <w:pPr>
        <w:pStyle w:val="5"/>
        <w:spacing w:line="360" w:lineRule="auto"/>
        <w:ind w:left="0" w:leftChars="0" w:firstLine="0" w:firstLineChars="0"/>
        <w:jc w:val="center"/>
        <w:rPr>
          <w:rFonts w:hint="default" w:ascii="宋体" w:hAnsi="宋体" w:cs="宋体"/>
          <w:b/>
          <w:bCs/>
          <w:sz w:val="24"/>
          <w:szCs w:val="24"/>
          <w:lang w:val="en-US" w:eastAsia="zh-CN"/>
        </w:rPr>
      </w:pPr>
      <w:r>
        <w:rPr>
          <w:rFonts w:hint="eastAsia" w:ascii="宋体" w:hAnsi="宋体" w:cs="宋体"/>
          <w:b/>
          <w:bCs/>
          <w:sz w:val="24"/>
          <w:szCs w:val="24"/>
          <w:lang w:val="en-US" w:eastAsia="zh-CN"/>
        </w:rPr>
        <w:t>书面声明</w:t>
      </w:r>
    </w:p>
    <w:p>
      <w:pPr>
        <w:pStyle w:val="5"/>
        <w:spacing w:line="360" w:lineRule="auto"/>
        <w:ind w:left="0" w:leftChars="0" w:firstLine="0" w:firstLineChars="0"/>
        <w:rPr>
          <w:rFonts w:hint="eastAsia" w:eastAsia="宋体"/>
          <w:sz w:val="24"/>
          <w:szCs w:val="32"/>
          <w:lang w:eastAsia="zh-CN"/>
        </w:rPr>
      </w:pPr>
      <w:r>
        <w:rPr>
          <w:rFonts w:hint="eastAsia" w:ascii="宋体" w:hAnsi="宋体" w:cs="宋体"/>
          <w:color w:val="auto"/>
          <w:sz w:val="24"/>
          <w:szCs w:val="24"/>
          <w:highlight w:val="none"/>
          <w:lang w:val="en-US" w:eastAsia="zh-CN"/>
        </w:rPr>
        <w:t>（采购人）</w:t>
      </w:r>
      <w:r>
        <w:rPr>
          <w:rFonts w:hint="eastAsia" w:ascii="宋体" w:hAnsi="宋体" w:cs="宋体"/>
          <w:color w:val="auto"/>
          <w:sz w:val="24"/>
          <w:szCs w:val="24"/>
          <w:highlight w:val="none"/>
          <w:lang w:eastAsia="zh-CN"/>
        </w:rPr>
        <w:t>：</w:t>
      </w:r>
    </w:p>
    <w:p>
      <w:pPr>
        <w:pStyle w:val="5"/>
        <w:spacing w:line="360" w:lineRule="auto"/>
        <w:ind w:left="0" w:leftChars="0" w:firstLine="480" w:firstLineChars="200"/>
        <w:rPr>
          <w:rFonts w:hint="eastAsia"/>
          <w:sz w:val="24"/>
          <w:szCs w:val="32"/>
          <w:lang w:eastAsia="zh-CN"/>
        </w:rPr>
      </w:pPr>
      <w:r>
        <w:rPr>
          <w:rFonts w:hint="eastAsia"/>
          <w:sz w:val="24"/>
          <w:szCs w:val="32"/>
          <w:lang w:eastAsia="zh-CN"/>
        </w:rPr>
        <w:t>我单位参与</w:t>
      </w:r>
      <w:r>
        <w:rPr>
          <w:rFonts w:hint="eastAsia"/>
          <w:sz w:val="24"/>
          <w:szCs w:val="32"/>
          <w:u w:val="single"/>
          <w:lang w:eastAsia="zh-CN"/>
        </w:rPr>
        <w:t xml:space="preserve">            （项目名称）           </w:t>
      </w:r>
      <w:r>
        <w:rPr>
          <w:rFonts w:hint="eastAsia"/>
          <w:sz w:val="24"/>
          <w:szCs w:val="32"/>
          <w:lang w:eastAsia="zh-CN"/>
        </w:rPr>
        <w:t>公开招标，我单位郑重声明：</w:t>
      </w:r>
    </w:p>
    <w:p>
      <w:pPr>
        <w:pStyle w:val="5"/>
        <w:spacing w:line="360" w:lineRule="auto"/>
        <w:ind w:left="0" w:leftChars="0" w:firstLine="480" w:firstLineChars="200"/>
        <w:rPr>
          <w:rFonts w:hint="eastAsia"/>
          <w:sz w:val="24"/>
          <w:szCs w:val="32"/>
          <w:lang w:val="en-US" w:eastAsia="zh-CN"/>
        </w:rPr>
      </w:pPr>
      <w:r>
        <w:rPr>
          <w:rFonts w:hint="eastAsia"/>
          <w:sz w:val="24"/>
          <w:szCs w:val="32"/>
          <w:lang w:eastAsia="zh-CN"/>
        </w:rPr>
        <w:t>我方参加本项目公开招标工作前三年内在经营活动中无重大违法活动记录，未被信用中国网（www.creditchina.gov.cn）列入失信被执行人、重大税收违法失信主体，未被中国政府采购（www.ccgp.gov.cn）列入政府采购严重违法失信行为记录名单，符合《中华人民共和国政府采购法》规定的投标人资格条件，我方对此声明负全部法律责任。</w:t>
      </w:r>
    </w:p>
    <w:p>
      <w:pPr>
        <w:pStyle w:val="5"/>
        <w:spacing w:line="360" w:lineRule="auto"/>
        <w:ind w:left="0" w:leftChars="0" w:firstLine="480" w:firstLineChars="200"/>
        <w:rPr>
          <w:rFonts w:hint="default" w:eastAsia="宋体"/>
          <w:sz w:val="24"/>
          <w:szCs w:val="32"/>
          <w:lang w:val="en-US" w:eastAsia="zh-CN"/>
        </w:rPr>
      </w:pPr>
      <w:r>
        <w:rPr>
          <w:rFonts w:hint="eastAsia"/>
          <w:sz w:val="24"/>
          <w:szCs w:val="32"/>
          <w:lang w:val="en-US" w:eastAsia="zh-CN"/>
        </w:rPr>
        <w:t>特此声明！</w:t>
      </w:r>
    </w:p>
    <w:p>
      <w:pPr>
        <w:pStyle w:val="5"/>
        <w:spacing w:line="360" w:lineRule="auto"/>
        <w:ind w:left="0" w:leftChars="0" w:firstLine="0" w:firstLineChars="0"/>
        <w:rPr>
          <w:rFonts w:hint="eastAsia"/>
          <w:sz w:val="24"/>
          <w:szCs w:val="32"/>
        </w:rPr>
      </w:pPr>
    </w:p>
    <w:p>
      <w:pPr>
        <w:spacing w:line="360" w:lineRule="auto"/>
        <w:ind w:firstLine="3158" w:firstLineChars="1316"/>
        <w:rPr>
          <w:rFonts w:hint="eastAsia" w:ascii="宋体" w:hAnsi="宋体" w:eastAsia="宋体" w:cs="宋体"/>
          <w:sz w:val="24"/>
          <w:szCs w:val="24"/>
          <w:lang w:eastAsia="zh-CN"/>
        </w:rPr>
      </w:pPr>
      <w:r>
        <w:rPr>
          <w:rFonts w:hint="eastAsia" w:ascii="宋体" w:hAnsi="宋体" w:cs="宋体"/>
          <w:sz w:val="24"/>
          <w:szCs w:val="24"/>
        </w:rPr>
        <w:t>投标人（公章）：</w:t>
      </w:r>
      <w:r>
        <w:rPr>
          <w:rFonts w:hint="eastAsia" w:ascii="宋体" w:hAnsi="宋体" w:cs="宋体"/>
          <w:sz w:val="24"/>
          <w:szCs w:val="24"/>
          <w:u w:val="single"/>
        </w:rPr>
        <w:t>（投标人名称）</w:t>
      </w:r>
    </w:p>
    <w:p>
      <w:pPr>
        <w:spacing w:line="360" w:lineRule="auto"/>
        <w:ind w:firstLine="3158" w:firstLineChars="1316"/>
        <w:rPr>
          <w:rFonts w:hint="eastAsia" w:ascii="宋体" w:hAnsi="宋体" w:eastAsia="宋体" w:cs="宋体"/>
          <w:sz w:val="24"/>
          <w:szCs w:val="24"/>
          <w:u w:val="single"/>
          <w:lang w:eastAsia="zh-CN"/>
        </w:rPr>
      </w:pPr>
      <w:r>
        <w:rPr>
          <w:rFonts w:hint="eastAsia" w:ascii="宋体" w:hAnsi="宋体" w:cs="宋体"/>
          <w:sz w:val="24"/>
          <w:szCs w:val="24"/>
        </w:rPr>
        <w:t>法定代表人或授权代表（签字或盖章）：</w:t>
      </w:r>
    </w:p>
    <w:p>
      <w:pPr>
        <w:adjustRightInd w:val="0"/>
        <w:snapToGrid w:val="0"/>
        <w:spacing w:line="360" w:lineRule="auto"/>
        <w:ind w:firstLine="3158" w:firstLineChars="1316"/>
        <w:rPr>
          <w:rFonts w:hint="eastAsia" w:ascii="宋体" w:hAnsi="宋体" w:eastAsia="宋体" w:cs="宋体"/>
          <w:sz w:val="28"/>
          <w:szCs w:val="28"/>
          <w:u w:val="single"/>
          <w:lang w:eastAsia="zh-CN"/>
        </w:rPr>
      </w:pPr>
      <w:r>
        <w:rPr>
          <w:rFonts w:hint="eastAsia" w:ascii="宋体" w:hAnsi="宋体" w:cs="宋体"/>
          <w:sz w:val="24"/>
          <w:szCs w:val="24"/>
        </w:rPr>
        <w:t>日期：</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pPr>
        <w:spacing w:line="360" w:lineRule="auto"/>
        <w:jc w:val="left"/>
        <w:rPr>
          <w:rFonts w:hint="eastAsia" w:ascii="宋体" w:hAnsi="宋体" w:cs="宋体"/>
          <w:sz w:val="24"/>
          <w:szCs w:val="18"/>
          <w:lang w:val="en-US" w:eastAsia="zh-CN"/>
        </w:rPr>
      </w:pPr>
    </w:p>
    <w:p>
      <w:pPr>
        <w:rPr>
          <w:rFonts w:hint="default" w:ascii="宋体" w:hAnsi="宋体" w:cs="宋体"/>
          <w:sz w:val="24"/>
          <w:szCs w:val="18"/>
          <w:lang w:val="en-US" w:eastAsia="zh-CN"/>
        </w:rPr>
      </w:pPr>
      <w:r>
        <w:rPr>
          <w:rFonts w:hint="default" w:ascii="宋体" w:hAnsi="宋体" w:cs="宋体"/>
          <w:sz w:val="24"/>
          <w:szCs w:val="18"/>
          <w:lang w:val="en-US" w:eastAsia="zh-CN"/>
        </w:rPr>
        <w:br w:type="page"/>
      </w:r>
    </w:p>
    <w:p>
      <w:pPr>
        <w:numPr>
          <w:ilvl w:val="0"/>
          <w:numId w:val="1"/>
        </w:numPr>
        <w:spacing w:line="360" w:lineRule="auto"/>
        <w:outlineLvl w:val="2"/>
        <w:rPr>
          <w:rFonts w:hint="default" w:ascii="宋体" w:hAnsi="宋体" w:cs="宋体"/>
          <w:sz w:val="24"/>
          <w:szCs w:val="18"/>
          <w:lang w:val="en-US" w:eastAsia="zh-CN"/>
        </w:rPr>
      </w:pPr>
      <w:bookmarkStart w:id="32" w:name="_Toc21298"/>
      <w:r>
        <w:rPr>
          <w:rFonts w:hint="eastAsia" w:ascii="宋体" w:hAnsi="宋体" w:eastAsia="宋体" w:cs="宋体"/>
          <w:sz w:val="24"/>
          <w:szCs w:val="32"/>
          <w:lang w:eastAsia="zh-CN"/>
        </w:rPr>
        <w:t>投标人</w:t>
      </w:r>
      <w:r>
        <w:rPr>
          <w:rFonts w:hint="eastAsia" w:ascii="宋体" w:hAnsi="宋体" w:eastAsia="宋体" w:cs="宋体"/>
          <w:sz w:val="24"/>
          <w:szCs w:val="32"/>
        </w:rPr>
        <w:t>企业关系关联承诺书</w:t>
      </w:r>
      <w:bookmarkEnd w:id="32"/>
    </w:p>
    <w:p>
      <w:pPr>
        <w:jc w:val="center"/>
        <w:rPr>
          <w:rFonts w:ascii="宋体" w:hAnsi="宋体" w:cs="宋体"/>
          <w:b/>
          <w:bCs/>
          <w:sz w:val="24"/>
          <w:szCs w:val="24"/>
        </w:rPr>
      </w:pPr>
      <w:r>
        <w:rPr>
          <w:rFonts w:hint="eastAsia" w:ascii="宋体" w:hAnsi="宋体" w:eastAsia="宋体" w:cs="宋体"/>
          <w:b/>
          <w:bCs/>
          <w:sz w:val="24"/>
          <w:szCs w:val="32"/>
          <w:lang w:eastAsia="zh-CN"/>
        </w:rPr>
        <w:t>投标人</w:t>
      </w:r>
      <w:r>
        <w:rPr>
          <w:rFonts w:hint="eastAsia" w:ascii="宋体" w:hAnsi="宋体" w:eastAsia="宋体" w:cs="宋体"/>
          <w:b/>
          <w:bCs/>
          <w:sz w:val="24"/>
          <w:szCs w:val="32"/>
        </w:rPr>
        <w:t>企业关系关联承诺书</w:t>
      </w:r>
    </w:p>
    <w:p>
      <w:pPr>
        <w:autoSpaceDE w:val="0"/>
        <w:autoSpaceDN w:val="0"/>
        <w:adjustRightInd w:val="0"/>
        <w:spacing w:line="360" w:lineRule="auto"/>
        <w:rPr>
          <w:rFonts w:hint="eastAsia" w:ascii="宋体" w:hAnsi="宋体" w:eastAsia="宋体" w:cs="宋体"/>
          <w:sz w:val="24"/>
          <w:szCs w:val="24"/>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采购人</w:t>
      </w:r>
      <w:r>
        <w:rPr>
          <w:rFonts w:hint="eastAsia" w:ascii="宋体" w:hAnsi="宋体" w:cs="宋体"/>
          <w:color w:val="auto"/>
          <w:sz w:val="24"/>
          <w:szCs w:val="24"/>
          <w:highlight w:val="none"/>
          <w:lang w:eastAsia="zh-CN"/>
        </w:rPr>
        <w:t>）：</w:t>
      </w:r>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一、投标人在本项目投标中，不存在与其它投标人负责人为同一人，有控股、管理等关联关系承诺。</w:t>
      </w:r>
    </w:p>
    <w:p>
      <w:pPr>
        <w:autoSpaceDE w:val="0"/>
        <w:autoSpaceDN w:val="0"/>
        <w:adjustRightInd w:val="0"/>
        <w:spacing w:line="360" w:lineRule="auto"/>
        <w:ind w:firstLine="480" w:firstLineChars="200"/>
        <w:rPr>
          <w:rFonts w:ascii="宋体" w:hAnsi="宋体" w:cs="宋体"/>
          <w:sz w:val="24"/>
          <w:szCs w:val="24"/>
        </w:rPr>
      </w:pPr>
      <w:bookmarkStart w:id="33" w:name="_Toc2643_WPSOffice_Level2"/>
      <w:r>
        <w:rPr>
          <w:rFonts w:hint="eastAsia" w:ascii="宋体" w:hAnsi="宋体" w:cs="宋体"/>
          <w:sz w:val="24"/>
          <w:szCs w:val="24"/>
        </w:rPr>
        <w:t>1.管理关系说明：</w:t>
      </w:r>
      <w:bookmarkEnd w:id="33"/>
    </w:p>
    <w:p>
      <w:pPr>
        <w:autoSpaceDE w:val="0"/>
        <w:autoSpaceDN w:val="0"/>
        <w:adjustRightInd w:val="0"/>
        <w:spacing w:line="360" w:lineRule="auto"/>
        <w:ind w:firstLine="480" w:firstLineChars="200"/>
        <w:rPr>
          <w:rFonts w:ascii="宋体" w:hAnsi="宋体" w:cs="宋体"/>
          <w:sz w:val="24"/>
          <w:szCs w:val="24"/>
          <w:u w:val="single"/>
        </w:rPr>
      </w:pPr>
      <w:r>
        <w:rPr>
          <w:rFonts w:hint="eastAsia" w:ascii="宋体" w:hAnsi="宋体" w:cs="宋体"/>
          <w:sz w:val="24"/>
          <w:szCs w:val="24"/>
        </w:rPr>
        <w:t>我单位管理的具有独立法人的下属单位：(没有填无)</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我单位的上级管理单位(没有填无)</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bookmarkStart w:id="34" w:name="_Toc10641_WPSOffice_Level2"/>
      <w:r>
        <w:rPr>
          <w:rFonts w:hint="eastAsia" w:ascii="宋体" w:hAnsi="宋体" w:cs="宋体"/>
          <w:sz w:val="24"/>
          <w:szCs w:val="24"/>
        </w:rPr>
        <w:t>2.股权关系说明：</w:t>
      </w:r>
      <w:bookmarkEnd w:id="34"/>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我单位控股的单位(没有填无)</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我单位(没有填无)被</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（控股单位全称）</w:t>
      </w:r>
      <w:r>
        <w:rPr>
          <w:rFonts w:hint="eastAsia" w:ascii="宋体" w:hAnsi="宋体" w:cs="宋体"/>
          <w:sz w:val="24"/>
          <w:szCs w:val="24"/>
        </w:rPr>
        <w:t>单位控股。</w:t>
      </w:r>
    </w:p>
    <w:p>
      <w:pPr>
        <w:autoSpaceDE w:val="0"/>
        <w:autoSpaceDN w:val="0"/>
        <w:adjustRightInd w:val="0"/>
        <w:spacing w:line="360" w:lineRule="auto"/>
        <w:ind w:firstLine="480" w:firstLineChars="200"/>
        <w:rPr>
          <w:rFonts w:ascii="宋体" w:hAnsi="宋体" w:cs="宋体"/>
          <w:sz w:val="24"/>
          <w:szCs w:val="24"/>
        </w:rPr>
      </w:pPr>
      <w:bookmarkStart w:id="35" w:name="_Toc5350_WPSOffice_Level2"/>
      <w:r>
        <w:rPr>
          <w:rFonts w:hint="eastAsia" w:ascii="宋体" w:hAnsi="宋体" w:cs="宋体"/>
          <w:sz w:val="24"/>
          <w:szCs w:val="24"/>
        </w:rPr>
        <w:t>3.单位负责人：</w:t>
      </w:r>
      <w:r>
        <w:rPr>
          <w:rFonts w:hint="eastAsia" w:ascii="宋体" w:hAnsi="宋体" w:cs="宋体"/>
          <w:sz w:val="24"/>
          <w:szCs w:val="24"/>
          <w:u w:val="single"/>
          <w:lang w:val="en-US" w:eastAsia="zh-CN"/>
        </w:rPr>
        <w:t xml:space="preserve">              </w:t>
      </w:r>
      <w:r>
        <w:rPr>
          <w:rFonts w:hint="eastAsia" w:ascii="宋体" w:hAnsi="宋体" w:cs="宋体"/>
          <w:sz w:val="24"/>
          <w:szCs w:val="24"/>
        </w:rPr>
        <w:t>(没有填无)。</w:t>
      </w:r>
      <w:bookmarkEnd w:id="35"/>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二</w:t>
      </w:r>
      <w:r>
        <w:rPr>
          <w:rFonts w:hint="eastAsia" w:ascii="宋体" w:hAnsi="宋体" w:cs="宋体"/>
          <w:sz w:val="24"/>
          <w:szCs w:val="24"/>
        </w:rPr>
        <w:t>、我单位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（是或否）为本采购项目提供过整体设计、规范编制或者项目管理、监理、检测等服务的投标人。</w:t>
      </w:r>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三</w:t>
      </w:r>
      <w:r>
        <w:rPr>
          <w:rFonts w:hint="eastAsia" w:ascii="宋体" w:hAnsi="宋体" w:cs="宋体"/>
          <w:sz w:val="24"/>
          <w:szCs w:val="24"/>
        </w:rPr>
        <w:t>、其他与本项目有关的利害关系说明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p>
    <w:p>
      <w:pPr>
        <w:autoSpaceDE w:val="0"/>
        <w:autoSpaceDN w:val="0"/>
        <w:adjustRightInd w:val="0"/>
        <w:spacing w:line="360" w:lineRule="auto"/>
        <w:ind w:firstLine="480" w:firstLineChars="200"/>
        <w:rPr>
          <w:rFonts w:hint="eastAsia" w:ascii="宋体" w:hAnsi="宋体" w:cs="宋体"/>
          <w:sz w:val="24"/>
          <w:szCs w:val="24"/>
        </w:rPr>
      </w:pPr>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我单位承诺以上说明真实有效，无虚假内容或隐瞒。</w:t>
      </w:r>
    </w:p>
    <w:p>
      <w:pPr>
        <w:autoSpaceDE w:val="0"/>
        <w:autoSpaceDN w:val="0"/>
        <w:adjustRightInd w:val="0"/>
        <w:spacing w:line="360" w:lineRule="auto"/>
        <w:rPr>
          <w:rFonts w:ascii="宋体" w:hAnsi="宋体" w:cs="宋体"/>
          <w:sz w:val="24"/>
          <w:szCs w:val="24"/>
        </w:rPr>
      </w:pPr>
    </w:p>
    <w:p>
      <w:pPr>
        <w:autoSpaceDE w:val="0"/>
        <w:autoSpaceDN w:val="0"/>
        <w:adjustRightInd w:val="0"/>
        <w:spacing w:line="360" w:lineRule="auto"/>
        <w:jc w:val="center"/>
        <w:rPr>
          <w:rFonts w:ascii="宋体" w:hAnsi="宋体" w:cs="宋体"/>
          <w:b/>
          <w:sz w:val="24"/>
          <w:szCs w:val="24"/>
        </w:rPr>
      </w:pPr>
    </w:p>
    <w:p>
      <w:pPr>
        <w:tabs>
          <w:tab w:val="center" w:pos="4153"/>
          <w:tab w:val="right" w:pos="8306"/>
        </w:tabs>
        <w:snapToGrid w:val="0"/>
        <w:jc w:val="left"/>
        <w:rPr>
          <w:rFonts w:ascii="宋体" w:hAnsi="宋体" w:cs="宋体"/>
          <w:sz w:val="24"/>
          <w:szCs w:val="24"/>
        </w:rPr>
      </w:pPr>
    </w:p>
    <w:p>
      <w:pPr>
        <w:spacing w:line="360" w:lineRule="auto"/>
        <w:ind w:firstLine="3158" w:firstLineChars="1316"/>
        <w:rPr>
          <w:rFonts w:hint="eastAsia" w:ascii="宋体" w:hAnsi="宋体" w:eastAsia="宋体" w:cs="宋体"/>
          <w:sz w:val="24"/>
          <w:szCs w:val="24"/>
          <w:lang w:eastAsia="zh-CN"/>
        </w:rPr>
      </w:pPr>
      <w:r>
        <w:rPr>
          <w:rFonts w:hint="eastAsia" w:ascii="宋体" w:hAnsi="宋体" w:cs="宋体"/>
          <w:sz w:val="24"/>
          <w:szCs w:val="24"/>
        </w:rPr>
        <w:t>投标人（公章）：</w:t>
      </w:r>
      <w:r>
        <w:rPr>
          <w:rFonts w:hint="eastAsia" w:ascii="宋体" w:hAnsi="宋体" w:cs="宋体"/>
          <w:sz w:val="24"/>
          <w:szCs w:val="24"/>
          <w:u w:val="single"/>
        </w:rPr>
        <w:t>（投标人名称）</w:t>
      </w:r>
    </w:p>
    <w:p>
      <w:pPr>
        <w:spacing w:line="360" w:lineRule="auto"/>
        <w:ind w:firstLine="3158" w:firstLineChars="1316"/>
        <w:rPr>
          <w:rFonts w:hint="eastAsia" w:ascii="宋体" w:hAnsi="宋体" w:eastAsia="宋体" w:cs="宋体"/>
          <w:sz w:val="24"/>
          <w:szCs w:val="24"/>
          <w:u w:val="single"/>
          <w:lang w:eastAsia="zh-CN"/>
        </w:rPr>
      </w:pPr>
      <w:r>
        <w:rPr>
          <w:rFonts w:hint="eastAsia" w:ascii="宋体" w:hAnsi="宋体" w:cs="宋体"/>
          <w:sz w:val="24"/>
          <w:szCs w:val="24"/>
        </w:rPr>
        <w:t>法定代表人或授权代表（签字或盖章）：</w:t>
      </w:r>
    </w:p>
    <w:p>
      <w:pPr>
        <w:adjustRightInd w:val="0"/>
        <w:snapToGrid w:val="0"/>
        <w:spacing w:line="360" w:lineRule="auto"/>
        <w:ind w:firstLine="3158" w:firstLineChars="1316"/>
        <w:rPr>
          <w:rFonts w:hint="eastAsia" w:ascii="宋体" w:hAnsi="宋体" w:eastAsia="宋体" w:cs="宋体"/>
          <w:sz w:val="28"/>
          <w:szCs w:val="28"/>
          <w:u w:val="single"/>
          <w:lang w:eastAsia="zh-CN"/>
        </w:rPr>
      </w:pPr>
      <w:r>
        <w:rPr>
          <w:rFonts w:hint="eastAsia" w:ascii="宋体" w:hAnsi="宋体" w:cs="宋体"/>
          <w:sz w:val="24"/>
          <w:szCs w:val="24"/>
        </w:rPr>
        <w:t>日期：</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pPr>
        <w:spacing w:line="360" w:lineRule="auto"/>
        <w:jc w:val="left"/>
        <w:rPr>
          <w:rFonts w:hint="eastAsia" w:ascii="宋体" w:hAnsi="宋体" w:cs="宋体"/>
          <w:sz w:val="24"/>
          <w:szCs w:val="18"/>
          <w:lang w:val="en-US" w:eastAsia="zh-CN"/>
        </w:rPr>
      </w:pPr>
    </w:p>
    <w:p>
      <w:pPr>
        <w:rPr>
          <w:rFonts w:hint="default" w:ascii="宋体" w:hAnsi="宋体" w:cs="宋体"/>
          <w:sz w:val="24"/>
          <w:szCs w:val="18"/>
          <w:lang w:val="en-US" w:eastAsia="zh-CN"/>
        </w:rPr>
      </w:pPr>
      <w:r>
        <w:rPr>
          <w:rFonts w:hint="default" w:ascii="宋体" w:hAnsi="宋体" w:cs="宋体"/>
          <w:sz w:val="24"/>
          <w:szCs w:val="18"/>
          <w:lang w:val="en-US" w:eastAsia="zh-CN"/>
        </w:rPr>
        <w:br w:type="page"/>
      </w:r>
    </w:p>
    <w:p>
      <w:pPr>
        <w:numPr>
          <w:ilvl w:val="0"/>
          <w:numId w:val="1"/>
        </w:numPr>
        <w:spacing w:line="360" w:lineRule="auto"/>
        <w:outlineLvl w:val="2"/>
        <w:rPr>
          <w:rFonts w:hint="default" w:ascii="宋体" w:hAnsi="宋体" w:cs="宋体"/>
          <w:sz w:val="24"/>
          <w:szCs w:val="18"/>
          <w:lang w:val="en-US" w:eastAsia="zh-CN"/>
        </w:rPr>
      </w:pPr>
      <w:bookmarkStart w:id="36" w:name="_Toc22348"/>
      <w:r>
        <w:rPr>
          <w:rFonts w:hint="default" w:ascii="宋体" w:hAnsi="宋体" w:cs="宋体"/>
          <w:sz w:val="24"/>
          <w:szCs w:val="18"/>
          <w:lang w:val="en-US" w:eastAsia="zh-CN"/>
        </w:rPr>
        <w:t>非联合体声明</w:t>
      </w:r>
      <w:bookmarkEnd w:id="36"/>
    </w:p>
    <w:p>
      <w:pPr>
        <w:pStyle w:val="5"/>
        <w:spacing w:line="360" w:lineRule="auto"/>
        <w:ind w:left="0" w:leftChars="0" w:firstLine="0" w:firstLineChars="0"/>
        <w:jc w:val="center"/>
        <w:rPr>
          <w:rFonts w:hint="default" w:ascii="宋体" w:hAnsi="宋体" w:cs="宋体"/>
          <w:b/>
          <w:bCs/>
          <w:sz w:val="24"/>
          <w:szCs w:val="24"/>
          <w:lang w:val="en-US" w:eastAsia="zh-CN"/>
        </w:rPr>
      </w:pPr>
      <w:r>
        <w:rPr>
          <w:rFonts w:hint="eastAsia" w:ascii="宋体" w:hAnsi="宋体" w:cs="宋体"/>
          <w:b/>
          <w:bCs/>
          <w:sz w:val="24"/>
          <w:szCs w:val="24"/>
          <w:lang w:val="en-US" w:eastAsia="zh-CN"/>
        </w:rPr>
        <w:t>非联合体声明</w:t>
      </w:r>
    </w:p>
    <w:p>
      <w:pPr>
        <w:pStyle w:val="5"/>
        <w:spacing w:line="360" w:lineRule="auto"/>
        <w:ind w:left="0" w:leftChars="0" w:firstLine="0" w:firstLineChars="0"/>
        <w:rPr>
          <w:rFonts w:hint="eastAsia" w:eastAsia="宋体"/>
          <w:sz w:val="24"/>
          <w:szCs w:val="32"/>
          <w:lang w:eastAsia="zh-CN"/>
        </w:rPr>
      </w:pPr>
      <w:r>
        <w:rPr>
          <w:rFonts w:hint="eastAsia" w:ascii="宋体" w:hAnsi="宋体" w:cs="宋体"/>
          <w:color w:val="auto"/>
          <w:sz w:val="24"/>
          <w:szCs w:val="24"/>
          <w:highlight w:val="none"/>
          <w:lang w:val="en-US" w:eastAsia="zh-CN"/>
        </w:rPr>
        <w:t>（采购人）</w:t>
      </w:r>
      <w:r>
        <w:rPr>
          <w:rFonts w:hint="eastAsia" w:ascii="宋体" w:hAnsi="宋体" w:cs="宋体"/>
          <w:color w:val="auto"/>
          <w:sz w:val="24"/>
          <w:szCs w:val="24"/>
          <w:highlight w:val="none"/>
          <w:lang w:eastAsia="zh-CN"/>
        </w:rPr>
        <w:t>：</w:t>
      </w:r>
    </w:p>
    <w:p>
      <w:pPr>
        <w:pStyle w:val="5"/>
        <w:spacing w:line="360" w:lineRule="auto"/>
        <w:ind w:left="0" w:leftChars="0" w:firstLine="480" w:firstLineChars="200"/>
        <w:rPr>
          <w:rFonts w:hint="eastAsia"/>
          <w:sz w:val="24"/>
          <w:szCs w:val="32"/>
          <w:lang w:val="en-US" w:eastAsia="zh-CN"/>
        </w:rPr>
      </w:pPr>
      <w:r>
        <w:rPr>
          <w:rFonts w:hint="eastAsia"/>
          <w:sz w:val="24"/>
          <w:szCs w:val="32"/>
          <w:lang w:eastAsia="zh-CN"/>
        </w:rPr>
        <w:t>我</w:t>
      </w:r>
      <w:r>
        <w:rPr>
          <w:rFonts w:hint="eastAsia"/>
          <w:sz w:val="24"/>
          <w:szCs w:val="32"/>
          <w:lang w:val="en-US" w:eastAsia="zh-CN"/>
        </w:rPr>
        <w:t>公司参与本项目非联合体投标。</w:t>
      </w:r>
    </w:p>
    <w:p>
      <w:pPr>
        <w:pStyle w:val="5"/>
        <w:spacing w:line="360" w:lineRule="auto"/>
        <w:ind w:left="0" w:leftChars="0" w:firstLine="480" w:firstLineChars="200"/>
        <w:rPr>
          <w:rFonts w:hint="default" w:eastAsia="宋体"/>
          <w:sz w:val="24"/>
          <w:szCs w:val="32"/>
          <w:lang w:val="en-US" w:eastAsia="zh-CN"/>
        </w:rPr>
      </w:pPr>
      <w:r>
        <w:rPr>
          <w:rFonts w:hint="eastAsia"/>
          <w:sz w:val="24"/>
          <w:szCs w:val="32"/>
          <w:lang w:val="en-US" w:eastAsia="zh-CN"/>
        </w:rPr>
        <w:t>特此声明！</w:t>
      </w:r>
    </w:p>
    <w:p>
      <w:pPr>
        <w:pStyle w:val="5"/>
        <w:spacing w:line="360" w:lineRule="auto"/>
        <w:ind w:left="0" w:leftChars="0" w:firstLine="0" w:firstLineChars="0"/>
        <w:rPr>
          <w:rFonts w:hint="eastAsia"/>
          <w:sz w:val="24"/>
          <w:szCs w:val="32"/>
        </w:rPr>
      </w:pPr>
    </w:p>
    <w:p>
      <w:pPr>
        <w:spacing w:line="360" w:lineRule="auto"/>
        <w:ind w:firstLine="3158" w:firstLineChars="1316"/>
        <w:rPr>
          <w:rFonts w:hint="eastAsia" w:ascii="宋体" w:hAnsi="宋体" w:eastAsia="宋体" w:cs="宋体"/>
          <w:sz w:val="24"/>
          <w:szCs w:val="24"/>
          <w:lang w:eastAsia="zh-CN"/>
        </w:rPr>
      </w:pPr>
      <w:r>
        <w:rPr>
          <w:rFonts w:hint="eastAsia" w:ascii="宋体" w:hAnsi="宋体" w:cs="宋体"/>
          <w:sz w:val="24"/>
          <w:szCs w:val="24"/>
        </w:rPr>
        <w:t>投标人（公章）：</w:t>
      </w:r>
      <w:r>
        <w:rPr>
          <w:rFonts w:hint="eastAsia" w:ascii="宋体" w:hAnsi="宋体" w:cs="宋体"/>
          <w:sz w:val="24"/>
          <w:szCs w:val="24"/>
          <w:u w:val="single"/>
        </w:rPr>
        <w:t>（投标人名称）</w:t>
      </w:r>
    </w:p>
    <w:p>
      <w:pPr>
        <w:spacing w:line="360" w:lineRule="auto"/>
        <w:ind w:firstLine="3158" w:firstLineChars="1316"/>
        <w:rPr>
          <w:rFonts w:hint="eastAsia" w:ascii="宋体" w:hAnsi="宋体" w:eastAsia="宋体" w:cs="宋体"/>
          <w:sz w:val="24"/>
          <w:szCs w:val="24"/>
          <w:u w:val="single"/>
          <w:lang w:eastAsia="zh-CN"/>
        </w:rPr>
      </w:pPr>
      <w:r>
        <w:rPr>
          <w:rFonts w:hint="eastAsia" w:ascii="宋体" w:hAnsi="宋体" w:cs="宋体"/>
          <w:sz w:val="24"/>
          <w:szCs w:val="24"/>
        </w:rPr>
        <w:t>法定代表人或授权代表（签字或盖章）：</w:t>
      </w:r>
    </w:p>
    <w:p>
      <w:pPr>
        <w:adjustRightInd w:val="0"/>
        <w:snapToGrid w:val="0"/>
        <w:spacing w:line="360" w:lineRule="auto"/>
        <w:ind w:firstLine="3158" w:firstLineChars="1316"/>
        <w:rPr>
          <w:rFonts w:hint="eastAsia" w:ascii="宋体" w:hAnsi="宋体" w:eastAsia="宋体" w:cs="宋体"/>
          <w:sz w:val="28"/>
          <w:szCs w:val="28"/>
          <w:u w:val="single"/>
          <w:lang w:eastAsia="zh-CN"/>
        </w:rPr>
      </w:pPr>
      <w:r>
        <w:rPr>
          <w:rFonts w:hint="eastAsia" w:ascii="宋体" w:hAnsi="宋体" w:cs="宋体"/>
          <w:sz w:val="24"/>
          <w:szCs w:val="24"/>
        </w:rPr>
        <w:t>日期：</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pPr>
        <w:pStyle w:val="5"/>
        <w:spacing w:line="360" w:lineRule="auto"/>
        <w:ind w:left="0" w:leftChars="0" w:firstLine="0" w:firstLineChars="0"/>
        <w:rPr>
          <w:rFonts w:hint="eastAsia"/>
          <w:sz w:val="24"/>
          <w:szCs w:val="32"/>
        </w:rPr>
      </w:pPr>
    </w:p>
    <w:p>
      <w:r>
        <w:br w:type="page"/>
      </w:r>
    </w:p>
    <w:p>
      <w:pPr>
        <w:numPr>
          <w:ilvl w:val="0"/>
          <w:numId w:val="1"/>
        </w:numPr>
        <w:spacing w:line="360" w:lineRule="auto"/>
        <w:outlineLvl w:val="2"/>
        <w:rPr>
          <w:rFonts w:hint="default" w:ascii="宋体" w:hAnsi="宋体" w:cs="宋体"/>
          <w:sz w:val="24"/>
          <w:szCs w:val="18"/>
          <w:lang w:val="en-US" w:eastAsia="zh-CN"/>
        </w:rPr>
      </w:pPr>
      <w:bookmarkStart w:id="37" w:name="_Toc31199"/>
      <w:r>
        <w:rPr>
          <w:rFonts w:hint="default" w:ascii="宋体" w:hAnsi="宋体" w:cs="宋体"/>
          <w:sz w:val="24"/>
          <w:szCs w:val="18"/>
          <w:lang w:val="en-US" w:eastAsia="zh-CN"/>
        </w:rPr>
        <w:t>中小企业声明函</w:t>
      </w:r>
      <w:bookmarkEnd w:id="37"/>
    </w:p>
    <w:p>
      <w:pPr>
        <w:spacing w:before="240"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落实政府采购政策要求说明</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所属行业为</w:t>
      </w:r>
      <w:r>
        <w:rPr>
          <w:rFonts w:hint="eastAsia" w:ascii="宋体" w:hAnsi="宋体" w:eastAsia="宋体" w:cs="宋体"/>
          <w:b/>
          <w:bCs/>
          <w:color w:val="000000"/>
          <w:kern w:val="0"/>
          <w:sz w:val="24"/>
          <w:szCs w:val="24"/>
          <w:highlight w:val="none"/>
          <w:lang w:val="en-US" w:eastAsia="zh-CN"/>
        </w:rPr>
        <w:t>建筑业</w:t>
      </w:r>
      <w:r>
        <w:rPr>
          <w:rFonts w:hint="eastAsia" w:ascii="宋体" w:hAnsi="宋体" w:eastAsia="宋体" w:cs="宋体"/>
          <w:color w:val="000000"/>
          <w:kern w:val="0"/>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投标人</w:t>
      </w:r>
      <w:r>
        <w:rPr>
          <w:rFonts w:hint="eastAsia" w:ascii="宋体" w:hAnsi="宋体" w:eastAsia="宋体" w:cs="宋体"/>
          <w:color w:val="000000"/>
          <w:kern w:val="0"/>
          <w:sz w:val="24"/>
          <w:szCs w:val="24"/>
        </w:rPr>
        <w:t>为监狱企业的，应提供监狱企业的证明文件；</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投标人</w:t>
      </w:r>
      <w:r>
        <w:rPr>
          <w:rFonts w:hint="eastAsia" w:ascii="宋体" w:hAnsi="宋体" w:eastAsia="宋体" w:cs="宋体"/>
          <w:color w:val="000000"/>
          <w:kern w:val="0"/>
          <w:sz w:val="24"/>
          <w:szCs w:val="24"/>
        </w:rPr>
        <w:t>为残疾人福利性单位的，应提供《残疾人福利性单位声明函》。</w:t>
      </w:r>
    </w:p>
    <w:p>
      <w:pPr>
        <w:autoSpaceDE w:val="0"/>
        <w:autoSpaceDN w:val="0"/>
        <w:adjustRightInd w:val="0"/>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特别提醒：成交</w:t>
      </w:r>
      <w:r>
        <w:rPr>
          <w:rFonts w:hint="eastAsia" w:ascii="宋体" w:hAnsi="宋体" w:eastAsia="宋体" w:cs="宋体"/>
          <w:b/>
          <w:color w:val="000000"/>
          <w:kern w:val="0"/>
          <w:sz w:val="24"/>
          <w:szCs w:val="24"/>
          <w:lang w:eastAsia="zh-CN"/>
        </w:rPr>
        <w:t>投标人</w:t>
      </w:r>
      <w:r>
        <w:rPr>
          <w:rFonts w:hint="eastAsia" w:ascii="宋体" w:hAnsi="宋体" w:eastAsia="宋体" w:cs="宋体"/>
          <w:b/>
          <w:color w:val="000000"/>
          <w:kern w:val="0"/>
          <w:sz w:val="24"/>
          <w:szCs w:val="24"/>
        </w:rPr>
        <w:t>的《中小企业声明函》、《残疾人福利性单位声明函》或监狱企业证明文件将随成交结果公告一同公布，接受社会监督。</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p>
    <w:p>
      <w:pPr>
        <w:autoSpaceDE w:val="0"/>
        <w:autoSpaceDN w:val="0"/>
        <w:adjustRightInd w:val="0"/>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关于印发中小企业划型标准规定的通知</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各省、自治区、直辖市人民政府，国务院各部委、各直属机构及有关单位：</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工业和信息化部国家统计局国家发展和改革委员会财政部</w:t>
      </w:r>
    </w:p>
    <w:p>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二○一一年六月十八日</w:t>
      </w:r>
    </w:p>
    <w:p>
      <w:pPr>
        <w:spacing w:line="360" w:lineRule="auto"/>
        <w:jc w:val="left"/>
        <w:rPr>
          <w:rFonts w:hint="eastAsia" w:ascii="宋体" w:hAnsi="宋体" w:cs="宋体"/>
          <w:sz w:val="24"/>
          <w:szCs w:val="18"/>
          <w:lang w:val="en-US" w:eastAsia="zh-CN"/>
        </w:rPr>
      </w:pPr>
    </w:p>
    <w:p>
      <w:pPr>
        <w:spacing w:line="360" w:lineRule="auto"/>
        <w:ind w:firstLine="480" w:firstLineChars="200"/>
        <w:rPr>
          <w:rFonts w:hint="eastAsia" w:ascii="宋体" w:hAnsi="宋体" w:cs="宋体"/>
          <w:sz w:val="24"/>
          <w:szCs w:val="18"/>
          <w:lang w:val="en-US" w:eastAsia="zh-CN"/>
        </w:rPr>
      </w:pPr>
      <w:r>
        <w:rPr>
          <w:rFonts w:hint="eastAsia" w:ascii="宋体" w:hAnsi="宋体" w:eastAsia="宋体" w:cs="宋体"/>
          <w:color w:val="000000"/>
          <w:kern w:val="0"/>
          <w:sz w:val="24"/>
          <w:szCs w:val="24"/>
        </w:rPr>
        <w:t>建筑业。营业收入80000万元以下或资产总额80000万元以下的为中小微型企业。其中，营业收入6000万元及以上，且资产总额5000万元及以上的为中型企业；营业收入300万元及以上，且资产总额300万元及以</w:t>
      </w:r>
      <w:bookmarkStart w:id="38" w:name="_GoBack"/>
      <w:bookmarkEnd w:id="38"/>
      <w:r>
        <w:rPr>
          <w:rFonts w:hint="eastAsia" w:ascii="宋体" w:hAnsi="宋体" w:eastAsia="宋体" w:cs="宋体"/>
          <w:color w:val="000000"/>
          <w:kern w:val="0"/>
          <w:sz w:val="24"/>
          <w:szCs w:val="24"/>
        </w:rPr>
        <w:t>上的为小型企业；营业收入300万元以下或资产总额300万元以下的为微型企业。</w:t>
      </w:r>
    </w:p>
    <w:p>
      <w:pPr>
        <w:rPr>
          <w:rFonts w:hint="eastAsia" w:ascii="宋体" w:hAnsi="宋体" w:cs="宋体"/>
          <w:sz w:val="24"/>
          <w:szCs w:val="18"/>
          <w:lang w:val="en-US" w:eastAsia="zh-CN"/>
        </w:rPr>
      </w:pPr>
      <w:r>
        <w:rPr>
          <w:rFonts w:hint="eastAsia" w:ascii="宋体" w:hAnsi="宋体" w:cs="宋体"/>
          <w:sz w:val="24"/>
          <w:szCs w:val="18"/>
          <w:lang w:val="en-US" w:eastAsia="zh-CN"/>
        </w:rPr>
        <w:br w:type="page"/>
      </w:r>
    </w:p>
    <w:p>
      <w:pPr>
        <w:spacing w:line="588" w:lineRule="exact"/>
        <w:jc w:val="center"/>
        <w:rPr>
          <w:rFonts w:hint="eastAsia" w:ascii="宋体" w:hAnsi="宋体" w:eastAsia="宋体" w:cs="宋体"/>
          <w:b/>
          <w:color w:val="000000"/>
          <w:spacing w:val="6"/>
          <w:sz w:val="24"/>
          <w:szCs w:val="24"/>
        </w:rPr>
      </w:pPr>
      <w:r>
        <w:rPr>
          <w:rFonts w:hint="eastAsia" w:ascii="宋体" w:hAnsi="宋体" w:eastAsia="宋体" w:cs="宋体"/>
          <w:b/>
          <w:color w:val="000000"/>
          <w:spacing w:val="6"/>
          <w:sz w:val="24"/>
          <w:szCs w:val="24"/>
        </w:rPr>
        <w:t>（1）中小企业声明函</w:t>
      </w:r>
    </w:p>
    <w:p>
      <w:pPr>
        <w:spacing w:line="588" w:lineRule="exact"/>
        <w:jc w:val="center"/>
        <w:rPr>
          <w:rFonts w:hint="eastAsia" w:ascii="宋体" w:hAnsi="宋体" w:eastAsia="宋体" w:cs="宋体"/>
          <w:b/>
          <w:color w:val="000000"/>
          <w:spacing w:val="6"/>
          <w:sz w:val="24"/>
          <w:szCs w:val="24"/>
        </w:rPr>
      </w:pPr>
    </w:p>
    <w:p>
      <w:pPr>
        <w:autoSpaceDE w:val="0"/>
        <w:autoSpaceDN w:val="0"/>
        <w:adjustRightInd w:val="0"/>
        <w:spacing w:line="360" w:lineRule="auto"/>
        <w:ind w:firstLine="504" w:firstLineChars="200"/>
        <w:jc w:val="left"/>
        <w:rPr>
          <w:rFonts w:hint="eastAsia" w:ascii="宋体" w:hAnsi="宋体" w:eastAsia="宋体" w:cs="宋体"/>
          <w:color w:val="000000"/>
          <w:spacing w:val="6"/>
          <w:sz w:val="24"/>
          <w:szCs w:val="24"/>
        </w:rPr>
      </w:pPr>
      <w:r>
        <w:rPr>
          <w:rFonts w:hint="eastAsia" w:ascii="宋体" w:hAnsi="宋体" w:eastAsia="宋体" w:cs="宋体"/>
          <w:color w:val="000000"/>
          <w:spacing w:val="6"/>
          <w:sz w:val="24"/>
          <w:szCs w:val="24"/>
        </w:rPr>
        <w:t>本公司郑重声明，根据《政府采购促进中小企业发展管理办法》（财库﹝2020﹞46号）的规定，本公司参加</w:t>
      </w:r>
      <w:r>
        <w:rPr>
          <w:rFonts w:hint="eastAsia" w:ascii="宋体" w:hAnsi="宋体" w:eastAsia="宋体" w:cs="宋体"/>
          <w:color w:val="000000"/>
          <w:spacing w:val="6"/>
          <w:sz w:val="24"/>
          <w:szCs w:val="24"/>
          <w:u w:val="single"/>
        </w:rPr>
        <w:t>（采购人名称）</w:t>
      </w:r>
      <w:r>
        <w:rPr>
          <w:rFonts w:hint="eastAsia" w:ascii="宋体" w:hAnsi="宋体" w:eastAsia="宋体" w:cs="宋体"/>
          <w:color w:val="000000"/>
          <w:spacing w:val="6"/>
          <w:sz w:val="24"/>
          <w:szCs w:val="24"/>
        </w:rPr>
        <w:t>的</w:t>
      </w:r>
      <w:r>
        <w:rPr>
          <w:rFonts w:hint="eastAsia" w:ascii="宋体" w:hAnsi="宋体" w:eastAsia="宋体" w:cs="宋体"/>
          <w:color w:val="000000"/>
          <w:spacing w:val="6"/>
          <w:sz w:val="24"/>
          <w:szCs w:val="24"/>
          <w:u w:val="single"/>
        </w:rPr>
        <w:t>（项目名称）</w:t>
      </w:r>
      <w:r>
        <w:rPr>
          <w:rFonts w:hint="eastAsia" w:ascii="宋体" w:hAnsi="宋体" w:eastAsia="宋体" w:cs="宋体"/>
          <w:color w:val="000000"/>
          <w:spacing w:val="6"/>
          <w:sz w:val="24"/>
          <w:szCs w:val="24"/>
        </w:rPr>
        <w:t>采购活动，工程的施工单位全部为符合政策要求的中小企业。相关企业的具体情况如下：</w:t>
      </w:r>
    </w:p>
    <w:p>
      <w:pPr>
        <w:pStyle w:val="10"/>
        <w:widowControl w:val="0"/>
        <w:autoSpaceDE w:val="0"/>
        <w:autoSpaceDN w:val="0"/>
        <w:adjustRightInd w:val="0"/>
        <w:spacing w:before="0" w:after="0" w:line="360" w:lineRule="auto"/>
        <w:ind w:firstLine="504" w:firstLineChars="200"/>
        <w:jc w:val="left"/>
        <w:rPr>
          <w:rFonts w:hint="eastAsia" w:ascii="宋体" w:hAnsi="宋体" w:eastAsia="宋体" w:cs="宋体"/>
          <w:color w:val="000000"/>
          <w:spacing w:val="6"/>
          <w:sz w:val="24"/>
          <w:szCs w:val="24"/>
          <w:lang w:val="en-US" w:eastAsia="zh-CN"/>
        </w:rPr>
      </w:pPr>
      <w:r>
        <w:rPr>
          <w:rFonts w:hint="eastAsia" w:ascii="宋体" w:hAnsi="宋体" w:eastAsia="宋体" w:cs="宋体"/>
          <w:color w:val="000000"/>
          <w:spacing w:val="6"/>
          <w:sz w:val="24"/>
          <w:szCs w:val="24"/>
          <w:u w:val="single"/>
          <w:lang w:val="en-US" w:eastAsia="zh-CN"/>
        </w:rPr>
        <w:t>（项目名称）</w:t>
      </w:r>
      <w:r>
        <w:rPr>
          <w:rFonts w:hint="eastAsia" w:ascii="宋体" w:hAnsi="宋体" w:eastAsia="宋体" w:cs="宋体"/>
          <w:color w:val="000000"/>
          <w:spacing w:val="6"/>
          <w:sz w:val="24"/>
          <w:szCs w:val="24"/>
          <w:lang w:val="en-US" w:eastAsia="zh-CN"/>
        </w:rPr>
        <w:t>，属于</w:t>
      </w:r>
      <w:r>
        <w:rPr>
          <w:rFonts w:hint="eastAsia" w:ascii="宋体" w:hAnsi="宋体" w:eastAsia="宋体" w:cs="宋体"/>
          <w:color w:val="000000"/>
          <w:spacing w:val="6"/>
          <w:sz w:val="24"/>
          <w:szCs w:val="24"/>
          <w:u w:val="single"/>
          <w:lang w:val="en-US" w:eastAsia="zh-CN"/>
        </w:rPr>
        <w:t>（采购文件中明确的所属行业）</w:t>
      </w:r>
      <w:r>
        <w:rPr>
          <w:rFonts w:hint="eastAsia" w:ascii="宋体" w:hAnsi="宋体" w:eastAsia="宋体" w:cs="宋体"/>
          <w:color w:val="000000"/>
          <w:spacing w:val="6"/>
          <w:sz w:val="24"/>
          <w:szCs w:val="24"/>
          <w:lang w:val="en-US" w:eastAsia="zh-CN"/>
        </w:rPr>
        <w:t>；承建（承接）企业为</w:t>
      </w:r>
      <w:r>
        <w:rPr>
          <w:rFonts w:hint="eastAsia" w:ascii="宋体" w:hAnsi="宋体" w:eastAsia="宋体" w:cs="宋体"/>
          <w:color w:val="000000"/>
          <w:spacing w:val="6"/>
          <w:sz w:val="24"/>
          <w:szCs w:val="24"/>
          <w:u w:val="single"/>
          <w:lang w:val="en-US" w:eastAsia="zh-CN"/>
        </w:rPr>
        <w:t>（企业名称）</w:t>
      </w:r>
      <w:r>
        <w:rPr>
          <w:rFonts w:hint="eastAsia" w:ascii="宋体" w:hAnsi="宋体" w:eastAsia="宋体" w:cs="宋体"/>
          <w:color w:val="000000"/>
          <w:spacing w:val="6"/>
          <w:sz w:val="24"/>
          <w:szCs w:val="24"/>
          <w:lang w:val="en-US" w:eastAsia="zh-CN"/>
        </w:rPr>
        <w:t>，从业人员</w:t>
      </w:r>
      <w:r>
        <w:rPr>
          <w:rFonts w:hint="eastAsia" w:ascii="宋体" w:hAnsi="宋体" w:eastAsia="宋体" w:cs="宋体"/>
          <w:color w:val="000000"/>
          <w:spacing w:val="6"/>
          <w:sz w:val="24"/>
          <w:szCs w:val="24"/>
          <w:u w:val="single"/>
          <w:lang w:val="en-US" w:eastAsia="zh-CN"/>
        </w:rPr>
        <w:t xml:space="preserve">   </w:t>
      </w:r>
      <w:r>
        <w:rPr>
          <w:rFonts w:hint="eastAsia" w:ascii="宋体" w:hAnsi="宋体" w:eastAsia="宋体" w:cs="宋体"/>
          <w:color w:val="000000"/>
          <w:spacing w:val="6"/>
          <w:sz w:val="24"/>
          <w:szCs w:val="24"/>
          <w:lang w:val="en-US" w:eastAsia="zh-CN"/>
        </w:rPr>
        <w:t>人，营业收入为</w:t>
      </w:r>
      <w:r>
        <w:rPr>
          <w:rFonts w:hint="eastAsia" w:ascii="宋体" w:hAnsi="宋体" w:eastAsia="宋体" w:cs="宋体"/>
          <w:color w:val="000000"/>
          <w:spacing w:val="6"/>
          <w:sz w:val="24"/>
          <w:szCs w:val="24"/>
          <w:u w:val="single"/>
          <w:lang w:val="en-US" w:eastAsia="zh-CN"/>
        </w:rPr>
        <w:t xml:space="preserve">   </w:t>
      </w:r>
      <w:r>
        <w:rPr>
          <w:rFonts w:hint="eastAsia" w:ascii="宋体" w:hAnsi="宋体" w:eastAsia="宋体" w:cs="宋体"/>
          <w:color w:val="000000"/>
          <w:spacing w:val="6"/>
          <w:sz w:val="24"/>
          <w:szCs w:val="24"/>
          <w:lang w:val="en-US" w:eastAsia="zh-CN"/>
        </w:rPr>
        <w:t>万元，资产总额为</w:t>
      </w:r>
      <w:r>
        <w:rPr>
          <w:rFonts w:hint="eastAsia" w:ascii="宋体" w:hAnsi="宋体" w:eastAsia="宋体" w:cs="宋体"/>
          <w:color w:val="000000"/>
          <w:spacing w:val="6"/>
          <w:sz w:val="24"/>
          <w:szCs w:val="24"/>
          <w:u w:val="single"/>
          <w:lang w:val="en-US" w:eastAsia="zh-CN"/>
        </w:rPr>
        <w:t xml:space="preserve">    </w:t>
      </w:r>
      <w:r>
        <w:rPr>
          <w:rFonts w:hint="eastAsia" w:ascii="宋体" w:hAnsi="宋体" w:eastAsia="宋体" w:cs="宋体"/>
          <w:color w:val="000000"/>
          <w:spacing w:val="6"/>
          <w:sz w:val="24"/>
          <w:szCs w:val="24"/>
          <w:lang w:val="en-US" w:eastAsia="zh-CN"/>
        </w:rPr>
        <w:t>万元，属于</w:t>
      </w:r>
      <w:r>
        <w:rPr>
          <w:rFonts w:hint="eastAsia" w:ascii="宋体" w:hAnsi="宋体" w:eastAsia="宋体" w:cs="宋体"/>
          <w:color w:val="000000"/>
          <w:spacing w:val="6"/>
          <w:sz w:val="24"/>
          <w:szCs w:val="24"/>
          <w:u w:val="single"/>
          <w:lang w:val="en-US" w:eastAsia="zh-CN"/>
        </w:rPr>
        <w:t>（中型企业、小型企业、微型企业）</w:t>
      </w:r>
      <w:r>
        <w:rPr>
          <w:rFonts w:hint="eastAsia" w:ascii="宋体" w:hAnsi="宋体" w:eastAsia="宋体" w:cs="宋体"/>
          <w:color w:val="000000"/>
          <w:spacing w:val="6"/>
          <w:sz w:val="24"/>
          <w:szCs w:val="24"/>
          <w:lang w:val="en-US" w:eastAsia="zh-CN"/>
        </w:rPr>
        <w:t>；</w:t>
      </w:r>
    </w:p>
    <w:p>
      <w:pPr>
        <w:pStyle w:val="10"/>
        <w:widowControl w:val="0"/>
        <w:autoSpaceDE w:val="0"/>
        <w:autoSpaceDN w:val="0"/>
        <w:adjustRightInd w:val="0"/>
        <w:spacing w:before="0" w:after="0" w:line="360" w:lineRule="auto"/>
        <w:ind w:firstLine="504" w:firstLineChars="200"/>
        <w:jc w:val="left"/>
        <w:rPr>
          <w:rFonts w:hint="eastAsia" w:ascii="宋体" w:hAnsi="宋体" w:eastAsia="宋体" w:cs="宋体"/>
          <w:color w:val="000000"/>
          <w:spacing w:val="6"/>
          <w:sz w:val="24"/>
          <w:szCs w:val="24"/>
          <w:lang w:val="en-US" w:eastAsia="zh-CN"/>
        </w:rPr>
      </w:pPr>
      <w:r>
        <w:rPr>
          <w:rFonts w:hint="eastAsia" w:ascii="宋体" w:hAnsi="宋体" w:eastAsia="宋体" w:cs="宋体"/>
          <w:color w:val="000000"/>
          <w:spacing w:val="6"/>
          <w:sz w:val="24"/>
          <w:szCs w:val="24"/>
          <w:lang w:val="en-US" w:eastAsia="zh-CN"/>
        </w:rPr>
        <w:t>以上企业，不属于大企业的分支机构，不存在控股股东为大企业的情形，也不存在与大企业的负责人为同一人的情形。</w:t>
      </w:r>
    </w:p>
    <w:p>
      <w:pPr>
        <w:pStyle w:val="10"/>
        <w:widowControl w:val="0"/>
        <w:autoSpaceDE w:val="0"/>
        <w:autoSpaceDN w:val="0"/>
        <w:adjustRightInd w:val="0"/>
        <w:spacing w:before="0" w:after="0" w:line="360" w:lineRule="auto"/>
        <w:ind w:firstLine="504" w:firstLineChars="200"/>
        <w:jc w:val="left"/>
        <w:rPr>
          <w:rFonts w:hint="eastAsia" w:ascii="宋体" w:hAnsi="宋体" w:eastAsia="宋体" w:cs="宋体"/>
          <w:color w:val="000000"/>
          <w:spacing w:val="6"/>
          <w:sz w:val="24"/>
          <w:szCs w:val="24"/>
          <w:lang w:val="en-US" w:eastAsia="zh-CN"/>
        </w:rPr>
      </w:pPr>
      <w:r>
        <w:rPr>
          <w:rFonts w:hint="eastAsia" w:ascii="宋体" w:hAnsi="宋体" w:eastAsia="宋体" w:cs="宋体"/>
          <w:color w:val="000000"/>
          <w:spacing w:val="6"/>
          <w:sz w:val="24"/>
          <w:szCs w:val="24"/>
          <w:lang w:val="en-US" w:eastAsia="zh-CN"/>
        </w:rPr>
        <w:t>本企业对上述声明内容的真实性负责。如有虚假，将依法承担相应责任。</w:t>
      </w:r>
    </w:p>
    <w:p>
      <w:pPr>
        <w:pStyle w:val="10"/>
        <w:widowControl w:val="0"/>
        <w:autoSpaceDE w:val="0"/>
        <w:autoSpaceDN w:val="0"/>
        <w:adjustRightInd w:val="0"/>
        <w:spacing w:before="0" w:after="0" w:line="360" w:lineRule="auto"/>
        <w:ind w:left="237" w:leftChars="113" w:firstLine="504" w:firstLineChars="200"/>
        <w:jc w:val="left"/>
        <w:rPr>
          <w:rFonts w:hint="eastAsia" w:ascii="宋体" w:hAnsi="宋体" w:eastAsia="宋体" w:cs="宋体"/>
          <w:color w:val="000000"/>
          <w:spacing w:val="6"/>
          <w:sz w:val="24"/>
          <w:szCs w:val="24"/>
          <w:lang w:val="en-US" w:eastAsia="zh-CN"/>
        </w:rPr>
      </w:pPr>
    </w:p>
    <w:p>
      <w:pPr>
        <w:pStyle w:val="10"/>
        <w:widowControl w:val="0"/>
        <w:autoSpaceDE w:val="0"/>
        <w:autoSpaceDN w:val="0"/>
        <w:adjustRightInd w:val="0"/>
        <w:spacing w:before="0" w:after="0" w:line="360" w:lineRule="auto"/>
        <w:ind w:left="237" w:leftChars="113" w:firstLine="504" w:firstLineChars="200"/>
        <w:jc w:val="left"/>
        <w:rPr>
          <w:rFonts w:hint="eastAsia" w:ascii="宋体" w:hAnsi="宋体" w:eastAsia="宋体" w:cs="宋体"/>
          <w:color w:val="000000"/>
          <w:spacing w:val="6"/>
          <w:sz w:val="24"/>
          <w:szCs w:val="24"/>
          <w:lang w:val="en-US" w:eastAsia="zh-CN"/>
        </w:rPr>
      </w:pPr>
      <w:r>
        <w:rPr>
          <w:rFonts w:hint="eastAsia" w:ascii="宋体" w:hAnsi="宋体" w:eastAsia="宋体" w:cs="宋体"/>
          <w:color w:val="000000"/>
          <w:spacing w:val="6"/>
          <w:sz w:val="24"/>
          <w:szCs w:val="24"/>
          <w:lang w:val="en-US" w:eastAsia="zh-CN"/>
        </w:rPr>
        <w:t>企业名称（盖章）：</w:t>
      </w:r>
    </w:p>
    <w:p>
      <w:pPr>
        <w:pStyle w:val="10"/>
        <w:widowControl w:val="0"/>
        <w:autoSpaceDE w:val="0"/>
        <w:autoSpaceDN w:val="0"/>
        <w:adjustRightInd w:val="0"/>
        <w:spacing w:before="0" w:after="0" w:line="360" w:lineRule="auto"/>
        <w:ind w:left="237" w:leftChars="113" w:firstLine="504" w:firstLineChars="200"/>
        <w:jc w:val="left"/>
        <w:rPr>
          <w:rFonts w:hint="eastAsia" w:ascii="宋体" w:hAnsi="宋体" w:eastAsia="宋体" w:cs="宋体"/>
          <w:color w:val="000000"/>
          <w:spacing w:val="6"/>
          <w:sz w:val="24"/>
          <w:szCs w:val="24"/>
          <w:lang w:val="en-US" w:eastAsia="zh-CN"/>
        </w:rPr>
      </w:pPr>
      <w:r>
        <w:rPr>
          <w:rFonts w:hint="eastAsia" w:ascii="宋体" w:hAnsi="宋体" w:eastAsia="宋体" w:cs="宋体"/>
          <w:color w:val="000000"/>
          <w:spacing w:val="6"/>
          <w:sz w:val="24"/>
          <w:szCs w:val="24"/>
          <w:lang w:val="en-US" w:eastAsia="zh-CN"/>
        </w:rPr>
        <w:t>日  期：</w:t>
      </w:r>
    </w:p>
    <w:p>
      <w:pPr>
        <w:pStyle w:val="10"/>
        <w:widowControl w:val="0"/>
        <w:autoSpaceDE w:val="0"/>
        <w:autoSpaceDN w:val="0"/>
        <w:adjustRightInd w:val="0"/>
        <w:spacing w:before="0" w:after="0" w:line="480" w:lineRule="auto"/>
        <w:ind w:left="237" w:leftChars="113" w:firstLine="482" w:firstLineChars="200"/>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备注：</w:t>
      </w:r>
    </w:p>
    <w:p>
      <w:pPr>
        <w:numPr>
          <w:ilvl w:val="0"/>
          <w:numId w:val="2"/>
        </w:numPr>
        <w:tabs>
          <w:tab w:val="left" w:pos="1620"/>
          <w:tab w:val="left" w:pos="1800"/>
        </w:tabs>
        <w:spacing w:line="500" w:lineRule="exact"/>
        <w:ind w:firstLine="480"/>
        <w:rPr>
          <w:rFonts w:hint="eastAsia" w:ascii="宋体" w:hAnsi="宋体" w:eastAsia="宋体" w:cs="宋体"/>
          <w:b/>
          <w:color w:val="000000"/>
          <w:szCs w:val="21"/>
        </w:rPr>
      </w:pPr>
      <w:r>
        <w:rPr>
          <w:rFonts w:hint="eastAsia" w:ascii="宋体" w:hAnsi="宋体" w:eastAsia="宋体" w:cs="宋体"/>
          <w:b/>
          <w:color w:val="000000"/>
          <w:szCs w:val="21"/>
        </w:rPr>
        <w:t>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工业和信息化部关于印发政府采购促进中小企业发展暂行办法的通知》（财库【2020】46号）相关规定。本项目采购标的对应的中小企业划分标准所属行业为建筑业。</w:t>
      </w:r>
    </w:p>
    <w:p>
      <w:pPr>
        <w:numPr>
          <w:ilvl w:val="0"/>
          <w:numId w:val="2"/>
        </w:numPr>
        <w:tabs>
          <w:tab w:val="left" w:pos="1620"/>
          <w:tab w:val="left" w:pos="1800"/>
        </w:tabs>
        <w:spacing w:line="500" w:lineRule="exact"/>
        <w:ind w:firstLine="480"/>
        <w:rPr>
          <w:rFonts w:hint="eastAsia" w:ascii="宋体" w:hAnsi="宋体" w:eastAsia="宋体" w:cs="宋体"/>
          <w:b/>
          <w:color w:val="000000"/>
          <w:szCs w:val="21"/>
        </w:rPr>
      </w:pPr>
      <w:r>
        <w:rPr>
          <w:rFonts w:hint="eastAsia" w:ascii="宋体" w:hAnsi="宋体" w:eastAsia="宋体" w:cs="宋体"/>
          <w:b/>
          <w:color w:val="000000"/>
          <w:szCs w:val="21"/>
          <w:lang w:eastAsia="zh-CN"/>
        </w:rPr>
        <w:t>投标人</w:t>
      </w:r>
      <w:r>
        <w:rPr>
          <w:rFonts w:hint="eastAsia" w:ascii="宋体" w:hAnsi="宋体" w:eastAsia="宋体" w:cs="宋体"/>
          <w:b/>
          <w:color w:val="000000"/>
          <w:szCs w:val="21"/>
        </w:rPr>
        <w:t>可根据企业从业人员、营业收入、资产总额等指标，按照采购文件约定的采购标的对应的中小企业划分标准所属行业和《中小企业划型标准规定》（工信部联企业【2011】300 号）进行自测，判断属于中型、小型还是微型企业。也可登录工业和信息化部的中小企业规模类型自测小程序（http://202.106.120.146/baosong/appweb/orgScale.html）进行测算。</w:t>
      </w:r>
    </w:p>
    <w:p>
      <w:pPr>
        <w:numPr>
          <w:ilvl w:val="0"/>
          <w:numId w:val="2"/>
        </w:numPr>
        <w:tabs>
          <w:tab w:val="left" w:pos="1620"/>
          <w:tab w:val="left" w:pos="1800"/>
        </w:tabs>
        <w:spacing w:line="500" w:lineRule="exact"/>
        <w:ind w:firstLine="480"/>
        <w:rPr>
          <w:rFonts w:hint="eastAsia" w:ascii="宋体" w:hAnsi="宋体" w:eastAsia="宋体" w:cs="宋体"/>
          <w:b/>
          <w:color w:val="000000"/>
          <w:szCs w:val="21"/>
        </w:rPr>
      </w:pPr>
      <w:r>
        <w:rPr>
          <w:rFonts w:hint="eastAsia" w:ascii="宋体" w:hAnsi="宋体" w:eastAsia="宋体" w:cs="宋体"/>
          <w:b/>
          <w:color w:val="000000"/>
          <w:szCs w:val="21"/>
          <w:lang w:eastAsia="zh-CN"/>
        </w:rPr>
        <w:t>投标人</w:t>
      </w:r>
      <w:r>
        <w:rPr>
          <w:rFonts w:hint="eastAsia" w:ascii="宋体" w:hAnsi="宋体" w:eastAsia="宋体" w:cs="宋体"/>
          <w:b/>
          <w:color w:val="000000"/>
          <w:szCs w:val="21"/>
        </w:rPr>
        <w:t>认为其为中型、小型、微型企业的应提交本函，并对其真实性负责。</w:t>
      </w:r>
    </w:p>
    <w:p>
      <w:pPr>
        <w:numPr>
          <w:ilvl w:val="0"/>
          <w:numId w:val="2"/>
        </w:numPr>
        <w:tabs>
          <w:tab w:val="left" w:pos="1620"/>
          <w:tab w:val="left" w:pos="1800"/>
        </w:tabs>
        <w:spacing w:line="500" w:lineRule="exact"/>
        <w:ind w:firstLine="480"/>
        <w:rPr>
          <w:rFonts w:hint="eastAsia" w:ascii="宋体" w:hAnsi="宋体" w:eastAsia="宋体" w:cs="宋体"/>
          <w:b/>
          <w:color w:val="000000"/>
          <w:spacing w:val="6"/>
          <w:sz w:val="24"/>
          <w:szCs w:val="24"/>
        </w:rPr>
      </w:pPr>
      <w:r>
        <w:rPr>
          <w:rFonts w:hint="eastAsia" w:ascii="宋体" w:hAnsi="宋体" w:eastAsia="宋体" w:cs="宋体"/>
          <w:b/>
          <w:color w:val="000000"/>
          <w:szCs w:val="21"/>
        </w:rPr>
        <w:t>从业人员、营业收入、资产总额填报上一年度数据，无上一年度数据的新成立企业可不填报。</w:t>
      </w:r>
      <w:r>
        <w:rPr>
          <w:rFonts w:hint="eastAsia" w:ascii="宋体" w:hAnsi="宋体" w:eastAsia="宋体" w:cs="宋体"/>
          <w:b/>
          <w:color w:val="000000"/>
          <w:spacing w:val="6"/>
          <w:sz w:val="24"/>
          <w:szCs w:val="24"/>
        </w:rPr>
        <w:br w:type="page"/>
      </w:r>
      <w:r>
        <w:rPr>
          <w:rFonts w:hint="eastAsia" w:ascii="宋体" w:hAnsi="宋体" w:eastAsia="宋体" w:cs="宋体"/>
          <w:b/>
          <w:color w:val="000000"/>
          <w:spacing w:val="6"/>
          <w:sz w:val="24"/>
          <w:szCs w:val="24"/>
        </w:rPr>
        <w:t>（2）关于监狱企业的证明文件</w:t>
      </w:r>
    </w:p>
    <w:p>
      <w:pPr>
        <w:spacing w:line="360" w:lineRule="auto"/>
        <w:jc w:val="center"/>
        <w:rPr>
          <w:rFonts w:hint="eastAsia" w:ascii="宋体" w:hAnsi="宋体" w:eastAsia="宋体" w:cs="宋体"/>
          <w:b/>
          <w:color w:val="000000"/>
          <w:spacing w:val="6"/>
          <w:sz w:val="24"/>
          <w:szCs w:val="24"/>
        </w:rPr>
      </w:pPr>
    </w:p>
    <w:p>
      <w:pPr>
        <w:autoSpaceDE w:val="0"/>
        <w:autoSpaceDN w:val="0"/>
        <w:adjustRightInd w:val="0"/>
        <w:spacing w:line="360" w:lineRule="auto"/>
        <w:ind w:firstLine="480" w:firstLineChars="200"/>
        <w:jc w:val="left"/>
        <w:rPr>
          <w:rFonts w:hint="eastAsia" w:ascii="宋体" w:hAnsi="宋体" w:eastAsia="宋体" w:cs="宋体"/>
          <w:b/>
          <w:color w:val="000000"/>
          <w:szCs w:val="24"/>
        </w:rPr>
      </w:pPr>
      <w:r>
        <w:rPr>
          <w:rFonts w:hint="eastAsia" w:ascii="宋体" w:hAnsi="宋体" w:eastAsia="宋体" w:cs="宋体"/>
          <w:color w:val="000000"/>
          <w:kern w:val="0"/>
          <w:sz w:val="24"/>
          <w:szCs w:val="24"/>
        </w:rPr>
        <w:t>根据财政部、司法部《关于政府采购支持监狱企业发展有关问题的通知》（财库【2014】68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eastAsia="zh-CN"/>
        </w:rPr>
        <w:t>投标人</w:t>
      </w:r>
      <w:r>
        <w:rPr>
          <w:rFonts w:hint="eastAsia" w:ascii="宋体" w:hAnsi="宋体" w:eastAsia="宋体" w:cs="宋体"/>
          <w:b/>
          <w:color w:val="000000"/>
          <w:sz w:val="24"/>
          <w:szCs w:val="24"/>
        </w:rPr>
        <w:t>非监狱企业的不需要提供）</w:t>
      </w:r>
    </w:p>
    <w:p>
      <w:pPr>
        <w:rPr>
          <w:rFonts w:hint="eastAsia" w:ascii="宋体" w:hAnsi="宋体" w:eastAsia="宋体" w:cs="宋体"/>
          <w:b/>
          <w:color w:val="000000"/>
          <w:spacing w:val="6"/>
          <w:sz w:val="24"/>
          <w:szCs w:val="24"/>
        </w:rPr>
      </w:pPr>
      <w:r>
        <w:rPr>
          <w:rFonts w:hint="eastAsia" w:ascii="宋体" w:hAnsi="宋体" w:eastAsia="宋体" w:cs="宋体"/>
          <w:b/>
          <w:color w:val="000000"/>
          <w:spacing w:val="6"/>
          <w:sz w:val="24"/>
          <w:szCs w:val="24"/>
        </w:rPr>
        <w:br w:type="page"/>
      </w:r>
    </w:p>
    <w:p>
      <w:pPr>
        <w:spacing w:line="588" w:lineRule="exact"/>
        <w:jc w:val="center"/>
        <w:rPr>
          <w:rFonts w:hint="eastAsia" w:ascii="宋体" w:hAnsi="宋体" w:eastAsia="宋体" w:cs="宋体"/>
          <w:b/>
          <w:color w:val="000000"/>
          <w:kern w:val="0"/>
          <w:sz w:val="24"/>
          <w:szCs w:val="24"/>
        </w:rPr>
      </w:pPr>
      <w:r>
        <w:rPr>
          <w:rFonts w:hint="eastAsia" w:ascii="宋体" w:hAnsi="宋体" w:eastAsia="宋体" w:cs="宋体"/>
          <w:b/>
          <w:color w:val="000000"/>
          <w:spacing w:val="6"/>
          <w:sz w:val="24"/>
          <w:szCs w:val="24"/>
        </w:rPr>
        <w:t>（3）</w:t>
      </w:r>
      <w:r>
        <w:rPr>
          <w:rFonts w:hint="eastAsia" w:ascii="宋体" w:hAnsi="宋体" w:eastAsia="宋体" w:cs="宋体"/>
          <w:b/>
          <w:color w:val="000000"/>
          <w:kern w:val="0"/>
          <w:sz w:val="24"/>
          <w:szCs w:val="24"/>
        </w:rPr>
        <w:t>残疾人福利性单位声明函 （格式）</w:t>
      </w:r>
    </w:p>
    <w:p>
      <w:pPr>
        <w:spacing w:line="588" w:lineRule="exact"/>
        <w:jc w:val="center"/>
        <w:rPr>
          <w:rFonts w:hint="eastAsia" w:ascii="宋体" w:hAnsi="宋体" w:eastAsia="宋体" w:cs="宋体"/>
          <w:b/>
          <w:color w:val="000000"/>
          <w:kern w:val="0"/>
          <w:sz w:val="24"/>
          <w:szCs w:val="24"/>
        </w:rPr>
      </w:pP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本单位郑重声明，根据《财政部民政部中国残疾人联合会关于促进残疾人就业政府采购政策的通知》（财库【2017】141号）的规定，本单位为符合条件的残疾人福利性单位，且本单位参加</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rPr>
        <w:t>（项目编号：</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）第___标段采购活动提供本单位制造的货（由本单位承担工程/提供服务），或者提供其他残疾人福利性单位制造的货物（不包括使用非残疾人福利性单位注册商标的货物）。</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本单位对上述声明的真实性负责。如有虚假，将依法承担相应责任。</w:t>
      </w:r>
    </w:p>
    <w:p>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cs/>
        </w:rPr>
      </w:pPr>
    </w:p>
    <w:p>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cs w:val="0"/>
          <w:lang w:eastAsia="zh-CN"/>
        </w:rPr>
        <w:t>投标人</w:t>
      </w:r>
      <w:r>
        <w:rPr>
          <w:rFonts w:hint="eastAsia" w:ascii="宋体" w:hAnsi="宋体" w:eastAsia="宋体" w:cs="宋体"/>
          <w:color w:val="000000"/>
          <w:kern w:val="0"/>
          <w:sz w:val="24"/>
          <w:szCs w:val="24"/>
          <w:cs/>
        </w:rPr>
        <w:t>名称：（加盖公章）</w:t>
      </w:r>
    </w:p>
    <w:p>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cs/>
        </w:rPr>
        <w:t>日期：</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cs/>
        </w:rPr>
        <w:t>年</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cs/>
        </w:rPr>
        <w:t>月</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cs/>
        </w:rPr>
        <w:t>日</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1、项目不分标段的，第___标段空白处填写“/”。</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2、根据《财政部民政部中国残疾人联合会关于促进残疾人就业政府采购政策的通知》（财库【2017】141 号）的规定：</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 一、享受政府采购支持政策的残疾人福利性单位应当同时满足以下条件：</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（1）安置的残疾人占本单位在职职工人数的比例不低于25%（含25%），并且安置的残疾人人数不少于10 人（含10 人）；</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（2）依法与安置的每位残疾人签订了一年以上（含一年）的劳动合同或服务协议；</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（3）为安置的每位残疾人按月足额缴纳了基本养老保险、基本医疗保险、失业保险、工伤保险和生育保险等社会保险费；</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（4）通过银行等金融机构向安置的每位残疾人，按月支付了不低于单位所在区县适用的经省级人民政府批准的月最低工资标准的工资；</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5）提供本单位制造的货物、承担的工程或者服务（以下简称产品），或者提供其他残疾人福利性单位制造的货物（不包括使用非残疾人福利性单位注册商标的货物）。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级）》的自然人，包括具有劳动条件和劳动意愿的精神残疾人。在职职工人数是指与残疾人福利性单位建立劳动关系并依法签订劳动合同或者服务协议的雇员人数。</w:t>
      </w:r>
    </w:p>
    <w:p>
      <w:pPr>
        <w:autoSpaceDE w:val="0"/>
        <w:autoSpaceDN w:val="0"/>
        <w:adjustRightInd w:val="0"/>
        <w:spacing w:line="360" w:lineRule="atLeast"/>
        <w:jc w:val="left"/>
        <w:rPr>
          <w:rFonts w:hint="eastAsia" w:ascii="宋体" w:hAnsi="宋体" w:eastAsia="宋体" w:cs="宋体"/>
          <w:color w:val="000000"/>
          <w:kern w:val="0"/>
          <w:szCs w:val="21"/>
        </w:rPr>
      </w:pPr>
      <w:r>
        <w:rPr>
          <w:rFonts w:hint="eastAsia" w:ascii="宋体" w:hAnsi="宋体" w:eastAsia="宋体" w:cs="宋体"/>
          <w:color w:val="000000"/>
          <w:kern w:val="0"/>
          <w:szCs w:val="21"/>
        </w:rPr>
        <w:t>二、中标、成交</w:t>
      </w:r>
      <w:r>
        <w:rPr>
          <w:rFonts w:hint="eastAsia" w:ascii="宋体" w:hAnsi="宋体" w:eastAsia="宋体" w:cs="宋体"/>
          <w:color w:val="000000"/>
          <w:kern w:val="0"/>
          <w:szCs w:val="21"/>
          <w:lang w:eastAsia="zh-CN"/>
        </w:rPr>
        <w:t>投标人</w:t>
      </w:r>
      <w:r>
        <w:rPr>
          <w:rFonts w:hint="eastAsia" w:ascii="宋体" w:hAnsi="宋体" w:eastAsia="宋体" w:cs="宋体"/>
          <w:color w:val="000000"/>
          <w:kern w:val="0"/>
          <w:szCs w:val="21"/>
        </w:rPr>
        <w:t>为残疾人福利性单位的，采购人或者其委托的采购代理机构应当随中标、成交结果同时公告其《残疾人福利性单位声明函》，接受社会监督。</w:t>
      </w:r>
    </w:p>
    <w:p>
      <w:r>
        <w:rPr>
          <w:rFonts w:hint="eastAsia" w:ascii="宋体" w:hAnsi="宋体" w:eastAsia="宋体" w:cs="宋体"/>
          <w:color w:val="000000"/>
          <w:kern w:val="0"/>
          <w:szCs w:val="21"/>
        </w:rPr>
        <w:t>3、</w:t>
      </w:r>
      <w:r>
        <w:rPr>
          <w:rFonts w:hint="eastAsia" w:ascii="宋体" w:hAnsi="宋体" w:eastAsia="宋体" w:cs="宋体"/>
          <w:color w:val="000000"/>
          <w:kern w:val="0"/>
          <w:szCs w:val="21"/>
          <w:lang w:eastAsia="zh-CN"/>
        </w:rPr>
        <w:t>投标人</w:t>
      </w:r>
      <w:r>
        <w:rPr>
          <w:rFonts w:hint="eastAsia" w:ascii="宋体" w:hAnsi="宋体" w:eastAsia="宋体" w:cs="宋体"/>
          <w:color w:val="000000"/>
          <w:kern w:val="0"/>
          <w:szCs w:val="21"/>
        </w:rPr>
        <w:t>认为其为残疾人福利性单位的应提交本函，并对其真实性负责。（不属于残疾人福利性单位的不需要提供填写本函。）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190C39"/>
    <w:multiLevelType w:val="singleLevel"/>
    <w:tmpl w:val="85190C39"/>
    <w:lvl w:ilvl="0" w:tentative="0">
      <w:start w:val="1"/>
      <w:numFmt w:val="decimal"/>
      <w:suff w:val="nothing"/>
      <w:lvlText w:val="%1、"/>
      <w:lvlJc w:val="left"/>
    </w:lvl>
  </w:abstractNum>
  <w:abstractNum w:abstractNumId="1">
    <w:nsid w:val="59CDEB92"/>
    <w:multiLevelType w:val="singleLevel"/>
    <w:tmpl w:val="59CDEB9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26697CE4"/>
    <w:rsid w:val="2EE6733B"/>
    <w:rsid w:val="6C033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2" w:lineRule="auto"/>
      <w:outlineLvl w:val="1"/>
    </w:pPr>
    <w:rPr>
      <w:rFonts w:ascii="Arial" w:hAnsi="Arial" w:eastAsia="黑体"/>
      <w:b/>
      <w:kern w:val="2"/>
      <w:sz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widowControl w:val="0"/>
      <w:spacing w:after="120"/>
      <w:jc w:val="both"/>
    </w:pPr>
    <w:rPr>
      <w:rFonts w:ascii="Times New Roman" w:hAnsi="Times New Roman" w:eastAsia="宋体" w:cs="Times New Roman"/>
      <w:kern w:val="2"/>
      <w:sz w:val="21"/>
      <w:szCs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w:basedOn w:val="3"/>
    <w:unhideWhenUsed/>
    <w:qFormat/>
    <w:uiPriority w:val="99"/>
    <w:pPr>
      <w:ind w:firstLine="420" w:firstLineChars="100"/>
    </w:pPr>
    <w:rPr>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 Text Indent 2"/>
    <w:basedOn w:val="1"/>
    <w:autoRedefine/>
    <w:qFormat/>
    <w:uiPriority w:val="0"/>
    <w:pPr>
      <w:spacing w:after="120" w:afterLines="0" w:line="480" w:lineRule="auto"/>
      <w:ind w:left="420" w:leftChars="200"/>
    </w:pPr>
  </w:style>
  <w:style w:type="paragraph" w:customStyle="1" w:styleId="10">
    <w:name w:val="Normal_9"/>
    <w:autoRedefine/>
    <w:qFormat/>
    <w:uiPriority w:val="0"/>
    <w:pPr>
      <w:spacing w:before="120" w:after="240"/>
      <w:jc w:val="both"/>
    </w:pPr>
    <w:rPr>
      <w:rFonts w:ascii="Times New Roman" w:hAnsi="Times New Roman"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2025-09-29T10:57:00Z</dcterms:created>
  <dc:creator>Administrator</dc:creator>
  <cp:lastModifiedBy>洋芋</cp:lastModifiedBy>
  <dcterms:modified xsi:type="dcterms:W3CDTF">2025-09-29T14:48:26Z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9882480E22E04CBF9166DB4D480C705C_12</vt:lpwstr>
  </property>
</Properties>
</file>