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66478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分项报价表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1572"/>
        <w:gridCol w:w="1544"/>
        <w:gridCol w:w="1222"/>
        <w:gridCol w:w="1175"/>
        <w:gridCol w:w="1178"/>
      </w:tblGrid>
      <w:tr w14:paraId="418FC2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C6F2C74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产品</w:t>
            </w:r>
          </w:p>
          <w:p w14:paraId="0C44AE19">
            <w:pPr>
              <w:spacing w:after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47ADAE5">
            <w:pPr>
              <w:spacing w:after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81666">
            <w:pPr>
              <w:spacing w:after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99130">
            <w:pPr>
              <w:spacing w:after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品牌、型号和规格</w:t>
            </w:r>
          </w:p>
        </w:tc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64066">
            <w:pPr>
              <w:spacing w:before="120" w:beforeLines="50" w:after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原产地及制造厂名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B67F6">
            <w:pPr>
              <w:spacing w:after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7A18D">
            <w:pPr>
              <w:spacing w:after="12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单价</w:t>
            </w:r>
          </w:p>
          <w:p w14:paraId="59263680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A3C4A4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总价</w:t>
            </w:r>
          </w:p>
          <w:p w14:paraId="3F490A5F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（元）</w:t>
            </w:r>
          </w:p>
        </w:tc>
      </w:tr>
      <w:tr w14:paraId="0A2D2C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C38928C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F83D84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065CA9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9902D5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4C4889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18384B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60B1D2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3C8913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3BD75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BF816EC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845FE90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524580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CC9AB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564D77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B763D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9CD3F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B0A03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B4895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560CC53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A80B7CE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A0568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4B2C9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C348E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2A0522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38EE3B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B5EB4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5755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8A9F29A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45EC840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094D20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BBF7F0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E95BF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D85381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7FA5AD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0B263D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F27C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070FDDB">
            <w:pPr>
              <w:spacing w:before="240" w:beforeLines="1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9B84401">
            <w:pPr>
              <w:spacing w:before="240" w:beforeLines="100"/>
              <w:jc w:val="center"/>
              <w:rPr>
                <w:rFonts w:hint="eastAsia" w:ascii="仿宋" w:hAnsi="仿宋" w:eastAsia="仿宋" w:cs="仿宋"/>
                <w:b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F440D5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7B3D92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F8E2B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414D4A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7E7D54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0DA37">
            <w:pPr>
              <w:spacing w:before="120" w:beforeLines="5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078B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80472F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磋商总报价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72A40">
            <w:pPr>
              <w:spacing w:before="120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大写：                           小写：</w:t>
            </w:r>
          </w:p>
        </w:tc>
      </w:tr>
      <w:tr w14:paraId="780CF7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E127F5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261D18">
            <w:pPr>
              <w:spacing w:before="120" w:beforeLines="50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szCs w:val="24"/>
                <w:highlight w:val="none"/>
              </w:rPr>
              <w:t>报价保留小数点后两位。</w:t>
            </w:r>
          </w:p>
        </w:tc>
      </w:tr>
    </w:tbl>
    <w:p w14:paraId="4A5C62B2">
      <w:pPr>
        <w:spacing w:line="360" w:lineRule="auto"/>
        <w:rPr>
          <w:rFonts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1.如果按单价计算的结果与总价不一致，以单价为准修正总价。</w:t>
      </w:r>
    </w:p>
    <w:p w14:paraId="625ED1B9">
      <w:pPr>
        <w:spacing w:line="360" w:lineRule="auto"/>
        <w:rPr>
          <w:rFonts w:hint="eastAsia"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2.上表中合计金额应与开标一览表中的</w:t>
      </w:r>
      <w:r>
        <w:rPr>
          <w:rFonts w:hint="eastAsia" w:ascii="仿宋" w:hAnsi="仿宋"/>
          <w:color w:val="auto"/>
          <w:sz w:val="24"/>
          <w:szCs w:val="22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4"/>
          <w:szCs w:val="22"/>
        </w:rPr>
        <w:t>总报价保持一致，且不得超出采购预算及最高限价。</w:t>
      </w:r>
    </w:p>
    <w:p w14:paraId="11F30763">
      <w:pPr>
        <w:spacing w:line="400" w:lineRule="atLeast"/>
        <w:rPr>
          <w:rFonts w:hint="eastAsia" w:ascii="仿宋" w:hAnsi="仿宋" w:cs="仿宋"/>
          <w:color w:val="auto"/>
        </w:rPr>
      </w:pPr>
    </w:p>
    <w:p w14:paraId="72D04D3C">
      <w:pPr>
        <w:spacing w:line="400" w:lineRule="atLeast"/>
        <w:rPr>
          <w:rFonts w:hint="eastAsia" w:ascii="仿宋" w:hAnsi="仿宋" w:cs="仿宋"/>
          <w:color w:val="auto"/>
        </w:rPr>
      </w:pPr>
    </w:p>
    <w:p w14:paraId="11FC55E6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</w:t>
      </w:r>
    </w:p>
    <w:p w14:paraId="3CC13A97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</w:t>
      </w:r>
    </w:p>
    <w:p w14:paraId="48F5D53A">
      <w:pPr>
        <w:ind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  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</w:t>
      </w:r>
    </w:p>
    <w:p w14:paraId="6425FE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273359B"/>
    <w:rsid w:val="060B2D0B"/>
    <w:rsid w:val="08202AE5"/>
    <w:rsid w:val="268D5392"/>
    <w:rsid w:val="2D5C5ABE"/>
    <w:rsid w:val="33DB540E"/>
    <w:rsid w:val="34324739"/>
    <w:rsid w:val="3F19380F"/>
    <w:rsid w:val="5273359B"/>
    <w:rsid w:val="596E669C"/>
    <w:rsid w:val="62E47B0C"/>
    <w:rsid w:val="639A466F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123</Characters>
  <Lines>0</Lines>
  <Paragraphs>0</Paragraphs>
  <TotalTime>0</TotalTime>
  <ScaleCrop>false</ScaleCrop>
  <LinksUpToDate>false</LinksUpToDate>
  <CharactersWithSpaces>205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2022-12-12T14:17:00Z</dcterms:created>
  <dc:creator>陕西中技招标有限公司</dc:creator>
  <cp:lastModifiedBy>QQQQ</cp:lastModifiedBy>
  <dcterms:modified xsi:type="dcterms:W3CDTF">2024-09-05T03:43:15Z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20E283373A0A43028449BA885A42AA23</vt:lpwstr>
  </property>
</Properties>
</file>