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2C489">
      <w:pPr>
        <w:pStyle w:val="10"/>
        <w:spacing w:line="480" w:lineRule="auto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服务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内容及服务要求</w:t>
      </w:r>
      <w:r>
        <w:rPr>
          <w:rFonts w:hint="eastAsia" w:hAnsi="宋体" w:cs="宋体"/>
          <w:b/>
          <w:bCs/>
          <w:sz w:val="28"/>
          <w:szCs w:val="28"/>
        </w:rPr>
        <w:t>响应偏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离</w:t>
      </w:r>
      <w:r>
        <w:rPr>
          <w:rFonts w:hint="eastAsia" w:hAnsi="宋体" w:cs="宋体"/>
          <w:b/>
          <w:bCs/>
          <w:sz w:val="28"/>
          <w:szCs w:val="28"/>
        </w:rPr>
        <w:t>表</w:t>
      </w:r>
    </w:p>
    <w:p w14:paraId="20C406F8">
      <w:pPr>
        <w:pStyle w:val="10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</w:p>
    <w:tbl>
      <w:tblPr>
        <w:tblStyle w:val="13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747"/>
        <w:gridCol w:w="3207"/>
        <w:gridCol w:w="866"/>
        <w:gridCol w:w="1319"/>
      </w:tblGrid>
      <w:tr w14:paraId="135AB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32" w:type="dxa"/>
            <w:noWrap w:val="0"/>
            <w:vAlign w:val="center"/>
          </w:tcPr>
          <w:p w14:paraId="44C9E92C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747" w:type="dxa"/>
            <w:noWrap w:val="0"/>
            <w:vAlign w:val="center"/>
          </w:tcPr>
          <w:p w14:paraId="35FC96F1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</w:p>
        </w:tc>
        <w:tc>
          <w:tcPr>
            <w:tcW w:w="3207" w:type="dxa"/>
            <w:noWrap w:val="0"/>
            <w:vAlign w:val="center"/>
          </w:tcPr>
          <w:p w14:paraId="363A3B22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cs="宋体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866" w:type="dxa"/>
            <w:noWrap w:val="0"/>
            <w:vAlign w:val="center"/>
          </w:tcPr>
          <w:p w14:paraId="1FBE2F5A">
            <w:pPr>
              <w:pStyle w:val="10"/>
              <w:spacing w:line="400" w:lineRule="exact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319" w:type="dxa"/>
            <w:noWrap w:val="0"/>
            <w:vAlign w:val="center"/>
          </w:tcPr>
          <w:p w14:paraId="51814298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75FD3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8649AF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47" w:type="dxa"/>
            <w:noWrap w:val="0"/>
            <w:vAlign w:val="center"/>
          </w:tcPr>
          <w:p w14:paraId="486A03F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center"/>
          </w:tcPr>
          <w:p w14:paraId="1D85F37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0643F73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DB7F612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8CFB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7CBF86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47" w:type="dxa"/>
            <w:noWrap w:val="0"/>
            <w:vAlign w:val="top"/>
          </w:tcPr>
          <w:p w14:paraId="09952B4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2F9DE2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9AC7BF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085E5D0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CCD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6266CC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747" w:type="dxa"/>
            <w:noWrap w:val="0"/>
            <w:vAlign w:val="top"/>
          </w:tcPr>
          <w:p w14:paraId="492C4D4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F7371E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B91CE9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2831FB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B3A0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29110D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747" w:type="dxa"/>
            <w:noWrap w:val="0"/>
            <w:vAlign w:val="top"/>
          </w:tcPr>
          <w:p w14:paraId="57085F8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69D74F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2AFA8A2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078D873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42A8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750DCED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747" w:type="dxa"/>
            <w:noWrap w:val="0"/>
            <w:vAlign w:val="top"/>
          </w:tcPr>
          <w:p w14:paraId="213CF1C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17BF330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0F7057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5DBF4B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5CAB9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9BE30F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2747" w:type="dxa"/>
            <w:noWrap w:val="0"/>
            <w:vAlign w:val="top"/>
          </w:tcPr>
          <w:p w14:paraId="064D4065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63CB8B0E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7C8CC29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030C30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9740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491E254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2747" w:type="dxa"/>
            <w:noWrap w:val="0"/>
            <w:vAlign w:val="top"/>
          </w:tcPr>
          <w:p w14:paraId="11ED245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0343C61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D71736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4498EB5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78A3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71790C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747" w:type="dxa"/>
            <w:noWrap w:val="0"/>
            <w:vAlign w:val="top"/>
          </w:tcPr>
          <w:p w14:paraId="2A17042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0B4CB7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5B9846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3907D8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588D243F"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jc w:val="left"/>
        <w:textAlignment w:val="auto"/>
        <w:outlineLvl w:val="2"/>
        <w:rPr>
          <w:rFonts w:hint="eastAsia" w:ascii="宋体" w:hAnsi="宋体" w:cs="宋体" w:eastAsiaTheme="minorEastAsia"/>
          <w:sz w:val="24"/>
          <w:szCs w:val="21"/>
          <w:lang w:eastAsia="zh-CN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default" w:ascii="宋体" w:hAnsi="宋体" w:eastAsia="宋体" w:cs="宋体"/>
          <w:b w:val="0"/>
          <w:bCs w:val="0"/>
          <w:kern w:val="2"/>
          <w:sz w:val="24"/>
          <w:szCs w:val="21"/>
          <w:lang w:val="en-US" w:eastAsia="zh-CN" w:bidi="ar-SA"/>
        </w:rPr>
        <w:t>1.</w:t>
      </w:r>
      <w:r>
        <w:rPr>
          <w:rFonts w:hint="eastAsia" w:ascii="宋体" w:hAnsi="宋体" w:cs="宋体"/>
          <w:b w:val="0"/>
          <w:bCs w:val="0"/>
          <w:sz w:val="24"/>
          <w:szCs w:val="21"/>
        </w:rPr>
        <w:t>本表须对</w:t>
      </w: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采购文件第三章中</w:t>
      </w:r>
      <w:r>
        <w:rPr>
          <w:rFonts w:hint="eastAsia" w:ascii="宋体" w:hAnsi="宋体" w:cs="宋体"/>
          <w:sz w:val="24"/>
          <w:szCs w:val="21"/>
        </w:rPr>
        <w:t>“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3.2  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1"/>
        </w:rPr>
        <w:t>”</w:t>
      </w:r>
      <w:r>
        <w:rPr>
          <w:rFonts w:hint="eastAsia" w:ascii="宋体" w:hAnsi="宋体" w:cs="宋体"/>
          <w:b w:val="0"/>
          <w:bCs w:val="0"/>
          <w:sz w:val="24"/>
          <w:szCs w:val="21"/>
        </w:rPr>
        <w:t>中按照顺序逐项响应，不得空缺</w:t>
      </w:r>
      <w:r>
        <w:rPr>
          <w:rFonts w:hint="eastAsia" w:ascii="宋体" w:hAnsi="宋体" w:cs="宋体"/>
          <w:b w:val="0"/>
          <w:bCs w:val="0"/>
          <w:sz w:val="24"/>
          <w:szCs w:val="21"/>
          <w:lang w:eastAsia="zh-CN"/>
        </w:rPr>
        <w:t>。</w:t>
      </w:r>
    </w:p>
    <w:p w14:paraId="450D010A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</w:p>
    <w:p w14:paraId="6578EC9C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5F2F438F">
      <w:pPr>
        <w:spacing w:line="400" w:lineRule="exact"/>
        <w:ind w:firstLine="720" w:firstLineChars="300"/>
        <w:jc w:val="left"/>
        <w:rPr>
          <w:rFonts w:hint="eastAsia" w:ascii="宋体" w:hAnsi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必须据实填写，不得虚假响应，否则将取消其磋商或成交资格，并按有关规定进行处罚。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.</w:t>
      </w:r>
    </w:p>
    <w:p w14:paraId="6FF96C80">
      <w:pPr>
        <w:pStyle w:val="12"/>
        <w:rPr>
          <w:rFonts w:hint="eastAsia" w:ascii="宋体" w:hAnsi="宋体" w:cs="宋体"/>
          <w:sz w:val="24"/>
          <w:szCs w:val="21"/>
          <w:lang w:val="en-US" w:eastAsia="zh-CN"/>
        </w:rPr>
      </w:pPr>
    </w:p>
    <w:p w14:paraId="6183F8D8"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Chars="0"/>
        <w:jc w:val="left"/>
        <w:textAlignment w:val="auto"/>
        <w:outlineLvl w:val="2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color w:val="auto"/>
          <w:sz w:val="24"/>
          <w:highlight w:val="none"/>
        </w:rPr>
        <w:t>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40" w:firstLineChars="6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50CA7D45">
      <w:bookmarkStart w:id="0" w:name="_GoBack"/>
      <w:bookmarkEnd w:id="0"/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41651F4"/>
    <w:rsid w:val="052D7F46"/>
    <w:rsid w:val="05AD64DF"/>
    <w:rsid w:val="0ADE34F7"/>
    <w:rsid w:val="0CA653DC"/>
    <w:rsid w:val="0E274C11"/>
    <w:rsid w:val="0E635998"/>
    <w:rsid w:val="0F372937"/>
    <w:rsid w:val="11F33501"/>
    <w:rsid w:val="15073F0C"/>
    <w:rsid w:val="196640D0"/>
    <w:rsid w:val="1CB93D9D"/>
    <w:rsid w:val="1D48524C"/>
    <w:rsid w:val="1D9A752D"/>
    <w:rsid w:val="1E425A1A"/>
    <w:rsid w:val="1ECD5B85"/>
    <w:rsid w:val="22F664C5"/>
    <w:rsid w:val="24CA4BBB"/>
    <w:rsid w:val="25273966"/>
    <w:rsid w:val="27F30B19"/>
    <w:rsid w:val="283050FB"/>
    <w:rsid w:val="2975156E"/>
    <w:rsid w:val="2B265230"/>
    <w:rsid w:val="2C5F1B1D"/>
    <w:rsid w:val="2D7C41E1"/>
    <w:rsid w:val="32A83CD6"/>
    <w:rsid w:val="34420C73"/>
    <w:rsid w:val="34DA0A32"/>
    <w:rsid w:val="360E18B1"/>
    <w:rsid w:val="3B6041E1"/>
    <w:rsid w:val="3BF3011D"/>
    <w:rsid w:val="455C75A3"/>
    <w:rsid w:val="4D1D7170"/>
    <w:rsid w:val="4D646013"/>
    <w:rsid w:val="4E171030"/>
    <w:rsid w:val="4E8E31EC"/>
    <w:rsid w:val="53391FCC"/>
    <w:rsid w:val="542D3DC5"/>
    <w:rsid w:val="54AD58B0"/>
    <w:rsid w:val="57923690"/>
    <w:rsid w:val="581C5954"/>
    <w:rsid w:val="5CFC2981"/>
    <w:rsid w:val="5D632CDE"/>
    <w:rsid w:val="5EF37821"/>
    <w:rsid w:val="60A72DA9"/>
    <w:rsid w:val="61D36C4B"/>
    <w:rsid w:val="61EC24E5"/>
    <w:rsid w:val="62EB3FC6"/>
    <w:rsid w:val="67984807"/>
    <w:rsid w:val="6C775A02"/>
    <w:rsid w:val="6CB20263"/>
    <w:rsid w:val="6E3B0847"/>
    <w:rsid w:val="71310596"/>
    <w:rsid w:val="73DD1281"/>
    <w:rsid w:val="74DD3202"/>
    <w:rsid w:val="77062109"/>
    <w:rsid w:val="7AD5146A"/>
    <w:rsid w:val="7AFE2D3C"/>
    <w:rsid w:val="7B637D31"/>
    <w:rsid w:val="7E2D1823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5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6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8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 Indent"/>
    <w:basedOn w:val="1"/>
    <w:next w:val="8"/>
    <w:qFormat/>
    <w:uiPriority w:val="0"/>
    <w:pPr>
      <w:ind w:firstLine="630"/>
    </w:pPr>
    <w:rPr>
      <w:sz w:val="32"/>
      <w:szCs w:val="20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2">
    <w:name w:val="Body Text First Indent 2"/>
    <w:basedOn w:val="9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5">
    <w:name w:val="TOC 标题1"/>
    <w:basedOn w:val="4"/>
    <w:next w:val="1"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4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5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6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243</Characters>
  <Lines>0</Lines>
  <Paragraphs>0</Paragraphs>
  <TotalTime>0</TotalTime>
  <ScaleCrop>false</ScaleCrop>
  <LinksUpToDate>false</LinksUpToDate>
  <CharactersWithSpaces>328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2026-01-05T08:50:47Z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