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0FC2E">
      <w:pPr>
        <w:pStyle w:val="4"/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</w:rPr>
        <w:t>工程量清单</w:t>
      </w:r>
      <w:bookmarkEnd w:id="0"/>
    </w:p>
    <w:tbl>
      <w:tblPr>
        <w:tblStyle w:val="2"/>
        <w:tblW w:w="818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"/>
        <w:gridCol w:w="1902"/>
        <w:gridCol w:w="881"/>
        <w:gridCol w:w="1995"/>
        <w:gridCol w:w="2505"/>
      </w:tblGrid>
      <w:tr w14:paraId="687998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84254C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</w:rPr>
              <w:t>序号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CB5C3C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</w:rPr>
              <w:t>清单项目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08066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</w:rPr>
              <w:t>单位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D22D21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</w:rPr>
              <w:t>工程量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F6B80C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最高限价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（元）</w:t>
            </w:r>
          </w:p>
        </w:tc>
      </w:tr>
      <w:tr w14:paraId="0447C5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388A1C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1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3A1938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房屋拆除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9072C2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㎡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0A7F7A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31655.88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3693C9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1.25</w:t>
            </w:r>
          </w:p>
        </w:tc>
      </w:tr>
      <w:tr w14:paraId="3B5924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7113A7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AC070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道路拆除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260397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㎡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FB5134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17270.85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D31C93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17.00</w:t>
            </w:r>
          </w:p>
        </w:tc>
      </w:tr>
      <w:tr w14:paraId="403495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09AC09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6DB498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垃圾外运（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10km以内）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8E664F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³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309476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29794.21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5CB6C9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65.00</w:t>
            </w:r>
          </w:p>
        </w:tc>
      </w:tr>
      <w:tr w14:paraId="77EA5F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B6265B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5981A0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垃圾外运（外超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53km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7E450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eastAsia="zh-CN"/>
              </w:rPr>
              <w:t>³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DB2DE">
            <w:pPr>
              <w:pStyle w:val="4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29794.21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C84DA2">
            <w:pPr>
              <w:pStyle w:val="4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lang w:val="en-US" w:eastAsia="zh-CN"/>
              </w:rPr>
              <w:t>53.00</w:t>
            </w:r>
          </w:p>
        </w:tc>
      </w:tr>
    </w:tbl>
    <w:p w14:paraId="434657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54FF3"/>
    <w:rsid w:val="2B55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2026-01-09T07:18:00Z</dcterms:created>
  <dc:creator>饣耳</dc:creator>
  <cp:lastModifiedBy>饣耳</cp:lastModifiedBy>
  <dcterms:modified xsi:type="dcterms:W3CDTF">2026-01-09T07:19:20Z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23A26F63F2814C99989DD8A279742401_11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