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ascii="宋体" w:hAnsi="宋体"/>
          <w:sz w:val="24"/>
        </w:rPr>
      </w:pPr>
      <w:bookmarkStart w:id="0" w:name="_Toc522547839"/>
      <w:bookmarkStart w:id="1" w:name="_Toc495994956"/>
      <w:r>
        <w:rPr>
          <w:rFonts w:hint="eastAsia" w:ascii="宋体" w:hAnsi="宋体"/>
          <w:b/>
          <w:sz w:val="28"/>
          <w:szCs w:val="28"/>
        </w:rPr>
        <w:t>近年完成的类似项目情况</w:t>
      </w:r>
      <w:bookmarkEnd w:id="0"/>
      <w:bookmarkEnd w:id="1"/>
    </w:p>
    <w:p/>
    <w:tbl>
      <w:tblPr>
        <w:tblStyle w:val="3"/>
        <w:tblW w:w="87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4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项目所在地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发包人名称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发包人地址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发包人电话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合同价格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服务期限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服务</w:t>
            </w:r>
            <w:r>
              <w:rPr>
                <w:rFonts w:hint="eastAsia" w:ascii="宋体" w:hAnsi="宋体"/>
                <w:sz w:val="24"/>
              </w:rPr>
              <w:t>范围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FF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  <w:r>
              <w:rPr>
                <w:rFonts w:hint="eastAsia" w:ascii="宋体" w:hAnsi="宋体"/>
                <w:sz w:val="24"/>
                <w:lang w:eastAsia="zh-CN"/>
              </w:rPr>
              <w:t>负责人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技术负</w:t>
            </w:r>
            <w:bookmarkStart w:id="2" w:name="_GoBack"/>
            <w:bookmarkEnd w:id="2"/>
            <w:r>
              <w:rPr>
                <w:rFonts w:hint="eastAsia" w:ascii="宋体" w:hAnsi="宋体"/>
                <w:sz w:val="24"/>
              </w:rPr>
              <w:t>责人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项目描述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  注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附：相关资料复印件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1F907024"/>
    <w:rsid w:val="537208F2"/>
    <w:rsid w:val="56D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2023-12-28T03:28:33Z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6017F13CEC6F4294A1083582B1623D1C_12</vt:lpwstr>
  </property>
</Properties>
</file>