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80"/>
        </w:tabs>
        <w:wordWrap w:val="0"/>
        <w:adjustRightInd w:val="0"/>
        <w:snapToGrid w:val="0"/>
        <w:spacing w:line="480" w:lineRule="auto"/>
        <w:jc w:val="both"/>
        <w:rPr>
          <w:rFonts w:ascii="宋体" w:hAnsi="宋体"/>
          <w:b/>
          <w:sz w:val="24"/>
        </w:rPr>
      </w:pPr>
      <w:r>
        <w:rPr>
          <w:rFonts w:ascii="宋体" w:hAnsi="宋体"/>
          <w:b/>
          <w:sz w:val="24"/>
        </w:rPr>
        <w:t xml:space="preserve">合同编号 </w:t>
      </w:r>
      <w:r>
        <w:rPr>
          <w:rFonts w:ascii="宋体" w:hAnsi="宋体"/>
          <w:b/>
          <w:sz w:val="24"/>
          <w:u w:val="single"/>
        </w:rPr>
        <w:t xml:space="preserve">               </w:t>
      </w:r>
    </w:p>
    <w:p>
      <w:pPr>
        <w:spacing w:line="360" w:lineRule="auto"/>
        <w:rPr>
          <w:rFonts w:hint="eastAsia" w:ascii="宋体" w:hAnsi="宋体" w:eastAsia="宋体" w:cs="宋体"/>
          <w:sz w:val="21"/>
        </w:rPr>
      </w:pPr>
    </w:p>
    <w:p>
      <w:pPr>
        <w:spacing w:line="360" w:lineRule="auto"/>
        <w:rPr>
          <w:rFonts w:hint="eastAsia" w:ascii="宋体" w:hAnsi="宋体" w:eastAsia="宋体" w:cs="宋体"/>
          <w:sz w:val="21"/>
        </w:rPr>
      </w:pPr>
    </w:p>
    <w:p>
      <w:pPr>
        <w:spacing w:line="360" w:lineRule="auto"/>
        <w:rPr>
          <w:rFonts w:hint="eastAsia" w:ascii="宋体" w:hAnsi="宋体" w:eastAsia="宋体" w:cs="宋体"/>
          <w:sz w:val="21"/>
        </w:rPr>
      </w:pPr>
    </w:p>
    <w:p>
      <w:pPr>
        <w:spacing w:line="360" w:lineRule="auto"/>
        <w:rPr>
          <w:rFonts w:hint="eastAsia" w:ascii="宋体" w:hAnsi="宋体" w:eastAsia="宋体" w:cs="宋体"/>
          <w:sz w:val="21"/>
        </w:rPr>
      </w:pPr>
    </w:p>
    <w:p>
      <w:pPr>
        <w:spacing w:line="360" w:lineRule="auto"/>
        <w:rPr>
          <w:rFonts w:hint="eastAsia" w:ascii="宋体" w:hAnsi="宋体" w:eastAsia="宋体" w:cs="宋体"/>
          <w:sz w:val="21"/>
        </w:rPr>
      </w:pPr>
    </w:p>
    <w:p>
      <w:pPr>
        <w:spacing w:line="360" w:lineRule="auto"/>
        <w:rPr>
          <w:rFonts w:hint="eastAsia" w:ascii="宋体" w:hAnsi="宋体" w:eastAsia="宋体" w:cs="宋体"/>
          <w:sz w:val="21"/>
        </w:rPr>
      </w:pPr>
    </w:p>
    <w:p>
      <w:pPr>
        <w:spacing w:line="360" w:lineRule="auto"/>
        <w:rPr>
          <w:rFonts w:hint="eastAsia" w:ascii="宋体" w:hAnsi="宋体" w:eastAsia="宋体" w:cs="宋体"/>
          <w:sz w:val="21"/>
        </w:rPr>
      </w:pPr>
    </w:p>
    <w:p>
      <w:pPr>
        <w:spacing w:before="160" w:line="360" w:lineRule="auto"/>
        <w:ind w:left="446"/>
        <w:rPr>
          <w:rFonts w:hint="eastAsia" w:ascii="宋体" w:hAnsi="宋体" w:eastAsia="宋体" w:cs="宋体"/>
          <w:sz w:val="49"/>
          <w:szCs w:val="49"/>
        </w:rPr>
      </w:pPr>
    </w:p>
    <w:p>
      <w:pPr>
        <w:spacing w:before="1" w:line="360" w:lineRule="auto"/>
        <w:ind w:firstLine="2620" w:firstLineChars="500"/>
        <w:rPr>
          <w:rFonts w:hint="default" w:ascii="宋体" w:hAnsi="宋体" w:eastAsia="宋体" w:cs="宋体"/>
          <w:sz w:val="21"/>
          <w:lang w:val="en-US" w:eastAsia="zh-CN"/>
        </w:rPr>
      </w:pPr>
      <w:r>
        <w:rPr>
          <w:rFonts w:hint="eastAsia" w:ascii="宋体" w:hAnsi="宋体" w:eastAsia="宋体" w:cs="宋体"/>
          <w:b/>
          <w:bCs/>
          <w:spacing w:val="16"/>
          <w:sz w:val="49"/>
          <w:szCs w:val="49"/>
          <w:lang w:val="en-US" w:eastAsia="zh-CN"/>
        </w:rPr>
        <w:t>xxx</w:t>
      </w:r>
      <w:r>
        <w:rPr>
          <w:rFonts w:hint="eastAsia" w:ascii="宋体" w:hAnsi="宋体" w:eastAsia="宋体" w:cs="宋体"/>
          <w:b/>
          <w:bCs/>
          <w:spacing w:val="16"/>
          <w:sz w:val="49"/>
          <w:szCs w:val="49"/>
        </w:rPr>
        <w:t>项目</w:t>
      </w:r>
      <w:r>
        <w:rPr>
          <w:rFonts w:hint="eastAsia" w:ascii="宋体" w:hAnsi="宋体" w:eastAsia="宋体" w:cs="宋体"/>
          <w:b/>
          <w:bCs/>
          <w:spacing w:val="16"/>
          <w:sz w:val="49"/>
          <w:szCs w:val="49"/>
          <w:lang w:val="en-US" w:eastAsia="zh-CN"/>
        </w:rPr>
        <w:t>(一标段)</w:t>
      </w:r>
    </w:p>
    <w:p>
      <w:pPr>
        <w:spacing w:line="360" w:lineRule="auto"/>
        <w:rPr>
          <w:rFonts w:hint="eastAsia" w:ascii="宋体" w:hAnsi="宋体" w:eastAsia="宋体" w:cs="宋体"/>
          <w:sz w:val="21"/>
        </w:rPr>
      </w:pPr>
    </w:p>
    <w:p>
      <w:pPr>
        <w:spacing w:before="136" w:line="360" w:lineRule="auto"/>
        <w:ind w:firstLine="3237" w:firstLineChars="900"/>
        <w:rPr>
          <w:rFonts w:hint="default" w:ascii="宋体" w:hAnsi="宋体" w:eastAsia="宋体" w:cs="宋体"/>
          <w:sz w:val="42"/>
          <w:szCs w:val="42"/>
          <w:lang w:val="en-US" w:eastAsia="zh-CN"/>
        </w:rPr>
      </w:pPr>
      <w:r>
        <w:rPr>
          <w:rFonts w:hint="eastAsia" w:ascii="宋体" w:hAnsi="宋体" w:eastAsia="宋体" w:cs="宋体"/>
          <w:b/>
          <w:bCs/>
          <w:spacing w:val="-31"/>
          <w:sz w:val="42"/>
          <w:szCs w:val="42"/>
        </w:rPr>
        <w:t>服</w:t>
      </w:r>
      <w:r>
        <w:rPr>
          <w:rFonts w:hint="eastAsia" w:ascii="宋体" w:hAnsi="宋体" w:eastAsia="宋体" w:cs="宋体"/>
          <w:spacing w:val="81"/>
          <w:sz w:val="42"/>
          <w:szCs w:val="42"/>
        </w:rPr>
        <w:t xml:space="preserve"> </w:t>
      </w:r>
      <w:r>
        <w:rPr>
          <w:rFonts w:hint="eastAsia" w:ascii="宋体" w:hAnsi="宋体" w:eastAsia="宋体" w:cs="宋体"/>
          <w:b/>
          <w:bCs/>
          <w:spacing w:val="-31"/>
          <w:sz w:val="42"/>
          <w:szCs w:val="42"/>
        </w:rPr>
        <w:t>务</w:t>
      </w:r>
      <w:r>
        <w:rPr>
          <w:rFonts w:hint="eastAsia" w:ascii="宋体" w:hAnsi="宋体" w:eastAsia="宋体" w:cs="宋体"/>
          <w:spacing w:val="81"/>
          <w:sz w:val="42"/>
          <w:szCs w:val="42"/>
        </w:rPr>
        <w:t xml:space="preserve"> </w:t>
      </w:r>
      <w:r>
        <w:rPr>
          <w:rFonts w:hint="eastAsia" w:ascii="宋体" w:hAnsi="宋体" w:eastAsia="宋体" w:cs="宋体"/>
          <w:b/>
          <w:bCs/>
          <w:spacing w:val="-31"/>
          <w:sz w:val="42"/>
          <w:szCs w:val="42"/>
        </w:rPr>
        <w:t>合</w:t>
      </w:r>
      <w:r>
        <w:rPr>
          <w:rFonts w:hint="eastAsia" w:ascii="宋体" w:hAnsi="宋体" w:eastAsia="宋体" w:cs="宋体"/>
          <w:spacing w:val="119"/>
          <w:sz w:val="42"/>
          <w:szCs w:val="42"/>
        </w:rPr>
        <w:t xml:space="preserve"> </w:t>
      </w:r>
      <w:r>
        <w:rPr>
          <w:rFonts w:hint="eastAsia" w:ascii="宋体" w:hAnsi="宋体" w:eastAsia="宋体" w:cs="宋体"/>
          <w:b/>
          <w:bCs/>
          <w:spacing w:val="-31"/>
          <w:sz w:val="42"/>
          <w:szCs w:val="42"/>
        </w:rPr>
        <w:t>同</w:t>
      </w:r>
      <w:r>
        <w:rPr>
          <w:rFonts w:hint="eastAsia" w:ascii="宋体" w:hAnsi="宋体" w:eastAsia="宋体" w:cs="宋体"/>
          <w:b/>
          <w:bCs/>
          <w:spacing w:val="-31"/>
          <w:sz w:val="42"/>
          <w:szCs w:val="42"/>
          <w:lang w:val="en-US" w:eastAsia="zh-CN"/>
        </w:rPr>
        <w:t>(参考)</w:t>
      </w:r>
    </w:p>
    <w:p>
      <w:pPr>
        <w:spacing w:line="360" w:lineRule="auto"/>
        <w:rPr>
          <w:rFonts w:hint="eastAsia" w:ascii="宋体" w:hAnsi="宋体" w:eastAsia="宋体" w:cs="宋体"/>
          <w:sz w:val="21"/>
        </w:rPr>
      </w:pPr>
    </w:p>
    <w:p>
      <w:pPr>
        <w:spacing w:line="360" w:lineRule="auto"/>
        <w:rPr>
          <w:rFonts w:hint="eastAsia" w:ascii="宋体" w:hAnsi="宋体" w:eastAsia="宋体" w:cs="宋体"/>
          <w:sz w:val="21"/>
        </w:rPr>
      </w:pPr>
    </w:p>
    <w:p>
      <w:pPr>
        <w:spacing w:line="360" w:lineRule="auto"/>
        <w:rPr>
          <w:rFonts w:hint="eastAsia" w:ascii="宋体" w:hAnsi="宋体" w:eastAsia="宋体" w:cs="宋体"/>
          <w:sz w:val="21"/>
        </w:rPr>
      </w:pPr>
    </w:p>
    <w:p>
      <w:pPr>
        <w:spacing w:line="360" w:lineRule="auto"/>
        <w:rPr>
          <w:rFonts w:hint="eastAsia" w:ascii="宋体" w:hAnsi="宋体" w:eastAsia="宋体" w:cs="宋体"/>
          <w:sz w:val="21"/>
        </w:rPr>
      </w:pPr>
    </w:p>
    <w:p>
      <w:pPr>
        <w:spacing w:line="360" w:lineRule="auto"/>
        <w:rPr>
          <w:rFonts w:hint="eastAsia" w:ascii="宋体" w:hAnsi="宋体" w:eastAsia="宋体" w:cs="宋体"/>
          <w:sz w:val="21"/>
        </w:rPr>
      </w:pPr>
    </w:p>
    <w:p>
      <w:pPr>
        <w:spacing w:line="360" w:lineRule="auto"/>
        <w:rPr>
          <w:rFonts w:hint="eastAsia" w:ascii="宋体" w:hAnsi="宋体" w:eastAsia="宋体" w:cs="宋体"/>
          <w:sz w:val="21"/>
        </w:rPr>
      </w:pPr>
    </w:p>
    <w:p>
      <w:pPr>
        <w:spacing w:line="360" w:lineRule="auto"/>
        <w:rPr>
          <w:rFonts w:hint="eastAsia" w:ascii="宋体" w:hAnsi="宋体" w:eastAsia="宋体" w:cs="宋体"/>
          <w:sz w:val="21"/>
        </w:rPr>
      </w:pPr>
    </w:p>
    <w:p>
      <w:pPr>
        <w:spacing w:line="360" w:lineRule="auto"/>
        <w:rPr>
          <w:rFonts w:hint="eastAsia" w:ascii="宋体" w:hAnsi="宋体" w:eastAsia="宋体" w:cs="宋体"/>
          <w:sz w:val="21"/>
        </w:rPr>
      </w:pPr>
    </w:p>
    <w:p>
      <w:pPr>
        <w:spacing w:before="91" w:line="360" w:lineRule="auto"/>
        <w:ind w:left="1164"/>
        <w:rPr>
          <w:rFonts w:hint="eastAsia" w:ascii="宋体" w:hAnsi="宋体" w:eastAsia="宋体" w:cs="宋体"/>
          <w:sz w:val="28"/>
          <w:szCs w:val="28"/>
        </w:rPr>
      </w:pPr>
      <w:r>
        <w:rPr>
          <w:rFonts w:hint="eastAsia" w:ascii="宋体" w:hAnsi="宋体" w:eastAsia="宋体" w:cs="宋体"/>
          <w:b/>
          <w:bCs/>
          <w:spacing w:val="-45"/>
          <w:sz w:val="28"/>
          <w:szCs w:val="28"/>
        </w:rPr>
        <w:t>采</w:t>
      </w:r>
      <w:r>
        <w:rPr>
          <w:rFonts w:hint="eastAsia" w:ascii="宋体" w:hAnsi="宋体" w:eastAsia="宋体" w:cs="宋体"/>
          <w:b/>
          <w:bCs/>
          <w:spacing w:val="-45"/>
          <w:sz w:val="28"/>
          <w:szCs w:val="28"/>
          <w:lang w:val="en-US" w:eastAsia="zh-CN"/>
        </w:rPr>
        <w:t xml:space="preserve">   </w:t>
      </w:r>
      <w:r>
        <w:rPr>
          <w:rFonts w:hint="eastAsia" w:ascii="宋体" w:hAnsi="宋体" w:eastAsia="宋体" w:cs="宋体"/>
          <w:b/>
          <w:bCs/>
          <w:spacing w:val="-45"/>
          <w:sz w:val="28"/>
          <w:szCs w:val="28"/>
        </w:rPr>
        <w:t>购</w:t>
      </w:r>
      <w:r>
        <w:rPr>
          <w:rFonts w:hint="eastAsia" w:ascii="宋体" w:hAnsi="宋体" w:eastAsia="宋体" w:cs="宋体"/>
          <w:b/>
          <w:bCs/>
          <w:spacing w:val="-45"/>
          <w:sz w:val="28"/>
          <w:szCs w:val="28"/>
          <w:lang w:val="en-US" w:eastAsia="zh-CN"/>
        </w:rPr>
        <w:t xml:space="preserve">  </w:t>
      </w:r>
      <w:r>
        <w:rPr>
          <w:rFonts w:hint="eastAsia" w:ascii="宋体" w:hAnsi="宋体" w:eastAsia="宋体" w:cs="宋体"/>
          <w:b/>
          <w:bCs/>
          <w:spacing w:val="-45"/>
          <w:sz w:val="28"/>
          <w:szCs w:val="28"/>
        </w:rPr>
        <w:t>人</w:t>
      </w:r>
      <w:r>
        <w:rPr>
          <w:rFonts w:hint="eastAsia" w:ascii="宋体" w:hAnsi="宋体" w:eastAsia="宋体" w:cs="宋体"/>
          <w:b/>
          <w:bCs/>
          <w:spacing w:val="-45"/>
          <w:sz w:val="28"/>
          <w:szCs w:val="28"/>
          <w:lang w:val="en-US" w:eastAsia="zh-CN"/>
        </w:rPr>
        <w:t xml:space="preserve">   </w:t>
      </w:r>
      <w:r>
        <w:rPr>
          <w:rFonts w:hint="eastAsia" w:ascii="宋体" w:hAnsi="宋体" w:eastAsia="宋体" w:cs="宋体"/>
          <w:b/>
          <w:bCs/>
          <w:spacing w:val="-45"/>
          <w:sz w:val="28"/>
          <w:szCs w:val="28"/>
        </w:rPr>
        <w:t>：</w:t>
      </w:r>
      <w:r>
        <w:rPr>
          <w:rFonts w:hint="eastAsia" w:ascii="宋体" w:hAnsi="宋体" w:eastAsia="宋体" w:cs="宋体"/>
          <w:spacing w:val="-27"/>
          <w:sz w:val="28"/>
          <w:szCs w:val="28"/>
        </w:rPr>
        <w:t xml:space="preserve"> </w:t>
      </w:r>
      <w:r>
        <w:rPr>
          <w:rFonts w:hint="eastAsia" w:ascii="宋体" w:hAnsi="宋体" w:eastAsia="宋体" w:cs="宋体"/>
          <w:sz w:val="28"/>
          <w:szCs w:val="28"/>
          <w:u w:val="single" w:color="auto"/>
        </w:rPr>
        <w:t xml:space="preserve">                                   </w:t>
      </w:r>
    </w:p>
    <w:p>
      <w:pPr>
        <w:spacing w:line="360" w:lineRule="auto"/>
        <w:rPr>
          <w:rFonts w:hint="eastAsia" w:ascii="宋体" w:hAnsi="宋体" w:eastAsia="宋体" w:cs="宋体"/>
          <w:sz w:val="21"/>
        </w:rPr>
      </w:pPr>
    </w:p>
    <w:p>
      <w:pPr>
        <w:spacing w:line="360" w:lineRule="auto"/>
        <w:rPr>
          <w:rFonts w:hint="eastAsia" w:ascii="宋体" w:hAnsi="宋体" w:eastAsia="宋体" w:cs="宋体"/>
          <w:sz w:val="21"/>
        </w:rPr>
      </w:pPr>
    </w:p>
    <w:p>
      <w:pPr>
        <w:spacing w:before="92" w:line="360" w:lineRule="auto"/>
        <w:ind w:left="1144"/>
        <w:rPr>
          <w:rFonts w:hint="eastAsia" w:ascii="宋体" w:hAnsi="宋体" w:eastAsia="宋体" w:cs="宋体"/>
          <w:sz w:val="28"/>
          <w:szCs w:val="28"/>
        </w:rPr>
      </w:pPr>
      <w:r>
        <w:rPr>
          <w:rFonts w:hint="eastAsia" w:ascii="宋体" w:hAnsi="宋体" w:eastAsia="宋体" w:cs="宋体"/>
          <w:b/>
          <w:bCs/>
          <w:spacing w:val="-41"/>
          <w:sz w:val="28"/>
          <w:szCs w:val="28"/>
        </w:rPr>
        <w:t>供</w:t>
      </w:r>
      <w:r>
        <w:rPr>
          <w:rFonts w:hint="eastAsia" w:ascii="宋体" w:hAnsi="宋体" w:eastAsia="宋体" w:cs="宋体"/>
          <w:b/>
          <w:bCs/>
          <w:spacing w:val="-41"/>
          <w:sz w:val="28"/>
          <w:szCs w:val="28"/>
          <w:lang w:val="en-US" w:eastAsia="zh-CN"/>
        </w:rPr>
        <w:t xml:space="preserve">   </w:t>
      </w:r>
      <w:r>
        <w:rPr>
          <w:rFonts w:hint="eastAsia" w:ascii="宋体" w:hAnsi="宋体" w:eastAsia="宋体" w:cs="宋体"/>
          <w:b/>
          <w:bCs/>
          <w:spacing w:val="-41"/>
          <w:sz w:val="28"/>
          <w:szCs w:val="28"/>
        </w:rPr>
        <w:t>应</w:t>
      </w:r>
      <w:r>
        <w:rPr>
          <w:rFonts w:hint="eastAsia" w:ascii="宋体" w:hAnsi="宋体" w:eastAsia="宋体" w:cs="宋体"/>
          <w:b/>
          <w:bCs/>
          <w:spacing w:val="-41"/>
          <w:sz w:val="28"/>
          <w:szCs w:val="28"/>
          <w:lang w:val="en-US" w:eastAsia="zh-CN"/>
        </w:rPr>
        <w:t xml:space="preserve">  </w:t>
      </w:r>
      <w:r>
        <w:rPr>
          <w:rFonts w:hint="eastAsia" w:ascii="宋体" w:hAnsi="宋体" w:eastAsia="宋体" w:cs="宋体"/>
          <w:b/>
          <w:bCs/>
          <w:spacing w:val="-41"/>
          <w:sz w:val="28"/>
          <w:szCs w:val="28"/>
        </w:rPr>
        <w:t>商</w:t>
      </w:r>
      <w:r>
        <w:rPr>
          <w:rFonts w:hint="eastAsia" w:ascii="宋体" w:hAnsi="宋体" w:eastAsia="宋体" w:cs="宋体"/>
          <w:b/>
          <w:bCs/>
          <w:spacing w:val="-41"/>
          <w:sz w:val="28"/>
          <w:szCs w:val="28"/>
          <w:lang w:val="en-US" w:eastAsia="zh-CN"/>
        </w:rPr>
        <w:t xml:space="preserve">  </w:t>
      </w:r>
      <w:r>
        <w:rPr>
          <w:rFonts w:hint="eastAsia" w:ascii="宋体" w:hAnsi="宋体" w:eastAsia="宋体" w:cs="宋体"/>
          <w:b/>
          <w:bCs/>
          <w:spacing w:val="-41"/>
          <w:sz w:val="28"/>
          <w:szCs w:val="28"/>
        </w:rPr>
        <w:t>：</w:t>
      </w:r>
      <w:r>
        <w:rPr>
          <w:rFonts w:hint="eastAsia" w:ascii="宋体" w:hAnsi="宋体" w:eastAsia="宋体" w:cs="宋体"/>
          <w:sz w:val="28"/>
          <w:szCs w:val="28"/>
          <w:u w:val="single" w:color="auto"/>
        </w:rPr>
        <w:t xml:space="preserve">                                </w:t>
      </w:r>
      <w:r>
        <w:rPr>
          <w:rFonts w:hint="eastAsia" w:ascii="宋体" w:hAnsi="宋体" w:eastAsia="宋体" w:cs="宋体"/>
          <w:sz w:val="28"/>
          <w:szCs w:val="28"/>
          <w:u w:val="single" w:color="auto"/>
          <w:lang w:val="en-US" w:eastAsia="zh-CN"/>
        </w:rPr>
        <w:t xml:space="preserve">  </w:t>
      </w:r>
      <w:r>
        <w:rPr>
          <w:rFonts w:hint="eastAsia" w:ascii="宋体" w:hAnsi="宋体" w:eastAsia="宋体" w:cs="宋体"/>
          <w:sz w:val="28"/>
          <w:szCs w:val="28"/>
          <w:u w:val="single" w:color="auto"/>
        </w:rPr>
        <w:t xml:space="preserve"> </w:t>
      </w:r>
    </w:p>
    <w:p>
      <w:pPr>
        <w:spacing w:line="360" w:lineRule="auto"/>
        <w:rPr>
          <w:rFonts w:hint="eastAsia" w:ascii="宋体" w:hAnsi="宋体" w:eastAsia="宋体" w:cs="宋体"/>
          <w:sz w:val="21"/>
        </w:rPr>
      </w:pPr>
    </w:p>
    <w:p>
      <w:pPr>
        <w:spacing w:before="92" w:line="360" w:lineRule="auto"/>
        <w:ind w:left="3590"/>
        <w:rPr>
          <w:rFonts w:hint="eastAsia" w:ascii="宋体" w:hAnsi="宋体" w:eastAsia="宋体" w:cs="宋体"/>
          <w:sz w:val="28"/>
          <w:szCs w:val="28"/>
        </w:rPr>
      </w:pPr>
      <w:r>
        <w:rPr>
          <w:rFonts w:hint="eastAsia" w:ascii="宋体" w:hAnsi="宋体" w:eastAsia="宋体" w:cs="宋体"/>
          <w:spacing w:val="-5"/>
          <w:sz w:val="28"/>
          <w:szCs w:val="28"/>
        </w:rPr>
        <w:t>二〇二</w:t>
      </w:r>
      <w:r>
        <w:rPr>
          <w:rFonts w:hint="eastAsia" w:ascii="宋体" w:hAnsi="宋体" w:eastAsia="宋体" w:cs="宋体"/>
          <w:spacing w:val="-5"/>
          <w:sz w:val="28"/>
          <w:szCs w:val="28"/>
          <w:lang w:val="en-US" w:eastAsia="zh-CN"/>
        </w:rPr>
        <w:t>四</w:t>
      </w:r>
      <w:r>
        <w:rPr>
          <w:rFonts w:hint="eastAsia" w:ascii="宋体" w:hAnsi="宋体" w:eastAsia="宋体" w:cs="宋体"/>
          <w:spacing w:val="-5"/>
          <w:sz w:val="28"/>
          <w:szCs w:val="28"/>
        </w:rPr>
        <w:t>年</w:t>
      </w:r>
      <w:r>
        <w:rPr>
          <w:rFonts w:hint="eastAsia" w:ascii="宋体" w:hAnsi="宋体" w:eastAsia="宋体" w:cs="宋体"/>
          <w:spacing w:val="4"/>
          <w:sz w:val="28"/>
          <w:szCs w:val="28"/>
        </w:rPr>
        <w:t xml:space="preserve">  </w:t>
      </w:r>
      <w:r>
        <w:rPr>
          <w:rFonts w:hint="eastAsia" w:ascii="宋体" w:hAnsi="宋体" w:eastAsia="宋体" w:cs="宋体"/>
          <w:spacing w:val="-5"/>
          <w:sz w:val="28"/>
          <w:szCs w:val="28"/>
        </w:rPr>
        <w:t>月</w:t>
      </w:r>
    </w:p>
    <w:p>
      <w:pPr>
        <w:spacing w:line="360" w:lineRule="auto"/>
        <w:rPr>
          <w:rFonts w:hint="eastAsia" w:ascii="宋体" w:hAnsi="宋体" w:eastAsia="宋体" w:cs="宋体"/>
        </w:rPr>
        <w:sectPr>
          <w:headerReference r:id="rId5" w:type="default"/>
          <w:pgSz w:w="11910" w:h="16840"/>
          <w:pgMar w:top="1387" w:right="1493" w:bottom="1138" w:left="1400" w:header="1203" w:footer="999" w:gutter="0"/>
          <w:pgNumType w:fmt="decimal"/>
          <w:cols w:space="720" w:num="1"/>
        </w:sectPr>
      </w:pPr>
    </w:p>
    <w:p>
      <w:pPr>
        <w:spacing w:before="97" w:line="360" w:lineRule="auto"/>
        <w:ind w:left="434"/>
        <w:rPr>
          <w:rFonts w:hint="eastAsia" w:ascii="宋体" w:hAnsi="宋体" w:eastAsia="宋体" w:cs="宋体"/>
          <w:sz w:val="20"/>
          <w:szCs w:val="20"/>
        </w:rPr>
      </w:pPr>
      <w:r>
        <w:rPr>
          <w:rFonts w:hint="eastAsia" w:ascii="宋体" w:hAnsi="宋体" w:eastAsia="宋体" w:cs="宋体"/>
          <w:spacing w:val="33"/>
          <w:sz w:val="20"/>
          <w:szCs w:val="20"/>
        </w:rPr>
        <w:t>甲方(采购人):</w:t>
      </w:r>
      <w:r>
        <w:rPr>
          <w:rFonts w:hint="eastAsia" w:ascii="宋体" w:hAnsi="宋体" w:eastAsia="宋体" w:cs="宋体"/>
          <w:spacing w:val="-15"/>
          <w:sz w:val="20"/>
          <w:szCs w:val="20"/>
        </w:rPr>
        <w:t xml:space="preserve"> </w:t>
      </w:r>
      <w:r>
        <w:rPr>
          <w:rFonts w:hint="eastAsia" w:ascii="宋体" w:hAnsi="宋体" w:eastAsia="宋体" w:cs="宋体"/>
          <w:sz w:val="20"/>
          <w:szCs w:val="20"/>
          <w:u w:val="single" w:color="auto"/>
        </w:rPr>
        <w:t xml:space="preserve">                                          </w:t>
      </w:r>
    </w:p>
    <w:p>
      <w:pPr>
        <w:spacing w:line="360" w:lineRule="auto"/>
        <w:ind w:left="434"/>
        <w:rPr>
          <w:rFonts w:hint="eastAsia" w:ascii="宋体" w:hAnsi="宋体" w:eastAsia="宋体" w:cs="宋体"/>
          <w:sz w:val="20"/>
          <w:szCs w:val="20"/>
        </w:rPr>
      </w:pPr>
      <w:r>
        <w:rPr>
          <w:rFonts w:hint="eastAsia" w:ascii="宋体" w:hAnsi="宋体" w:eastAsia="宋体" w:cs="宋体"/>
          <w:spacing w:val="28"/>
          <w:sz w:val="20"/>
          <w:szCs w:val="20"/>
        </w:rPr>
        <w:t>乙方(成交供应商);</w:t>
      </w:r>
      <w:r>
        <w:rPr>
          <w:rFonts w:hint="eastAsia" w:ascii="宋体" w:hAnsi="宋体" w:eastAsia="宋体" w:cs="宋体"/>
          <w:spacing w:val="9"/>
          <w:sz w:val="20"/>
          <w:szCs w:val="20"/>
        </w:rPr>
        <w:t xml:space="preserve"> </w:t>
      </w:r>
      <w:r>
        <w:rPr>
          <w:rFonts w:hint="eastAsia" w:ascii="宋体" w:hAnsi="宋体" w:eastAsia="宋体" w:cs="宋体"/>
          <w:sz w:val="20"/>
          <w:szCs w:val="20"/>
          <w:u w:val="single" w:color="auto"/>
        </w:rPr>
        <w:t xml:space="preserve">                                     </w:t>
      </w:r>
    </w:p>
    <w:p>
      <w:pPr>
        <w:spacing w:before="234" w:line="360" w:lineRule="auto"/>
        <w:ind w:left="14" w:right="82" w:firstLine="419"/>
        <w:jc w:val="both"/>
        <w:rPr>
          <w:rFonts w:hint="eastAsia" w:ascii="宋体" w:hAnsi="宋体" w:eastAsia="宋体" w:cs="宋体"/>
          <w:sz w:val="20"/>
          <w:szCs w:val="20"/>
        </w:rPr>
      </w:pPr>
      <w:r>
        <w:rPr>
          <w:rFonts w:hint="eastAsia" w:ascii="宋体" w:hAnsi="宋体" w:eastAsia="宋体" w:cs="宋体"/>
          <w:spacing w:val="11"/>
          <w:sz w:val="20"/>
          <w:szCs w:val="20"/>
        </w:rPr>
        <w:t>依照《中华人民共和国民法典》等法律法规及《中</w:t>
      </w:r>
      <w:r>
        <w:rPr>
          <w:rFonts w:hint="eastAsia" w:ascii="宋体" w:hAnsi="宋体" w:eastAsia="宋体" w:cs="宋体"/>
          <w:spacing w:val="10"/>
          <w:sz w:val="20"/>
          <w:szCs w:val="20"/>
        </w:rPr>
        <w:t>共中央国务院关于建立国土空间规划体系并</w:t>
      </w:r>
      <w:r>
        <w:rPr>
          <w:rFonts w:hint="eastAsia" w:ascii="宋体" w:hAnsi="宋体" w:eastAsia="宋体" w:cs="宋体"/>
          <w:sz w:val="20"/>
          <w:szCs w:val="20"/>
        </w:rPr>
        <w:t xml:space="preserve"> </w:t>
      </w:r>
      <w:r>
        <w:rPr>
          <w:rFonts w:hint="eastAsia" w:ascii="宋体" w:hAnsi="宋体" w:eastAsia="宋体" w:cs="宋体"/>
          <w:spacing w:val="5"/>
          <w:sz w:val="20"/>
          <w:szCs w:val="20"/>
        </w:rPr>
        <w:t>监督实施的若干意见》、</w:t>
      </w:r>
      <w:r>
        <w:rPr>
          <w:rFonts w:hint="eastAsia" w:ascii="宋体" w:hAnsi="宋体" w:eastAsia="宋体" w:cs="宋体"/>
          <w:spacing w:val="9"/>
          <w:sz w:val="20"/>
          <w:szCs w:val="20"/>
        </w:rPr>
        <w:t xml:space="preserve"> </w:t>
      </w:r>
      <w:r>
        <w:rPr>
          <w:rFonts w:hint="eastAsia" w:ascii="宋体" w:hAnsi="宋体" w:eastAsia="宋体" w:cs="宋体"/>
          <w:spacing w:val="5"/>
          <w:sz w:val="20"/>
          <w:szCs w:val="20"/>
        </w:rPr>
        <w:t>《自然资源部关于全面开展国土空间规</w:t>
      </w:r>
      <w:r>
        <w:rPr>
          <w:rFonts w:hint="eastAsia" w:ascii="宋体" w:hAnsi="宋体" w:eastAsia="宋体" w:cs="宋体"/>
          <w:spacing w:val="4"/>
          <w:sz w:val="20"/>
          <w:szCs w:val="20"/>
        </w:rPr>
        <w:t>划工作的通知》等政策文件，甲方</w:t>
      </w:r>
      <w:r>
        <w:rPr>
          <w:rFonts w:hint="eastAsia" w:ascii="宋体" w:hAnsi="宋体" w:eastAsia="宋体" w:cs="宋体"/>
          <w:spacing w:val="11"/>
          <w:sz w:val="20"/>
          <w:szCs w:val="20"/>
        </w:rPr>
        <w:t>确定乙方为</w:t>
      </w:r>
      <w:r>
        <w:rPr>
          <w:rFonts w:hint="eastAsia" w:ascii="宋体" w:hAnsi="宋体" w:eastAsia="宋体" w:cs="宋体"/>
          <w:spacing w:val="11"/>
          <w:sz w:val="20"/>
          <w:szCs w:val="20"/>
          <w:u w:val="single"/>
          <w:lang w:val="en-US" w:eastAsia="zh-CN"/>
        </w:rPr>
        <w:t xml:space="preserve">                          </w:t>
      </w:r>
      <w:r>
        <w:rPr>
          <w:rFonts w:hint="eastAsia" w:ascii="宋体" w:hAnsi="宋体" w:eastAsia="宋体" w:cs="宋体"/>
          <w:spacing w:val="11"/>
          <w:sz w:val="20"/>
          <w:szCs w:val="20"/>
          <w:u w:val="single" w:color="auto"/>
        </w:rPr>
        <w:t>项目(项目编号：</w:t>
      </w:r>
      <w:r>
        <w:rPr>
          <w:rFonts w:hint="eastAsia" w:ascii="宋体" w:hAnsi="宋体" w:eastAsia="宋体" w:cs="宋体"/>
          <w:spacing w:val="11"/>
          <w:sz w:val="20"/>
          <w:szCs w:val="20"/>
          <w:u w:val="single" w:color="auto"/>
          <w:lang w:val="en-US" w:eastAsia="zh-CN"/>
        </w:rPr>
        <w:t xml:space="preserve">           </w:t>
      </w:r>
      <w:r>
        <w:rPr>
          <w:rFonts w:hint="eastAsia" w:ascii="宋体" w:hAnsi="宋体" w:eastAsia="宋体" w:cs="宋体"/>
          <w:spacing w:val="11"/>
          <w:sz w:val="20"/>
          <w:szCs w:val="20"/>
          <w:u w:val="single" w:color="auto"/>
        </w:rPr>
        <w:t>)</w:t>
      </w:r>
      <w:r>
        <w:rPr>
          <w:rFonts w:hint="eastAsia" w:ascii="宋体" w:hAnsi="宋体" w:eastAsia="宋体" w:cs="宋体"/>
          <w:spacing w:val="-39"/>
          <w:sz w:val="20"/>
          <w:szCs w:val="20"/>
        </w:rPr>
        <w:t xml:space="preserve"> </w:t>
      </w:r>
      <w:r>
        <w:rPr>
          <w:rFonts w:hint="eastAsia" w:ascii="宋体" w:hAnsi="宋体" w:eastAsia="宋体" w:cs="宋体"/>
          <w:spacing w:val="11"/>
          <w:sz w:val="20"/>
          <w:szCs w:val="20"/>
        </w:rPr>
        <w:t>成交</w:t>
      </w:r>
      <w:r>
        <w:rPr>
          <w:rFonts w:hint="eastAsia" w:ascii="宋体" w:hAnsi="宋体" w:eastAsia="宋体" w:cs="宋体"/>
          <w:spacing w:val="7"/>
          <w:sz w:val="20"/>
          <w:szCs w:val="20"/>
        </w:rPr>
        <w:t>供应商，经双方协商一致，签订本合同。</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246" w:line="360" w:lineRule="auto"/>
        <w:ind w:left="420" w:leftChars="0" w:firstLine="0" w:firstLineChars="0"/>
        <w:textAlignment w:val="baseline"/>
        <w:rPr>
          <w:rFonts w:hint="eastAsia" w:ascii="宋体" w:hAnsi="宋体" w:eastAsia="宋体" w:cs="宋体"/>
          <w:b/>
          <w:bCs/>
          <w:spacing w:val="2"/>
          <w:sz w:val="21"/>
          <w:szCs w:val="21"/>
        </w:rPr>
      </w:pPr>
      <w:r>
        <w:rPr>
          <w:rFonts w:hint="eastAsia" w:ascii="宋体" w:hAnsi="宋体" w:eastAsia="宋体" w:cs="宋体"/>
          <w:b/>
          <w:bCs/>
          <w:snapToGrid w:val="0"/>
          <w:color w:val="000000"/>
          <w:spacing w:val="2"/>
          <w:kern w:val="0"/>
          <w:sz w:val="21"/>
          <w:szCs w:val="21"/>
        </w:rPr>
        <w:t>第一条</w:t>
      </w:r>
      <w:r>
        <w:rPr>
          <w:rFonts w:hint="eastAsia" w:ascii="宋体" w:hAnsi="宋体" w:eastAsia="宋体" w:cs="宋体"/>
          <w:spacing w:val="15"/>
          <w:sz w:val="21"/>
          <w:szCs w:val="21"/>
        </w:rPr>
        <w:t xml:space="preserve"> </w:t>
      </w:r>
      <w:r>
        <w:rPr>
          <w:rFonts w:hint="eastAsia" w:ascii="宋体" w:hAnsi="宋体" w:eastAsia="宋体" w:cs="宋体"/>
          <w:b/>
          <w:bCs/>
          <w:spacing w:val="2"/>
          <w:sz w:val="21"/>
          <w:szCs w:val="21"/>
        </w:rPr>
        <w:t>项目基本情况</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38" w:firstLineChars="181"/>
        <w:textAlignment w:val="baseline"/>
        <w:rPr>
          <w:rFonts w:hint="eastAsia" w:ascii="宋体" w:hAnsi="宋体" w:eastAsia="宋体" w:cs="宋体"/>
          <w:spacing w:val="16"/>
          <w:position w:val="20"/>
          <w:sz w:val="21"/>
          <w:szCs w:val="21"/>
          <w:lang w:val="en-US" w:eastAsia="zh-CN"/>
        </w:rPr>
      </w:pPr>
      <w:r>
        <w:rPr>
          <w:rFonts w:hint="eastAsia" w:ascii="宋体" w:hAnsi="宋体" w:eastAsia="宋体" w:cs="宋体"/>
          <w:spacing w:val="16"/>
          <w:position w:val="20"/>
          <w:sz w:val="21"/>
          <w:szCs w:val="21"/>
          <w:lang w:val="en-US" w:eastAsia="zh-CN"/>
        </w:rPr>
        <w:t>1.项目名称：</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38" w:firstLineChars="181"/>
        <w:textAlignment w:val="baseline"/>
        <w:rPr>
          <w:rFonts w:hint="eastAsia" w:ascii="宋体" w:hAnsi="宋体" w:eastAsia="宋体" w:cs="宋体"/>
          <w:spacing w:val="16"/>
          <w:position w:val="20"/>
          <w:sz w:val="21"/>
          <w:szCs w:val="21"/>
          <w:lang w:val="en-US" w:eastAsia="zh-CN"/>
        </w:rPr>
      </w:pPr>
      <w:r>
        <w:rPr>
          <w:rFonts w:hint="eastAsia" w:ascii="宋体" w:hAnsi="宋体" w:eastAsia="宋体" w:cs="宋体"/>
          <w:spacing w:val="16"/>
          <w:position w:val="20"/>
          <w:sz w:val="21"/>
          <w:szCs w:val="21"/>
          <w:lang w:val="en-US" w:eastAsia="zh-CN"/>
        </w:rPr>
        <w:t>2.规划范围：</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38" w:firstLineChars="181"/>
        <w:textAlignment w:val="baseline"/>
        <w:rPr>
          <w:rFonts w:hint="eastAsia" w:ascii="宋体" w:hAnsi="宋体" w:eastAsia="宋体" w:cs="宋体"/>
          <w:spacing w:val="16"/>
          <w:position w:val="20"/>
          <w:sz w:val="21"/>
          <w:szCs w:val="21"/>
          <w:lang w:val="en-US" w:eastAsia="zh-CN"/>
        </w:rPr>
      </w:pPr>
      <w:r>
        <w:rPr>
          <w:rFonts w:hint="eastAsia" w:ascii="宋体" w:hAnsi="宋体" w:eastAsia="宋体" w:cs="宋体"/>
          <w:spacing w:val="16"/>
          <w:position w:val="20"/>
          <w:sz w:val="21"/>
          <w:szCs w:val="21"/>
          <w:lang w:val="en-US" w:eastAsia="zh-CN"/>
        </w:rPr>
        <w:t>3.规划期限：</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38" w:firstLineChars="181"/>
        <w:textAlignment w:val="baseline"/>
        <w:rPr>
          <w:rFonts w:hint="eastAsia" w:ascii="宋体" w:hAnsi="宋体" w:eastAsia="宋体" w:cs="宋体"/>
          <w:spacing w:val="16"/>
          <w:position w:val="20"/>
          <w:sz w:val="21"/>
          <w:szCs w:val="21"/>
          <w:lang w:val="en-US" w:eastAsia="zh-CN"/>
        </w:rPr>
      </w:pPr>
      <w:r>
        <w:rPr>
          <w:rFonts w:hint="eastAsia" w:ascii="宋体" w:hAnsi="宋体" w:eastAsia="宋体" w:cs="宋体"/>
          <w:spacing w:val="16"/>
          <w:position w:val="20"/>
          <w:sz w:val="21"/>
          <w:szCs w:val="21"/>
          <w:lang w:val="en-US" w:eastAsia="zh-CN"/>
        </w:rPr>
        <w:t>4.项目服务期限：</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40" w:firstLineChars="181"/>
        <w:textAlignment w:val="baseline"/>
        <w:rPr>
          <w:rFonts w:hint="eastAsia" w:ascii="宋体" w:hAnsi="宋体" w:eastAsia="宋体" w:cs="宋体"/>
          <w:b/>
          <w:bCs/>
          <w:spacing w:val="16"/>
          <w:position w:val="20"/>
          <w:sz w:val="21"/>
          <w:szCs w:val="21"/>
          <w:lang w:val="en-US" w:eastAsia="zh-CN"/>
        </w:rPr>
      </w:pPr>
      <w:r>
        <w:rPr>
          <w:rFonts w:hint="eastAsia" w:ascii="宋体" w:hAnsi="宋体" w:eastAsia="宋体" w:cs="宋体"/>
          <w:b/>
          <w:bCs/>
          <w:spacing w:val="16"/>
          <w:position w:val="20"/>
          <w:sz w:val="21"/>
          <w:szCs w:val="21"/>
          <w:lang w:val="en-US" w:eastAsia="zh-CN"/>
        </w:rPr>
        <w:t>第二条  规组成本合同的文件</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38" w:firstLineChars="181"/>
        <w:textAlignment w:val="baseline"/>
        <w:rPr>
          <w:rFonts w:hint="eastAsia" w:ascii="宋体" w:hAnsi="宋体" w:eastAsia="宋体" w:cs="宋体"/>
          <w:spacing w:val="16"/>
          <w:position w:val="20"/>
          <w:sz w:val="21"/>
          <w:szCs w:val="21"/>
          <w:lang w:val="en-US" w:eastAsia="zh-CN"/>
        </w:rPr>
      </w:pPr>
      <w:r>
        <w:rPr>
          <w:rFonts w:hint="eastAsia" w:ascii="宋体" w:hAnsi="宋体" w:eastAsia="宋体" w:cs="宋体"/>
          <w:spacing w:val="16"/>
          <w:position w:val="20"/>
          <w:sz w:val="21"/>
          <w:szCs w:val="21"/>
          <w:lang w:val="en-US" w:eastAsia="zh-CN"/>
        </w:rPr>
        <w:t>1. 协议书；</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38" w:firstLineChars="181"/>
        <w:textAlignment w:val="baseline"/>
        <w:rPr>
          <w:rFonts w:hint="eastAsia" w:ascii="宋体" w:hAnsi="宋体" w:eastAsia="宋体" w:cs="宋体"/>
          <w:spacing w:val="16"/>
          <w:position w:val="20"/>
          <w:sz w:val="21"/>
          <w:szCs w:val="21"/>
          <w:lang w:val="en-US" w:eastAsia="zh-CN"/>
        </w:rPr>
      </w:pPr>
      <w:r>
        <w:rPr>
          <w:rFonts w:hint="eastAsia" w:ascii="宋体" w:hAnsi="宋体" w:eastAsia="宋体" w:cs="宋体"/>
          <w:spacing w:val="16"/>
          <w:position w:val="20"/>
          <w:sz w:val="21"/>
          <w:szCs w:val="21"/>
          <w:lang w:val="en-US" w:eastAsia="zh-CN"/>
        </w:rPr>
        <w:t>2. 成交通知书、投标文件、招标文件、澄清、补充文件；</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38" w:firstLineChars="181"/>
        <w:textAlignment w:val="baseline"/>
        <w:rPr>
          <w:rFonts w:hint="eastAsia" w:ascii="宋体" w:hAnsi="宋体" w:eastAsia="宋体" w:cs="宋体"/>
          <w:spacing w:val="16"/>
          <w:position w:val="20"/>
          <w:sz w:val="21"/>
          <w:szCs w:val="21"/>
          <w:lang w:val="en-US" w:eastAsia="zh-CN"/>
        </w:rPr>
      </w:pPr>
      <w:r>
        <w:rPr>
          <w:rFonts w:hint="eastAsia" w:ascii="宋体" w:hAnsi="宋体" w:eastAsia="宋体" w:cs="宋体"/>
          <w:spacing w:val="16"/>
          <w:position w:val="20"/>
          <w:sz w:val="21"/>
          <w:szCs w:val="21"/>
          <w:lang w:val="en-US" w:eastAsia="zh-CN"/>
        </w:rPr>
        <w:t>3. 相关服务建议书；</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38" w:firstLineChars="181"/>
        <w:textAlignment w:val="baseline"/>
        <w:rPr>
          <w:rFonts w:hint="eastAsia" w:ascii="宋体" w:hAnsi="宋体" w:eastAsia="宋体" w:cs="宋体"/>
          <w:spacing w:val="16"/>
          <w:position w:val="20"/>
          <w:sz w:val="21"/>
          <w:szCs w:val="21"/>
          <w:lang w:val="en-US" w:eastAsia="zh-CN"/>
        </w:rPr>
      </w:pPr>
      <w:r>
        <w:rPr>
          <w:rFonts w:hint="eastAsia" w:ascii="宋体" w:hAnsi="宋体" w:eastAsia="宋体" w:cs="宋体"/>
          <w:spacing w:val="16"/>
          <w:position w:val="20"/>
          <w:sz w:val="21"/>
          <w:szCs w:val="21"/>
          <w:lang w:val="en-US" w:eastAsia="zh-CN"/>
        </w:rPr>
        <w:t>4. 附录，即：附表内相关服务的范围和内容；</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38" w:firstLineChars="181"/>
        <w:textAlignment w:val="baseline"/>
        <w:rPr>
          <w:rFonts w:hint="eastAsia" w:ascii="宋体" w:hAnsi="宋体" w:eastAsia="宋体" w:cs="宋体"/>
          <w:b/>
          <w:bCs/>
          <w:spacing w:val="16"/>
          <w:position w:val="20"/>
          <w:sz w:val="21"/>
          <w:szCs w:val="21"/>
        </w:rPr>
      </w:pPr>
      <w:r>
        <w:rPr>
          <w:rFonts w:hint="eastAsia" w:ascii="宋体" w:hAnsi="宋体" w:eastAsia="宋体" w:cs="宋体"/>
          <w:spacing w:val="16"/>
          <w:position w:val="20"/>
          <w:sz w:val="21"/>
          <w:szCs w:val="21"/>
          <w:lang w:val="en-US" w:eastAsia="zh-CN"/>
        </w:rPr>
        <w:t>本合同签订后，双方依法签订的补充协议也是本合同文件的组成部分。</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0" w:lineRule="atLeast"/>
        <w:ind w:left="420" w:leftChars="0" w:firstLine="0" w:firstLineChars="0"/>
        <w:textAlignment w:val="baseline"/>
        <w:rPr>
          <w:rFonts w:hint="eastAsia" w:ascii="宋体" w:hAnsi="宋体" w:eastAsia="宋体" w:cs="宋体"/>
          <w:spacing w:val="16"/>
          <w:position w:val="20"/>
          <w:sz w:val="21"/>
          <w:szCs w:val="21"/>
          <w:lang w:val="en-US" w:eastAsia="zh-CN"/>
        </w:rPr>
      </w:pPr>
      <w:r>
        <w:rPr>
          <w:rFonts w:hint="eastAsia" w:ascii="宋体" w:hAnsi="宋体" w:eastAsia="宋体" w:cs="宋体"/>
          <w:b/>
          <w:bCs/>
          <w:spacing w:val="16"/>
          <w:position w:val="20"/>
          <w:sz w:val="21"/>
          <w:szCs w:val="21"/>
          <w:lang w:val="en-US" w:eastAsia="zh-CN"/>
        </w:rPr>
        <w:t xml:space="preserve"> 规划编制内容</w:t>
      </w:r>
    </w:p>
    <w:p>
      <w:pPr>
        <w:keepNext w:val="0"/>
        <w:keepLines w:val="0"/>
        <w:pageBreakBefore w:val="0"/>
        <w:widowControl/>
        <w:kinsoku w:val="0"/>
        <w:wordWrap/>
        <w:overflowPunct/>
        <w:topLinePunct w:val="0"/>
        <w:autoSpaceDE w:val="0"/>
        <w:autoSpaceDN w:val="0"/>
        <w:bidi w:val="0"/>
        <w:adjustRightInd w:val="0"/>
        <w:snapToGrid w:val="0"/>
        <w:spacing w:line="30" w:lineRule="atLeast"/>
        <w:ind w:left="0" w:leftChars="0" w:firstLine="438" w:firstLineChars="181"/>
        <w:textAlignment w:val="baseline"/>
        <w:rPr>
          <w:rFonts w:hint="eastAsia" w:ascii="宋体" w:hAnsi="宋体" w:eastAsia="宋体" w:cs="宋体"/>
          <w:spacing w:val="16"/>
          <w:position w:val="20"/>
          <w:sz w:val="21"/>
          <w:szCs w:val="21"/>
          <w:lang w:val="en-US" w:eastAsia="zh-CN"/>
        </w:rPr>
      </w:pPr>
      <w:r>
        <w:rPr>
          <w:rFonts w:hint="eastAsia" w:ascii="宋体" w:hAnsi="宋体" w:eastAsia="宋体" w:cs="宋体"/>
          <w:spacing w:val="16"/>
          <w:position w:val="20"/>
          <w:sz w:val="21"/>
          <w:szCs w:val="21"/>
          <w:lang w:val="en-US" w:eastAsia="zh-CN"/>
        </w:rPr>
        <w:t>详见采购要求</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0" w:lineRule="atLeast"/>
        <w:ind w:left="0" w:leftChars="0" w:firstLine="441" w:firstLineChars="181"/>
        <w:textAlignment w:val="baseline"/>
        <w:rPr>
          <w:rFonts w:hint="eastAsia" w:ascii="宋体" w:hAnsi="宋体" w:eastAsia="宋体" w:cs="宋体"/>
          <w:b/>
          <w:bCs/>
          <w:spacing w:val="4"/>
          <w:sz w:val="21"/>
          <w:szCs w:val="21"/>
        </w:rPr>
      </w:pPr>
      <w:r>
        <w:rPr>
          <w:rFonts w:hint="eastAsia" w:ascii="宋体" w:hAnsi="宋体" w:eastAsia="宋体" w:cs="宋体"/>
          <w:spacing w:val="17"/>
          <w:sz w:val="21"/>
          <w:szCs w:val="21"/>
        </w:rPr>
        <w:t xml:space="preserve"> </w:t>
      </w:r>
      <w:r>
        <w:rPr>
          <w:rFonts w:hint="eastAsia" w:ascii="宋体" w:hAnsi="宋体" w:eastAsia="宋体" w:cs="宋体"/>
          <w:b/>
          <w:bCs/>
          <w:spacing w:val="4"/>
          <w:sz w:val="21"/>
          <w:szCs w:val="21"/>
        </w:rPr>
        <w:t>工作进度及实际要求</w:t>
      </w:r>
    </w:p>
    <w:p>
      <w:pPr>
        <w:keepNext w:val="0"/>
        <w:keepLines w:val="0"/>
        <w:pageBreakBefore w:val="0"/>
        <w:widowControl/>
        <w:kinsoku w:val="0"/>
        <w:wordWrap/>
        <w:overflowPunct/>
        <w:topLinePunct w:val="0"/>
        <w:autoSpaceDE w:val="0"/>
        <w:autoSpaceDN w:val="0"/>
        <w:bidi w:val="0"/>
        <w:adjustRightInd w:val="0"/>
        <w:snapToGrid w:val="0"/>
        <w:spacing w:line="30" w:lineRule="atLeast"/>
        <w:ind w:left="0" w:leftChars="0" w:firstLine="438" w:firstLineChars="181"/>
        <w:textAlignment w:val="baseline"/>
        <w:rPr>
          <w:rFonts w:hint="eastAsia" w:ascii="宋体" w:hAnsi="宋体" w:eastAsia="宋体" w:cs="宋体"/>
          <w:spacing w:val="16"/>
          <w:position w:val="20"/>
          <w:sz w:val="21"/>
          <w:szCs w:val="21"/>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30" w:lineRule="atLeast"/>
        <w:ind w:left="0" w:leftChars="0" w:firstLine="438" w:firstLineChars="181"/>
        <w:textAlignment w:val="baseline"/>
        <w:rPr>
          <w:rFonts w:hint="eastAsia" w:ascii="宋体" w:hAnsi="宋体" w:eastAsia="宋体" w:cs="宋体"/>
          <w:spacing w:val="16"/>
          <w:position w:val="20"/>
          <w:sz w:val="21"/>
          <w:szCs w:val="21"/>
          <w:lang w:val="en-US" w:eastAsia="zh-CN"/>
        </w:rPr>
      </w:pPr>
      <w:r>
        <w:rPr>
          <w:rFonts w:hint="eastAsia" w:ascii="宋体" w:hAnsi="宋体" w:eastAsia="宋体" w:cs="宋体"/>
          <w:spacing w:val="16"/>
          <w:position w:val="20"/>
          <w:sz w:val="21"/>
          <w:szCs w:val="21"/>
          <w:lang w:val="en-US" w:eastAsia="zh-CN"/>
        </w:rPr>
        <w:t>详见采购要求</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245" w:line="30" w:lineRule="atLeast"/>
        <w:ind w:left="0" w:leftChars="0" w:firstLine="412" w:firstLineChars="181"/>
        <w:textAlignment w:val="baseline"/>
        <w:rPr>
          <w:rFonts w:hint="eastAsia" w:ascii="宋体" w:hAnsi="宋体" w:eastAsia="宋体" w:cs="宋体"/>
          <w:b/>
          <w:bCs/>
          <w:spacing w:val="5"/>
          <w:sz w:val="21"/>
          <w:szCs w:val="21"/>
        </w:rPr>
      </w:pPr>
      <w:r>
        <w:rPr>
          <w:rFonts w:hint="eastAsia" w:ascii="宋体" w:hAnsi="宋体" w:eastAsia="宋体" w:cs="宋体"/>
          <w:spacing w:val="9"/>
          <w:sz w:val="21"/>
          <w:szCs w:val="21"/>
        </w:rPr>
        <w:t xml:space="preserve"> </w:t>
      </w:r>
      <w:r>
        <w:rPr>
          <w:rFonts w:hint="eastAsia" w:ascii="宋体" w:hAnsi="宋体" w:eastAsia="宋体" w:cs="宋体"/>
          <w:b/>
          <w:bCs/>
          <w:spacing w:val="5"/>
          <w:sz w:val="21"/>
          <w:szCs w:val="21"/>
        </w:rPr>
        <w:t>最终成果及验收方式</w:t>
      </w:r>
    </w:p>
    <w:p>
      <w:pPr>
        <w:keepNext w:val="0"/>
        <w:keepLines w:val="0"/>
        <w:pageBreakBefore w:val="0"/>
        <w:widowControl/>
        <w:kinsoku w:val="0"/>
        <w:wordWrap/>
        <w:overflowPunct/>
        <w:topLinePunct w:val="0"/>
        <w:autoSpaceDE w:val="0"/>
        <w:autoSpaceDN w:val="0"/>
        <w:bidi w:val="0"/>
        <w:adjustRightInd w:val="0"/>
        <w:snapToGrid w:val="0"/>
        <w:spacing w:line="30" w:lineRule="atLeast"/>
        <w:ind w:left="0" w:leftChars="0" w:firstLine="438" w:firstLineChars="181"/>
        <w:textAlignment w:val="baseline"/>
        <w:rPr>
          <w:rFonts w:hint="eastAsia" w:ascii="宋体" w:hAnsi="宋体" w:eastAsia="宋体" w:cs="宋体"/>
          <w:spacing w:val="16"/>
          <w:position w:val="20"/>
          <w:sz w:val="21"/>
          <w:szCs w:val="21"/>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30" w:lineRule="atLeast"/>
        <w:ind w:left="0" w:leftChars="0" w:firstLine="438" w:firstLineChars="181"/>
        <w:textAlignment w:val="baseline"/>
        <w:rPr>
          <w:rFonts w:hint="eastAsia" w:ascii="宋体" w:hAnsi="宋体" w:eastAsia="宋体" w:cs="宋体"/>
          <w:spacing w:val="16"/>
          <w:position w:val="20"/>
          <w:sz w:val="21"/>
          <w:szCs w:val="21"/>
          <w:lang w:val="en-US" w:eastAsia="zh-CN"/>
        </w:rPr>
      </w:pPr>
      <w:r>
        <w:rPr>
          <w:rFonts w:hint="eastAsia" w:ascii="宋体" w:hAnsi="宋体" w:eastAsia="宋体" w:cs="宋体"/>
          <w:spacing w:val="16"/>
          <w:position w:val="20"/>
          <w:sz w:val="21"/>
          <w:szCs w:val="21"/>
          <w:lang w:val="en-US" w:eastAsia="zh-CN"/>
        </w:rPr>
        <w:t>详见采购要求</w:t>
      </w:r>
    </w:p>
    <w:p>
      <w:pPr>
        <w:keepNext w:val="0"/>
        <w:keepLines w:val="0"/>
        <w:pageBreakBefore w:val="0"/>
        <w:widowControl/>
        <w:kinsoku w:val="0"/>
        <w:wordWrap/>
        <w:overflowPunct/>
        <w:topLinePunct w:val="0"/>
        <w:autoSpaceDE w:val="0"/>
        <w:autoSpaceDN w:val="0"/>
        <w:bidi w:val="0"/>
        <w:adjustRightInd w:val="0"/>
        <w:snapToGrid w:val="0"/>
        <w:spacing w:before="250" w:line="30" w:lineRule="atLeast"/>
        <w:ind w:left="422"/>
        <w:textAlignment w:val="baseline"/>
        <w:rPr>
          <w:rFonts w:hint="eastAsia" w:ascii="宋体" w:hAnsi="宋体" w:eastAsia="宋体" w:cs="宋体"/>
          <w:sz w:val="21"/>
          <w:szCs w:val="21"/>
        </w:rPr>
      </w:pPr>
      <w:r>
        <w:rPr>
          <w:rFonts w:hint="eastAsia" w:ascii="宋体" w:hAnsi="宋体" w:eastAsia="宋体" w:cs="宋体"/>
          <w:b/>
          <w:bCs/>
          <w:spacing w:val="3"/>
          <w:sz w:val="21"/>
          <w:szCs w:val="21"/>
        </w:rPr>
        <w:t>第六条</w:t>
      </w:r>
      <w:r>
        <w:rPr>
          <w:rFonts w:hint="eastAsia" w:ascii="宋体" w:hAnsi="宋体" w:eastAsia="宋体" w:cs="宋体"/>
          <w:spacing w:val="21"/>
          <w:sz w:val="21"/>
          <w:szCs w:val="21"/>
        </w:rPr>
        <w:t xml:space="preserve">  </w:t>
      </w:r>
      <w:r>
        <w:rPr>
          <w:rFonts w:hint="eastAsia" w:ascii="宋体" w:hAnsi="宋体" w:eastAsia="宋体" w:cs="宋体"/>
          <w:b/>
          <w:bCs/>
          <w:spacing w:val="3"/>
          <w:sz w:val="21"/>
          <w:szCs w:val="21"/>
        </w:rPr>
        <w:t>合同价款及支付方式</w:t>
      </w:r>
    </w:p>
    <w:p>
      <w:pPr>
        <w:keepNext w:val="0"/>
        <w:keepLines w:val="0"/>
        <w:pageBreakBefore w:val="0"/>
        <w:widowControl/>
        <w:kinsoku w:val="0"/>
        <w:wordWrap/>
        <w:overflowPunct/>
        <w:topLinePunct w:val="0"/>
        <w:autoSpaceDE w:val="0"/>
        <w:autoSpaceDN w:val="0"/>
        <w:bidi w:val="0"/>
        <w:adjustRightInd w:val="0"/>
        <w:snapToGrid w:val="0"/>
        <w:spacing w:before="231" w:line="360" w:lineRule="auto"/>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1.本项目最终价格按照受托方(乙方)成交价计。合同价款总计为人民币</w:t>
      </w:r>
      <w:r>
        <w:rPr>
          <w:rFonts w:hint="eastAsia" w:ascii="宋体" w:hAnsi="宋体" w:eastAsia="宋体" w:cs="宋体"/>
          <w:spacing w:val="10"/>
          <w:sz w:val="21"/>
          <w:szCs w:val="21"/>
          <w:u w:val="single"/>
        </w:rPr>
        <w:t xml:space="preserve">       </w:t>
      </w:r>
      <w:r>
        <w:rPr>
          <w:rFonts w:hint="eastAsia" w:ascii="宋体" w:hAnsi="宋体" w:eastAsia="宋体" w:cs="宋体"/>
          <w:spacing w:val="10"/>
          <w:sz w:val="21"/>
          <w:szCs w:val="21"/>
          <w:u w:val="single"/>
          <w:lang w:val="en-US" w:eastAsia="zh-CN"/>
        </w:rPr>
        <w:t xml:space="preserve">   </w:t>
      </w:r>
      <w:r>
        <w:rPr>
          <w:rFonts w:hint="eastAsia" w:ascii="宋体" w:hAnsi="宋体" w:eastAsia="宋体" w:cs="宋体"/>
          <w:spacing w:val="10"/>
          <w:sz w:val="21"/>
          <w:szCs w:val="21"/>
          <w:u w:val="single"/>
        </w:rPr>
        <w:t xml:space="preserve"> 元</w:t>
      </w:r>
      <w:r>
        <w:rPr>
          <w:rFonts w:hint="eastAsia" w:ascii="宋体" w:hAnsi="宋体" w:eastAsia="宋体" w:cs="宋体"/>
          <w:spacing w:val="10"/>
          <w:sz w:val="21"/>
          <w:szCs w:val="21"/>
        </w:rPr>
        <w:t>，小写</w:t>
      </w:r>
      <w:r>
        <w:rPr>
          <w:rFonts w:hint="eastAsia" w:ascii="宋体" w:hAnsi="宋体" w:eastAsia="宋体" w:cs="宋体"/>
          <w:spacing w:val="10"/>
          <w:sz w:val="21"/>
          <w:szCs w:val="21"/>
          <w:u w:val="single"/>
        </w:rPr>
        <w:t xml:space="preserve">¥   </w:t>
      </w:r>
      <w:r>
        <w:rPr>
          <w:rFonts w:hint="eastAsia" w:ascii="宋体" w:hAnsi="宋体" w:eastAsia="宋体" w:cs="宋体"/>
          <w:spacing w:val="10"/>
          <w:sz w:val="21"/>
          <w:szCs w:val="21"/>
          <w:u w:val="single"/>
          <w:lang w:val="en-US" w:eastAsia="zh-CN"/>
        </w:rPr>
        <w:t xml:space="preserve">     </w:t>
      </w:r>
      <w:r>
        <w:rPr>
          <w:rFonts w:hint="eastAsia" w:ascii="宋体" w:hAnsi="宋体" w:eastAsia="宋体" w:cs="宋体"/>
          <w:spacing w:val="10"/>
          <w:sz w:val="21"/>
          <w:szCs w:val="21"/>
          <w:u w:val="single"/>
        </w:rPr>
        <w:t xml:space="preserve"> </w:t>
      </w:r>
      <w:r>
        <w:rPr>
          <w:rFonts w:hint="eastAsia" w:ascii="宋体" w:hAnsi="宋体" w:eastAsia="宋体" w:cs="宋体"/>
          <w:spacing w:val="10"/>
          <w:sz w:val="21"/>
          <w:szCs w:val="21"/>
        </w:rPr>
        <w:t>。(包括项目调研费、编制费、成果印刷费、规划评审、专家咨询论证等)。</w:t>
      </w:r>
    </w:p>
    <w:p>
      <w:pPr>
        <w:keepNext w:val="0"/>
        <w:keepLines w:val="0"/>
        <w:pageBreakBefore w:val="0"/>
        <w:widowControl/>
        <w:kinsoku w:val="0"/>
        <w:wordWrap/>
        <w:overflowPunct/>
        <w:topLinePunct w:val="0"/>
        <w:autoSpaceDE w:val="0"/>
        <w:autoSpaceDN w:val="0"/>
        <w:bidi w:val="0"/>
        <w:adjustRightInd w:val="0"/>
        <w:snapToGrid w:val="0"/>
        <w:spacing w:before="252" w:line="30" w:lineRule="atLeast"/>
        <w:ind w:left="419"/>
        <w:textAlignment w:val="baseline"/>
        <w:rPr>
          <w:rFonts w:hint="eastAsia" w:ascii="宋体" w:hAnsi="宋体" w:eastAsia="宋体" w:cs="宋体"/>
          <w:sz w:val="21"/>
          <w:szCs w:val="21"/>
          <w:lang w:val="en-US" w:eastAsia="zh-CN"/>
        </w:rPr>
      </w:pPr>
      <w:r>
        <w:rPr>
          <w:rFonts w:hint="eastAsia" w:ascii="宋体" w:hAnsi="宋体" w:eastAsia="宋体" w:cs="宋体"/>
          <w:spacing w:val="3"/>
          <w:sz w:val="21"/>
          <w:szCs w:val="21"/>
        </w:rPr>
        <w:t>2.合同付款方式：</w:t>
      </w:r>
      <w:r>
        <w:rPr>
          <w:rFonts w:hint="eastAsia" w:ascii="宋体" w:hAnsi="宋体" w:eastAsia="宋体" w:cs="宋体"/>
          <w:spacing w:val="3"/>
          <w:sz w:val="21"/>
          <w:szCs w:val="21"/>
          <w:lang w:val="en-US" w:eastAsia="zh-CN"/>
        </w:rPr>
        <w:t>由甲乙双方协商确定具体的付款方式</w:t>
      </w:r>
    </w:p>
    <w:p>
      <w:pPr>
        <w:keepNext w:val="0"/>
        <w:keepLines w:val="0"/>
        <w:pageBreakBefore w:val="0"/>
        <w:widowControl/>
        <w:kinsoku w:val="0"/>
        <w:wordWrap/>
        <w:overflowPunct/>
        <w:topLinePunct w:val="0"/>
        <w:autoSpaceDE w:val="0"/>
        <w:autoSpaceDN w:val="0"/>
        <w:bidi w:val="0"/>
        <w:adjustRightInd w:val="0"/>
        <w:snapToGrid w:val="0"/>
        <w:spacing w:before="253" w:line="30" w:lineRule="atLeast"/>
        <w:ind w:left="422"/>
        <w:textAlignment w:val="baseline"/>
        <w:rPr>
          <w:rFonts w:hint="eastAsia" w:ascii="宋体" w:hAnsi="宋体" w:eastAsia="宋体" w:cs="宋体"/>
          <w:sz w:val="21"/>
          <w:szCs w:val="21"/>
        </w:rPr>
      </w:pPr>
      <w:r>
        <w:rPr>
          <w:rFonts w:hint="eastAsia" w:ascii="宋体" w:hAnsi="宋体" w:eastAsia="宋体" w:cs="宋体"/>
          <w:b/>
          <w:bCs/>
          <w:spacing w:val="3"/>
          <w:sz w:val="21"/>
          <w:szCs w:val="21"/>
        </w:rPr>
        <w:t>第七条</w:t>
      </w:r>
      <w:r>
        <w:rPr>
          <w:rFonts w:hint="eastAsia" w:ascii="宋体" w:hAnsi="宋体" w:eastAsia="宋体" w:cs="宋体"/>
          <w:spacing w:val="17"/>
          <w:sz w:val="21"/>
          <w:szCs w:val="21"/>
        </w:rPr>
        <w:t xml:space="preserve">  </w:t>
      </w:r>
      <w:r>
        <w:rPr>
          <w:rFonts w:hint="eastAsia" w:ascii="宋体" w:hAnsi="宋体" w:eastAsia="宋体" w:cs="宋体"/>
          <w:b/>
          <w:bCs/>
          <w:spacing w:val="3"/>
          <w:sz w:val="21"/>
          <w:szCs w:val="21"/>
        </w:rPr>
        <w:t>双方权利和义务</w:t>
      </w:r>
    </w:p>
    <w:p>
      <w:pPr>
        <w:keepNext w:val="0"/>
        <w:keepLines w:val="0"/>
        <w:pageBreakBefore w:val="0"/>
        <w:widowControl/>
        <w:kinsoku w:val="0"/>
        <w:wordWrap/>
        <w:overflowPunct/>
        <w:topLinePunct w:val="0"/>
        <w:autoSpaceDE w:val="0"/>
        <w:autoSpaceDN w:val="0"/>
        <w:bidi w:val="0"/>
        <w:adjustRightInd w:val="0"/>
        <w:snapToGrid w:val="0"/>
        <w:spacing w:before="232" w:line="30" w:lineRule="atLeast"/>
        <w:ind w:left="419"/>
        <w:textAlignment w:val="baseline"/>
        <w:rPr>
          <w:rFonts w:hint="eastAsia" w:ascii="宋体" w:hAnsi="宋体" w:eastAsia="宋体" w:cs="宋体"/>
          <w:sz w:val="21"/>
          <w:szCs w:val="21"/>
        </w:rPr>
      </w:pPr>
      <w:r>
        <w:rPr>
          <w:rFonts w:hint="eastAsia" w:ascii="宋体" w:hAnsi="宋体" w:eastAsia="宋体" w:cs="宋体"/>
          <w:spacing w:val="-2"/>
          <w:sz w:val="21"/>
          <w:szCs w:val="21"/>
        </w:rPr>
        <w:t>1.甲方责任：</w:t>
      </w:r>
    </w:p>
    <w:p>
      <w:pPr>
        <w:keepNext w:val="0"/>
        <w:keepLines w:val="0"/>
        <w:pageBreakBefore w:val="0"/>
        <w:widowControl/>
        <w:kinsoku w:val="0"/>
        <w:wordWrap/>
        <w:overflowPunct/>
        <w:topLinePunct w:val="0"/>
        <w:autoSpaceDE w:val="0"/>
        <w:autoSpaceDN w:val="0"/>
        <w:bidi w:val="0"/>
        <w:adjustRightInd w:val="0"/>
        <w:snapToGrid w:val="0"/>
        <w:spacing w:before="231" w:line="360" w:lineRule="auto"/>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(1)甲方应切实保障国土空间规划工作顺利开展，做好组织及协调工作，落实项目领导小组和部门联络员，进行工作部署，确保项目编制工作的顺利进行。</w:t>
      </w: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(2)在规定的时间内向乙方提交基础资料及文件，并对其完整性、准确性负责。</w:t>
      </w:r>
    </w:p>
    <w:p>
      <w:pPr>
        <w:keepNext w:val="0"/>
        <w:keepLines w:val="0"/>
        <w:pageBreakBefore w:val="0"/>
        <w:widowControl/>
        <w:kinsoku w:val="0"/>
        <w:wordWrap/>
        <w:overflowPunct/>
        <w:topLinePunct w:val="0"/>
        <w:autoSpaceDE w:val="0"/>
        <w:autoSpaceDN w:val="0"/>
        <w:bidi w:val="0"/>
        <w:adjustRightInd w:val="0"/>
        <w:snapToGrid w:val="0"/>
        <w:spacing w:before="231" w:line="360" w:lineRule="auto"/>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(3)甲方应及时告知乙方国家或行业最新标准规定，以保证乙方按照相关标准进行规划编制工作。</w:t>
      </w:r>
    </w:p>
    <w:p>
      <w:pPr>
        <w:keepNext w:val="0"/>
        <w:keepLines w:val="0"/>
        <w:pageBreakBefore w:val="0"/>
        <w:widowControl/>
        <w:kinsoku w:val="0"/>
        <w:wordWrap/>
        <w:overflowPunct/>
        <w:topLinePunct w:val="0"/>
        <w:autoSpaceDE w:val="0"/>
        <w:autoSpaceDN w:val="0"/>
        <w:bidi w:val="0"/>
        <w:adjustRightInd w:val="0"/>
        <w:snapToGrid w:val="0"/>
        <w:spacing w:before="231" w:line="360" w:lineRule="auto"/>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(4)对乙方参与项目的技术力量进行审查并有权要求乙方更换人员或调整技术力量；随时对项目的工作进度、质量等情况进行监督检查，并要求乙方按照甲方的合理要求进行整改。</w:t>
      </w:r>
    </w:p>
    <w:p>
      <w:pPr>
        <w:keepNext w:val="0"/>
        <w:keepLines w:val="0"/>
        <w:pageBreakBefore w:val="0"/>
        <w:widowControl/>
        <w:kinsoku w:val="0"/>
        <w:wordWrap/>
        <w:overflowPunct/>
        <w:topLinePunct w:val="0"/>
        <w:autoSpaceDE w:val="0"/>
        <w:autoSpaceDN w:val="0"/>
        <w:bidi w:val="0"/>
        <w:adjustRightInd w:val="0"/>
        <w:snapToGrid w:val="0"/>
        <w:spacing w:before="231" w:line="360" w:lineRule="auto"/>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(5)甲方变更项目服务规模、内容条件或因提交的资料错误，或所提交资料作较大修改，造成  乙方服务工作返工时，双方除另行协商签订补充协议(或另订合同)、重新明确有关条款外，甲方  应按乙方所耗工作量向乙方支付返工费(包括但不限于乙方在返工期间实际发生的材料费、设备费、食宿费、人员工资和劳保费用等)。</w:t>
      </w:r>
    </w:p>
    <w:p>
      <w:pPr>
        <w:keepNext w:val="0"/>
        <w:keepLines w:val="0"/>
        <w:pageBreakBefore w:val="0"/>
        <w:widowControl/>
        <w:kinsoku w:val="0"/>
        <w:wordWrap/>
        <w:overflowPunct/>
        <w:topLinePunct w:val="0"/>
        <w:autoSpaceDE w:val="0"/>
        <w:autoSpaceDN w:val="0"/>
        <w:bidi w:val="0"/>
        <w:adjustRightInd w:val="0"/>
        <w:snapToGrid w:val="0"/>
        <w:spacing w:before="231" w:line="360" w:lineRule="auto"/>
        <w:ind w:left="212" w:leftChars="101" w:right="65" w:firstLine="227" w:firstLineChars="99"/>
        <w:textAlignment w:val="baseline"/>
        <w:rPr>
          <w:rFonts w:hint="eastAsia" w:ascii="宋体" w:hAnsi="宋体" w:eastAsia="宋体" w:cs="宋体"/>
          <w:sz w:val="21"/>
          <w:szCs w:val="21"/>
        </w:rPr>
      </w:pPr>
      <w:r>
        <w:rPr>
          <w:rFonts w:hint="eastAsia" w:ascii="宋体" w:hAnsi="宋体" w:eastAsia="宋体" w:cs="宋体"/>
          <w:spacing w:val="10"/>
          <w:sz w:val="21"/>
          <w:szCs w:val="21"/>
        </w:rPr>
        <w:t>(6)甲方应按照合同规定向乙方支付项目开展所需的费用。</w:t>
      </w:r>
    </w:p>
    <w:p>
      <w:pPr>
        <w:keepNext w:val="0"/>
        <w:keepLines w:val="0"/>
        <w:pageBreakBefore w:val="0"/>
        <w:widowControl/>
        <w:kinsoku w:val="0"/>
        <w:wordWrap/>
        <w:overflowPunct/>
        <w:topLinePunct w:val="0"/>
        <w:autoSpaceDE w:val="0"/>
        <w:autoSpaceDN w:val="0"/>
        <w:bidi w:val="0"/>
        <w:adjustRightInd w:val="0"/>
        <w:snapToGrid w:val="0"/>
        <w:spacing w:before="231" w:line="360" w:lineRule="auto"/>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2.乙方责任：</w:t>
      </w:r>
    </w:p>
    <w:p>
      <w:pPr>
        <w:keepNext w:val="0"/>
        <w:keepLines w:val="0"/>
        <w:pageBreakBefore w:val="0"/>
        <w:widowControl/>
        <w:kinsoku w:val="0"/>
        <w:wordWrap/>
        <w:overflowPunct/>
        <w:topLinePunct w:val="0"/>
        <w:autoSpaceDE w:val="0"/>
        <w:autoSpaceDN w:val="0"/>
        <w:bidi w:val="0"/>
        <w:adjustRightInd w:val="0"/>
        <w:snapToGrid w:val="0"/>
        <w:spacing w:before="231" w:line="360" w:lineRule="auto"/>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(1)乙方应根据</w:t>
      </w:r>
      <w:r>
        <w:rPr>
          <w:rFonts w:hint="eastAsia" w:ascii="宋体" w:hAnsi="宋体" w:eastAsia="宋体" w:cs="宋体"/>
          <w:spacing w:val="10"/>
          <w:sz w:val="21"/>
          <w:szCs w:val="21"/>
          <w:lang w:val="en-US" w:eastAsia="zh-CN"/>
        </w:rPr>
        <w:t>双方约定的</w:t>
      </w:r>
      <w:r>
        <w:rPr>
          <w:rFonts w:hint="eastAsia" w:ascii="宋体" w:hAnsi="宋体" w:eastAsia="宋体" w:cs="宋体"/>
          <w:spacing w:val="10"/>
          <w:sz w:val="21"/>
          <w:szCs w:val="21"/>
        </w:rPr>
        <w:t>项目进度的要求，及时向甲方提交项目阶段性成果。</w:t>
      </w:r>
    </w:p>
    <w:p>
      <w:pPr>
        <w:keepNext w:val="0"/>
        <w:keepLines w:val="0"/>
        <w:pageBreakBefore w:val="0"/>
        <w:widowControl/>
        <w:kinsoku w:val="0"/>
        <w:wordWrap/>
        <w:overflowPunct/>
        <w:topLinePunct w:val="0"/>
        <w:autoSpaceDE w:val="0"/>
        <w:autoSpaceDN w:val="0"/>
        <w:bidi w:val="0"/>
        <w:adjustRightInd w:val="0"/>
        <w:snapToGrid w:val="0"/>
        <w:spacing w:before="231" w:line="360" w:lineRule="auto"/>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(2)乙方应按国家规定和合同约定的技术规范、标准进行服务，按本合同规定的内容、时间及份数向甲方交付编制成果，并对提交的编制成果的质量负责。</w:t>
      </w:r>
    </w:p>
    <w:p>
      <w:pPr>
        <w:keepNext w:val="0"/>
        <w:keepLines w:val="0"/>
        <w:pageBreakBefore w:val="0"/>
        <w:widowControl/>
        <w:kinsoku w:val="0"/>
        <w:wordWrap/>
        <w:overflowPunct/>
        <w:topLinePunct w:val="0"/>
        <w:autoSpaceDE w:val="0"/>
        <w:autoSpaceDN w:val="0"/>
        <w:bidi w:val="0"/>
        <w:adjustRightInd w:val="0"/>
        <w:snapToGrid w:val="0"/>
        <w:spacing w:before="231" w:line="360" w:lineRule="auto"/>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(3)乙方应按照甲方项目进度要求，及时高效地处理编制过程中出现的问题。</w:t>
      </w:r>
    </w:p>
    <w:p>
      <w:pPr>
        <w:keepNext w:val="0"/>
        <w:keepLines w:val="0"/>
        <w:pageBreakBefore w:val="0"/>
        <w:widowControl/>
        <w:kinsoku w:val="0"/>
        <w:wordWrap/>
        <w:overflowPunct/>
        <w:topLinePunct w:val="0"/>
        <w:autoSpaceDE w:val="0"/>
        <w:autoSpaceDN w:val="0"/>
        <w:bidi w:val="0"/>
        <w:adjustRightInd w:val="0"/>
        <w:snapToGrid w:val="0"/>
        <w:spacing w:before="231" w:line="360" w:lineRule="auto"/>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(4)乙方将对技术文件、图纸给出详细说明，并答复和解决协议范围内由甲方提出的技术问题。</w:t>
      </w:r>
    </w:p>
    <w:p>
      <w:pPr>
        <w:keepNext w:val="0"/>
        <w:keepLines w:val="0"/>
        <w:pageBreakBefore w:val="0"/>
        <w:widowControl/>
        <w:kinsoku w:val="0"/>
        <w:wordWrap/>
        <w:overflowPunct/>
        <w:topLinePunct w:val="0"/>
        <w:autoSpaceDE w:val="0"/>
        <w:autoSpaceDN w:val="0"/>
        <w:bidi w:val="0"/>
        <w:adjustRightInd w:val="0"/>
        <w:snapToGrid w:val="0"/>
        <w:spacing w:line="30" w:lineRule="atLeast"/>
        <w:textAlignment w:val="baseline"/>
        <w:rPr>
          <w:rFonts w:hint="eastAsia" w:ascii="宋体" w:hAnsi="宋体" w:eastAsia="宋体" w:cs="宋体"/>
          <w:sz w:val="21"/>
          <w:szCs w:val="21"/>
        </w:rPr>
      </w:pPr>
    </w:p>
    <w:p>
      <w:pPr>
        <w:keepNext w:val="0"/>
        <w:keepLines w:val="0"/>
        <w:pageBreakBefore w:val="0"/>
        <w:widowControl/>
        <w:kinsoku w:val="0"/>
        <w:wordWrap/>
        <w:overflowPunct/>
        <w:topLinePunct w:val="0"/>
        <w:autoSpaceDE w:val="0"/>
        <w:autoSpaceDN w:val="0"/>
        <w:bidi w:val="0"/>
        <w:adjustRightInd w:val="0"/>
        <w:snapToGrid w:val="0"/>
        <w:spacing w:before="66" w:line="30" w:lineRule="atLeast"/>
        <w:ind w:left="456"/>
        <w:textAlignment w:val="baseline"/>
        <w:rPr>
          <w:rFonts w:hint="eastAsia" w:ascii="宋体" w:hAnsi="宋体" w:eastAsia="宋体" w:cs="宋体"/>
          <w:sz w:val="21"/>
          <w:szCs w:val="21"/>
        </w:rPr>
      </w:pPr>
      <w:r>
        <w:rPr>
          <w:rFonts w:hint="eastAsia" w:ascii="宋体" w:hAnsi="宋体" w:eastAsia="宋体" w:cs="宋体"/>
          <w:b/>
          <w:bCs/>
          <w:sz w:val="21"/>
          <w:szCs w:val="21"/>
        </w:rPr>
        <w:t>第八条</w:t>
      </w:r>
      <w:r>
        <w:rPr>
          <w:rFonts w:hint="eastAsia" w:ascii="宋体" w:hAnsi="宋体" w:eastAsia="宋体" w:cs="宋体"/>
          <w:spacing w:val="15"/>
          <w:sz w:val="21"/>
          <w:szCs w:val="21"/>
        </w:rPr>
        <w:t xml:space="preserve">  </w:t>
      </w:r>
      <w:r>
        <w:rPr>
          <w:rFonts w:hint="eastAsia" w:ascii="宋体" w:hAnsi="宋体" w:eastAsia="宋体" w:cs="宋体"/>
          <w:b/>
          <w:bCs/>
          <w:sz w:val="21"/>
          <w:szCs w:val="21"/>
        </w:rPr>
        <w:t>成果权属</w:t>
      </w:r>
    </w:p>
    <w:p>
      <w:pPr>
        <w:keepNext w:val="0"/>
        <w:keepLines w:val="0"/>
        <w:pageBreakBefore w:val="0"/>
        <w:widowControl/>
        <w:kinsoku w:val="0"/>
        <w:wordWrap/>
        <w:overflowPunct/>
        <w:topLinePunct w:val="0"/>
        <w:autoSpaceDE w:val="0"/>
        <w:autoSpaceDN w:val="0"/>
        <w:bidi w:val="0"/>
        <w:adjustRightInd w:val="0"/>
        <w:snapToGrid w:val="0"/>
        <w:spacing w:before="231" w:line="360" w:lineRule="auto"/>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(1)甲方拥有本合同项目的所有中间成果和最终成果，以及与之相关的所有权利。</w:t>
      </w:r>
    </w:p>
    <w:p>
      <w:pPr>
        <w:keepNext w:val="0"/>
        <w:keepLines w:val="0"/>
        <w:pageBreakBefore w:val="0"/>
        <w:widowControl/>
        <w:kinsoku w:val="0"/>
        <w:wordWrap/>
        <w:overflowPunct/>
        <w:topLinePunct w:val="0"/>
        <w:autoSpaceDE w:val="0"/>
        <w:autoSpaceDN w:val="0"/>
        <w:bidi w:val="0"/>
        <w:adjustRightInd w:val="0"/>
        <w:snapToGrid w:val="0"/>
        <w:spacing w:before="231" w:line="360" w:lineRule="auto"/>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(2)乙方有权要求甲方在公开成果时注明乙方为本合同项目受委托人，并可享有与甲方共同获得与本合同项目成果相关的荣誉证书和奖励的权利。</w:t>
      </w:r>
    </w:p>
    <w:p>
      <w:pPr>
        <w:keepNext w:val="0"/>
        <w:keepLines w:val="0"/>
        <w:pageBreakBefore w:val="0"/>
        <w:widowControl/>
        <w:kinsoku w:val="0"/>
        <w:wordWrap/>
        <w:overflowPunct/>
        <w:topLinePunct w:val="0"/>
        <w:autoSpaceDE w:val="0"/>
        <w:autoSpaceDN w:val="0"/>
        <w:bidi w:val="0"/>
        <w:adjustRightInd w:val="0"/>
        <w:snapToGrid w:val="0"/>
        <w:spacing w:before="231" w:line="360" w:lineRule="auto"/>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(3)经甲方同意，乙方可以享有本合同项目中间成果或最终成果的下列相关权利：利用本合同项目中间成果或最终成果用于学术研究，发表论文或著作(保密数据除外);以受委托人的身份利用甲方已公开的成果对外宣传的权利；</w:t>
      </w:r>
    </w:p>
    <w:p>
      <w:pPr>
        <w:keepNext w:val="0"/>
        <w:keepLines w:val="0"/>
        <w:pageBreakBefore w:val="0"/>
        <w:widowControl/>
        <w:kinsoku w:val="0"/>
        <w:wordWrap/>
        <w:overflowPunct/>
        <w:topLinePunct w:val="0"/>
        <w:autoSpaceDE w:val="0"/>
        <w:autoSpaceDN w:val="0"/>
        <w:bidi w:val="0"/>
        <w:adjustRightInd w:val="0"/>
        <w:snapToGrid w:val="0"/>
        <w:spacing w:before="231" w:line="360" w:lineRule="auto"/>
        <w:ind w:left="212" w:leftChars="101" w:right="65" w:firstLine="227" w:firstLineChars="99"/>
        <w:textAlignment w:val="baseline"/>
        <w:rPr>
          <w:rFonts w:hint="eastAsia" w:ascii="宋体" w:hAnsi="宋体" w:eastAsia="宋体" w:cs="宋体"/>
          <w:b/>
          <w:bCs/>
          <w:spacing w:val="-2"/>
          <w:sz w:val="21"/>
          <w:szCs w:val="21"/>
        </w:rPr>
      </w:pPr>
      <w:r>
        <w:rPr>
          <w:rFonts w:hint="eastAsia" w:ascii="宋体" w:hAnsi="宋体" w:eastAsia="宋体" w:cs="宋体"/>
          <w:spacing w:val="10"/>
          <w:sz w:val="21"/>
          <w:szCs w:val="21"/>
        </w:rPr>
        <w:t>其他权利：无</w:t>
      </w:r>
    </w:p>
    <w:p>
      <w:pPr>
        <w:keepNext w:val="0"/>
        <w:keepLines w:val="0"/>
        <w:pageBreakBefore w:val="0"/>
        <w:widowControl/>
        <w:kinsoku w:val="0"/>
        <w:wordWrap/>
        <w:overflowPunct/>
        <w:topLinePunct w:val="0"/>
        <w:autoSpaceDE w:val="0"/>
        <w:autoSpaceDN w:val="0"/>
        <w:bidi w:val="0"/>
        <w:adjustRightInd w:val="0"/>
        <w:snapToGrid w:val="0"/>
        <w:spacing w:before="256" w:line="30" w:lineRule="atLeast"/>
        <w:ind w:left="456"/>
        <w:textAlignment w:val="baseline"/>
        <w:rPr>
          <w:rFonts w:hint="eastAsia" w:ascii="宋体" w:hAnsi="宋体" w:eastAsia="宋体" w:cs="宋体"/>
          <w:sz w:val="21"/>
          <w:szCs w:val="21"/>
        </w:rPr>
      </w:pPr>
      <w:r>
        <w:rPr>
          <w:rFonts w:hint="eastAsia" w:ascii="宋体" w:hAnsi="宋体" w:eastAsia="宋体" w:cs="宋体"/>
          <w:b/>
          <w:bCs/>
          <w:spacing w:val="-2"/>
          <w:sz w:val="21"/>
          <w:szCs w:val="21"/>
        </w:rPr>
        <w:t>第九条</w:t>
      </w:r>
      <w:r>
        <w:rPr>
          <w:rFonts w:hint="eastAsia" w:ascii="宋体" w:hAnsi="宋体" w:eastAsia="宋体" w:cs="宋体"/>
          <w:spacing w:val="17"/>
          <w:sz w:val="21"/>
          <w:szCs w:val="21"/>
        </w:rPr>
        <w:t xml:space="preserve">  </w:t>
      </w:r>
      <w:r>
        <w:rPr>
          <w:rFonts w:hint="eastAsia" w:ascii="宋体" w:hAnsi="宋体" w:eastAsia="宋体" w:cs="宋体"/>
          <w:b/>
          <w:bCs/>
          <w:spacing w:val="-2"/>
          <w:sz w:val="21"/>
          <w:szCs w:val="21"/>
        </w:rPr>
        <w:t>保密条款</w:t>
      </w:r>
    </w:p>
    <w:p>
      <w:pPr>
        <w:keepNext w:val="0"/>
        <w:keepLines w:val="0"/>
        <w:pageBreakBefore w:val="0"/>
        <w:widowControl/>
        <w:kinsoku w:val="0"/>
        <w:wordWrap/>
        <w:overflowPunct/>
        <w:topLinePunct w:val="0"/>
        <w:autoSpaceDE w:val="0"/>
        <w:autoSpaceDN w:val="0"/>
        <w:bidi w:val="0"/>
        <w:adjustRightInd w:val="0"/>
        <w:snapToGrid w:val="0"/>
        <w:spacing w:before="231" w:line="360" w:lineRule="auto"/>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(1)甲乙双方应遵守国家的有关保密规定，妥善保管对方提供的资料，保守对方的各项秘密，并保护对方的知识产权。</w:t>
      </w:r>
    </w:p>
    <w:p>
      <w:pPr>
        <w:keepNext w:val="0"/>
        <w:keepLines w:val="0"/>
        <w:pageBreakBefore w:val="0"/>
        <w:widowControl/>
        <w:kinsoku w:val="0"/>
        <w:wordWrap/>
        <w:overflowPunct/>
        <w:topLinePunct w:val="0"/>
        <w:autoSpaceDE w:val="0"/>
        <w:autoSpaceDN w:val="0"/>
        <w:bidi w:val="0"/>
        <w:adjustRightInd w:val="0"/>
        <w:snapToGrid w:val="0"/>
        <w:spacing w:before="231" w:line="360" w:lineRule="auto"/>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(2)乙方须以保密方式处理双方直接或间接提供的任何资料，以及因本项目研究工作所直接或 间接取得、处理或接触的任何其他资料。未经甲方同意，不得向第三方透露任何有关项目的内容，或公开任何项目中间成果或最终成果。如发生以上情况，乙方承担一切由此引起的后果。</w:t>
      </w:r>
    </w:p>
    <w:p>
      <w:pPr>
        <w:keepNext w:val="0"/>
        <w:keepLines w:val="0"/>
        <w:pageBreakBefore w:val="0"/>
        <w:widowControl/>
        <w:kinsoku w:val="0"/>
        <w:wordWrap/>
        <w:overflowPunct/>
        <w:topLinePunct w:val="0"/>
        <w:autoSpaceDE w:val="0"/>
        <w:autoSpaceDN w:val="0"/>
        <w:bidi w:val="0"/>
        <w:adjustRightInd w:val="0"/>
        <w:snapToGrid w:val="0"/>
        <w:spacing w:before="265" w:line="30" w:lineRule="atLeast"/>
        <w:ind w:left="456"/>
        <w:textAlignment w:val="baseline"/>
        <w:rPr>
          <w:rFonts w:hint="eastAsia" w:ascii="宋体" w:hAnsi="宋体" w:eastAsia="宋体" w:cs="宋体"/>
          <w:sz w:val="21"/>
          <w:szCs w:val="21"/>
        </w:rPr>
      </w:pPr>
      <w:r>
        <w:rPr>
          <w:rFonts w:hint="eastAsia" w:ascii="宋体" w:hAnsi="宋体" w:eastAsia="宋体" w:cs="宋体"/>
          <w:b/>
          <w:bCs/>
          <w:spacing w:val="2"/>
          <w:sz w:val="21"/>
          <w:szCs w:val="21"/>
        </w:rPr>
        <w:t>第十条</w:t>
      </w:r>
      <w:r>
        <w:rPr>
          <w:rFonts w:hint="eastAsia" w:ascii="宋体" w:hAnsi="宋体" w:eastAsia="宋体" w:cs="宋体"/>
          <w:spacing w:val="18"/>
          <w:sz w:val="21"/>
          <w:szCs w:val="21"/>
        </w:rPr>
        <w:t xml:space="preserve">  </w:t>
      </w:r>
      <w:r>
        <w:rPr>
          <w:rFonts w:hint="eastAsia" w:ascii="宋体" w:hAnsi="宋体" w:eastAsia="宋体" w:cs="宋体"/>
          <w:b/>
          <w:bCs/>
          <w:spacing w:val="2"/>
          <w:sz w:val="21"/>
          <w:szCs w:val="21"/>
        </w:rPr>
        <w:t>违约责任与赔偿损失</w:t>
      </w:r>
    </w:p>
    <w:p>
      <w:pPr>
        <w:spacing w:line="520" w:lineRule="exact"/>
        <w:ind w:left="210" w:hanging="210" w:hangingChars="100"/>
        <w:rPr>
          <w:rFonts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 xml:space="preserve">  </w:t>
      </w:r>
      <w:r>
        <w:rPr>
          <w:rFonts w:hint="eastAsia" w:hAnsi="宋体" w:eastAsia="宋体" w:cs="宋体"/>
          <w:color w:val="000000" w:themeColor="text1"/>
          <w:szCs w:val="24"/>
          <w:lang w:val="en-US" w:eastAsia="zh-CN"/>
          <w14:textFill>
            <w14:solidFill>
              <w14:schemeClr w14:val="tx1"/>
            </w14:solidFill>
          </w14:textFill>
        </w:rPr>
        <w:t xml:space="preserve">    </w:t>
      </w:r>
      <w:r>
        <w:rPr>
          <w:rFonts w:hint="eastAsia" w:hAnsi="宋体" w:cs="宋体"/>
          <w:color w:val="000000" w:themeColor="text1"/>
          <w:szCs w:val="24"/>
          <w14:textFill>
            <w14:solidFill>
              <w14:schemeClr w14:val="tx1"/>
            </w14:solidFill>
          </w14:textFill>
        </w:rPr>
        <w:t>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pPr>
        <w:keepNext w:val="0"/>
        <w:keepLines w:val="0"/>
        <w:pageBreakBefore w:val="0"/>
        <w:widowControl/>
        <w:kinsoku w:val="0"/>
        <w:wordWrap/>
        <w:overflowPunct/>
        <w:topLinePunct w:val="0"/>
        <w:autoSpaceDE w:val="0"/>
        <w:autoSpaceDN w:val="0"/>
        <w:bidi w:val="0"/>
        <w:adjustRightInd w:val="0"/>
        <w:snapToGrid w:val="0"/>
        <w:spacing w:before="259" w:line="30" w:lineRule="atLeast"/>
        <w:ind w:left="422"/>
        <w:textAlignment w:val="baseline"/>
        <w:rPr>
          <w:rFonts w:hint="eastAsia" w:ascii="宋体" w:hAnsi="宋体" w:eastAsia="宋体" w:cs="宋体"/>
          <w:sz w:val="21"/>
          <w:szCs w:val="21"/>
        </w:rPr>
      </w:pPr>
      <w:r>
        <w:rPr>
          <w:rFonts w:hint="eastAsia" w:ascii="宋体" w:hAnsi="宋体" w:eastAsia="宋体" w:cs="宋体"/>
          <w:b/>
          <w:bCs/>
          <w:spacing w:val="15"/>
          <w:sz w:val="21"/>
          <w:szCs w:val="21"/>
        </w:rPr>
        <w:t>第十一条</w:t>
      </w:r>
      <w:r>
        <w:rPr>
          <w:rFonts w:hint="eastAsia" w:ascii="宋体" w:hAnsi="宋体" w:eastAsia="宋体" w:cs="宋体"/>
          <w:spacing w:val="20"/>
          <w:sz w:val="21"/>
          <w:szCs w:val="21"/>
        </w:rPr>
        <w:t xml:space="preserve">  </w:t>
      </w:r>
      <w:r>
        <w:rPr>
          <w:rFonts w:hint="eastAsia" w:ascii="宋体" w:hAnsi="宋体" w:eastAsia="宋体" w:cs="宋体"/>
          <w:b/>
          <w:bCs/>
          <w:spacing w:val="15"/>
          <w:sz w:val="21"/>
          <w:szCs w:val="21"/>
        </w:rPr>
        <w:t>解决合同纠纷的方式</w:t>
      </w:r>
    </w:p>
    <w:p>
      <w:pPr>
        <w:keepNext w:val="0"/>
        <w:keepLines w:val="0"/>
        <w:pageBreakBefore w:val="0"/>
        <w:widowControl/>
        <w:kinsoku w:val="0"/>
        <w:wordWrap/>
        <w:overflowPunct/>
        <w:topLinePunct w:val="0"/>
        <w:autoSpaceDE w:val="0"/>
        <w:autoSpaceDN w:val="0"/>
        <w:bidi w:val="0"/>
        <w:adjustRightInd w:val="0"/>
        <w:snapToGrid w:val="0"/>
        <w:spacing w:before="231" w:line="360" w:lineRule="auto"/>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1.在执行本合同中发生的或与本合同有关的争议，由于不可抗力，致使合同无法履行时，双方应通过友好协商解决，经协商在30天内不能达成协议时，则采取以下第 (1)种方式解决争议：</w:t>
      </w: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(1)向甲方所在地的人民法院提起诉讼；</w:t>
      </w: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(2)向</w:t>
      </w:r>
      <w:r>
        <w:rPr>
          <w:rFonts w:hint="eastAsia" w:ascii="宋体" w:hAnsi="宋体" w:eastAsia="宋体" w:cs="宋体"/>
          <w:spacing w:val="10"/>
          <w:sz w:val="21"/>
          <w:szCs w:val="21"/>
          <w:lang w:val="en-US" w:eastAsia="zh-CN"/>
        </w:rPr>
        <w:t>铜川</w:t>
      </w:r>
      <w:r>
        <w:rPr>
          <w:rFonts w:hint="eastAsia" w:ascii="宋体" w:hAnsi="宋体" w:eastAsia="宋体" w:cs="宋体"/>
          <w:spacing w:val="10"/>
          <w:sz w:val="21"/>
          <w:szCs w:val="21"/>
        </w:rPr>
        <w:t>市仲裁委员会按其仲裁规则申请仲裁。</w:t>
      </w: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2.在仲裁期间，本合同应继续履行。</w:t>
      </w:r>
    </w:p>
    <w:p>
      <w:pPr>
        <w:keepNext w:val="0"/>
        <w:keepLines w:val="0"/>
        <w:pageBreakBefore w:val="0"/>
        <w:widowControl/>
        <w:kinsoku w:val="0"/>
        <w:wordWrap/>
        <w:overflowPunct/>
        <w:topLinePunct w:val="0"/>
        <w:autoSpaceDE w:val="0"/>
        <w:autoSpaceDN w:val="0"/>
        <w:bidi w:val="0"/>
        <w:adjustRightInd w:val="0"/>
        <w:snapToGrid w:val="0"/>
        <w:spacing w:before="265" w:line="30" w:lineRule="atLeast"/>
        <w:ind w:left="422"/>
        <w:textAlignment w:val="baseline"/>
        <w:rPr>
          <w:rFonts w:hint="eastAsia" w:ascii="宋体" w:hAnsi="宋体" w:eastAsia="宋体" w:cs="宋体"/>
          <w:sz w:val="21"/>
          <w:szCs w:val="21"/>
        </w:rPr>
      </w:pPr>
      <w:r>
        <w:rPr>
          <w:rFonts w:hint="eastAsia" w:ascii="宋体" w:hAnsi="宋体" w:eastAsia="宋体" w:cs="宋体"/>
          <w:b/>
          <w:bCs/>
          <w:spacing w:val="11"/>
          <w:sz w:val="21"/>
          <w:szCs w:val="21"/>
        </w:rPr>
        <w:t>第十二条</w:t>
      </w:r>
      <w:r>
        <w:rPr>
          <w:rFonts w:hint="eastAsia" w:ascii="宋体" w:hAnsi="宋体" w:eastAsia="宋体" w:cs="宋体"/>
          <w:spacing w:val="20"/>
          <w:sz w:val="21"/>
          <w:szCs w:val="21"/>
        </w:rPr>
        <w:t xml:space="preserve">  </w:t>
      </w:r>
      <w:r>
        <w:rPr>
          <w:rFonts w:hint="eastAsia" w:ascii="宋体" w:hAnsi="宋体" w:eastAsia="宋体" w:cs="宋体"/>
          <w:b/>
          <w:bCs/>
          <w:spacing w:val="11"/>
          <w:sz w:val="21"/>
          <w:szCs w:val="21"/>
        </w:rPr>
        <w:t>不可抗力</w:t>
      </w:r>
    </w:p>
    <w:p>
      <w:pPr>
        <w:spacing w:line="520" w:lineRule="exact"/>
        <w:jc w:val="left"/>
        <w:rPr>
          <w:rFonts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 xml:space="preserve"> 双方约定不可抗力情况指：双方不可预见、不可避免、不可克服的客观情况，但不包括双方的违约或疏忽。这些事件包括但不限于：战争、严重火灾、洪水、台风、地震等。</w:t>
      </w:r>
    </w:p>
    <w:p>
      <w:pPr>
        <w:keepNext w:val="0"/>
        <w:keepLines w:val="0"/>
        <w:pageBreakBefore w:val="0"/>
        <w:widowControl/>
        <w:kinsoku w:val="0"/>
        <w:wordWrap/>
        <w:overflowPunct/>
        <w:topLinePunct w:val="0"/>
        <w:autoSpaceDE w:val="0"/>
        <w:autoSpaceDN w:val="0"/>
        <w:bidi w:val="0"/>
        <w:adjustRightInd w:val="0"/>
        <w:snapToGrid w:val="0"/>
        <w:spacing w:before="63" w:line="30" w:lineRule="atLeast"/>
        <w:ind w:left="422"/>
        <w:textAlignment w:val="baseline"/>
        <w:rPr>
          <w:rFonts w:hint="eastAsia" w:ascii="宋体" w:hAnsi="宋体" w:eastAsia="宋体" w:cs="宋体"/>
          <w:sz w:val="21"/>
          <w:szCs w:val="21"/>
        </w:rPr>
      </w:pPr>
      <w:r>
        <w:rPr>
          <w:rFonts w:hint="eastAsia" w:ascii="宋体" w:hAnsi="宋体" w:eastAsia="宋体" w:cs="宋体"/>
          <w:b/>
          <w:bCs/>
          <w:spacing w:val="13"/>
          <w:sz w:val="21"/>
          <w:szCs w:val="21"/>
        </w:rPr>
        <w:t>第十三条</w:t>
      </w:r>
      <w:r>
        <w:rPr>
          <w:rFonts w:hint="eastAsia" w:ascii="宋体" w:hAnsi="宋体" w:eastAsia="宋体" w:cs="宋体"/>
          <w:spacing w:val="17"/>
          <w:sz w:val="21"/>
          <w:szCs w:val="21"/>
        </w:rPr>
        <w:t xml:space="preserve">  </w:t>
      </w:r>
      <w:r>
        <w:rPr>
          <w:rFonts w:hint="eastAsia" w:ascii="宋体" w:hAnsi="宋体" w:eastAsia="宋体" w:cs="宋体"/>
          <w:b/>
          <w:bCs/>
          <w:spacing w:val="13"/>
          <w:sz w:val="21"/>
          <w:szCs w:val="21"/>
        </w:rPr>
        <w:t>合同的变更和终止</w:t>
      </w:r>
    </w:p>
    <w:p>
      <w:pPr>
        <w:keepNext w:val="0"/>
        <w:keepLines w:val="0"/>
        <w:pageBreakBefore w:val="0"/>
        <w:widowControl/>
        <w:kinsoku w:val="0"/>
        <w:wordWrap/>
        <w:overflowPunct/>
        <w:topLinePunct w:val="0"/>
        <w:autoSpaceDE w:val="0"/>
        <w:autoSpaceDN w:val="0"/>
        <w:bidi w:val="0"/>
        <w:adjustRightInd w:val="0"/>
        <w:snapToGrid w:val="0"/>
        <w:spacing w:before="231" w:line="360" w:lineRule="auto"/>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除《中华人民共和国政府采购法》第49条、第50条第二款规定的情形外，本合同一经签订，甲乙双方不得擅自变更、中止或终止合同。</w:t>
      </w:r>
    </w:p>
    <w:p>
      <w:pPr>
        <w:keepNext w:val="0"/>
        <w:keepLines w:val="0"/>
        <w:pageBreakBefore w:val="0"/>
        <w:widowControl/>
        <w:kinsoku w:val="0"/>
        <w:wordWrap/>
        <w:overflowPunct/>
        <w:topLinePunct w:val="0"/>
        <w:autoSpaceDE w:val="0"/>
        <w:autoSpaceDN w:val="0"/>
        <w:bidi w:val="0"/>
        <w:adjustRightInd w:val="0"/>
        <w:snapToGrid w:val="0"/>
        <w:spacing w:before="257" w:line="30" w:lineRule="atLeast"/>
        <w:ind w:left="422"/>
        <w:textAlignment w:val="baseline"/>
        <w:rPr>
          <w:rFonts w:hint="eastAsia" w:ascii="宋体" w:hAnsi="宋体" w:eastAsia="宋体" w:cs="宋体"/>
          <w:sz w:val="21"/>
          <w:szCs w:val="21"/>
        </w:rPr>
      </w:pPr>
      <w:r>
        <w:rPr>
          <w:rFonts w:hint="eastAsia" w:ascii="宋体" w:hAnsi="宋体" w:eastAsia="宋体" w:cs="宋体"/>
          <w:b/>
          <w:bCs/>
          <w:spacing w:val="13"/>
          <w:sz w:val="21"/>
          <w:szCs w:val="21"/>
        </w:rPr>
        <w:t>第十四条</w:t>
      </w:r>
      <w:r>
        <w:rPr>
          <w:rFonts w:hint="eastAsia" w:ascii="宋体" w:hAnsi="宋体" w:eastAsia="宋体" w:cs="宋体"/>
          <w:spacing w:val="18"/>
          <w:sz w:val="21"/>
          <w:szCs w:val="21"/>
        </w:rPr>
        <w:t xml:space="preserve">  </w:t>
      </w:r>
      <w:r>
        <w:rPr>
          <w:rFonts w:hint="eastAsia" w:ascii="宋体" w:hAnsi="宋体" w:eastAsia="宋体" w:cs="宋体"/>
          <w:b/>
          <w:bCs/>
          <w:spacing w:val="13"/>
          <w:sz w:val="21"/>
          <w:szCs w:val="21"/>
        </w:rPr>
        <w:t>其他约定</w:t>
      </w: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(1)乙方对中标项目建立项目档案，记录项目过程中全部执行情况，并及时负责向甲方提供的项目执行过程中执行情况的报告。</w:t>
      </w:r>
      <w:bookmarkStart w:id="0" w:name="_bookmark4"/>
      <w:bookmarkEnd w:id="0"/>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(2)甲方将不定期地对乙方执行项目情况进行审查。</w:t>
      </w: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(3)本合同所有附件、投标文件、磋商文件、成交通知书等均为合同的有效组成部分，与本合同具有同等法律效力。</w:t>
      </w: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(4)在执行本合同的过程中，所有经双方签署确认的文件(包括会议纪要、补充协议、往来信函)即成为本合同的有效组成部分。</w:t>
      </w: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(5)如一方地址、电话、传真号码有变更，应在变更当日内书面通知对方，否则，应承担相应责任。</w:t>
      </w: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(6)除甲方事先书面同意外，乙方不得部分或全部转让其应履行的合同项下的义务。</w:t>
      </w:r>
    </w:p>
    <w:p>
      <w:pPr>
        <w:keepNext w:val="0"/>
        <w:keepLines w:val="0"/>
        <w:pageBreakBefore w:val="0"/>
        <w:widowControl/>
        <w:kinsoku w:val="0"/>
        <w:wordWrap/>
        <w:overflowPunct/>
        <w:topLinePunct w:val="0"/>
        <w:autoSpaceDE w:val="0"/>
        <w:autoSpaceDN w:val="0"/>
        <w:bidi w:val="0"/>
        <w:adjustRightInd w:val="0"/>
        <w:snapToGrid w:val="0"/>
        <w:spacing w:before="293" w:line="30" w:lineRule="atLeast"/>
        <w:ind w:left="446"/>
        <w:textAlignment w:val="baseline"/>
        <w:rPr>
          <w:rFonts w:hint="eastAsia" w:ascii="宋体" w:hAnsi="宋体" w:eastAsia="宋体" w:cs="宋体"/>
          <w:sz w:val="21"/>
          <w:szCs w:val="21"/>
        </w:rPr>
      </w:pPr>
      <w:r>
        <w:rPr>
          <w:rFonts w:hint="eastAsia" w:ascii="宋体" w:hAnsi="宋体" w:eastAsia="宋体" w:cs="宋体"/>
          <w:b/>
          <w:bCs/>
          <w:spacing w:val="5"/>
          <w:sz w:val="21"/>
          <w:szCs w:val="21"/>
        </w:rPr>
        <w:t>第十五条</w:t>
      </w:r>
      <w:r>
        <w:rPr>
          <w:rFonts w:hint="eastAsia" w:ascii="宋体" w:hAnsi="宋体" w:eastAsia="宋体" w:cs="宋体"/>
          <w:spacing w:val="9"/>
          <w:sz w:val="21"/>
          <w:szCs w:val="21"/>
        </w:rPr>
        <w:t xml:space="preserve">  </w:t>
      </w:r>
      <w:r>
        <w:rPr>
          <w:rFonts w:hint="eastAsia" w:ascii="宋体" w:hAnsi="宋体" w:eastAsia="宋体" w:cs="宋体"/>
          <w:b/>
          <w:bCs/>
          <w:spacing w:val="5"/>
          <w:sz w:val="21"/>
          <w:szCs w:val="21"/>
        </w:rPr>
        <w:t>合同生效及其他</w:t>
      </w:r>
    </w:p>
    <w:p>
      <w:pPr>
        <w:keepNext w:val="0"/>
        <w:keepLines w:val="0"/>
        <w:pageBreakBefore w:val="0"/>
        <w:widowControl/>
        <w:kinsoku w:val="0"/>
        <w:wordWrap/>
        <w:overflowPunct/>
        <w:topLinePunct w:val="0"/>
        <w:autoSpaceDE w:val="0"/>
        <w:autoSpaceDN w:val="0"/>
        <w:bidi w:val="0"/>
        <w:adjustRightInd w:val="0"/>
        <w:snapToGrid w:val="0"/>
        <w:spacing w:before="231" w:line="360" w:lineRule="auto"/>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1.合同经双方法定代表人或委托代理人签字并加盖单位章后生效，款项全部支付完毕之日终止。</w:t>
      </w:r>
    </w:p>
    <w:p>
      <w:pPr>
        <w:keepNext w:val="0"/>
        <w:keepLines w:val="0"/>
        <w:pageBreakBefore w:val="0"/>
        <w:widowControl/>
        <w:kinsoku w:val="0"/>
        <w:wordWrap/>
        <w:overflowPunct/>
        <w:topLinePunct w:val="0"/>
        <w:autoSpaceDE w:val="0"/>
        <w:autoSpaceDN w:val="0"/>
        <w:bidi w:val="0"/>
        <w:adjustRightInd w:val="0"/>
        <w:snapToGrid w:val="0"/>
        <w:spacing w:before="231" w:line="360" w:lineRule="auto"/>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2.合同执行中涉及采购资金和采购内容修改或补充的，须经政府采购监管部门审批，并签书面补充协议报政府采购监督管理部门备案，方可作为主合同不可分割的一部分。</w:t>
      </w: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3.本合同一式捌份，自双方签章之日起生效。甲方肆份，乙方肆份，具有同等法律效力。</w:t>
      </w: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9" w:firstLineChars="99"/>
        <w:textAlignment w:val="baseline"/>
        <w:rPr>
          <w:rFonts w:hint="eastAsia" w:ascii="宋体" w:hAnsi="宋体" w:eastAsia="宋体" w:cs="宋体"/>
          <w:b/>
          <w:bCs/>
          <w:spacing w:val="10"/>
          <w:sz w:val="21"/>
          <w:szCs w:val="21"/>
          <w:lang w:eastAsia="zh-CN"/>
        </w:rPr>
      </w:pPr>
      <w:r>
        <w:rPr>
          <w:rFonts w:hint="eastAsia" w:ascii="宋体" w:hAnsi="宋体" w:eastAsia="宋体" w:cs="宋体"/>
          <w:b/>
          <w:bCs/>
          <w:spacing w:val="10"/>
          <w:sz w:val="21"/>
          <w:szCs w:val="21"/>
          <w:lang w:eastAsia="zh-CN"/>
        </w:rPr>
        <w:t>本合同以甲乙双方最终签订内容为准。</w:t>
      </w: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(以下无正文)</w:t>
      </w: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 xml:space="preserve">甲 方                                    </w:t>
      </w:r>
      <w:r>
        <w:rPr>
          <w:rFonts w:hint="eastAsia" w:ascii="宋体" w:hAnsi="宋体" w:eastAsia="宋体" w:cs="宋体"/>
          <w:spacing w:val="10"/>
          <w:sz w:val="21"/>
          <w:szCs w:val="21"/>
          <w:lang w:val="en-US" w:eastAsia="zh-CN"/>
        </w:rPr>
        <w:t xml:space="preserve"> </w:t>
      </w:r>
      <w:r>
        <w:rPr>
          <w:rFonts w:hint="eastAsia" w:ascii="宋体" w:hAnsi="宋体" w:eastAsia="宋体" w:cs="宋体"/>
          <w:spacing w:val="10"/>
          <w:sz w:val="21"/>
          <w:szCs w:val="21"/>
        </w:rPr>
        <w:t>乙 方</w:t>
      </w: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(盖章)                                    (盖章)</w:t>
      </w: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 xml:space="preserve">地址：                                    </w:t>
      </w:r>
      <w:r>
        <w:rPr>
          <w:rFonts w:hint="eastAsia" w:ascii="宋体" w:hAnsi="宋体" w:eastAsia="宋体" w:cs="宋体"/>
          <w:spacing w:val="10"/>
          <w:sz w:val="21"/>
          <w:szCs w:val="21"/>
          <w:lang w:val="en-US" w:eastAsia="zh-CN"/>
        </w:rPr>
        <w:t xml:space="preserve"> </w:t>
      </w:r>
      <w:r>
        <w:rPr>
          <w:rFonts w:hint="eastAsia" w:ascii="宋体" w:hAnsi="宋体" w:eastAsia="宋体" w:cs="宋体"/>
          <w:spacing w:val="10"/>
          <w:sz w:val="21"/>
          <w:szCs w:val="21"/>
        </w:rPr>
        <w:t>地址：</w:t>
      </w: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法定代表人：                               法定代表人：</w:t>
      </w: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被授权代表：                               被授权代表：</w:t>
      </w: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电话：                                     电话：</w:t>
      </w: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日期：                                     日期：</w:t>
      </w:r>
    </w:p>
    <w:p>
      <w:pPr>
        <w:rPr>
          <w:rFonts w:hint="eastAsia" w:ascii="宋体" w:hAnsi="宋体" w:eastAsia="宋体" w:cs="宋体"/>
          <w:spacing w:val="10"/>
          <w:sz w:val="21"/>
          <w:szCs w:val="21"/>
        </w:rPr>
      </w:pPr>
      <w:r>
        <w:rPr>
          <w:rFonts w:hint="eastAsia" w:ascii="宋体" w:hAnsi="宋体" w:eastAsia="宋体" w:cs="宋体"/>
          <w:spacing w:val="10"/>
          <w:sz w:val="21"/>
          <w:szCs w:val="21"/>
        </w:rPr>
        <w:br w:type="page"/>
      </w:r>
    </w:p>
    <w:p>
      <w:pPr>
        <w:tabs>
          <w:tab w:val="left" w:pos="180"/>
        </w:tabs>
        <w:wordWrap w:val="0"/>
        <w:adjustRightInd w:val="0"/>
        <w:snapToGrid w:val="0"/>
        <w:spacing w:line="480" w:lineRule="auto"/>
        <w:jc w:val="both"/>
        <w:rPr>
          <w:rFonts w:ascii="宋体" w:hAnsi="宋体"/>
          <w:b/>
          <w:sz w:val="24"/>
        </w:rPr>
      </w:pPr>
      <w:r>
        <w:rPr>
          <w:rFonts w:ascii="宋体" w:hAnsi="宋体"/>
          <w:b/>
          <w:sz w:val="24"/>
        </w:rPr>
        <w:t xml:space="preserve">合同编号 </w:t>
      </w:r>
      <w:r>
        <w:rPr>
          <w:rFonts w:ascii="宋体" w:hAnsi="宋体"/>
          <w:b/>
          <w:sz w:val="24"/>
          <w:u w:val="single"/>
        </w:rPr>
        <w:t xml:space="preserve">               </w:t>
      </w:r>
    </w:p>
    <w:p>
      <w:pPr>
        <w:spacing w:line="360" w:lineRule="auto"/>
        <w:rPr>
          <w:rFonts w:hint="eastAsia" w:ascii="宋体" w:hAnsi="宋体" w:eastAsia="宋体" w:cs="宋体"/>
          <w:sz w:val="21"/>
        </w:rPr>
      </w:pPr>
    </w:p>
    <w:p>
      <w:pPr>
        <w:spacing w:line="360" w:lineRule="auto"/>
        <w:rPr>
          <w:rFonts w:hint="eastAsia" w:ascii="宋体" w:hAnsi="宋体" w:eastAsia="宋体" w:cs="宋体"/>
          <w:sz w:val="21"/>
        </w:rPr>
      </w:pPr>
    </w:p>
    <w:p>
      <w:pPr>
        <w:spacing w:line="360" w:lineRule="auto"/>
        <w:rPr>
          <w:rFonts w:hint="eastAsia" w:ascii="宋体" w:hAnsi="宋体" w:eastAsia="宋体" w:cs="宋体"/>
          <w:sz w:val="21"/>
        </w:rPr>
      </w:pPr>
    </w:p>
    <w:p>
      <w:pPr>
        <w:spacing w:line="360" w:lineRule="auto"/>
        <w:rPr>
          <w:rFonts w:hint="eastAsia" w:ascii="宋体" w:hAnsi="宋体" w:eastAsia="宋体" w:cs="宋体"/>
          <w:sz w:val="21"/>
        </w:rPr>
      </w:pPr>
    </w:p>
    <w:p>
      <w:pPr>
        <w:spacing w:line="360" w:lineRule="auto"/>
        <w:rPr>
          <w:rFonts w:hint="eastAsia" w:ascii="宋体" w:hAnsi="宋体" w:eastAsia="宋体" w:cs="宋体"/>
          <w:sz w:val="21"/>
        </w:rPr>
      </w:pPr>
    </w:p>
    <w:p>
      <w:pPr>
        <w:spacing w:line="360" w:lineRule="auto"/>
        <w:rPr>
          <w:rFonts w:hint="eastAsia" w:ascii="宋体" w:hAnsi="宋体" w:eastAsia="宋体" w:cs="宋体"/>
          <w:sz w:val="21"/>
        </w:rPr>
      </w:pPr>
    </w:p>
    <w:p>
      <w:pPr>
        <w:spacing w:line="360" w:lineRule="auto"/>
        <w:rPr>
          <w:rFonts w:hint="eastAsia" w:ascii="宋体" w:hAnsi="宋体" w:eastAsia="宋体" w:cs="宋体"/>
          <w:sz w:val="21"/>
        </w:rPr>
      </w:pPr>
    </w:p>
    <w:p>
      <w:pPr>
        <w:spacing w:before="160" w:line="360" w:lineRule="auto"/>
        <w:ind w:left="446"/>
        <w:rPr>
          <w:rFonts w:hint="eastAsia" w:ascii="宋体" w:hAnsi="宋体" w:eastAsia="宋体" w:cs="宋体"/>
          <w:sz w:val="49"/>
          <w:szCs w:val="49"/>
        </w:rPr>
      </w:pPr>
    </w:p>
    <w:p>
      <w:pPr>
        <w:spacing w:before="1" w:line="360" w:lineRule="auto"/>
        <w:ind w:firstLine="3143" w:firstLineChars="600"/>
        <w:rPr>
          <w:rFonts w:hint="eastAsia" w:ascii="宋体" w:hAnsi="宋体" w:eastAsia="宋体" w:cs="宋体"/>
          <w:sz w:val="21"/>
          <w:lang w:eastAsia="zh-CN"/>
        </w:rPr>
      </w:pPr>
      <w:r>
        <w:rPr>
          <w:rFonts w:hint="eastAsia" w:ascii="宋体" w:hAnsi="宋体" w:eastAsia="宋体" w:cs="宋体"/>
          <w:b/>
          <w:bCs/>
          <w:spacing w:val="16"/>
          <w:sz w:val="49"/>
          <w:szCs w:val="49"/>
          <w:lang w:val="en-US" w:eastAsia="zh-CN"/>
        </w:rPr>
        <w:t>xxx</w:t>
      </w:r>
      <w:r>
        <w:rPr>
          <w:rFonts w:hint="eastAsia" w:ascii="宋体" w:hAnsi="宋体" w:eastAsia="宋体" w:cs="宋体"/>
          <w:b/>
          <w:bCs/>
          <w:spacing w:val="16"/>
          <w:sz w:val="49"/>
          <w:szCs w:val="49"/>
        </w:rPr>
        <w:t>项目</w:t>
      </w:r>
      <w:r>
        <w:rPr>
          <w:rFonts w:hint="eastAsia" w:ascii="宋体" w:hAnsi="宋体" w:eastAsia="宋体" w:cs="宋体"/>
          <w:b/>
          <w:bCs/>
          <w:spacing w:val="16"/>
          <w:sz w:val="49"/>
          <w:szCs w:val="49"/>
          <w:lang w:eastAsia="zh-CN"/>
        </w:rPr>
        <w:t>（二标段）</w:t>
      </w:r>
    </w:p>
    <w:p>
      <w:pPr>
        <w:spacing w:line="360" w:lineRule="auto"/>
        <w:rPr>
          <w:rFonts w:hint="eastAsia" w:ascii="宋体" w:hAnsi="宋体" w:eastAsia="宋体" w:cs="宋体"/>
          <w:sz w:val="21"/>
        </w:rPr>
      </w:pPr>
    </w:p>
    <w:p>
      <w:pPr>
        <w:spacing w:before="136" w:line="360" w:lineRule="auto"/>
        <w:ind w:firstLine="3237" w:firstLineChars="900"/>
        <w:rPr>
          <w:rFonts w:hint="default" w:ascii="宋体" w:hAnsi="宋体" w:eastAsia="宋体" w:cs="宋体"/>
          <w:sz w:val="42"/>
          <w:szCs w:val="42"/>
          <w:lang w:val="en-US" w:eastAsia="zh-CN"/>
        </w:rPr>
      </w:pPr>
      <w:r>
        <w:rPr>
          <w:rFonts w:hint="eastAsia" w:ascii="宋体" w:hAnsi="宋体" w:eastAsia="宋体" w:cs="宋体"/>
          <w:b/>
          <w:bCs/>
          <w:spacing w:val="-31"/>
          <w:sz w:val="42"/>
          <w:szCs w:val="42"/>
        </w:rPr>
        <w:t>服</w:t>
      </w:r>
      <w:r>
        <w:rPr>
          <w:rFonts w:hint="eastAsia" w:ascii="宋体" w:hAnsi="宋体" w:eastAsia="宋体" w:cs="宋体"/>
          <w:spacing w:val="81"/>
          <w:sz w:val="42"/>
          <w:szCs w:val="42"/>
        </w:rPr>
        <w:t xml:space="preserve"> </w:t>
      </w:r>
      <w:r>
        <w:rPr>
          <w:rFonts w:hint="eastAsia" w:ascii="宋体" w:hAnsi="宋体" w:eastAsia="宋体" w:cs="宋体"/>
          <w:b/>
          <w:bCs/>
          <w:spacing w:val="-31"/>
          <w:sz w:val="42"/>
          <w:szCs w:val="42"/>
        </w:rPr>
        <w:t>务</w:t>
      </w:r>
      <w:r>
        <w:rPr>
          <w:rFonts w:hint="eastAsia" w:ascii="宋体" w:hAnsi="宋体" w:eastAsia="宋体" w:cs="宋体"/>
          <w:spacing w:val="81"/>
          <w:sz w:val="42"/>
          <w:szCs w:val="42"/>
        </w:rPr>
        <w:t xml:space="preserve"> </w:t>
      </w:r>
      <w:r>
        <w:rPr>
          <w:rFonts w:hint="eastAsia" w:ascii="宋体" w:hAnsi="宋体" w:eastAsia="宋体" w:cs="宋体"/>
          <w:b/>
          <w:bCs/>
          <w:spacing w:val="-31"/>
          <w:sz w:val="42"/>
          <w:szCs w:val="42"/>
        </w:rPr>
        <w:t>合</w:t>
      </w:r>
      <w:r>
        <w:rPr>
          <w:rFonts w:hint="eastAsia" w:ascii="宋体" w:hAnsi="宋体" w:eastAsia="宋体" w:cs="宋体"/>
          <w:spacing w:val="119"/>
          <w:sz w:val="42"/>
          <w:szCs w:val="42"/>
        </w:rPr>
        <w:t xml:space="preserve"> </w:t>
      </w:r>
      <w:r>
        <w:rPr>
          <w:rFonts w:hint="eastAsia" w:ascii="宋体" w:hAnsi="宋体" w:eastAsia="宋体" w:cs="宋体"/>
          <w:b/>
          <w:bCs/>
          <w:spacing w:val="-31"/>
          <w:sz w:val="42"/>
          <w:szCs w:val="42"/>
        </w:rPr>
        <w:t>同</w:t>
      </w:r>
      <w:r>
        <w:rPr>
          <w:rFonts w:hint="eastAsia" w:ascii="宋体" w:hAnsi="宋体" w:eastAsia="宋体" w:cs="宋体"/>
          <w:b/>
          <w:bCs/>
          <w:spacing w:val="-31"/>
          <w:sz w:val="42"/>
          <w:szCs w:val="42"/>
          <w:lang w:val="en-US" w:eastAsia="zh-CN"/>
        </w:rPr>
        <w:t>(参考)</w:t>
      </w:r>
    </w:p>
    <w:p>
      <w:pPr>
        <w:spacing w:before="136" w:line="360" w:lineRule="auto"/>
        <w:ind w:firstLine="3780" w:firstLineChars="900"/>
        <w:rPr>
          <w:rFonts w:hint="eastAsia" w:ascii="宋体" w:hAnsi="宋体" w:eastAsia="宋体" w:cs="宋体"/>
          <w:sz w:val="42"/>
          <w:szCs w:val="42"/>
        </w:rPr>
      </w:pPr>
    </w:p>
    <w:p>
      <w:pPr>
        <w:spacing w:line="360" w:lineRule="auto"/>
        <w:rPr>
          <w:rFonts w:hint="eastAsia" w:ascii="宋体" w:hAnsi="宋体" w:eastAsia="宋体" w:cs="宋体"/>
          <w:sz w:val="21"/>
        </w:rPr>
      </w:pPr>
    </w:p>
    <w:p>
      <w:pPr>
        <w:spacing w:line="360" w:lineRule="auto"/>
        <w:rPr>
          <w:rFonts w:hint="eastAsia" w:ascii="宋体" w:hAnsi="宋体" w:eastAsia="宋体" w:cs="宋体"/>
          <w:sz w:val="21"/>
        </w:rPr>
      </w:pPr>
    </w:p>
    <w:p>
      <w:pPr>
        <w:spacing w:line="360" w:lineRule="auto"/>
        <w:rPr>
          <w:rFonts w:hint="eastAsia" w:ascii="宋体" w:hAnsi="宋体" w:eastAsia="宋体" w:cs="宋体"/>
          <w:sz w:val="21"/>
        </w:rPr>
      </w:pPr>
    </w:p>
    <w:p>
      <w:pPr>
        <w:spacing w:line="360" w:lineRule="auto"/>
        <w:rPr>
          <w:rFonts w:hint="eastAsia" w:ascii="宋体" w:hAnsi="宋体" w:eastAsia="宋体" w:cs="宋体"/>
          <w:sz w:val="21"/>
        </w:rPr>
      </w:pPr>
    </w:p>
    <w:p>
      <w:pPr>
        <w:spacing w:line="360" w:lineRule="auto"/>
        <w:rPr>
          <w:rFonts w:hint="eastAsia" w:ascii="宋体" w:hAnsi="宋体" w:eastAsia="宋体" w:cs="宋体"/>
          <w:sz w:val="21"/>
        </w:rPr>
      </w:pPr>
    </w:p>
    <w:p>
      <w:pPr>
        <w:spacing w:line="360" w:lineRule="auto"/>
        <w:rPr>
          <w:rFonts w:hint="eastAsia" w:ascii="宋体" w:hAnsi="宋体" w:eastAsia="宋体" w:cs="宋体"/>
          <w:sz w:val="21"/>
        </w:rPr>
      </w:pPr>
    </w:p>
    <w:p>
      <w:pPr>
        <w:spacing w:line="360" w:lineRule="auto"/>
        <w:rPr>
          <w:rFonts w:hint="eastAsia" w:ascii="宋体" w:hAnsi="宋体" w:eastAsia="宋体" w:cs="宋体"/>
          <w:sz w:val="21"/>
        </w:rPr>
      </w:pPr>
    </w:p>
    <w:p>
      <w:pPr>
        <w:spacing w:line="360" w:lineRule="auto"/>
        <w:rPr>
          <w:rFonts w:hint="eastAsia" w:ascii="宋体" w:hAnsi="宋体" w:eastAsia="宋体" w:cs="宋体"/>
          <w:sz w:val="21"/>
        </w:rPr>
      </w:pPr>
    </w:p>
    <w:p>
      <w:pPr>
        <w:spacing w:before="91" w:line="360" w:lineRule="auto"/>
        <w:ind w:left="1164"/>
        <w:rPr>
          <w:rFonts w:hint="eastAsia" w:ascii="宋体" w:hAnsi="宋体" w:eastAsia="宋体" w:cs="宋体"/>
          <w:sz w:val="28"/>
          <w:szCs w:val="28"/>
        </w:rPr>
      </w:pPr>
      <w:r>
        <w:rPr>
          <w:rFonts w:hint="eastAsia" w:ascii="宋体" w:hAnsi="宋体" w:eastAsia="宋体" w:cs="宋体"/>
          <w:b/>
          <w:bCs/>
          <w:spacing w:val="-45"/>
          <w:sz w:val="28"/>
          <w:szCs w:val="28"/>
        </w:rPr>
        <w:t>采</w:t>
      </w:r>
      <w:r>
        <w:rPr>
          <w:rFonts w:hint="eastAsia" w:ascii="宋体" w:hAnsi="宋体" w:eastAsia="宋体" w:cs="宋体"/>
          <w:b/>
          <w:bCs/>
          <w:spacing w:val="-45"/>
          <w:sz w:val="28"/>
          <w:szCs w:val="28"/>
          <w:lang w:val="en-US" w:eastAsia="zh-CN"/>
        </w:rPr>
        <w:t xml:space="preserve">   </w:t>
      </w:r>
      <w:r>
        <w:rPr>
          <w:rFonts w:hint="eastAsia" w:ascii="宋体" w:hAnsi="宋体" w:eastAsia="宋体" w:cs="宋体"/>
          <w:b/>
          <w:bCs/>
          <w:spacing w:val="-45"/>
          <w:sz w:val="28"/>
          <w:szCs w:val="28"/>
        </w:rPr>
        <w:t>购</w:t>
      </w:r>
      <w:r>
        <w:rPr>
          <w:rFonts w:hint="eastAsia" w:ascii="宋体" w:hAnsi="宋体" w:eastAsia="宋体" w:cs="宋体"/>
          <w:b/>
          <w:bCs/>
          <w:spacing w:val="-45"/>
          <w:sz w:val="28"/>
          <w:szCs w:val="28"/>
          <w:lang w:val="en-US" w:eastAsia="zh-CN"/>
        </w:rPr>
        <w:t xml:space="preserve">  </w:t>
      </w:r>
      <w:r>
        <w:rPr>
          <w:rFonts w:hint="eastAsia" w:ascii="宋体" w:hAnsi="宋体" w:eastAsia="宋体" w:cs="宋体"/>
          <w:b/>
          <w:bCs/>
          <w:spacing w:val="-45"/>
          <w:sz w:val="28"/>
          <w:szCs w:val="28"/>
        </w:rPr>
        <w:t>人</w:t>
      </w:r>
      <w:r>
        <w:rPr>
          <w:rFonts w:hint="eastAsia" w:ascii="宋体" w:hAnsi="宋体" w:eastAsia="宋体" w:cs="宋体"/>
          <w:b/>
          <w:bCs/>
          <w:spacing w:val="-45"/>
          <w:sz w:val="28"/>
          <w:szCs w:val="28"/>
          <w:lang w:val="en-US" w:eastAsia="zh-CN"/>
        </w:rPr>
        <w:t xml:space="preserve">   </w:t>
      </w:r>
      <w:r>
        <w:rPr>
          <w:rFonts w:hint="eastAsia" w:ascii="宋体" w:hAnsi="宋体" w:eastAsia="宋体" w:cs="宋体"/>
          <w:b/>
          <w:bCs/>
          <w:spacing w:val="-45"/>
          <w:sz w:val="28"/>
          <w:szCs w:val="28"/>
        </w:rPr>
        <w:t>：</w:t>
      </w:r>
      <w:r>
        <w:rPr>
          <w:rFonts w:hint="eastAsia" w:ascii="宋体" w:hAnsi="宋体" w:eastAsia="宋体" w:cs="宋体"/>
          <w:spacing w:val="-27"/>
          <w:sz w:val="28"/>
          <w:szCs w:val="28"/>
        </w:rPr>
        <w:t xml:space="preserve"> </w:t>
      </w:r>
      <w:r>
        <w:rPr>
          <w:rFonts w:hint="eastAsia" w:ascii="宋体" w:hAnsi="宋体" w:eastAsia="宋体" w:cs="宋体"/>
          <w:sz w:val="28"/>
          <w:szCs w:val="28"/>
          <w:u w:val="single" w:color="auto"/>
        </w:rPr>
        <w:t xml:space="preserve">                                   </w:t>
      </w:r>
    </w:p>
    <w:p>
      <w:pPr>
        <w:spacing w:line="360" w:lineRule="auto"/>
        <w:rPr>
          <w:rFonts w:hint="eastAsia" w:ascii="宋体" w:hAnsi="宋体" w:eastAsia="宋体" w:cs="宋体"/>
          <w:sz w:val="21"/>
        </w:rPr>
      </w:pPr>
    </w:p>
    <w:p>
      <w:pPr>
        <w:spacing w:line="360" w:lineRule="auto"/>
        <w:rPr>
          <w:rFonts w:hint="eastAsia" w:ascii="宋体" w:hAnsi="宋体" w:eastAsia="宋体" w:cs="宋体"/>
          <w:sz w:val="21"/>
        </w:rPr>
      </w:pPr>
    </w:p>
    <w:p>
      <w:pPr>
        <w:spacing w:before="92" w:line="360" w:lineRule="auto"/>
        <w:ind w:left="1144"/>
        <w:rPr>
          <w:rFonts w:hint="eastAsia" w:ascii="宋体" w:hAnsi="宋体" w:eastAsia="宋体" w:cs="宋体"/>
          <w:sz w:val="28"/>
          <w:szCs w:val="28"/>
        </w:rPr>
      </w:pPr>
      <w:r>
        <w:rPr>
          <w:rFonts w:hint="eastAsia" w:ascii="宋体" w:hAnsi="宋体" w:eastAsia="宋体" w:cs="宋体"/>
          <w:b/>
          <w:bCs/>
          <w:spacing w:val="-41"/>
          <w:sz w:val="28"/>
          <w:szCs w:val="28"/>
        </w:rPr>
        <w:t>供</w:t>
      </w:r>
      <w:r>
        <w:rPr>
          <w:rFonts w:hint="eastAsia" w:ascii="宋体" w:hAnsi="宋体" w:eastAsia="宋体" w:cs="宋体"/>
          <w:b/>
          <w:bCs/>
          <w:spacing w:val="-41"/>
          <w:sz w:val="28"/>
          <w:szCs w:val="28"/>
          <w:lang w:val="en-US" w:eastAsia="zh-CN"/>
        </w:rPr>
        <w:t xml:space="preserve">   </w:t>
      </w:r>
      <w:r>
        <w:rPr>
          <w:rFonts w:hint="eastAsia" w:ascii="宋体" w:hAnsi="宋体" w:eastAsia="宋体" w:cs="宋体"/>
          <w:b/>
          <w:bCs/>
          <w:spacing w:val="-41"/>
          <w:sz w:val="28"/>
          <w:szCs w:val="28"/>
        </w:rPr>
        <w:t>应</w:t>
      </w:r>
      <w:r>
        <w:rPr>
          <w:rFonts w:hint="eastAsia" w:ascii="宋体" w:hAnsi="宋体" w:eastAsia="宋体" w:cs="宋体"/>
          <w:b/>
          <w:bCs/>
          <w:spacing w:val="-41"/>
          <w:sz w:val="28"/>
          <w:szCs w:val="28"/>
          <w:lang w:val="en-US" w:eastAsia="zh-CN"/>
        </w:rPr>
        <w:t xml:space="preserve">  </w:t>
      </w:r>
      <w:r>
        <w:rPr>
          <w:rFonts w:hint="eastAsia" w:ascii="宋体" w:hAnsi="宋体" w:eastAsia="宋体" w:cs="宋体"/>
          <w:b/>
          <w:bCs/>
          <w:spacing w:val="-41"/>
          <w:sz w:val="28"/>
          <w:szCs w:val="28"/>
        </w:rPr>
        <w:t>商</w:t>
      </w:r>
      <w:r>
        <w:rPr>
          <w:rFonts w:hint="eastAsia" w:ascii="宋体" w:hAnsi="宋体" w:eastAsia="宋体" w:cs="宋体"/>
          <w:b/>
          <w:bCs/>
          <w:spacing w:val="-41"/>
          <w:sz w:val="28"/>
          <w:szCs w:val="28"/>
          <w:lang w:val="en-US" w:eastAsia="zh-CN"/>
        </w:rPr>
        <w:t xml:space="preserve">  </w:t>
      </w:r>
      <w:r>
        <w:rPr>
          <w:rFonts w:hint="eastAsia" w:ascii="宋体" w:hAnsi="宋体" w:eastAsia="宋体" w:cs="宋体"/>
          <w:b/>
          <w:bCs/>
          <w:spacing w:val="-41"/>
          <w:sz w:val="28"/>
          <w:szCs w:val="28"/>
        </w:rPr>
        <w:t>：</w:t>
      </w:r>
      <w:r>
        <w:rPr>
          <w:rFonts w:hint="eastAsia" w:ascii="宋体" w:hAnsi="宋体" w:eastAsia="宋体" w:cs="宋体"/>
          <w:sz w:val="28"/>
          <w:szCs w:val="28"/>
          <w:u w:val="single" w:color="auto"/>
        </w:rPr>
        <w:t xml:space="preserve">                                </w:t>
      </w:r>
      <w:r>
        <w:rPr>
          <w:rFonts w:hint="eastAsia" w:ascii="宋体" w:hAnsi="宋体" w:eastAsia="宋体" w:cs="宋体"/>
          <w:sz w:val="28"/>
          <w:szCs w:val="28"/>
          <w:u w:val="single" w:color="auto"/>
          <w:lang w:val="en-US" w:eastAsia="zh-CN"/>
        </w:rPr>
        <w:t xml:space="preserve">  </w:t>
      </w:r>
      <w:r>
        <w:rPr>
          <w:rFonts w:hint="eastAsia" w:ascii="宋体" w:hAnsi="宋体" w:eastAsia="宋体" w:cs="宋体"/>
          <w:sz w:val="28"/>
          <w:szCs w:val="28"/>
          <w:u w:val="single" w:color="auto"/>
        </w:rPr>
        <w:t xml:space="preserve"> </w:t>
      </w:r>
    </w:p>
    <w:p>
      <w:pPr>
        <w:spacing w:line="360" w:lineRule="auto"/>
        <w:rPr>
          <w:rFonts w:hint="eastAsia" w:ascii="宋体" w:hAnsi="宋体" w:eastAsia="宋体" w:cs="宋体"/>
          <w:sz w:val="21"/>
        </w:rPr>
      </w:pPr>
    </w:p>
    <w:p>
      <w:pPr>
        <w:spacing w:before="92" w:line="360" w:lineRule="auto"/>
        <w:ind w:left="3590"/>
        <w:rPr>
          <w:rFonts w:hint="eastAsia" w:ascii="宋体" w:hAnsi="宋体" w:eastAsia="宋体" w:cs="宋体"/>
          <w:sz w:val="28"/>
          <w:szCs w:val="28"/>
        </w:rPr>
      </w:pPr>
      <w:r>
        <w:rPr>
          <w:rFonts w:hint="eastAsia" w:ascii="宋体" w:hAnsi="宋体" w:eastAsia="宋体" w:cs="宋体"/>
          <w:spacing w:val="-5"/>
          <w:sz w:val="28"/>
          <w:szCs w:val="28"/>
        </w:rPr>
        <w:t>二〇二</w:t>
      </w:r>
      <w:r>
        <w:rPr>
          <w:rFonts w:hint="eastAsia" w:ascii="宋体" w:hAnsi="宋体" w:eastAsia="宋体" w:cs="宋体"/>
          <w:spacing w:val="-5"/>
          <w:sz w:val="28"/>
          <w:szCs w:val="28"/>
          <w:lang w:val="en-US" w:eastAsia="zh-CN"/>
        </w:rPr>
        <w:t>四</w:t>
      </w:r>
      <w:r>
        <w:rPr>
          <w:rFonts w:hint="eastAsia" w:ascii="宋体" w:hAnsi="宋体" w:eastAsia="宋体" w:cs="宋体"/>
          <w:spacing w:val="-5"/>
          <w:sz w:val="28"/>
          <w:szCs w:val="28"/>
        </w:rPr>
        <w:t>年</w:t>
      </w:r>
      <w:r>
        <w:rPr>
          <w:rFonts w:hint="eastAsia" w:ascii="宋体" w:hAnsi="宋体" w:eastAsia="宋体" w:cs="宋体"/>
          <w:spacing w:val="4"/>
          <w:sz w:val="28"/>
          <w:szCs w:val="28"/>
        </w:rPr>
        <w:t xml:space="preserve">  </w:t>
      </w:r>
      <w:r>
        <w:rPr>
          <w:rFonts w:hint="eastAsia" w:ascii="宋体" w:hAnsi="宋体" w:eastAsia="宋体" w:cs="宋体"/>
          <w:spacing w:val="-5"/>
          <w:sz w:val="28"/>
          <w:szCs w:val="28"/>
        </w:rPr>
        <w:t>月</w:t>
      </w:r>
    </w:p>
    <w:p>
      <w:pPr>
        <w:spacing w:line="360" w:lineRule="auto"/>
        <w:rPr>
          <w:rFonts w:hint="eastAsia" w:ascii="宋体" w:hAnsi="宋体" w:eastAsia="宋体" w:cs="宋体"/>
        </w:rPr>
        <w:sectPr>
          <w:headerReference r:id="rId6" w:type="default"/>
          <w:pgSz w:w="11910" w:h="16840"/>
          <w:pgMar w:top="1387" w:right="1493" w:bottom="1138" w:left="1400" w:header="1203" w:footer="999" w:gutter="0"/>
          <w:pgNumType w:fmt="decimal"/>
          <w:cols w:space="720" w:num="1"/>
        </w:sectPr>
      </w:pPr>
    </w:p>
    <w:p>
      <w:pPr>
        <w:spacing w:before="97" w:line="360" w:lineRule="auto"/>
        <w:ind w:left="434"/>
        <w:rPr>
          <w:rFonts w:hint="eastAsia" w:ascii="宋体" w:hAnsi="宋体" w:eastAsia="宋体" w:cs="宋体"/>
          <w:sz w:val="20"/>
          <w:szCs w:val="20"/>
        </w:rPr>
      </w:pPr>
      <w:r>
        <w:rPr>
          <w:rFonts w:hint="eastAsia" w:ascii="宋体" w:hAnsi="宋体" w:eastAsia="宋体" w:cs="宋体"/>
          <w:spacing w:val="33"/>
          <w:sz w:val="20"/>
          <w:szCs w:val="20"/>
        </w:rPr>
        <w:t>甲方(采购人):</w:t>
      </w:r>
      <w:r>
        <w:rPr>
          <w:rFonts w:hint="eastAsia" w:ascii="宋体" w:hAnsi="宋体" w:eastAsia="宋体" w:cs="宋体"/>
          <w:spacing w:val="-15"/>
          <w:sz w:val="20"/>
          <w:szCs w:val="20"/>
        </w:rPr>
        <w:t xml:space="preserve"> </w:t>
      </w:r>
      <w:r>
        <w:rPr>
          <w:rFonts w:hint="eastAsia" w:ascii="宋体" w:hAnsi="宋体" w:eastAsia="宋体" w:cs="宋体"/>
          <w:sz w:val="20"/>
          <w:szCs w:val="20"/>
          <w:u w:val="single" w:color="auto"/>
        </w:rPr>
        <w:t xml:space="preserve">                                          </w:t>
      </w:r>
    </w:p>
    <w:p>
      <w:pPr>
        <w:spacing w:line="360" w:lineRule="auto"/>
        <w:ind w:left="434"/>
        <w:rPr>
          <w:rFonts w:hint="eastAsia" w:ascii="宋体" w:hAnsi="宋体" w:eastAsia="宋体" w:cs="宋体"/>
          <w:sz w:val="20"/>
          <w:szCs w:val="20"/>
        </w:rPr>
      </w:pPr>
      <w:r>
        <w:rPr>
          <w:rFonts w:hint="eastAsia" w:ascii="宋体" w:hAnsi="宋体" w:eastAsia="宋体" w:cs="宋体"/>
          <w:spacing w:val="28"/>
          <w:sz w:val="20"/>
          <w:szCs w:val="20"/>
        </w:rPr>
        <w:t>乙方(成交供应商);</w:t>
      </w:r>
      <w:r>
        <w:rPr>
          <w:rFonts w:hint="eastAsia" w:ascii="宋体" w:hAnsi="宋体" w:eastAsia="宋体" w:cs="宋体"/>
          <w:spacing w:val="9"/>
          <w:sz w:val="20"/>
          <w:szCs w:val="20"/>
        </w:rPr>
        <w:t xml:space="preserve"> </w:t>
      </w:r>
      <w:r>
        <w:rPr>
          <w:rFonts w:hint="eastAsia" w:ascii="宋体" w:hAnsi="宋体" w:eastAsia="宋体" w:cs="宋体"/>
          <w:sz w:val="20"/>
          <w:szCs w:val="20"/>
          <w:u w:val="single" w:color="auto"/>
        </w:rPr>
        <w:t xml:space="preserve">                                     </w:t>
      </w:r>
    </w:p>
    <w:p>
      <w:pPr>
        <w:spacing w:before="234" w:line="360" w:lineRule="auto"/>
        <w:ind w:left="14" w:right="82" w:firstLine="419"/>
        <w:jc w:val="both"/>
        <w:rPr>
          <w:rFonts w:hint="eastAsia" w:ascii="宋体" w:hAnsi="宋体" w:eastAsia="宋体" w:cs="宋体"/>
          <w:sz w:val="20"/>
          <w:szCs w:val="20"/>
        </w:rPr>
      </w:pPr>
      <w:r>
        <w:rPr>
          <w:rFonts w:hint="eastAsia" w:ascii="宋体" w:hAnsi="宋体" w:eastAsia="宋体" w:cs="宋体"/>
          <w:spacing w:val="11"/>
          <w:sz w:val="20"/>
          <w:szCs w:val="20"/>
        </w:rPr>
        <w:t>依照《中华人民共和国民法典》等法律法规及《中</w:t>
      </w:r>
      <w:r>
        <w:rPr>
          <w:rFonts w:hint="eastAsia" w:ascii="宋体" w:hAnsi="宋体" w:eastAsia="宋体" w:cs="宋体"/>
          <w:spacing w:val="10"/>
          <w:sz w:val="20"/>
          <w:szCs w:val="20"/>
        </w:rPr>
        <w:t>共中央国务院关于建立国土空间规划体系并</w:t>
      </w:r>
      <w:r>
        <w:rPr>
          <w:rFonts w:hint="eastAsia" w:ascii="宋体" w:hAnsi="宋体" w:eastAsia="宋体" w:cs="宋体"/>
          <w:sz w:val="20"/>
          <w:szCs w:val="20"/>
        </w:rPr>
        <w:t xml:space="preserve"> </w:t>
      </w:r>
      <w:r>
        <w:rPr>
          <w:rFonts w:hint="eastAsia" w:ascii="宋体" w:hAnsi="宋体" w:eastAsia="宋体" w:cs="宋体"/>
          <w:spacing w:val="5"/>
          <w:sz w:val="20"/>
          <w:szCs w:val="20"/>
        </w:rPr>
        <w:t>监督实施的若干意见》、</w:t>
      </w:r>
      <w:r>
        <w:rPr>
          <w:rFonts w:hint="eastAsia" w:ascii="宋体" w:hAnsi="宋体" w:eastAsia="宋体" w:cs="宋体"/>
          <w:spacing w:val="9"/>
          <w:sz w:val="20"/>
          <w:szCs w:val="20"/>
        </w:rPr>
        <w:t xml:space="preserve">  </w:t>
      </w:r>
      <w:r>
        <w:rPr>
          <w:rFonts w:hint="eastAsia" w:ascii="宋体" w:hAnsi="宋体" w:eastAsia="宋体" w:cs="宋体"/>
          <w:spacing w:val="5"/>
          <w:sz w:val="20"/>
          <w:szCs w:val="20"/>
        </w:rPr>
        <w:t>《自然资源部关于全面开展国土空间规</w:t>
      </w:r>
      <w:r>
        <w:rPr>
          <w:rFonts w:hint="eastAsia" w:ascii="宋体" w:hAnsi="宋体" w:eastAsia="宋体" w:cs="宋体"/>
          <w:spacing w:val="4"/>
          <w:sz w:val="20"/>
          <w:szCs w:val="20"/>
        </w:rPr>
        <w:t>划工作的通知》等政策文件，甲方</w:t>
      </w:r>
      <w:r>
        <w:rPr>
          <w:rFonts w:hint="eastAsia" w:ascii="宋体" w:hAnsi="宋体" w:eastAsia="宋体" w:cs="宋体"/>
          <w:spacing w:val="11"/>
          <w:sz w:val="20"/>
          <w:szCs w:val="20"/>
        </w:rPr>
        <w:t>确定乙方为</w:t>
      </w:r>
      <w:r>
        <w:rPr>
          <w:rFonts w:hint="eastAsia" w:ascii="宋体" w:hAnsi="宋体" w:eastAsia="宋体" w:cs="宋体"/>
          <w:spacing w:val="11"/>
          <w:sz w:val="20"/>
          <w:szCs w:val="20"/>
          <w:u w:val="single"/>
          <w:lang w:val="en-US" w:eastAsia="zh-CN"/>
        </w:rPr>
        <w:t xml:space="preserve">                          </w:t>
      </w:r>
      <w:r>
        <w:rPr>
          <w:rFonts w:hint="eastAsia" w:ascii="宋体" w:hAnsi="宋体" w:eastAsia="宋体" w:cs="宋体"/>
          <w:spacing w:val="11"/>
          <w:sz w:val="20"/>
          <w:szCs w:val="20"/>
          <w:u w:val="single" w:color="auto"/>
        </w:rPr>
        <w:t>项目(项目编号：</w:t>
      </w:r>
      <w:r>
        <w:rPr>
          <w:rFonts w:hint="eastAsia" w:ascii="宋体" w:hAnsi="宋体" w:eastAsia="宋体" w:cs="宋体"/>
          <w:spacing w:val="11"/>
          <w:sz w:val="20"/>
          <w:szCs w:val="20"/>
          <w:u w:val="single" w:color="auto"/>
          <w:lang w:val="en-US" w:eastAsia="zh-CN"/>
        </w:rPr>
        <w:t xml:space="preserve">           </w:t>
      </w:r>
      <w:r>
        <w:rPr>
          <w:rFonts w:hint="eastAsia" w:ascii="宋体" w:hAnsi="宋体" w:eastAsia="宋体" w:cs="宋体"/>
          <w:spacing w:val="11"/>
          <w:sz w:val="20"/>
          <w:szCs w:val="20"/>
          <w:u w:val="single" w:color="auto"/>
        </w:rPr>
        <w:t>)</w:t>
      </w:r>
      <w:r>
        <w:rPr>
          <w:rFonts w:hint="eastAsia" w:ascii="宋体" w:hAnsi="宋体" w:eastAsia="宋体" w:cs="宋体"/>
          <w:spacing w:val="-39"/>
          <w:sz w:val="20"/>
          <w:szCs w:val="20"/>
        </w:rPr>
        <w:t xml:space="preserve"> </w:t>
      </w:r>
      <w:r>
        <w:rPr>
          <w:rFonts w:hint="eastAsia" w:ascii="宋体" w:hAnsi="宋体" w:eastAsia="宋体" w:cs="宋体"/>
          <w:spacing w:val="11"/>
          <w:sz w:val="20"/>
          <w:szCs w:val="20"/>
        </w:rPr>
        <w:t>成交</w:t>
      </w:r>
      <w:r>
        <w:rPr>
          <w:rFonts w:hint="eastAsia" w:ascii="宋体" w:hAnsi="宋体" w:eastAsia="宋体" w:cs="宋体"/>
          <w:spacing w:val="7"/>
          <w:sz w:val="20"/>
          <w:szCs w:val="20"/>
        </w:rPr>
        <w:t>供应商，经双方协商一致，签订本合同。</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246" w:line="360" w:lineRule="auto"/>
        <w:ind w:left="420" w:leftChars="0" w:firstLine="0" w:firstLineChars="0"/>
        <w:textAlignment w:val="baseline"/>
        <w:rPr>
          <w:rFonts w:hint="eastAsia" w:ascii="宋体" w:hAnsi="宋体" w:eastAsia="宋体" w:cs="宋体"/>
          <w:b/>
          <w:bCs/>
          <w:spacing w:val="2"/>
          <w:sz w:val="21"/>
          <w:szCs w:val="21"/>
        </w:rPr>
      </w:pPr>
      <w:r>
        <w:rPr>
          <w:rFonts w:hint="eastAsia" w:ascii="宋体" w:hAnsi="宋体" w:eastAsia="宋体" w:cs="宋体"/>
          <w:b/>
          <w:bCs/>
          <w:snapToGrid w:val="0"/>
          <w:color w:val="000000"/>
          <w:spacing w:val="2"/>
          <w:kern w:val="0"/>
          <w:sz w:val="21"/>
          <w:szCs w:val="21"/>
        </w:rPr>
        <w:t>第一条</w:t>
      </w:r>
      <w:r>
        <w:rPr>
          <w:rFonts w:hint="eastAsia" w:ascii="宋体" w:hAnsi="宋体" w:eastAsia="宋体" w:cs="宋体"/>
          <w:spacing w:val="15"/>
          <w:sz w:val="21"/>
          <w:szCs w:val="21"/>
        </w:rPr>
        <w:t xml:space="preserve"> </w:t>
      </w:r>
      <w:r>
        <w:rPr>
          <w:rFonts w:hint="eastAsia" w:ascii="宋体" w:hAnsi="宋体" w:eastAsia="宋体" w:cs="宋体"/>
          <w:b/>
          <w:bCs/>
          <w:spacing w:val="2"/>
          <w:sz w:val="21"/>
          <w:szCs w:val="21"/>
        </w:rPr>
        <w:t>项目基本情况</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38" w:firstLineChars="181"/>
        <w:textAlignment w:val="baseline"/>
        <w:rPr>
          <w:rFonts w:hint="eastAsia" w:ascii="宋体" w:hAnsi="宋体" w:eastAsia="宋体" w:cs="宋体"/>
          <w:spacing w:val="16"/>
          <w:position w:val="20"/>
          <w:sz w:val="21"/>
          <w:szCs w:val="21"/>
          <w:lang w:val="en-US" w:eastAsia="zh-CN"/>
        </w:rPr>
      </w:pPr>
      <w:r>
        <w:rPr>
          <w:rFonts w:hint="eastAsia" w:ascii="宋体" w:hAnsi="宋体" w:eastAsia="宋体" w:cs="宋体"/>
          <w:spacing w:val="16"/>
          <w:position w:val="20"/>
          <w:sz w:val="21"/>
          <w:szCs w:val="21"/>
          <w:lang w:val="en-US" w:eastAsia="zh-CN"/>
        </w:rPr>
        <w:t>1.项目名称：</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38" w:firstLineChars="181"/>
        <w:textAlignment w:val="baseline"/>
        <w:rPr>
          <w:rFonts w:hint="eastAsia" w:ascii="宋体" w:hAnsi="宋体" w:eastAsia="宋体" w:cs="宋体"/>
          <w:spacing w:val="16"/>
          <w:position w:val="20"/>
          <w:sz w:val="21"/>
          <w:szCs w:val="21"/>
          <w:lang w:val="en-US" w:eastAsia="zh-CN"/>
        </w:rPr>
      </w:pPr>
      <w:r>
        <w:rPr>
          <w:rFonts w:hint="eastAsia" w:ascii="宋体" w:hAnsi="宋体" w:eastAsia="宋体" w:cs="宋体"/>
          <w:spacing w:val="16"/>
          <w:position w:val="20"/>
          <w:sz w:val="21"/>
          <w:szCs w:val="21"/>
          <w:lang w:val="en-US" w:eastAsia="zh-CN"/>
        </w:rPr>
        <w:t>2.规划范围：</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38" w:firstLineChars="181"/>
        <w:textAlignment w:val="baseline"/>
        <w:rPr>
          <w:rFonts w:hint="eastAsia" w:ascii="宋体" w:hAnsi="宋体" w:eastAsia="宋体" w:cs="宋体"/>
          <w:spacing w:val="16"/>
          <w:position w:val="20"/>
          <w:sz w:val="21"/>
          <w:szCs w:val="21"/>
          <w:lang w:val="en-US" w:eastAsia="zh-CN"/>
        </w:rPr>
      </w:pPr>
      <w:r>
        <w:rPr>
          <w:rFonts w:hint="eastAsia" w:ascii="宋体" w:hAnsi="宋体" w:eastAsia="宋体" w:cs="宋体"/>
          <w:spacing w:val="16"/>
          <w:position w:val="20"/>
          <w:sz w:val="21"/>
          <w:szCs w:val="21"/>
          <w:lang w:val="en-US" w:eastAsia="zh-CN"/>
        </w:rPr>
        <w:t>3.规划期限：</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38" w:firstLineChars="181"/>
        <w:textAlignment w:val="baseline"/>
        <w:rPr>
          <w:rFonts w:hint="eastAsia" w:ascii="宋体" w:hAnsi="宋体" w:eastAsia="宋体" w:cs="宋体"/>
          <w:spacing w:val="16"/>
          <w:position w:val="20"/>
          <w:sz w:val="21"/>
          <w:szCs w:val="21"/>
          <w:lang w:val="en-US" w:eastAsia="zh-CN"/>
        </w:rPr>
      </w:pPr>
      <w:r>
        <w:rPr>
          <w:rFonts w:hint="eastAsia" w:ascii="宋体" w:hAnsi="宋体" w:eastAsia="宋体" w:cs="宋体"/>
          <w:spacing w:val="16"/>
          <w:position w:val="20"/>
          <w:sz w:val="21"/>
          <w:szCs w:val="21"/>
          <w:lang w:val="en-US" w:eastAsia="zh-CN"/>
        </w:rPr>
        <w:t>4.项目服务期限：</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40" w:firstLineChars="181"/>
        <w:textAlignment w:val="baseline"/>
        <w:rPr>
          <w:rFonts w:hint="eastAsia" w:ascii="宋体" w:hAnsi="宋体" w:eastAsia="宋体" w:cs="宋体"/>
          <w:b/>
          <w:bCs/>
          <w:spacing w:val="16"/>
          <w:position w:val="20"/>
          <w:sz w:val="21"/>
          <w:szCs w:val="21"/>
          <w:lang w:val="en-US" w:eastAsia="zh-CN"/>
        </w:rPr>
      </w:pPr>
      <w:r>
        <w:rPr>
          <w:rFonts w:hint="eastAsia" w:ascii="宋体" w:hAnsi="宋体" w:eastAsia="宋体" w:cs="宋体"/>
          <w:b/>
          <w:bCs/>
          <w:spacing w:val="16"/>
          <w:position w:val="20"/>
          <w:sz w:val="21"/>
          <w:szCs w:val="21"/>
          <w:lang w:val="en-US" w:eastAsia="zh-CN"/>
        </w:rPr>
        <w:t>第二条  规组成本合同的文件</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38" w:firstLineChars="181"/>
        <w:textAlignment w:val="baseline"/>
        <w:rPr>
          <w:rFonts w:hint="eastAsia" w:ascii="宋体" w:hAnsi="宋体" w:eastAsia="宋体" w:cs="宋体"/>
          <w:spacing w:val="16"/>
          <w:position w:val="20"/>
          <w:sz w:val="21"/>
          <w:szCs w:val="21"/>
          <w:lang w:val="en-US" w:eastAsia="zh-CN"/>
        </w:rPr>
      </w:pPr>
      <w:r>
        <w:rPr>
          <w:rFonts w:hint="eastAsia" w:ascii="宋体" w:hAnsi="宋体" w:eastAsia="宋体" w:cs="宋体"/>
          <w:spacing w:val="16"/>
          <w:position w:val="20"/>
          <w:sz w:val="21"/>
          <w:szCs w:val="21"/>
          <w:lang w:val="en-US" w:eastAsia="zh-CN"/>
        </w:rPr>
        <w:t>1. 协议书；</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38" w:firstLineChars="181"/>
        <w:textAlignment w:val="baseline"/>
        <w:rPr>
          <w:rFonts w:hint="eastAsia" w:ascii="宋体" w:hAnsi="宋体" w:eastAsia="宋体" w:cs="宋体"/>
          <w:spacing w:val="16"/>
          <w:position w:val="20"/>
          <w:sz w:val="21"/>
          <w:szCs w:val="21"/>
          <w:lang w:val="en-US" w:eastAsia="zh-CN"/>
        </w:rPr>
      </w:pPr>
      <w:r>
        <w:rPr>
          <w:rFonts w:hint="eastAsia" w:ascii="宋体" w:hAnsi="宋体" w:eastAsia="宋体" w:cs="宋体"/>
          <w:spacing w:val="16"/>
          <w:position w:val="20"/>
          <w:sz w:val="21"/>
          <w:szCs w:val="21"/>
          <w:lang w:val="en-US" w:eastAsia="zh-CN"/>
        </w:rPr>
        <w:t>2. 成交通知书、投标文件、招标文件、澄清、补充文件；</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38" w:firstLineChars="181"/>
        <w:textAlignment w:val="baseline"/>
        <w:rPr>
          <w:rFonts w:hint="eastAsia" w:ascii="宋体" w:hAnsi="宋体" w:eastAsia="宋体" w:cs="宋体"/>
          <w:spacing w:val="16"/>
          <w:position w:val="20"/>
          <w:sz w:val="21"/>
          <w:szCs w:val="21"/>
          <w:lang w:val="en-US" w:eastAsia="zh-CN"/>
        </w:rPr>
      </w:pPr>
      <w:r>
        <w:rPr>
          <w:rFonts w:hint="eastAsia" w:ascii="宋体" w:hAnsi="宋体" w:eastAsia="宋体" w:cs="宋体"/>
          <w:spacing w:val="16"/>
          <w:position w:val="20"/>
          <w:sz w:val="21"/>
          <w:szCs w:val="21"/>
          <w:lang w:val="en-US" w:eastAsia="zh-CN"/>
        </w:rPr>
        <w:t>3. 相关服务建议书；</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38" w:firstLineChars="181"/>
        <w:textAlignment w:val="baseline"/>
        <w:rPr>
          <w:rFonts w:hint="eastAsia" w:ascii="宋体" w:hAnsi="宋体" w:eastAsia="宋体" w:cs="宋体"/>
          <w:spacing w:val="16"/>
          <w:position w:val="20"/>
          <w:sz w:val="21"/>
          <w:szCs w:val="21"/>
          <w:lang w:val="en-US" w:eastAsia="zh-CN"/>
        </w:rPr>
      </w:pPr>
      <w:r>
        <w:rPr>
          <w:rFonts w:hint="eastAsia" w:ascii="宋体" w:hAnsi="宋体" w:eastAsia="宋体" w:cs="宋体"/>
          <w:spacing w:val="16"/>
          <w:position w:val="20"/>
          <w:sz w:val="21"/>
          <w:szCs w:val="21"/>
          <w:lang w:val="en-US" w:eastAsia="zh-CN"/>
        </w:rPr>
        <w:t>4. 附录，即：附表内相关服务的范围和内容；</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38" w:firstLineChars="181"/>
        <w:textAlignment w:val="baseline"/>
        <w:rPr>
          <w:rFonts w:hint="eastAsia" w:ascii="宋体" w:hAnsi="宋体" w:eastAsia="宋体" w:cs="宋体"/>
          <w:b/>
          <w:bCs/>
          <w:spacing w:val="16"/>
          <w:position w:val="20"/>
          <w:sz w:val="21"/>
          <w:szCs w:val="21"/>
        </w:rPr>
      </w:pPr>
      <w:r>
        <w:rPr>
          <w:rFonts w:hint="eastAsia" w:ascii="宋体" w:hAnsi="宋体" w:eastAsia="宋体" w:cs="宋体"/>
          <w:spacing w:val="16"/>
          <w:position w:val="20"/>
          <w:sz w:val="21"/>
          <w:szCs w:val="21"/>
          <w:lang w:val="en-US" w:eastAsia="zh-CN"/>
        </w:rPr>
        <w:t>本合同签订后，双方依法签订的补充协议也是本合同文件的组成部分。</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0" w:lineRule="atLeast"/>
        <w:ind w:left="420" w:leftChars="0" w:firstLine="0" w:firstLineChars="0"/>
        <w:textAlignment w:val="baseline"/>
        <w:rPr>
          <w:rFonts w:hint="eastAsia" w:ascii="宋体" w:hAnsi="宋体" w:eastAsia="宋体" w:cs="宋体"/>
          <w:spacing w:val="16"/>
          <w:position w:val="20"/>
          <w:sz w:val="21"/>
          <w:szCs w:val="21"/>
          <w:lang w:val="en-US" w:eastAsia="zh-CN"/>
        </w:rPr>
      </w:pPr>
      <w:r>
        <w:rPr>
          <w:rFonts w:hint="eastAsia" w:ascii="宋体" w:hAnsi="宋体" w:eastAsia="宋体" w:cs="宋体"/>
          <w:b/>
          <w:bCs/>
          <w:spacing w:val="16"/>
          <w:position w:val="20"/>
          <w:sz w:val="21"/>
          <w:szCs w:val="21"/>
          <w:lang w:val="en-US" w:eastAsia="zh-CN"/>
        </w:rPr>
        <w:t xml:space="preserve"> 规划编制内容</w:t>
      </w:r>
    </w:p>
    <w:p>
      <w:pPr>
        <w:keepNext w:val="0"/>
        <w:keepLines w:val="0"/>
        <w:pageBreakBefore w:val="0"/>
        <w:widowControl/>
        <w:kinsoku w:val="0"/>
        <w:wordWrap/>
        <w:overflowPunct/>
        <w:topLinePunct w:val="0"/>
        <w:autoSpaceDE w:val="0"/>
        <w:autoSpaceDN w:val="0"/>
        <w:bidi w:val="0"/>
        <w:adjustRightInd w:val="0"/>
        <w:snapToGrid w:val="0"/>
        <w:spacing w:line="30" w:lineRule="atLeast"/>
        <w:ind w:left="0" w:leftChars="0" w:firstLine="438" w:firstLineChars="181"/>
        <w:textAlignment w:val="baseline"/>
        <w:rPr>
          <w:rFonts w:hint="eastAsia" w:ascii="宋体" w:hAnsi="宋体" w:eastAsia="宋体" w:cs="宋体"/>
          <w:spacing w:val="16"/>
          <w:position w:val="20"/>
          <w:sz w:val="21"/>
          <w:szCs w:val="21"/>
          <w:lang w:val="en-US" w:eastAsia="zh-CN"/>
        </w:rPr>
      </w:pPr>
      <w:r>
        <w:rPr>
          <w:rFonts w:hint="eastAsia" w:ascii="宋体" w:hAnsi="宋体" w:eastAsia="宋体" w:cs="宋体"/>
          <w:spacing w:val="16"/>
          <w:position w:val="20"/>
          <w:sz w:val="21"/>
          <w:szCs w:val="21"/>
          <w:lang w:val="en-US" w:eastAsia="zh-CN"/>
        </w:rPr>
        <w:t>详见采购要求</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0" w:lineRule="atLeast"/>
        <w:ind w:left="0" w:leftChars="0" w:firstLine="441" w:firstLineChars="181"/>
        <w:textAlignment w:val="baseline"/>
        <w:rPr>
          <w:rFonts w:hint="eastAsia" w:ascii="宋体" w:hAnsi="宋体" w:eastAsia="宋体" w:cs="宋体"/>
          <w:b/>
          <w:bCs/>
          <w:spacing w:val="4"/>
          <w:sz w:val="21"/>
          <w:szCs w:val="21"/>
        </w:rPr>
      </w:pPr>
      <w:r>
        <w:rPr>
          <w:rFonts w:hint="eastAsia" w:ascii="宋体" w:hAnsi="宋体" w:eastAsia="宋体" w:cs="宋体"/>
          <w:spacing w:val="17"/>
          <w:sz w:val="21"/>
          <w:szCs w:val="21"/>
        </w:rPr>
        <w:t xml:space="preserve"> </w:t>
      </w:r>
      <w:r>
        <w:rPr>
          <w:rFonts w:hint="eastAsia" w:ascii="宋体" w:hAnsi="宋体" w:eastAsia="宋体" w:cs="宋体"/>
          <w:b/>
          <w:bCs/>
          <w:spacing w:val="4"/>
          <w:sz w:val="21"/>
          <w:szCs w:val="21"/>
        </w:rPr>
        <w:t>工作进度及实际要求</w:t>
      </w:r>
    </w:p>
    <w:p>
      <w:pPr>
        <w:keepNext w:val="0"/>
        <w:keepLines w:val="0"/>
        <w:pageBreakBefore w:val="0"/>
        <w:widowControl/>
        <w:kinsoku w:val="0"/>
        <w:wordWrap/>
        <w:overflowPunct/>
        <w:topLinePunct w:val="0"/>
        <w:autoSpaceDE w:val="0"/>
        <w:autoSpaceDN w:val="0"/>
        <w:bidi w:val="0"/>
        <w:adjustRightInd w:val="0"/>
        <w:snapToGrid w:val="0"/>
        <w:spacing w:line="30" w:lineRule="atLeast"/>
        <w:ind w:left="0" w:leftChars="0" w:firstLine="438" w:firstLineChars="181"/>
        <w:textAlignment w:val="baseline"/>
        <w:rPr>
          <w:rFonts w:hint="eastAsia" w:ascii="宋体" w:hAnsi="宋体" w:eastAsia="宋体" w:cs="宋体"/>
          <w:spacing w:val="16"/>
          <w:position w:val="20"/>
          <w:sz w:val="21"/>
          <w:szCs w:val="21"/>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30" w:lineRule="atLeast"/>
        <w:ind w:left="0" w:leftChars="0" w:firstLine="438" w:firstLineChars="181"/>
        <w:textAlignment w:val="baseline"/>
        <w:rPr>
          <w:rFonts w:hint="eastAsia" w:ascii="宋体" w:hAnsi="宋体" w:eastAsia="宋体" w:cs="宋体"/>
          <w:spacing w:val="16"/>
          <w:position w:val="20"/>
          <w:sz w:val="21"/>
          <w:szCs w:val="21"/>
          <w:lang w:val="en-US" w:eastAsia="zh-CN"/>
        </w:rPr>
      </w:pPr>
      <w:r>
        <w:rPr>
          <w:rFonts w:hint="eastAsia" w:ascii="宋体" w:hAnsi="宋体" w:eastAsia="宋体" w:cs="宋体"/>
          <w:spacing w:val="16"/>
          <w:position w:val="20"/>
          <w:sz w:val="21"/>
          <w:szCs w:val="21"/>
          <w:lang w:val="en-US" w:eastAsia="zh-CN"/>
        </w:rPr>
        <w:t>详见采购要求</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245" w:line="30" w:lineRule="atLeast"/>
        <w:ind w:left="0" w:leftChars="0" w:firstLine="412" w:firstLineChars="181"/>
        <w:textAlignment w:val="baseline"/>
        <w:rPr>
          <w:rFonts w:hint="eastAsia" w:ascii="宋体" w:hAnsi="宋体" w:eastAsia="宋体" w:cs="宋体"/>
          <w:b/>
          <w:bCs/>
          <w:spacing w:val="5"/>
          <w:sz w:val="21"/>
          <w:szCs w:val="21"/>
        </w:rPr>
      </w:pPr>
      <w:r>
        <w:rPr>
          <w:rFonts w:hint="eastAsia" w:ascii="宋体" w:hAnsi="宋体" w:eastAsia="宋体" w:cs="宋体"/>
          <w:spacing w:val="9"/>
          <w:sz w:val="21"/>
          <w:szCs w:val="21"/>
        </w:rPr>
        <w:t xml:space="preserve"> </w:t>
      </w:r>
      <w:r>
        <w:rPr>
          <w:rFonts w:hint="eastAsia" w:ascii="宋体" w:hAnsi="宋体" w:eastAsia="宋体" w:cs="宋体"/>
          <w:b/>
          <w:bCs/>
          <w:spacing w:val="5"/>
          <w:sz w:val="21"/>
          <w:szCs w:val="21"/>
        </w:rPr>
        <w:t>最终成果及验收方式</w:t>
      </w:r>
    </w:p>
    <w:p>
      <w:pPr>
        <w:keepNext w:val="0"/>
        <w:keepLines w:val="0"/>
        <w:pageBreakBefore w:val="0"/>
        <w:widowControl/>
        <w:kinsoku w:val="0"/>
        <w:wordWrap/>
        <w:overflowPunct/>
        <w:topLinePunct w:val="0"/>
        <w:autoSpaceDE w:val="0"/>
        <w:autoSpaceDN w:val="0"/>
        <w:bidi w:val="0"/>
        <w:adjustRightInd w:val="0"/>
        <w:snapToGrid w:val="0"/>
        <w:spacing w:line="30" w:lineRule="atLeast"/>
        <w:ind w:left="0" w:leftChars="0" w:firstLine="438" w:firstLineChars="181"/>
        <w:textAlignment w:val="baseline"/>
        <w:rPr>
          <w:rFonts w:hint="eastAsia" w:ascii="宋体" w:hAnsi="宋体" w:eastAsia="宋体" w:cs="宋体"/>
          <w:spacing w:val="16"/>
          <w:position w:val="20"/>
          <w:sz w:val="21"/>
          <w:szCs w:val="21"/>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30" w:lineRule="atLeast"/>
        <w:ind w:left="0" w:leftChars="0" w:firstLine="438" w:firstLineChars="181"/>
        <w:textAlignment w:val="baseline"/>
        <w:rPr>
          <w:rFonts w:hint="eastAsia" w:ascii="宋体" w:hAnsi="宋体" w:eastAsia="宋体" w:cs="宋体"/>
          <w:spacing w:val="16"/>
          <w:position w:val="20"/>
          <w:sz w:val="21"/>
          <w:szCs w:val="21"/>
          <w:lang w:val="en-US" w:eastAsia="zh-CN"/>
        </w:rPr>
      </w:pPr>
      <w:r>
        <w:rPr>
          <w:rFonts w:hint="eastAsia" w:ascii="宋体" w:hAnsi="宋体" w:eastAsia="宋体" w:cs="宋体"/>
          <w:spacing w:val="16"/>
          <w:position w:val="20"/>
          <w:sz w:val="21"/>
          <w:szCs w:val="21"/>
          <w:lang w:val="en-US" w:eastAsia="zh-CN"/>
        </w:rPr>
        <w:t>详见采购要求</w:t>
      </w:r>
    </w:p>
    <w:p>
      <w:pPr>
        <w:keepNext w:val="0"/>
        <w:keepLines w:val="0"/>
        <w:pageBreakBefore w:val="0"/>
        <w:widowControl/>
        <w:kinsoku w:val="0"/>
        <w:wordWrap/>
        <w:overflowPunct/>
        <w:topLinePunct w:val="0"/>
        <w:autoSpaceDE w:val="0"/>
        <w:autoSpaceDN w:val="0"/>
        <w:bidi w:val="0"/>
        <w:adjustRightInd w:val="0"/>
        <w:snapToGrid w:val="0"/>
        <w:spacing w:before="250" w:line="30" w:lineRule="atLeast"/>
        <w:ind w:left="422"/>
        <w:textAlignment w:val="baseline"/>
        <w:rPr>
          <w:rFonts w:hint="eastAsia" w:ascii="宋体" w:hAnsi="宋体" w:eastAsia="宋体" w:cs="宋体"/>
          <w:sz w:val="21"/>
          <w:szCs w:val="21"/>
        </w:rPr>
      </w:pPr>
      <w:r>
        <w:rPr>
          <w:rFonts w:hint="eastAsia" w:ascii="宋体" w:hAnsi="宋体" w:eastAsia="宋体" w:cs="宋体"/>
          <w:b/>
          <w:bCs/>
          <w:spacing w:val="3"/>
          <w:sz w:val="21"/>
          <w:szCs w:val="21"/>
        </w:rPr>
        <w:t>第六条</w:t>
      </w:r>
      <w:r>
        <w:rPr>
          <w:rFonts w:hint="eastAsia" w:ascii="宋体" w:hAnsi="宋体" w:eastAsia="宋体" w:cs="宋体"/>
          <w:spacing w:val="21"/>
          <w:sz w:val="21"/>
          <w:szCs w:val="21"/>
        </w:rPr>
        <w:t xml:space="preserve">  </w:t>
      </w:r>
      <w:r>
        <w:rPr>
          <w:rFonts w:hint="eastAsia" w:ascii="宋体" w:hAnsi="宋体" w:eastAsia="宋体" w:cs="宋体"/>
          <w:b/>
          <w:bCs/>
          <w:spacing w:val="3"/>
          <w:sz w:val="21"/>
          <w:szCs w:val="21"/>
        </w:rPr>
        <w:t>合同价款及支付方式</w:t>
      </w:r>
    </w:p>
    <w:p>
      <w:pPr>
        <w:keepNext w:val="0"/>
        <w:keepLines w:val="0"/>
        <w:pageBreakBefore w:val="0"/>
        <w:widowControl/>
        <w:kinsoku w:val="0"/>
        <w:wordWrap/>
        <w:overflowPunct/>
        <w:topLinePunct w:val="0"/>
        <w:autoSpaceDE w:val="0"/>
        <w:autoSpaceDN w:val="0"/>
        <w:bidi w:val="0"/>
        <w:adjustRightInd w:val="0"/>
        <w:snapToGrid w:val="0"/>
        <w:spacing w:before="231" w:line="360" w:lineRule="auto"/>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1.本项目最终价格按照受托方(乙方)成交价计。合同价款总计为人民币</w:t>
      </w:r>
      <w:r>
        <w:rPr>
          <w:rFonts w:hint="eastAsia" w:ascii="宋体" w:hAnsi="宋体" w:eastAsia="宋体" w:cs="宋体"/>
          <w:spacing w:val="10"/>
          <w:sz w:val="21"/>
          <w:szCs w:val="21"/>
          <w:u w:val="single"/>
        </w:rPr>
        <w:t xml:space="preserve">       </w:t>
      </w:r>
      <w:r>
        <w:rPr>
          <w:rFonts w:hint="eastAsia" w:ascii="宋体" w:hAnsi="宋体" w:eastAsia="宋体" w:cs="宋体"/>
          <w:spacing w:val="10"/>
          <w:sz w:val="21"/>
          <w:szCs w:val="21"/>
          <w:u w:val="single"/>
          <w:lang w:val="en-US" w:eastAsia="zh-CN"/>
        </w:rPr>
        <w:t xml:space="preserve">   </w:t>
      </w:r>
      <w:r>
        <w:rPr>
          <w:rFonts w:hint="eastAsia" w:ascii="宋体" w:hAnsi="宋体" w:eastAsia="宋体" w:cs="宋体"/>
          <w:spacing w:val="10"/>
          <w:sz w:val="21"/>
          <w:szCs w:val="21"/>
          <w:u w:val="single"/>
        </w:rPr>
        <w:t xml:space="preserve"> 元</w:t>
      </w:r>
      <w:r>
        <w:rPr>
          <w:rFonts w:hint="eastAsia" w:ascii="宋体" w:hAnsi="宋体" w:eastAsia="宋体" w:cs="宋体"/>
          <w:spacing w:val="10"/>
          <w:sz w:val="21"/>
          <w:szCs w:val="21"/>
        </w:rPr>
        <w:t>，小写</w:t>
      </w:r>
      <w:r>
        <w:rPr>
          <w:rFonts w:hint="eastAsia" w:ascii="宋体" w:hAnsi="宋体" w:eastAsia="宋体" w:cs="宋体"/>
          <w:spacing w:val="10"/>
          <w:sz w:val="21"/>
          <w:szCs w:val="21"/>
          <w:u w:val="single"/>
        </w:rPr>
        <w:t xml:space="preserve">¥   </w:t>
      </w:r>
      <w:r>
        <w:rPr>
          <w:rFonts w:hint="eastAsia" w:ascii="宋体" w:hAnsi="宋体" w:eastAsia="宋体" w:cs="宋体"/>
          <w:spacing w:val="10"/>
          <w:sz w:val="21"/>
          <w:szCs w:val="21"/>
          <w:u w:val="single"/>
          <w:lang w:val="en-US" w:eastAsia="zh-CN"/>
        </w:rPr>
        <w:t xml:space="preserve">     </w:t>
      </w:r>
      <w:r>
        <w:rPr>
          <w:rFonts w:hint="eastAsia" w:ascii="宋体" w:hAnsi="宋体" w:eastAsia="宋体" w:cs="宋体"/>
          <w:spacing w:val="10"/>
          <w:sz w:val="21"/>
          <w:szCs w:val="21"/>
          <w:u w:val="single"/>
        </w:rPr>
        <w:t xml:space="preserve"> </w:t>
      </w:r>
      <w:r>
        <w:rPr>
          <w:rFonts w:hint="eastAsia" w:ascii="宋体" w:hAnsi="宋体" w:eastAsia="宋体" w:cs="宋体"/>
          <w:spacing w:val="10"/>
          <w:sz w:val="21"/>
          <w:szCs w:val="21"/>
        </w:rPr>
        <w:t>。(包括项目调研费、编制费、成果印刷费、规划评审、专家咨询论证等)。</w:t>
      </w:r>
    </w:p>
    <w:p>
      <w:pPr>
        <w:keepNext w:val="0"/>
        <w:keepLines w:val="0"/>
        <w:pageBreakBefore w:val="0"/>
        <w:widowControl/>
        <w:kinsoku w:val="0"/>
        <w:wordWrap/>
        <w:overflowPunct/>
        <w:topLinePunct w:val="0"/>
        <w:autoSpaceDE w:val="0"/>
        <w:autoSpaceDN w:val="0"/>
        <w:bidi w:val="0"/>
        <w:adjustRightInd w:val="0"/>
        <w:snapToGrid w:val="0"/>
        <w:spacing w:before="252" w:line="30" w:lineRule="atLeast"/>
        <w:ind w:left="419"/>
        <w:textAlignment w:val="baseline"/>
        <w:rPr>
          <w:rFonts w:hint="eastAsia" w:ascii="宋体" w:hAnsi="宋体" w:eastAsia="宋体" w:cs="宋体"/>
          <w:sz w:val="21"/>
          <w:szCs w:val="21"/>
          <w:lang w:val="en-US" w:eastAsia="zh-CN"/>
        </w:rPr>
      </w:pPr>
      <w:r>
        <w:rPr>
          <w:rFonts w:hint="eastAsia" w:ascii="宋体" w:hAnsi="宋体" w:eastAsia="宋体" w:cs="宋体"/>
          <w:spacing w:val="3"/>
          <w:sz w:val="21"/>
          <w:szCs w:val="21"/>
        </w:rPr>
        <w:t>2.合同付款方式：</w:t>
      </w:r>
      <w:r>
        <w:rPr>
          <w:rFonts w:hint="eastAsia" w:ascii="宋体" w:hAnsi="宋体" w:eastAsia="宋体" w:cs="宋体"/>
          <w:spacing w:val="3"/>
          <w:sz w:val="21"/>
          <w:szCs w:val="21"/>
          <w:lang w:val="en-US" w:eastAsia="zh-CN"/>
        </w:rPr>
        <w:t>由甲乙双方协商确定具体的付款方式</w:t>
      </w:r>
    </w:p>
    <w:p>
      <w:pPr>
        <w:keepNext w:val="0"/>
        <w:keepLines w:val="0"/>
        <w:pageBreakBefore w:val="0"/>
        <w:widowControl/>
        <w:kinsoku w:val="0"/>
        <w:wordWrap/>
        <w:overflowPunct/>
        <w:topLinePunct w:val="0"/>
        <w:autoSpaceDE w:val="0"/>
        <w:autoSpaceDN w:val="0"/>
        <w:bidi w:val="0"/>
        <w:adjustRightInd w:val="0"/>
        <w:snapToGrid w:val="0"/>
        <w:spacing w:before="253" w:line="30" w:lineRule="atLeast"/>
        <w:ind w:left="422"/>
        <w:textAlignment w:val="baseline"/>
        <w:rPr>
          <w:rFonts w:hint="eastAsia" w:ascii="宋体" w:hAnsi="宋体" w:eastAsia="宋体" w:cs="宋体"/>
          <w:sz w:val="21"/>
          <w:szCs w:val="21"/>
        </w:rPr>
      </w:pPr>
      <w:r>
        <w:rPr>
          <w:rFonts w:hint="eastAsia" w:ascii="宋体" w:hAnsi="宋体" w:eastAsia="宋体" w:cs="宋体"/>
          <w:b/>
          <w:bCs/>
          <w:spacing w:val="3"/>
          <w:sz w:val="21"/>
          <w:szCs w:val="21"/>
        </w:rPr>
        <w:t>第七条</w:t>
      </w:r>
      <w:r>
        <w:rPr>
          <w:rFonts w:hint="eastAsia" w:ascii="宋体" w:hAnsi="宋体" w:eastAsia="宋体" w:cs="宋体"/>
          <w:spacing w:val="17"/>
          <w:sz w:val="21"/>
          <w:szCs w:val="21"/>
        </w:rPr>
        <w:t xml:space="preserve">  </w:t>
      </w:r>
      <w:r>
        <w:rPr>
          <w:rFonts w:hint="eastAsia" w:ascii="宋体" w:hAnsi="宋体" w:eastAsia="宋体" w:cs="宋体"/>
          <w:b/>
          <w:bCs/>
          <w:spacing w:val="3"/>
          <w:sz w:val="21"/>
          <w:szCs w:val="21"/>
        </w:rPr>
        <w:t>双方权利和义务</w:t>
      </w:r>
    </w:p>
    <w:p>
      <w:pPr>
        <w:keepNext w:val="0"/>
        <w:keepLines w:val="0"/>
        <w:pageBreakBefore w:val="0"/>
        <w:widowControl/>
        <w:kinsoku w:val="0"/>
        <w:wordWrap/>
        <w:overflowPunct/>
        <w:topLinePunct w:val="0"/>
        <w:autoSpaceDE w:val="0"/>
        <w:autoSpaceDN w:val="0"/>
        <w:bidi w:val="0"/>
        <w:adjustRightInd w:val="0"/>
        <w:snapToGrid w:val="0"/>
        <w:spacing w:before="232" w:line="30" w:lineRule="atLeast"/>
        <w:ind w:left="419"/>
        <w:textAlignment w:val="baseline"/>
        <w:rPr>
          <w:rFonts w:hint="eastAsia" w:ascii="宋体" w:hAnsi="宋体" w:eastAsia="宋体" w:cs="宋体"/>
          <w:sz w:val="21"/>
          <w:szCs w:val="21"/>
        </w:rPr>
      </w:pPr>
      <w:r>
        <w:rPr>
          <w:rFonts w:hint="eastAsia" w:ascii="宋体" w:hAnsi="宋体" w:eastAsia="宋体" w:cs="宋体"/>
          <w:spacing w:val="-2"/>
          <w:sz w:val="21"/>
          <w:szCs w:val="21"/>
        </w:rPr>
        <w:t>1.甲方责任：</w:t>
      </w:r>
    </w:p>
    <w:p>
      <w:pPr>
        <w:keepNext w:val="0"/>
        <w:keepLines w:val="0"/>
        <w:pageBreakBefore w:val="0"/>
        <w:widowControl/>
        <w:kinsoku w:val="0"/>
        <w:wordWrap/>
        <w:overflowPunct/>
        <w:topLinePunct w:val="0"/>
        <w:autoSpaceDE w:val="0"/>
        <w:autoSpaceDN w:val="0"/>
        <w:bidi w:val="0"/>
        <w:adjustRightInd w:val="0"/>
        <w:snapToGrid w:val="0"/>
        <w:spacing w:before="231" w:line="360" w:lineRule="auto"/>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(1)甲方应切实保障国土空间规划工作顺利开展，做好组织及协调工作，落实项目领导小组和部门联络员，进行工作部署，确保项目编制工作的顺利进行。</w:t>
      </w: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(2)在规定的时间内向乙方提交基础资料及文件，并对其完整性、准确性负责。</w:t>
      </w:r>
    </w:p>
    <w:p>
      <w:pPr>
        <w:keepNext w:val="0"/>
        <w:keepLines w:val="0"/>
        <w:pageBreakBefore w:val="0"/>
        <w:widowControl/>
        <w:kinsoku w:val="0"/>
        <w:wordWrap/>
        <w:overflowPunct/>
        <w:topLinePunct w:val="0"/>
        <w:autoSpaceDE w:val="0"/>
        <w:autoSpaceDN w:val="0"/>
        <w:bidi w:val="0"/>
        <w:adjustRightInd w:val="0"/>
        <w:snapToGrid w:val="0"/>
        <w:spacing w:before="231" w:line="360" w:lineRule="auto"/>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(3)甲方应及时告知乙方国家或行业最新标准规定，以保证乙方按照相关标准进行规划编制工作。</w:t>
      </w:r>
    </w:p>
    <w:p>
      <w:pPr>
        <w:keepNext w:val="0"/>
        <w:keepLines w:val="0"/>
        <w:pageBreakBefore w:val="0"/>
        <w:widowControl/>
        <w:kinsoku w:val="0"/>
        <w:wordWrap/>
        <w:overflowPunct/>
        <w:topLinePunct w:val="0"/>
        <w:autoSpaceDE w:val="0"/>
        <w:autoSpaceDN w:val="0"/>
        <w:bidi w:val="0"/>
        <w:adjustRightInd w:val="0"/>
        <w:snapToGrid w:val="0"/>
        <w:spacing w:before="231" w:line="360" w:lineRule="auto"/>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(4)对乙方参与项目的技术力量进行审查并有权要求乙方更换人员或调整技术力量；随时对项目的工作进度、质量等情况进行监督检查，并要求乙方按照甲方的合理要求进行整改。</w:t>
      </w:r>
    </w:p>
    <w:p>
      <w:pPr>
        <w:keepNext w:val="0"/>
        <w:keepLines w:val="0"/>
        <w:pageBreakBefore w:val="0"/>
        <w:widowControl/>
        <w:kinsoku w:val="0"/>
        <w:wordWrap/>
        <w:overflowPunct/>
        <w:topLinePunct w:val="0"/>
        <w:autoSpaceDE w:val="0"/>
        <w:autoSpaceDN w:val="0"/>
        <w:bidi w:val="0"/>
        <w:adjustRightInd w:val="0"/>
        <w:snapToGrid w:val="0"/>
        <w:spacing w:before="231" w:line="360" w:lineRule="auto"/>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(5)甲方变更项目服务规模、内容条件或因提交的资料错误，或所提交资料作较大修改，造成  乙方服务工作返工时，双方除另行协商签订补充协议(或另订合同)、重新明确有关条款外，甲方  应按乙方所耗工作量向乙方支付返工费(包括但不限于乙方在返工期间实际发生的材料费、设备费、食宿费、人员工资和劳保费用等)。</w:t>
      </w:r>
    </w:p>
    <w:p>
      <w:pPr>
        <w:keepNext w:val="0"/>
        <w:keepLines w:val="0"/>
        <w:pageBreakBefore w:val="0"/>
        <w:widowControl/>
        <w:kinsoku w:val="0"/>
        <w:wordWrap/>
        <w:overflowPunct/>
        <w:topLinePunct w:val="0"/>
        <w:autoSpaceDE w:val="0"/>
        <w:autoSpaceDN w:val="0"/>
        <w:bidi w:val="0"/>
        <w:adjustRightInd w:val="0"/>
        <w:snapToGrid w:val="0"/>
        <w:spacing w:before="231" w:line="360" w:lineRule="auto"/>
        <w:ind w:left="212" w:leftChars="101" w:right="65" w:firstLine="227" w:firstLineChars="99"/>
        <w:textAlignment w:val="baseline"/>
        <w:rPr>
          <w:rFonts w:hint="eastAsia" w:ascii="宋体" w:hAnsi="宋体" w:eastAsia="宋体" w:cs="宋体"/>
          <w:sz w:val="21"/>
          <w:szCs w:val="21"/>
        </w:rPr>
      </w:pPr>
      <w:r>
        <w:rPr>
          <w:rFonts w:hint="eastAsia" w:ascii="宋体" w:hAnsi="宋体" w:eastAsia="宋体" w:cs="宋体"/>
          <w:spacing w:val="10"/>
          <w:sz w:val="21"/>
          <w:szCs w:val="21"/>
        </w:rPr>
        <w:t>(6)甲方应按照合同规定向乙方支付项目开展所需的费用。</w:t>
      </w:r>
    </w:p>
    <w:p>
      <w:pPr>
        <w:keepNext w:val="0"/>
        <w:keepLines w:val="0"/>
        <w:pageBreakBefore w:val="0"/>
        <w:widowControl/>
        <w:kinsoku w:val="0"/>
        <w:wordWrap/>
        <w:overflowPunct/>
        <w:topLinePunct w:val="0"/>
        <w:autoSpaceDE w:val="0"/>
        <w:autoSpaceDN w:val="0"/>
        <w:bidi w:val="0"/>
        <w:adjustRightInd w:val="0"/>
        <w:snapToGrid w:val="0"/>
        <w:spacing w:before="231" w:line="360" w:lineRule="auto"/>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2.乙方责任：</w:t>
      </w:r>
    </w:p>
    <w:p>
      <w:pPr>
        <w:keepNext w:val="0"/>
        <w:keepLines w:val="0"/>
        <w:pageBreakBefore w:val="0"/>
        <w:widowControl/>
        <w:kinsoku w:val="0"/>
        <w:wordWrap/>
        <w:overflowPunct/>
        <w:topLinePunct w:val="0"/>
        <w:autoSpaceDE w:val="0"/>
        <w:autoSpaceDN w:val="0"/>
        <w:bidi w:val="0"/>
        <w:adjustRightInd w:val="0"/>
        <w:snapToGrid w:val="0"/>
        <w:spacing w:before="231" w:line="360" w:lineRule="auto"/>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(1)乙方应根据</w:t>
      </w:r>
      <w:r>
        <w:rPr>
          <w:rFonts w:hint="eastAsia" w:eastAsia="宋体"/>
          <w:lang w:val="en-US" w:eastAsia="zh-CN"/>
        </w:rPr>
        <w:t>双方约定的</w:t>
      </w:r>
      <w:r>
        <w:rPr>
          <w:rFonts w:hint="eastAsia" w:ascii="宋体" w:hAnsi="宋体" w:eastAsia="宋体" w:cs="宋体"/>
          <w:spacing w:val="10"/>
          <w:sz w:val="21"/>
          <w:szCs w:val="21"/>
        </w:rPr>
        <w:t>项目进度要求，及时向甲方提交项目阶段性成果。</w:t>
      </w:r>
    </w:p>
    <w:p>
      <w:pPr>
        <w:keepNext w:val="0"/>
        <w:keepLines w:val="0"/>
        <w:pageBreakBefore w:val="0"/>
        <w:widowControl/>
        <w:kinsoku w:val="0"/>
        <w:wordWrap/>
        <w:overflowPunct/>
        <w:topLinePunct w:val="0"/>
        <w:autoSpaceDE w:val="0"/>
        <w:autoSpaceDN w:val="0"/>
        <w:bidi w:val="0"/>
        <w:adjustRightInd w:val="0"/>
        <w:snapToGrid w:val="0"/>
        <w:spacing w:before="231" w:line="360" w:lineRule="auto"/>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(2)乙方应按国家规定和合同约定的技术规范、标准进行服务，按本合同规定的内容、时间及份数向甲方交付编制成果，并对提交的编制成果的质量负责。</w:t>
      </w:r>
    </w:p>
    <w:p>
      <w:pPr>
        <w:keepNext w:val="0"/>
        <w:keepLines w:val="0"/>
        <w:pageBreakBefore w:val="0"/>
        <w:widowControl/>
        <w:kinsoku w:val="0"/>
        <w:wordWrap/>
        <w:overflowPunct/>
        <w:topLinePunct w:val="0"/>
        <w:autoSpaceDE w:val="0"/>
        <w:autoSpaceDN w:val="0"/>
        <w:bidi w:val="0"/>
        <w:adjustRightInd w:val="0"/>
        <w:snapToGrid w:val="0"/>
        <w:spacing w:before="231" w:line="360" w:lineRule="auto"/>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(3)乙方应按照甲方项目进度要求，及时高效地处理编制过程中出现的问题。</w:t>
      </w:r>
    </w:p>
    <w:p>
      <w:pPr>
        <w:keepNext w:val="0"/>
        <w:keepLines w:val="0"/>
        <w:pageBreakBefore w:val="0"/>
        <w:widowControl/>
        <w:kinsoku w:val="0"/>
        <w:wordWrap/>
        <w:overflowPunct/>
        <w:topLinePunct w:val="0"/>
        <w:autoSpaceDE w:val="0"/>
        <w:autoSpaceDN w:val="0"/>
        <w:bidi w:val="0"/>
        <w:adjustRightInd w:val="0"/>
        <w:snapToGrid w:val="0"/>
        <w:spacing w:before="231" w:line="360" w:lineRule="auto"/>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(4)乙方将对技术文件、图纸给出详细说明，并答复和解决协议范围内由甲方提出的技术问题。</w:t>
      </w:r>
    </w:p>
    <w:p>
      <w:pPr>
        <w:keepNext w:val="0"/>
        <w:keepLines w:val="0"/>
        <w:pageBreakBefore w:val="0"/>
        <w:widowControl/>
        <w:kinsoku w:val="0"/>
        <w:wordWrap/>
        <w:overflowPunct/>
        <w:topLinePunct w:val="0"/>
        <w:autoSpaceDE w:val="0"/>
        <w:autoSpaceDN w:val="0"/>
        <w:bidi w:val="0"/>
        <w:adjustRightInd w:val="0"/>
        <w:snapToGrid w:val="0"/>
        <w:spacing w:line="30" w:lineRule="atLeast"/>
        <w:textAlignment w:val="baseline"/>
        <w:rPr>
          <w:rFonts w:hint="eastAsia" w:ascii="宋体" w:hAnsi="宋体" w:eastAsia="宋体" w:cs="宋体"/>
          <w:sz w:val="21"/>
          <w:szCs w:val="21"/>
        </w:rPr>
      </w:pPr>
    </w:p>
    <w:p>
      <w:pPr>
        <w:keepNext w:val="0"/>
        <w:keepLines w:val="0"/>
        <w:pageBreakBefore w:val="0"/>
        <w:widowControl/>
        <w:kinsoku w:val="0"/>
        <w:wordWrap/>
        <w:overflowPunct/>
        <w:topLinePunct w:val="0"/>
        <w:autoSpaceDE w:val="0"/>
        <w:autoSpaceDN w:val="0"/>
        <w:bidi w:val="0"/>
        <w:adjustRightInd w:val="0"/>
        <w:snapToGrid w:val="0"/>
        <w:spacing w:before="66" w:line="30" w:lineRule="atLeast"/>
        <w:ind w:left="456"/>
        <w:textAlignment w:val="baseline"/>
        <w:rPr>
          <w:rFonts w:hint="eastAsia" w:ascii="宋体" w:hAnsi="宋体" w:eastAsia="宋体" w:cs="宋体"/>
          <w:sz w:val="21"/>
          <w:szCs w:val="21"/>
        </w:rPr>
      </w:pPr>
      <w:r>
        <w:rPr>
          <w:rFonts w:hint="eastAsia" w:ascii="宋体" w:hAnsi="宋体" w:eastAsia="宋体" w:cs="宋体"/>
          <w:b/>
          <w:bCs/>
          <w:sz w:val="21"/>
          <w:szCs w:val="21"/>
        </w:rPr>
        <w:t>第八条</w:t>
      </w:r>
      <w:r>
        <w:rPr>
          <w:rFonts w:hint="eastAsia" w:ascii="宋体" w:hAnsi="宋体" w:eastAsia="宋体" w:cs="宋体"/>
          <w:spacing w:val="15"/>
          <w:sz w:val="21"/>
          <w:szCs w:val="21"/>
        </w:rPr>
        <w:t xml:space="preserve">  </w:t>
      </w:r>
      <w:r>
        <w:rPr>
          <w:rFonts w:hint="eastAsia" w:ascii="宋体" w:hAnsi="宋体" w:eastAsia="宋体" w:cs="宋体"/>
          <w:b/>
          <w:bCs/>
          <w:sz w:val="21"/>
          <w:szCs w:val="21"/>
        </w:rPr>
        <w:t>成果权属</w:t>
      </w:r>
    </w:p>
    <w:p>
      <w:pPr>
        <w:keepNext w:val="0"/>
        <w:keepLines w:val="0"/>
        <w:pageBreakBefore w:val="0"/>
        <w:widowControl/>
        <w:kinsoku w:val="0"/>
        <w:wordWrap/>
        <w:overflowPunct/>
        <w:topLinePunct w:val="0"/>
        <w:autoSpaceDE w:val="0"/>
        <w:autoSpaceDN w:val="0"/>
        <w:bidi w:val="0"/>
        <w:adjustRightInd w:val="0"/>
        <w:snapToGrid w:val="0"/>
        <w:spacing w:before="231" w:line="360" w:lineRule="auto"/>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(1)甲方拥有本合同项目的所有中间成果和最终成果，以及与之相关的所有权利。</w:t>
      </w:r>
    </w:p>
    <w:p>
      <w:pPr>
        <w:keepNext w:val="0"/>
        <w:keepLines w:val="0"/>
        <w:pageBreakBefore w:val="0"/>
        <w:widowControl/>
        <w:kinsoku w:val="0"/>
        <w:wordWrap/>
        <w:overflowPunct/>
        <w:topLinePunct w:val="0"/>
        <w:autoSpaceDE w:val="0"/>
        <w:autoSpaceDN w:val="0"/>
        <w:bidi w:val="0"/>
        <w:adjustRightInd w:val="0"/>
        <w:snapToGrid w:val="0"/>
        <w:spacing w:before="231" w:line="360" w:lineRule="auto"/>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(2)乙方有权要求甲方在公开成果时注明乙方为本合同项目受委托人，并可享有与甲方共同获得与本合同项目成果相关的荣誉证书和奖励的权利。</w:t>
      </w:r>
    </w:p>
    <w:p>
      <w:pPr>
        <w:keepNext w:val="0"/>
        <w:keepLines w:val="0"/>
        <w:pageBreakBefore w:val="0"/>
        <w:widowControl/>
        <w:kinsoku w:val="0"/>
        <w:wordWrap/>
        <w:overflowPunct/>
        <w:topLinePunct w:val="0"/>
        <w:autoSpaceDE w:val="0"/>
        <w:autoSpaceDN w:val="0"/>
        <w:bidi w:val="0"/>
        <w:adjustRightInd w:val="0"/>
        <w:snapToGrid w:val="0"/>
        <w:spacing w:before="231" w:line="360" w:lineRule="auto"/>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(3)经甲方同意，乙方可以享有本合同项目中间成果或最终成果的下列相关权利：利用本合同项目中间成果或最终成果用于学术研究，发表论文或著作(保密数据除外);以受委托人的身份利用甲方已公开的成果对外宣传的权利；</w:t>
      </w:r>
    </w:p>
    <w:p>
      <w:pPr>
        <w:keepNext w:val="0"/>
        <w:keepLines w:val="0"/>
        <w:pageBreakBefore w:val="0"/>
        <w:widowControl/>
        <w:kinsoku w:val="0"/>
        <w:wordWrap/>
        <w:overflowPunct/>
        <w:topLinePunct w:val="0"/>
        <w:autoSpaceDE w:val="0"/>
        <w:autoSpaceDN w:val="0"/>
        <w:bidi w:val="0"/>
        <w:adjustRightInd w:val="0"/>
        <w:snapToGrid w:val="0"/>
        <w:spacing w:before="231" w:line="360" w:lineRule="auto"/>
        <w:ind w:left="212" w:leftChars="101" w:right="65" w:firstLine="227" w:firstLineChars="99"/>
        <w:textAlignment w:val="baseline"/>
        <w:rPr>
          <w:rFonts w:hint="eastAsia" w:ascii="宋体" w:hAnsi="宋体" w:eastAsia="宋体" w:cs="宋体"/>
          <w:b/>
          <w:bCs/>
          <w:spacing w:val="-2"/>
          <w:sz w:val="21"/>
          <w:szCs w:val="21"/>
        </w:rPr>
      </w:pPr>
      <w:r>
        <w:rPr>
          <w:rFonts w:hint="eastAsia" w:ascii="宋体" w:hAnsi="宋体" w:eastAsia="宋体" w:cs="宋体"/>
          <w:spacing w:val="10"/>
          <w:sz w:val="21"/>
          <w:szCs w:val="21"/>
        </w:rPr>
        <w:t>其他权利：无</w:t>
      </w:r>
    </w:p>
    <w:p>
      <w:pPr>
        <w:keepNext w:val="0"/>
        <w:keepLines w:val="0"/>
        <w:pageBreakBefore w:val="0"/>
        <w:widowControl/>
        <w:kinsoku w:val="0"/>
        <w:wordWrap/>
        <w:overflowPunct/>
        <w:topLinePunct w:val="0"/>
        <w:autoSpaceDE w:val="0"/>
        <w:autoSpaceDN w:val="0"/>
        <w:bidi w:val="0"/>
        <w:adjustRightInd w:val="0"/>
        <w:snapToGrid w:val="0"/>
        <w:spacing w:before="256" w:line="30" w:lineRule="atLeast"/>
        <w:ind w:left="456"/>
        <w:textAlignment w:val="baseline"/>
        <w:rPr>
          <w:rFonts w:hint="eastAsia" w:ascii="宋体" w:hAnsi="宋体" w:eastAsia="宋体" w:cs="宋体"/>
          <w:sz w:val="21"/>
          <w:szCs w:val="21"/>
        </w:rPr>
      </w:pPr>
      <w:r>
        <w:rPr>
          <w:rFonts w:hint="eastAsia" w:ascii="宋体" w:hAnsi="宋体" w:eastAsia="宋体" w:cs="宋体"/>
          <w:b/>
          <w:bCs/>
          <w:spacing w:val="-2"/>
          <w:sz w:val="21"/>
          <w:szCs w:val="21"/>
        </w:rPr>
        <w:t>第九条</w:t>
      </w:r>
      <w:r>
        <w:rPr>
          <w:rFonts w:hint="eastAsia" w:ascii="宋体" w:hAnsi="宋体" w:eastAsia="宋体" w:cs="宋体"/>
          <w:spacing w:val="17"/>
          <w:sz w:val="21"/>
          <w:szCs w:val="21"/>
        </w:rPr>
        <w:t xml:space="preserve">  </w:t>
      </w:r>
      <w:r>
        <w:rPr>
          <w:rFonts w:hint="eastAsia" w:ascii="宋体" w:hAnsi="宋体" w:eastAsia="宋体" w:cs="宋体"/>
          <w:b/>
          <w:bCs/>
          <w:spacing w:val="-2"/>
          <w:sz w:val="21"/>
          <w:szCs w:val="21"/>
        </w:rPr>
        <w:t>保密条款</w:t>
      </w:r>
    </w:p>
    <w:p>
      <w:pPr>
        <w:keepNext w:val="0"/>
        <w:keepLines w:val="0"/>
        <w:pageBreakBefore w:val="0"/>
        <w:widowControl/>
        <w:kinsoku w:val="0"/>
        <w:wordWrap/>
        <w:overflowPunct/>
        <w:topLinePunct w:val="0"/>
        <w:autoSpaceDE w:val="0"/>
        <w:autoSpaceDN w:val="0"/>
        <w:bidi w:val="0"/>
        <w:adjustRightInd w:val="0"/>
        <w:snapToGrid w:val="0"/>
        <w:spacing w:before="231" w:line="360" w:lineRule="auto"/>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(1)甲乙双方应遵守国家的有关保密规定，妥善保管对方提供的资料，保守对方的各项秘密，并保护对方的知识产权。</w:t>
      </w:r>
    </w:p>
    <w:p>
      <w:pPr>
        <w:keepNext w:val="0"/>
        <w:keepLines w:val="0"/>
        <w:pageBreakBefore w:val="0"/>
        <w:widowControl/>
        <w:kinsoku w:val="0"/>
        <w:wordWrap/>
        <w:overflowPunct/>
        <w:topLinePunct w:val="0"/>
        <w:autoSpaceDE w:val="0"/>
        <w:autoSpaceDN w:val="0"/>
        <w:bidi w:val="0"/>
        <w:adjustRightInd w:val="0"/>
        <w:snapToGrid w:val="0"/>
        <w:spacing w:before="231" w:line="360" w:lineRule="auto"/>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(2)乙方须以保密方式处理双方直接或间接提供的任何资料，以及因本项目研究工作所直接或 间接取得、处理或接触的任何其他资料。未经甲方同意，不得向第三方透露任何有关项目的内容，或公开任何项目中间成果或最终成果。如发生以上情况，乙方承担一切由此引起的后果。</w:t>
      </w:r>
    </w:p>
    <w:p>
      <w:pPr>
        <w:keepNext w:val="0"/>
        <w:keepLines w:val="0"/>
        <w:pageBreakBefore w:val="0"/>
        <w:widowControl/>
        <w:kinsoku w:val="0"/>
        <w:wordWrap/>
        <w:overflowPunct/>
        <w:topLinePunct w:val="0"/>
        <w:autoSpaceDE w:val="0"/>
        <w:autoSpaceDN w:val="0"/>
        <w:bidi w:val="0"/>
        <w:adjustRightInd w:val="0"/>
        <w:snapToGrid w:val="0"/>
        <w:spacing w:before="265" w:line="30" w:lineRule="atLeast"/>
        <w:ind w:left="456"/>
        <w:textAlignment w:val="baseline"/>
        <w:rPr>
          <w:rFonts w:hint="eastAsia" w:ascii="宋体" w:hAnsi="宋体" w:eastAsia="宋体" w:cs="宋体"/>
          <w:sz w:val="21"/>
          <w:szCs w:val="21"/>
        </w:rPr>
      </w:pPr>
      <w:r>
        <w:rPr>
          <w:rFonts w:hint="eastAsia" w:ascii="宋体" w:hAnsi="宋体" w:eastAsia="宋体" w:cs="宋体"/>
          <w:b/>
          <w:bCs/>
          <w:spacing w:val="2"/>
          <w:sz w:val="21"/>
          <w:szCs w:val="21"/>
        </w:rPr>
        <w:t>第十条</w:t>
      </w:r>
      <w:r>
        <w:rPr>
          <w:rFonts w:hint="eastAsia" w:ascii="宋体" w:hAnsi="宋体" w:eastAsia="宋体" w:cs="宋体"/>
          <w:spacing w:val="18"/>
          <w:sz w:val="21"/>
          <w:szCs w:val="21"/>
        </w:rPr>
        <w:t xml:space="preserve">  </w:t>
      </w:r>
      <w:r>
        <w:rPr>
          <w:rFonts w:hint="eastAsia" w:ascii="宋体" w:hAnsi="宋体" w:eastAsia="宋体" w:cs="宋体"/>
          <w:b/>
          <w:bCs/>
          <w:spacing w:val="2"/>
          <w:sz w:val="21"/>
          <w:szCs w:val="21"/>
        </w:rPr>
        <w:t>违约责任与赔偿损失</w:t>
      </w:r>
    </w:p>
    <w:p>
      <w:pPr>
        <w:spacing w:line="520" w:lineRule="exact"/>
        <w:ind w:left="210" w:hanging="210" w:hangingChars="100"/>
        <w:rPr>
          <w:rFonts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 xml:space="preserve">  </w:t>
      </w:r>
      <w:r>
        <w:rPr>
          <w:rFonts w:hint="eastAsia" w:hAnsi="宋体" w:eastAsia="宋体" w:cs="宋体"/>
          <w:color w:val="000000" w:themeColor="text1"/>
          <w:szCs w:val="24"/>
          <w:lang w:val="en-US" w:eastAsia="zh-CN"/>
          <w14:textFill>
            <w14:solidFill>
              <w14:schemeClr w14:val="tx1"/>
            </w14:solidFill>
          </w14:textFill>
        </w:rPr>
        <w:t xml:space="preserve">    </w:t>
      </w:r>
      <w:r>
        <w:rPr>
          <w:rFonts w:hint="eastAsia" w:hAnsi="宋体" w:cs="宋体"/>
          <w:color w:val="000000" w:themeColor="text1"/>
          <w:szCs w:val="24"/>
          <w14:textFill>
            <w14:solidFill>
              <w14:schemeClr w14:val="tx1"/>
            </w14:solidFill>
          </w14:textFill>
        </w:rPr>
        <w:t>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pPr>
        <w:keepNext w:val="0"/>
        <w:keepLines w:val="0"/>
        <w:pageBreakBefore w:val="0"/>
        <w:widowControl/>
        <w:kinsoku w:val="0"/>
        <w:wordWrap/>
        <w:overflowPunct/>
        <w:topLinePunct w:val="0"/>
        <w:autoSpaceDE w:val="0"/>
        <w:autoSpaceDN w:val="0"/>
        <w:bidi w:val="0"/>
        <w:adjustRightInd w:val="0"/>
        <w:snapToGrid w:val="0"/>
        <w:spacing w:before="259" w:line="30" w:lineRule="atLeast"/>
        <w:ind w:left="422"/>
        <w:textAlignment w:val="baseline"/>
        <w:rPr>
          <w:rFonts w:hint="eastAsia" w:ascii="宋体" w:hAnsi="宋体" w:eastAsia="宋体" w:cs="宋体"/>
          <w:sz w:val="21"/>
          <w:szCs w:val="21"/>
        </w:rPr>
      </w:pPr>
      <w:r>
        <w:rPr>
          <w:rFonts w:hint="eastAsia" w:ascii="宋体" w:hAnsi="宋体" w:eastAsia="宋体" w:cs="宋体"/>
          <w:b/>
          <w:bCs/>
          <w:spacing w:val="15"/>
          <w:sz w:val="21"/>
          <w:szCs w:val="21"/>
        </w:rPr>
        <w:t>第十一条</w:t>
      </w:r>
      <w:r>
        <w:rPr>
          <w:rFonts w:hint="eastAsia" w:ascii="宋体" w:hAnsi="宋体" w:eastAsia="宋体" w:cs="宋体"/>
          <w:spacing w:val="20"/>
          <w:sz w:val="21"/>
          <w:szCs w:val="21"/>
        </w:rPr>
        <w:t xml:space="preserve">  </w:t>
      </w:r>
      <w:r>
        <w:rPr>
          <w:rFonts w:hint="eastAsia" w:ascii="宋体" w:hAnsi="宋体" w:eastAsia="宋体" w:cs="宋体"/>
          <w:b/>
          <w:bCs/>
          <w:spacing w:val="15"/>
          <w:sz w:val="21"/>
          <w:szCs w:val="21"/>
        </w:rPr>
        <w:t>解决合同纠纷的方式</w:t>
      </w:r>
    </w:p>
    <w:p>
      <w:pPr>
        <w:keepNext w:val="0"/>
        <w:keepLines w:val="0"/>
        <w:pageBreakBefore w:val="0"/>
        <w:widowControl/>
        <w:kinsoku w:val="0"/>
        <w:wordWrap/>
        <w:overflowPunct/>
        <w:topLinePunct w:val="0"/>
        <w:autoSpaceDE w:val="0"/>
        <w:autoSpaceDN w:val="0"/>
        <w:bidi w:val="0"/>
        <w:adjustRightInd w:val="0"/>
        <w:snapToGrid w:val="0"/>
        <w:spacing w:before="231" w:line="360" w:lineRule="auto"/>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1.在执行本合同中发生的或与本合同有关的争议，由于不可抗力，致使合同无法履行时，双方应通过友好协商解决，经协商在30天内不能达成协议时，则采取以下第 (1)种方式解决争议：</w:t>
      </w: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(1)向甲方所在地的人民法院提起诉讼；</w:t>
      </w: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(2)向</w:t>
      </w:r>
      <w:r>
        <w:rPr>
          <w:rFonts w:hint="eastAsia" w:ascii="宋体" w:hAnsi="宋体" w:eastAsia="宋体" w:cs="宋体"/>
          <w:spacing w:val="10"/>
          <w:sz w:val="21"/>
          <w:szCs w:val="21"/>
          <w:lang w:val="en-US" w:eastAsia="zh-CN"/>
        </w:rPr>
        <w:t>铜川</w:t>
      </w:r>
      <w:r>
        <w:rPr>
          <w:rFonts w:hint="eastAsia" w:ascii="宋体" w:hAnsi="宋体" w:eastAsia="宋体" w:cs="宋体"/>
          <w:spacing w:val="10"/>
          <w:sz w:val="21"/>
          <w:szCs w:val="21"/>
        </w:rPr>
        <w:t>市仲裁委员会按其仲裁规则申请仲裁。</w:t>
      </w: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2.在仲裁期间，本合同应继续履行。</w:t>
      </w:r>
    </w:p>
    <w:p>
      <w:pPr>
        <w:keepNext w:val="0"/>
        <w:keepLines w:val="0"/>
        <w:pageBreakBefore w:val="0"/>
        <w:widowControl/>
        <w:kinsoku w:val="0"/>
        <w:wordWrap/>
        <w:overflowPunct/>
        <w:topLinePunct w:val="0"/>
        <w:autoSpaceDE w:val="0"/>
        <w:autoSpaceDN w:val="0"/>
        <w:bidi w:val="0"/>
        <w:adjustRightInd w:val="0"/>
        <w:snapToGrid w:val="0"/>
        <w:spacing w:before="265" w:line="30" w:lineRule="atLeast"/>
        <w:ind w:left="422"/>
        <w:textAlignment w:val="baseline"/>
        <w:rPr>
          <w:rFonts w:hint="eastAsia" w:ascii="宋体" w:hAnsi="宋体" w:eastAsia="宋体" w:cs="宋体"/>
          <w:sz w:val="21"/>
          <w:szCs w:val="21"/>
        </w:rPr>
      </w:pPr>
      <w:r>
        <w:rPr>
          <w:rFonts w:hint="eastAsia" w:ascii="宋体" w:hAnsi="宋体" w:eastAsia="宋体" w:cs="宋体"/>
          <w:b/>
          <w:bCs/>
          <w:spacing w:val="11"/>
          <w:sz w:val="21"/>
          <w:szCs w:val="21"/>
        </w:rPr>
        <w:t>第十二条</w:t>
      </w:r>
      <w:r>
        <w:rPr>
          <w:rFonts w:hint="eastAsia" w:ascii="宋体" w:hAnsi="宋体" w:eastAsia="宋体" w:cs="宋体"/>
          <w:spacing w:val="20"/>
          <w:sz w:val="21"/>
          <w:szCs w:val="21"/>
        </w:rPr>
        <w:t xml:space="preserve">  </w:t>
      </w:r>
      <w:r>
        <w:rPr>
          <w:rFonts w:hint="eastAsia" w:ascii="宋体" w:hAnsi="宋体" w:eastAsia="宋体" w:cs="宋体"/>
          <w:b/>
          <w:bCs/>
          <w:spacing w:val="11"/>
          <w:sz w:val="21"/>
          <w:szCs w:val="21"/>
        </w:rPr>
        <w:t>不可抗力</w:t>
      </w:r>
    </w:p>
    <w:p>
      <w:pPr>
        <w:spacing w:line="520" w:lineRule="exact"/>
        <w:jc w:val="left"/>
        <w:rPr>
          <w:rFonts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 xml:space="preserve"> 双方约定不可抗力情况指：双方不可预见、不可避免、不可克服的客观情况，但不包括双方的违约或疏忽。这些事件包括但不限于：战争、严重火灾、洪水、台风、地震等。</w:t>
      </w:r>
    </w:p>
    <w:p>
      <w:pPr>
        <w:keepNext w:val="0"/>
        <w:keepLines w:val="0"/>
        <w:pageBreakBefore w:val="0"/>
        <w:widowControl/>
        <w:kinsoku w:val="0"/>
        <w:wordWrap/>
        <w:overflowPunct/>
        <w:topLinePunct w:val="0"/>
        <w:autoSpaceDE w:val="0"/>
        <w:autoSpaceDN w:val="0"/>
        <w:bidi w:val="0"/>
        <w:adjustRightInd w:val="0"/>
        <w:snapToGrid w:val="0"/>
        <w:spacing w:before="63" w:line="30" w:lineRule="atLeast"/>
        <w:ind w:left="422"/>
        <w:textAlignment w:val="baseline"/>
        <w:rPr>
          <w:rFonts w:hint="eastAsia" w:ascii="宋体" w:hAnsi="宋体" w:eastAsia="宋体" w:cs="宋体"/>
          <w:sz w:val="21"/>
          <w:szCs w:val="21"/>
        </w:rPr>
      </w:pPr>
      <w:r>
        <w:rPr>
          <w:rFonts w:hint="eastAsia" w:ascii="宋体" w:hAnsi="宋体" w:eastAsia="宋体" w:cs="宋体"/>
          <w:b/>
          <w:bCs/>
          <w:spacing w:val="13"/>
          <w:sz w:val="21"/>
          <w:szCs w:val="21"/>
        </w:rPr>
        <w:t>第十三条</w:t>
      </w:r>
      <w:r>
        <w:rPr>
          <w:rFonts w:hint="eastAsia" w:ascii="宋体" w:hAnsi="宋体" w:eastAsia="宋体" w:cs="宋体"/>
          <w:spacing w:val="17"/>
          <w:sz w:val="21"/>
          <w:szCs w:val="21"/>
        </w:rPr>
        <w:t xml:space="preserve">  </w:t>
      </w:r>
      <w:r>
        <w:rPr>
          <w:rFonts w:hint="eastAsia" w:ascii="宋体" w:hAnsi="宋体" w:eastAsia="宋体" w:cs="宋体"/>
          <w:b/>
          <w:bCs/>
          <w:spacing w:val="13"/>
          <w:sz w:val="21"/>
          <w:szCs w:val="21"/>
        </w:rPr>
        <w:t>合同的变更和终止</w:t>
      </w:r>
    </w:p>
    <w:p>
      <w:pPr>
        <w:keepNext w:val="0"/>
        <w:keepLines w:val="0"/>
        <w:pageBreakBefore w:val="0"/>
        <w:widowControl/>
        <w:kinsoku w:val="0"/>
        <w:wordWrap/>
        <w:overflowPunct/>
        <w:topLinePunct w:val="0"/>
        <w:autoSpaceDE w:val="0"/>
        <w:autoSpaceDN w:val="0"/>
        <w:bidi w:val="0"/>
        <w:adjustRightInd w:val="0"/>
        <w:snapToGrid w:val="0"/>
        <w:spacing w:before="231" w:line="360" w:lineRule="auto"/>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除《中华人民共和国政府采购法》第49条、第50条第二款规定的情形外，本合同一经签订，甲乙双方不得擅自变更、中止或终止合同。</w:t>
      </w:r>
    </w:p>
    <w:p>
      <w:pPr>
        <w:keepNext w:val="0"/>
        <w:keepLines w:val="0"/>
        <w:pageBreakBefore w:val="0"/>
        <w:widowControl/>
        <w:kinsoku w:val="0"/>
        <w:wordWrap/>
        <w:overflowPunct/>
        <w:topLinePunct w:val="0"/>
        <w:autoSpaceDE w:val="0"/>
        <w:autoSpaceDN w:val="0"/>
        <w:bidi w:val="0"/>
        <w:adjustRightInd w:val="0"/>
        <w:snapToGrid w:val="0"/>
        <w:spacing w:before="257" w:line="30" w:lineRule="atLeast"/>
        <w:ind w:left="422"/>
        <w:textAlignment w:val="baseline"/>
        <w:rPr>
          <w:rFonts w:hint="eastAsia" w:ascii="宋体" w:hAnsi="宋体" w:eastAsia="宋体" w:cs="宋体"/>
          <w:sz w:val="21"/>
          <w:szCs w:val="21"/>
        </w:rPr>
      </w:pPr>
      <w:r>
        <w:rPr>
          <w:rFonts w:hint="eastAsia" w:ascii="宋体" w:hAnsi="宋体" w:eastAsia="宋体" w:cs="宋体"/>
          <w:b/>
          <w:bCs/>
          <w:spacing w:val="13"/>
          <w:sz w:val="21"/>
          <w:szCs w:val="21"/>
        </w:rPr>
        <w:t>第十四条</w:t>
      </w:r>
      <w:r>
        <w:rPr>
          <w:rFonts w:hint="eastAsia" w:ascii="宋体" w:hAnsi="宋体" w:eastAsia="宋体" w:cs="宋体"/>
          <w:spacing w:val="18"/>
          <w:sz w:val="21"/>
          <w:szCs w:val="21"/>
        </w:rPr>
        <w:t xml:space="preserve">  </w:t>
      </w:r>
      <w:r>
        <w:rPr>
          <w:rFonts w:hint="eastAsia" w:ascii="宋体" w:hAnsi="宋体" w:eastAsia="宋体" w:cs="宋体"/>
          <w:b/>
          <w:bCs/>
          <w:spacing w:val="13"/>
          <w:sz w:val="21"/>
          <w:szCs w:val="21"/>
        </w:rPr>
        <w:t>其他约定</w:t>
      </w: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(1)乙方对中标项目建立项目档案，记录项目过程中全部执行情况，并及时负责向甲方提供的项目执行过程中执行情况的报告。</w:t>
      </w: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(2)甲方将不定期地对乙方执行项目情况进行审查。</w:t>
      </w: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(3)本合同所有附件、投标文件、磋商文件、成交通知书等均为合同的有效组成部分，与本合同具有同等法律效力。</w:t>
      </w: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(4)在执行本合同的过程中，所有经双方签署确认的文件(包括会议纪要、补充协议、往来信函)即成为本合同的有效组成部分。</w:t>
      </w: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(5)如一方地址、电话、传真号码有变更，应在变更当日内书面通知对方，否则，应承担相应责任。</w:t>
      </w: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(6)除甲方事先书面同意外，乙方不得部分或全部转让其应履行的合同项下的义务。</w:t>
      </w:r>
    </w:p>
    <w:p>
      <w:pPr>
        <w:keepNext w:val="0"/>
        <w:keepLines w:val="0"/>
        <w:pageBreakBefore w:val="0"/>
        <w:widowControl/>
        <w:kinsoku w:val="0"/>
        <w:wordWrap/>
        <w:overflowPunct/>
        <w:topLinePunct w:val="0"/>
        <w:autoSpaceDE w:val="0"/>
        <w:autoSpaceDN w:val="0"/>
        <w:bidi w:val="0"/>
        <w:adjustRightInd w:val="0"/>
        <w:snapToGrid w:val="0"/>
        <w:spacing w:before="293" w:line="30" w:lineRule="atLeast"/>
        <w:ind w:left="446"/>
        <w:textAlignment w:val="baseline"/>
        <w:rPr>
          <w:rFonts w:hint="eastAsia" w:ascii="宋体" w:hAnsi="宋体" w:eastAsia="宋体" w:cs="宋体"/>
          <w:sz w:val="21"/>
          <w:szCs w:val="21"/>
        </w:rPr>
      </w:pPr>
      <w:r>
        <w:rPr>
          <w:rFonts w:hint="eastAsia" w:ascii="宋体" w:hAnsi="宋体" w:eastAsia="宋体" w:cs="宋体"/>
          <w:b/>
          <w:bCs/>
          <w:spacing w:val="5"/>
          <w:sz w:val="21"/>
          <w:szCs w:val="21"/>
        </w:rPr>
        <w:t>第十五条</w:t>
      </w:r>
      <w:r>
        <w:rPr>
          <w:rFonts w:hint="eastAsia" w:ascii="宋体" w:hAnsi="宋体" w:eastAsia="宋体" w:cs="宋体"/>
          <w:spacing w:val="9"/>
          <w:sz w:val="21"/>
          <w:szCs w:val="21"/>
        </w:rPr>
        <w:t xml:space="preserve">  </w:t>
      </w:r>
      <w:r>
        <w:rPr>
          <w:rFonts w:hint="eastAsia" w:ascii="宋体" w:hAnsi="宋体" w:eastAsia="宋体" w:cs="宋体"/>
          <w:b/>
          <w:bCs/>
          <w:spacing w:val="5"/>
          <w:sz w:val="21"/>
          <w:szCs w:val="21"/>
        </w:rPr>
        <w:t>合同生效及其他</w:t>
      </w:r>
    </w:p>
    <w:p>
      <w:pPr>
        <w:keepNext w:val="0"/>
        <w:keepLines w:val="0"/>
        <w:pageBreakBefore w:val="0"/>
        <w:widowControl/>
        <w:kinsoku w:val="0"/>
        <w:wordWrap/>
        <w:overflowPunct/>
        <w:topLinePunct w:val="0"/>
        <w:autoSpaceDE w:val="0"/>
        <w:autoSpaceDN w:val="0"/>
        <w:bidi w:val="0"/>
        <w:adjustRightInd w:val="0"/>
        <w:snapToGrid w:val="0"/>
        <w:spacing w:before="231" w:line="360" w:lineRule="auto"/>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1.合同经双方法定代表人或委托代理人签字并加盖单位章后生效，款项全部支付完毕之日终止。</w:t>
      </w:r>
    </w:p>
    <w:p>
      <w:pPr>
        <w:keepNext w:val="0"/>
        <w:keepLines w:val="0"/>
        <w:pageBreakBefore w:val="0"/>
        <w:widowControl/>
        <w:kinsoku w:val="0"/>
        <w:wordWrap/>
        <w:overflowPunct/>
        <w:topLinePunct w:val="0"/>
        <w:autoSpaceDE w:val="0"/>
        <w:autoSpaceDN w:val="0"/>
        <w:bidi w:val="0"/>
        <w:adjustRightInd w:val="0"/>
        <w:snapToGrid w:val="0"/>
        <w:spacing w:before="231" w:line="360" w:lineRule="auto"/>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2.合同执行中涉及采购资金和采购内容修改或补充的，须经政府采购监管部门审批，并签书面补充协议报政府采购监督管理部门备案，方可作为主合同不可分割的一部分。</w:t>
      </w: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3.本合同一式捌份，自双方签章之日起生效。甲方肆份，乙方肆份，具有同等法律效力。</w:t>
      </w: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9" w:firstLineChars="99"/>
        <w:textAlignment w:val="baseline"/>
        <w:rPr>
          <w:rFonts w:hint="eastAsia" w:ascii="宋体" w:hAnsi="宋体" w:eastAsia="宋体" w:cs="宋体"/>
          <w:b/>
          <w:bCs/>
          <w:spacing w:val="10"/>
          <w:sz w:val="21"/>
          <w:szCs w:val="21"/>
          <w:lang w:eastAsia="zh-CN"/>
        </w:rPr>
      </w:pPr>
      <w:r>
        <w:rPr>
          <w:rFonts w:hint="eastAsia" w:ascii="宋体" w:hAnsi="宋体" w:eastAsia="宋体" w:cs="宋体"/>
          <w:b/>
          <w:bCs/>
          <w:spacing w:val="10"/>
          <w:sz w:val="21"/>
          <w:szCs w:val="21"/>
          <w:lang w:eastAsia="zh-CN"/>
        </w:rPr>
        <w:t>本合同以甲乙双方最终签订内容为准。</w:t>
      </w: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(以下无正文)</w:t>
      </w: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 xml:space="preserve">甲 方                                    </w:t>
      </w:r>
      <w:r>
        <w:rPr>
          <w:rFonts w:hint="eastAsia" w:ascii="宋体" w:hAnsi="宋体" w:eastAsia="宋体" w:cs="宋体"/>
          <w:spacing w:val="10"/>
          <w:sz w:val="21"/>
          <w:szCs w:val="21"/>
          <w:lang w:val="en-US" w:eastAsia="zh-CN"/>
        </w:rPr>
        <w:t xml:space="preserve"> </w:t>
      </w:r>
      <w:r>
        <w:rPr>
          <w:rFonts w:hint="eastAsia" w:ascii="宋体" w:hAnsi="宋体" w:eastAsia="宋体" w:cs="宋体"/>
          <w:spacing w:val="10"/>
          <w:sz w:val="21"/>
          <w:szCs w:val="21"/>
        </w:rPr>
        <w:t>乙 方</w:t>
      </w: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(盖章)                                    (盖章)</w:t>
      </w: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 xml:space="preserve">地址：                                    </w:t>
      </w:r>
      <w:r>
        <w:rPr>
          <w:rFonts w:hint="eastAsia" w:ascii="宋体" w:hAnsi="宋体" w:eastAsia="宋体" w:cs="宋体"/>
          <w:spacing w:val="10"/>
          <w:sz w:val="21"/>
          <w:szCs w:val="21"/>
          <w:lang w:val="en-US" w:eastAsia="zh-CN"/>
        </w:rPr>
        <w:t xml:space="preserve"> </w:t>
      </w:r>
      <w:r>
        <w:rPr>
          <w:rFonts w:hint="eastAsia" w:ascii="宋体" w:hAnsi="宋体" w:eastAsia="宋体" w:cs="宋体"/>
          <w:spacing w:val="10"/>
          <w:sz w:val="21"/>
          <w:szCs w:val="21"/>
        </w:rPr>
        <w:t>地址：</w:t>
      </w: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法定代表人：                               法定代表人：</w:t>
      </w: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被授权代表：                               被授权代表：</w:t>
      </w: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电话：                                     电话：</w:t>
      </w: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p>
    <w:p>
      <w:pPr>
        <w:keepNext w:val="0"/>
        <w:keepLines w:val="0"/>
        <w:pageBreakBefore w:val="0"/>
        <w:widowControl/>
        <w:kinsoku w:val="0"/>
        <w:wordWrap/>
        <w:overflowPunct/>
        <w:topLinePunct w:val="0"/>
        <w:autoSpaceDE w:val="0"/>
        <w:autoSpaceDN w:val="0"/>
        <w:bidi w:val="0"/>
        <w:adjustRightInd w:val="0"/>
        <w:snapToGrid w:val="0"/>
        <w:spacing w:before="231" w:line="30" w:lineRule="atLeast"/>
        <w:ind w:left="212" w:leftChars="101" w:right="65" w:firstLine="227" w:firstLineChars="99"/>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日期：                                     日期：</w:t>
      </w:r>
    </w:p>
    <w:p>
      <w:pPr>
        <w:rPr>
          <w:rFonts w:hint="eastAsia" w:ascii="宋体" w:hAnsi="宋体" w:eastAsia="宋体" w:cs="宋体"/>
          <w:spacing w:val="10"/>
          <w:sz w:val="21"/>
          <w:szCs w:val="21"/>
        </w:rPr>
      </w:pPr>
      <w:r>
        <w:rPr>
          <w:rFonts w:hint="eastAsia" w:ascii="宋体" w:hAnsi="宋体" w:eastAsia="宋体" w:cs="宋体"/>
          <w:spacing w:val="10"/>
          <w:sz w:val="21"/>
          <w:szCs w:val="21"/>
        </w:rPr>
        <w:br w:type="page"/>
      </w:r>
    </w:p>
    <w:p>
      <w:pPr>
        <w:tabs>
          <w:tab w:val="left" w:pos="180"/>
        </w:tabs>
        <w:wordWrap w:val="0"/>
        <w:adjustRightInd w:val="0"/>
        <w:snapToGrid w:val="0"/>
        <w:spacing w:line="480" w:lineRule="auto"/>
        <w:jc w:val="both"/>
        <w:rPr>
          <w:rFonts w:ascii="宋体" w:hAnsi="宋体"/>
          <w:b/>
          <w:sz w:val="24"/>
        </w:rPr>
      </w:pPr>
      <w:r>
        <w:rPr>
          <w:rFonts w:ascii="宋体" w:hAnsi="宋体"/>
          <w:b/>
          <w:sz w:val="24"/>
        </w:rPr>
        <w:t xml:space="preserve">合同编号 </w:t>
      </w:r>
      <w:r>
        <w:rPr>
          <w:rFonts w:ascii="宋体" w:hAnsi="宋体"/>
          <w:b/>
          <w:sz w:val="24"/>
          <w:u w:val="single"/>
        </w:rPr>
        <w:t xml:space="preserve">               </w:t>
      </w:r>
    </w:p>
    <w:p>
      <w:pPr>
        <w:jc w:val="center"/>
        <w:rPr>
          <w:rFonts w:ascii="宋体" w:hAnsi="宋体"/>
          <w:b/>
          <w:sz w:val="44"/>
          <w:szCs w:val="44"/>
        </w:rPr>
      </w:pPr>
    </w:p>
    <w:p>
      <w:pPr>
        <w:jc w:val="center"/>
        <w:rPr>
          <w:rFonts w:ascii="宋体" w:hAnsi="宋体"/>
          <w:b/>
          <w:sz w:val="44"/>
          <w:szCs w:val="44"/>
        </w:rPr>
      </w:pPr>
    </w:p>
    <w:p>
      <w:pPr>
        <w:jc w:val="center"/>
        <w:rPr>
          <w:rFonts w:ascii="宋体" w:hAnsi="宋体"/>
          <w:b/>
          <w:sz w:val="44"/>
          <w:szCs w:val="44"/>
        </w:rPr>
      </w:pPr>
    </w:p>
    <w:p>
      <w:pPr>
        <w:jc w:val="center"/>
        <w:rPr>
          <w:rFonts w:ascii="宋体" w:hAnsi="宋体"/>
          <w:b/>
          <w:sz w:val="44"/>
          <w:szCs w:val="44"/>
        </w:rPr>
      </w:pPr>
    </w:p>
    <w:p>
      <w:pPr>
        <w:jc w:val="center"/>
        <w:rPr>
          <w:rFonts w:ascii="宋体" w:hAnsi="宋体"/>
          <w:b/>
          <w:sz w:val="44"/>
          <w:szCs w:val="44"/>
        </w:rPr>
      </w:pPr>
    </w:p>
    <w:p>
      <w:pPr>
        <w:jc w:val="center"/>
        <w:rPr>
          <w:rFonts w:hint="default" w:ascii="宋体" w:hAnsi="宋体" w:eastAsia="宋体"/>
          <w:b/>
          <w:sz w:val="52"/>
          <w:szCs w:val="52"/>
          <w:lang w:val="en-US" w:eastAsia="zh-CN"/>
        </w:rPr>
      </w:pPr>
      <w:r>
        <w:rPr>
          <w:rFonts w:hint="eastAsia" w:ascii="宋体" w:hAnsi="宋体"/>
          <w:b/>
          <w:sz w:val="52"/>
          <w:szCs w:val="52"/>
          <w:lang w:eastAsia="zh-CN"/>
        </w:rPr>
        <w:t>服务</w:t>
      </w:r>
      <w:r>
        <w:rPr>
          <w:rFonts w:hint="eastAsia" w:ascii="宋体" w:hAnsi="宋体"/>
          <w:b/>
          <w:sz w:val="52"/>
          <w:szCs w:val="52"/>
        </w:rPr>
        <w:t>合同书</w:t>
      </w:r>
      <w:r>
        <w:rPr>
          <w:rFonts w:hint="eastAsia" w:ascii="宋体" w:hAnsi="宋体"/>
          <w:b/>
          <w:sz w:val="52"/>
          <w:szCs w:val="52"/>
          <w:lang w:val="en-US" w:eastAsia="zh-CN"/>
        </w:rPr>
        <w:t>(参考)</w:t>
      </w:r>
    </w:p>
    <w:p>
      <w:pPr>
        <w:tabs>
          <w:tab w:val="left" w:pos="180"/>
        </w:tabs>
        <w:spacing w:line="640" w:lineRule="exact"/>
        <w:rPr>
          <w:rFonts w:ascii="宋体" w:hAnsi="宋体"/>
          <w:b/>
          <w:sz w:val="30"/>
          <w:szCs w:val="30"/>
        </w:rPr>
      </w:pPr>
    </w:p>
    <w:p>
      <w:pPr>
        <w:tabs>
          <w:tab w:val="left" w:pos="180"/>
        </w:tabs>
        <w:spacing w:line="640" w:lineRule="exact"/>
        <w:ind w:firstLine="444" w:firstLineChars="148"/>
        <w:rPr>
          <w:rFonts w:ascii="宋体" w:hAnsi="宋体"/>
          <w:b/>
          <w:sz w:val="30"/>
          <w:szCs w:val="30"/>
          <w:u w:val="single"/>
        </w:rPr>
      </w:pPr>
      <w:r>
        <w:rPr>
          <w:rFonts w:hint="eastAsia" w:ascii="宋体" w:hAnsi="宋体"/>
          <w:b/>
          <w:sz w:val="30"/>
          <w:szCs w:val="30"/>
        </w:rPr>
        <w:t>项 目 名 称：</w:t>
      </w:r>
      <w:r>
        <w:rPr>
          <w:rFonts w:ascii="宋体" w:hAnsi="宋体"/>
          <w:b/>
          <w:sz w:val="30"/>
          <w:szCs w:val="30"/>
          <w:u w:val="single"/>
        </w:rPr>
        <w:t xml:space="preserve">  </w:t>
      </w:r>
      <w:r>
        <w:rPr>
          <w:rFonts w:hint="eastAsia" w:ascii="宋体" w:hAnsi="宋体"/>
          <w:b/>
          <w:sz w:val="30"/>
          <w:szCs w:val="30"/>
          <w:u w:val="single"/>
          <w:lang w:val="en-US" w:eastAsia="zh-CN"/>
        </w:rPr>
        <w:t xml:space="preserve">     xxx （三标段）               </w:t>
      </w:r>
      <w:r>
        <w:rPr>
          <w:rFonts w:ascii="宋体" w:hAnsi="宋体"/>
          <w:b/>
          <w:sz w:val="30"/>
          <w:szCs w:val="30"/>
          <w:u w:val="single"/>
        </w:rPr>
        <w:t xml:space="preserve"> </w:t>
      </w:r>
    </w:p>
    <w:p>
      <w:pPr>
        <w:tabs>
          <w:tab w:val="left" w:pos="180"/>
        </w:tabs>
        <w:spacing w:line="640" w:lineRule="exact"/>
        <w:ind w:firstLine="444" w:firstLineChars="148"/>
        <w:rPr>
          <w:rFonts w:hint="eastAsia" w:ascii="宋体" w:hAnsi="宋体"/>
          <w:b/>
          <w:sz w:val="30"/>
          <w:szCs w:val="30"/>
        </w:rPr>
      </w:pPr>
      <w:r>
        <w:rPr>
          <w:rFonts w:hint="eastAsia" w:ascii="宋体" w:hAnsi="宋体"/>
          <w:b/>
          <w:sz w:val="30"/>
          <w:szCs w:val="30"/>
        </w:rPr>
        <w:t>项 目 类 别：</w:t>
      </w:r>
      <w:r>
        <w:rPr>
          <w:rFonts w:hint="eastAsia" w:ascii="宋体" w:hAnsi="宋体"/>
          <w:b/>
          <w:sz w:val="30"/>
          <w:szCs w:val="30"/>
          <w:u w:val="single"/>
        </w:rPr>
        <w:t xml:space="preserve"> </w:t>
      </w:r>
      <w:r>
        <w:rPr>
          <w:rFonts w:ascii="宋体" w:hAnsi="宋体"/>
          <w:b/>
          <w:sz w:val="30"/>
          <w:szCs w:val="30"/>
          <w:u w:val="single"/>
        </w:rPr>
        <w:t xml:space="preserve">          </w:t>
      </w:r>
      <w:r>
        <w:rPr>
          <w:rFonts w:hint="eastAsia" w:ascii="宋体" w:hAnsi="宋体"/>
          <w:b/>
          <w:sz w:val="30"/>
          <w:szCs w:val="30"/>
          <w:u w:val="single"/>
        </w:rPr>
        <w:t xml:space="preserve"> </w:t>
      </w:r>
      <w:r>
        <w:rPr>
          <w:rFonts w:ascii="宋体" w:hAnsi="宋体"/>
          <w:b/>
          <w:sz w:val="30"/>
          <w:szCs w:val="30"/>
          <w:u w:val="single"/>
        </w:rPr>
        <w:t xml:space="preserve">      </w:t>
      </w:r>
      <w:r>
        <w:rPr>
          <w:rFonts w:hint="eastAsia" w:ascii="宋体" w:hAnsi="宋体"/>
          <w:b/>
          <w:sz w:val="30"/>
          <w:szCs w:val="30"/>
          <w:u w:val="single"/>
        </w:rPr>
        <w:t xml:space="preserve"> </w:t>
      </w:r>
      <w:r>
        <w:rPr>
          <w:rFonts w:ascii="宋体" w:hAnsi="宋体"/>
          <w:b/>
          <w:sz w:val="30"/>
          <w:szCs w:val="30"/>
          <w:u w:val="single"/>
        </w:rPr>
        <w:t xml:space="preserve">                  </w:t>
      </w:r>
    </w:p>
    <w:p>
      <w:pPr>
        <w:tabs>
          <w:tab w:val="left" w:pos="180"/>
        </w:tabs>
        <w:spacing w:line="640" w:lineRule="exact"/>
        <w:ind w:firstLine="444" w:firstLineChars="148"/>
        <w:rPr>
          <w:rFonts w:hint="eastAsia" w:ascii="宋体" w:hAnsi="宋体"/>
          <w:b/>
          <w:sz w:val="30"/>
          <w:szCs w:val="30"/>
        </w:rPr>
      </w:pPr>
      <w:r>
        <w:rPr>
          <w:rFonts w:hint="eastAsia" w:ascii="宋体" w:hAnsi="宋体"/>
          <w:b/>
          <w:sz w:val="30"/>
          <w:szCs w:val="30"/>
        </w:rPr>
        <w:t>项 目 地 点：</w:t>
      </w:r>
      <w:r>
        <w:rPr>
          <w:rFonts w:ascii="宋体" w:hAnsi="宋体"/>
          <w:b/>
          <w:sz w:val="30"/>
          <w:szCs w:val="30"/>
          <w:u w:val="single"/>
        </w:rPr>
        <w:t xml:space="preserve">  </w:t>
      </w:r>
      <w:r>
        <w:rPr>
          <w:rFonts w:hint="eastAsia" w:ascii="宋体" w:hAnsi="宋体"/>
          <w:b/>
          <w:sz w:val="30"/>
          <w:szCs w:val="30"/>
          <w:u w:val="single"/>
        </w:rPr>
        <w:t xml:space="preserve">  </w:t>
      </w:r>
      <w:r>
        <w:rPr>
          <w:rFonts w:ascii="宋体" w:hAnsi="宋体"/>
          <w:b/>
          <w:sz w:val="30"/>
          <w:szCs w:val="30"/>
          <w:u w:val="single"/>
        </w:rPr>
        <w:t xml:space="preserve">             </w:t>
      </w:r>
      <w:r>
        <w:rPr>
          <w:rFonts w:hint="eastAsia" w:ascii="宋体" w:hAnsi="宋体"/>
          <w:b/>
          <w:sz w:val="30"/>
          <w:szCs w:val="30"/>
          <w:u w:val="single"/>
        </w:rPr>
        <w:t xml:space="preserve"> </w:t>
      </w:r>
      <w:r>
        <w:rPr>
          <w:rFonts w:ascii="宋体" w:hAnsi="宋体"/>
          <w:b/>
          <w:sz w:val="30"/>
          <w:szCs w:val="30"/>
          <w:u w:val="single"/>
        </w:rPr>
        <w:t xml:space="preserve">                   </w:t>
      </w:r>
    </w:p>
    <w:p>
      <w:pPr>
        <w:tabs>
          <w:tab w:val="left" w:pos="180"/>
        </w:tabs>
        <w:spacing w:line="640" w:lineRule="exact"/>
        <w:ind w:firstLine="444" w:firstLineChars="148"/>
        <w:rPr>
          <w:rFonts w:hint="eastAsia" w:ascii="宋体" w:hAnsi="宋体"/>
          <w:b/>
          <w:sz w:val="30"/>
          <w:szCs w:val="30"/>
          <w:u w:val="single"/>
        </w:rPr>
      </w:pPr>
      <w:r>
        <w:rPr>
          <w:rFonts w:hint="eastAsia" w:ascii="宋体" w:hAnsi="宋体"/>
          <w:b/>
          <w:sz w:val="30"/>
          <w:szCs w:val="30"/>
        </w:rPr>
        <w:t>委托方(甲方)</w:t>
      </w:r>
      <w:r>
        <w:rPr>
          <w:rFonts w:ascii="宋体" w:hAnsi="宋体"/>
          <w:b/>
          <w:sz w:val="30"/>
          <w:szCs w:val="30"/>
        </w:rPr>
        <w:t>：</w:t>
      </w:r>
      <w:r>
        <w:rPr>
          <w:rFonts w:hint="eastAsia" w:ascii="宋体" w:hAnsi="宋体"/>
          <w:b/>
          <w:sz w:val="30"/>
          <w:szCs w:val="30"/>
          <w:u w:val="single"/>
        </w:rPr>
        <w:t xml:space="preserve"> </w:t>
      </w:r>
      <w:r>
        <w:rPr>
          <w:rFonts w:ascii="宋体" w:hAnsi="宋体"/>
          <w:b/>
          <w:sz w:val="30"/>
          <w:szCs w:val="30"/>
          <w:u w:val="single"/>
        </w:rPr>
        <w:t xml:space="preserve"> </w:t>
      </w:r>
      <w:r>
        <w:rPr>
          <w:rFonts w:hint="eastAsia" w:ascii="宋体" w:hAnsi="宋体"/>
          <w:b/>
          <w:sz w:val="30"/>
          <w:szCs w:val="30"/>
          <w:u w:val="single"/>
        </w:rPr>
        <w:t xml:space="preserve"> </w:t>
      </w:r>
      <w:r>
        <w:rPr>
          <w:rFonts w:ascii="宋体" w:hAnsi="宋体"/>
          <w:b/>
          <w:sz w:val="30"/>
          <w:szCs w:val="30"/>
          <w:u w:val="single"/>
        </w:rPr>
        <w:t xml:space="preserve">                                 </w:t>
      </w:r>
    </w:p>
    <w:p>
      <w:pPr>
        <w:tabs>
          <w:tab w:val="left" w:pos="180"/>
        </w:tabs>
        <w:spacing w:line="640" w:lineRule="exact"/>
        <w:ind w:firstLine="444" w:firstLineChars="148"/>
        <w:rPr>
          <w:rFonts w:hint="eastAsia" w:ascii="宋体" w:hAnsi="宋体"/>
          <w:b/>
          <w:sz w:val="30"/>
          <w:szCs w:val="30"/>
        </w:rPr>
      </w:pPr>
      <w:r>
        <w:rPr>
          <w:rFonts w:hint="eastAsia" w:ascii="宋体" w:hAnsi="宋体"/>
          <w:b/>
          <w:sz w:val="30"/>
          <w:szCs w:val="30"/>
        </w:rPr>
        <w:t>受托方(乙方)</w:t>
      </w:r>
      <w:r>
        <w:rPr>
          <w:rFonts w:ascii="宋体" w:hAnsi="宋体"/>
          <w:b/>
          <w:sz w:val="30"/>
          <w:szCs w:val="30"/>
        </w:rPr>
        <w:t>：</w:t>
      </w:r>
      <w:r>
        <w:rPr>
          <w:rFonts w:hint="eastAsia" w:ascii="宋体" w:hAnsi="宋体"/>
          <w:b/>
          <w:sz w:val="30"/>
          <w:szCs w:val="30"/>
          <w:u w:val="single"/>
        </w:rPr>
        <w:t xml:space="preserve"> </w:t>
      </w:r>
      <w:r>
        <w:rPr>
          <w:rFonts w:ascii="宋体" w:hAnsi="宋体"/>
          <w:b/>
          <w:sz w:val="30"/>
          <w:szCs w:val="30"/>
          <w:u w:val="single"/>
        </w:rPr>
        <w:t xml:space="preserve">                        </w:t>
      </w:r>
      <w:r>
        <w:rPr>
          <w:rFonts w:hint="eastAsia" w:ascii="宋体" w:hAnsi="宋体"/>
          <w:b/>
          <w:sz w:val="30"/>
          <w:szCs w:val="30"/>
          <w:u w:val="single"/>
        </w:rPr>
        <w:t xml:space="preserve"> </w:t>
      </w:r>
      <w:r>
        <w:rPr>
          <w:rFonts w:ascii="宋体" w:hAnsi="宋体"/>
          <w:b/>
          <w:sz w:val="30"/>
          <w:szCs w:val="30"/>
          <w:u w:val="single"/>
        </w:rPr>
        <w:t xml:space="preserve">          </w:t>
      </w:r>
    </w:p>
    <w:p>
      <w:pPr>
        <w:tabs>
          <w:tab w:val="left" w:pos="180"/>
        </w:tabs>
        <w:spacing w:line="640" w:lineRule="exact"/>
        <w:ind w:firstLine="444" w:firstLineChars="148"/>
        <w:rPr>
          <w:rFonts w:ascii="宋体" w:hAnsi="宋体"/>
          <w:b/>
          <w:sz w:val="30"/>
          <w:szCs w:val="30"/>
        </w:rPr>
      </w:pPr>
      <w:r>
        <w:rPr>
          <w:rFonts w:ascii="宋体" w:hAnsi="宋体"/>
          <w:b/>
          <w:sz w:val="30"/>
          <w:szCs w:val="30"/>
        </w:rPr>
        <w:t>签</w:t>
      </w:r>
      <w:r>
        <w:rPr>
          <w:rFonts w:hint="eastAsia" w:ascii="宋体" w:hAnsi="宋体"/>
          <w:b/>
          <w:sz w:val="30"/>
          <w:szCs w:val="30"/>
        </w:rPr>
        <w:t xml:space="preserve"> </w:t>
      </w:r>
      <w:r>
        <w:rPr>
          <w:rFonts w:ascii="宋体" w:hAnsi="宋体"/>
          <w:b/>
          <w:sz w:val="30"/>
          <w:szCs w:val="30"/>
        </w:rPr>
        <w:t>订</w:t>
      </w:r>
      <w:r>
        <w:rPr>
          <w:rFonts w:hint="eastAsia" w:ascii="宋体" w:hAnsi="宋体"/>
          <w:b/>
          <w:sz w:val="30"/>
          <w:szCs w:val="30"/>
        </w:rPr>
        <w:t xml:space="preserve">  </w:t>
      </w:r>
      <w:r>
        <w:rPr>
          <w:rFonts w:ascii="宋体" w:hAnsi="宋体"/>
          <w:b/>
          <w:sz w:val="30"/>
          <w:szCs w:val="30"/>
        </w:rPr>
        <w:t>日</w:t>
      </w:r>
      <w:r>
        <w:rPr>
          <w:rFonts w:hint="eastAsia" w:ascii="宋体" w:hAnsi="宋体"/>
          <w:b/>
          <w:sz w:val="30"/>
          <w:szCs w:val="30"/>
        </w:rPr>
        <w:t xml:space="preserve"> </w:t>
      </w:r>
      <w:r>
        <w:rPr>
          <w:rFonts w:ascii="宋体" w:hAnsi="宋体"/>
          <w:b/>
          <w:sz w:val="30"/>
          <w:szCs w:val="30"/>
        </w:rPr>
        <w:t>期：</w:t>
      </w:r>
      <w:r>
        <w:rPr>
          <w:rFonts w:hint="eastAsia" w:ascii="宋体" w:hAnsi="宋体"/>
          <w:b/>
          <w:sz w:val="30"/>
          <w:szCs w:val="30"/>
          <w:u w:val="single"/>
        </w:rPr>
        <w:t xml:space="preserve">     </w:t>
      </w:r>
      <w:r>
        <w:rPr>
          <w:rFonts w:ascii="宋体" w:hAnsi="宋体"/>
          <w:b/>
          <w:sz w:val="30"/>
          <w:szCs w:val="30"/>
          <w:u w:val="single"/>
        </w:rPr>
        <w:t xml:space="preserve">             </w:t>
      </w:r>
      <w:r>
        <w:rPr>
          <w:rFonts w:hint="eastAsia" w:ascii="宋体" w:hAnsi="宋体"/>
          <w:b/>
          <w:sz w:val="30"/>
          <w:szCs w:val="30"/>
          <w:u w:val="single"/>
        </w:rPr>
        <w:t xml:space="preserve"> </w:t>
      </w:r>
      <w:r>
        <w:rPr>
          <w:rFonts w:ascii="宋体" w:hAnsi="宋体"/>
          <w:b/>
          <w:sz w:val="30"/>
          <w:szCs w:val="30"/>
          <w:u w:val="single"/>
        </w:rPr>
        <w:t xml:space="preserve">                 </w:t>
      </w:r>
    </w:p>
    <w:p>
      <w:pPr>
        <w:tabs>
          <w:tab w:val="left" w:pos="180"/>
        </w:tabs>
        <w:spacing w:line="640" w:lineRule="exact"/>
        <w:ind w:firstLine="444" w:firstLineChars="148"/>
        <w:rPr>
          <w:rFonts w:ascii="宋体" w:hAnsi="宋体"/>
          <w:b/>
          <w:sz w:val="30"/>
          <w:szCs w:val="30"/>
        </w:rPr>
      </w:pPr>
    </w:p>
    <w:p>
      <w:pPr>
        <w:jc w:val="center"/>
        <w:rPr>
          <w:rFonts w:ascii="宋体" w:hAnsi="宋体"/>
          <w:b/>
          <w:sz w:val="28"/>
          <w:szCs w:val="28"/>
        </w:rPr>
      </w:pPr>
    </w:p>
    <w:p>
      <w:pPr>
        <w:jc w:val="center"/>
        <w:rPr>
          <w:rFonts w:hint="eastAsia" w:ascii="宋体" w:hAnsi="宋体"/>
          <w:b/>
          <w:sz w:val="28"/>
          <w:szCs w:val="28"/>
        </w:rPr>
      </w:pPr>
    </w:p>
    <w:p>
      <w:pPr>
        <w:jc w:val="center"/>
        <w:rPr>
          <w:rFonts w:ascii="宋体" w:hAnsi="宋体"/>
          <w:b/>
          <w:sz w:val="28"/>
          <w:szCs w:val="28"/>
        </w:rPr>
      </w:pPr>
    </w:p>
    <w:p>
      <w:pPr>
        <w:jc w:val="center"/>
        <w:rPr>
          <w:rFonts w:ascii="宋体" w:hAnsi="宋体"/>
          <w:b/>
          <w:sz w:val="28"/>
          <w:szCs w:val="28"/>
        </w:rPr>
      </w:pPr>
    </w:p>
    <w:p>
      <w:pPr>
        <w:jc w:val="center"/>
        <w:rPr>
          <w:rFonts w:ascii="宋体" w:hAnsi="宋体"/>
          <w:b/>
          <w:sz w:val="28"/>
          <w:szCs w:val="28"/>
        </w:rPr>
        <w:sectPr>
          <w:footerReference r:id="rId7" w:type="default"/>
          <w:footerReference r:id="rId8" w:type="even"/>
          <w:pgSz w:w="11906" w:h="16838"/>
          <w:pgMar w:top="1474" w:right="1134" w:bottom="1134" w:left="1701" w:header="851" w:footer="992" w:gutter="0"/>
          <w:pgNumType w:fmt="numberInDash" w:start="1"/>
          <w:cols w:space="720" w:num="1"/>
          <w:docGrid w:type="lines" w:linePitch="312" w:charSpace="0"/>
        </w:sectPr>
      </w:pPr>
      <w:r>
        <w:rPr>
          <w:rFonts w:hint="eastAsia" w:ascii="宋体" w:hAnsi="宋体"/>
          <w:b/>
          <w:sz w:val="28"/>
          <w:szCs w:val="28"/>
        </w:rPr>
        <w:t xml:space="preserve">本合同共 </w:t>
      </w:r>
      <w:r>
        <w:rPr>
          <w:rFonts w:ascii="宋体" w:hAnsi="宋体"/>
          <w:b/>
          <w:sz w:val="28"/>
          <w:szCs w:val="28"/>
        </w:rPr>
        <w:t xml:space="preserve">6 </w:t>
      </w:r>
      <w:r>
        <w:rPr>
          <w:rFonts w:hint="eastAsia" w:ascii="宋体" w:hAnsi="宋体"/>
          <w:b/>
          <w:sz w:val="28"/>
          <w:szCs w:val="28"/>
        </w:rPr>
        <w:t>页</w:t>
      </w:r>
    </w:p>
    <w:p>
      <w:pPr>
        <w:snapToGrid w:val="0"/>
        <w:spacing w:line="360" w:lineRule="auto"/>
        <w:jc w:val="center"/>
        <w:rPr>
          <w:rFonts w:ascii="宋体" w:hAnsi="宋体"/>
          <w:b/>
          <w:sz w:val="10"/>
          <w:szCs w:val="10"/>
        </w:rPr>
      </w:pPr>
    </w:p>
    <w:p>
      <w:pPr>
        <w:snapToGrid w:val="0"/>
        <w:spacing w:line="360" w:lineRule="auto"/>
        <w:ind w:firstLine="480" w:firstLineChars="200"/>
        <w:rPr>
          <w:rFonts w:hint="eastAsia" w:ascii="宋体" w:hAnsi="宋体"/>
          <w:sz w:val="24"/>
        </w:rPr>
      </w:pPr>
      <w:r>
        <w:rPr>
          <w:rFonts w:hint="eastAsia" w:ascii="宋体" w:hAnsi="宋体"/>
          <w:sz w:val="24"/>
        </w:rPr>
        <w:t>根据《中华人民共和国民法典》、《中华人民共和国城乡规划法》及其它相关法律、法规，经甲、乙双方协商一致，就甲方委托乙方承担</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项目的具体工作内容，签订本合同。</w:t>
      </w:r>
    </w:p>
    <w:p>
      <w:pPr>
        <w:snapToGrid w:val="0"/>
        <w:spacing w:line="360" w:lineRule="auto"/>
        <w:rPr>
          <w:b/>
          <w:bCs/>
          <w:sz w:val="24"/>
        </w:rPr>
      </w:pPr>
      <w:r>
        <w:rPr>
          <w:rFonts w:hint="eastAsia"/>
          <w:b/>
          <w:bCs/>
          <w:sz w:val="24"/>
        </w:rPr>
        <w:t>第一条 项目名称</w:t>
      </w:r>
    </w:p>
    <w:p>
      <w:pPr>
        <w:snapToGrid w:val="0"/>
        <w:spacing w:line="360" w:lineRule="auto"/>
        <w:ind w:firstLine="480" w:firstLineChars="200"/>
        <w:rPr>
          <w:rFonts w:ascii="宋体" w:hAnsi="宋体"/>
          <w:sz w:val="24"/>
          <w:u w:val="single"/>
        </w:rPr>
      </w:pPr>
      <w:r>
        <w:rPr>
          <w:rFonts w:hint="eastAsia" w:ascii="宋体" w:hAnsi="宋体"/>
          <w:sz w:val="24"/>
        </w:rPr>
        <w:t>项目名称：</w:t>
      </w:r>
      <w:r>
        <w:rPr>
          <w:rFonts w:hint="eastAsia" w:ascii="宋体" w:hAnsi="宋体"/>
          <w:sz w:val="24"/>
          <w:u w:val="single"/>
          <w:lang w:val="en-US" w:eastAsia="zh-CN"/>
        </w:rPr>
        <w:t xml:space="preserve">                                       </w:t>
      </w:r>
      <w:r>
        <w:rPr>
          <w:rFonts w:hint="eastAsia" w:ascii="宋体" w:hAnsi="宋体"/>
          <w:sz w:val="24"/>
          <w:lang w:val="en-US" w:eastAsia="zh-CN"/>
        </w:rPr>
        <w:t xml:space="preserve">    </w:t>
      </w:r>
      <w:r>
        <w:rPr>
          <w:rFonts w:ascii="宋体" w:hAnsi="宋体"/>
          <w:sz w:val="24"/>
        </w:rPr>
        <w:t xml:space="preserve">    </w:t>
      </w:r>
    </w:p>
    <w:p>
      <w:pPr>
        <w:snapToGrid w:val="0"/>
        <w:spacing w:line="360" w:lineRule="auto"/>
        <w:rPr>
          <w:rFonts w:ascii="宋体" w:hAnsi="宋体"/>
          <w:b/>
          <w:sz w:val="24"/>
        </w:rPr>
      </w:pPr>
      <w:r>
        <w:rPr>
          <w:rFonts w:hint="eastAsia" w:ascii="宋体" w:hAnsi="宋体"/>
          <w:b/>
          <w:sz w:val="24"/>
        </w:rPr>
        <w:t>第二条 项目</w:t>
      </w:r>
      <w:r>
        <w:rPr>
          <w:rFonts w:hint="eastAsia"/>
          <w:b/>
          <w:sz w:val="24"/>
        </w:rPr>
        <w:t>实施</w:t>
      </w:r>
      <w:r>
        <w:rPr>
          <w:rFonts w:hint="eastAsia" w:ascii="宋体" w:hAnsi="宋体"/>
          <w:b/>
          <w:sz w:val="24"/>
        </w:rPr>
        <w:t>进度及完成期限</w:t>
      </w:r>
    </w:p>
    <w:p>
      <w:pPr>
        <w:snapToGrid w:val="0"/>
        <w:spacing w:line="360" w:lineRule="auto"/>
        <w:ind w:firstLine="480" w:firstLineChars="200"/>
        <w:rPr>
          <w:rFonts w:hint="eastAsia"/>
          <w:sz w:val="24"/>
        </w:rPr>
      </w:pPr>
      <w:r>
        <w:rPr>
          <w:sz w:val="24"/>
        </w:rPr>
        <w:t>2</w:t>
      </w:r>
      <w:r>
        <w:rPr>
          <w:rFonts w:hint="eastAsia"/>
          <w:sz w:val="24"/>
        </w:rPr>
        <w:t>.1实施地点：甲方指定地点</w:t>
      </w:r>
    </w:p>
    <w:p>
      <w:pPr>
        <w:snapToGrid w:val="0"/>
        <w:spacing w:line="360" w:lineRule="auto"/>
        <w:ind w:firstLine="480" w:firstLineChars="200"/>
        <w:rPr>
          <w:rFonts w:hint="eastAsia"/>
          <w:sz w:val="24"/>
        </w:rPr>
      </w:pPr>
      <w:r>
        <w:rPr>
          <w:sz w:val="24"/>
        </w:rPr>
        <w:t>2</w:t>
      </w:r>
      <w:r>
        <w:rPr>
          <w:rFonts w:hint="eastAsia"/>
          <w:sz w:val="24"/>
        </w:rPr>
        <w:t xml:space="preserve">.2设计周期：合同签订后  </w:t>
      </w:r>
      <w:r>
        <w:rPr>
          <w:rFonts w:hint="eastAsia"/>
          <w:sz w:val="24"/>
          <w:u w:val="single"/>
        </w:rPr>
        <w:t xml:space="preserve"> </w:t>
      </w:r>
      <w:r>
        <w:rPr>
          <w:sz w:val="24"/>
          <w:u w:val="single"/>
        </w:rPr>
        <w:t xml:space="preserve">    </w:t>
      </w:r>
      <w:r>
        <w:rPr>
          <w:rFonts w:hint="eastAsia"/>
          <w:sz w:val="24"/>
          <w:u w:val="single"/>
        </w:rPr>
        <w:t xml:space="preserve">  </w:t>
      </w:r>
      <w:r>
        <w:rPr>
          <w:rFonts w:hint="eastAsia"/>
          <w:sz w:val="24"/>
        </w:rPr>
        <w:t xml:space="preserve"> 个日历日。</w:t>
      </w:r>
    </w:p>
    <w:p>
      <w:pPr>
        <w:snapToGrid w:val="0"/>
        <w:spacing w:line="360" w:lineRule="auto"/>
        <w:rPr>
          <w:rFonts w:ascii="宋体" w:hAnsi="宋体"/>
          <w:b/>
          <w:sz w:val="24"/>
        </w:rPr>
      </w:pPr>
      <w:r>
        <w:rPr>
          <w:rFonts w:hint="eastAsia" w:ascii="宋体" w:hAnsi="宋体"/>
          <w:b/>
          <w:sz w:val="24"/>
        </w:rPr>
        <w:t>第三条 项目成果及验收</w:t>
      </w:r>
    </w:p>
    <w:p>
      <w:pPr>
        <w:snapToGrid w:val="0"/>
        <w:spacing w:line="360" w:lineRule="auto"/>
        <w:ind w:firstLine="480" w:firstLineChars="200"/>
        <w:rPr>
          <w:sz w:val="24"/>
        </w:rPr>
      </w:pPr>
      <w:r>
        <w:rPr>
          <w:rFonts w:ascii="宋体" w:hAnsi="宋体"/>
          <w:sz w:val="24"/>
        </w:rPr>
        <w:t>3</w:t>
      </w:r>
      <w:r>
        <w:rPr>
          <w:rFonts w:hint="eastAsia" w:ascii="宋体" w:hAnsi="宋体"/>
          <w:sz w:val="24"/>
        </w:rPr>
        <w:t>.1</w:t>
      </w:r>
      <w:r>
        <w:rPr>
          <w:rFonts w:ascii="宋体" w:hAnsi="宋体"/>
          <w:sz w:val="24"/>
        </w:rPr>
        <w:t xml:space="preserve"> </w:t>
      </w:r>
      <w:r>
        <w:rPr>
          <w:rFonts w:hint="eastAsia"/>
          <w:sz w:val="24"/>
        </w:rPr>
        <w:t>乙方依照甲方规划</w:t>
      </w:r>
      <w:r>
        <w:rPr>
          <w:sz w:val="24"/>
        </w:rPr>
        <w:t>编制要求，</w:t>
      </w:r>
      <w:r>
        <w:rPr>
          <w:rFonts w:hint="eastAsia"/>
          <w:sz w:val="24"/>
        </w:rPr>
        <w:t>最终规划方案</w:t>
      </w:r>
      <w:r>
        <w:rPr>
          <w:sz w:val="24"/>
        </w:rPr>
        <w:t>需要</w:t>
      </w:r>
      <w:r>
        <w:rPr>
          <w:rFonts w:hint="eastAsia"/>
          <w:sz w:val="24"/>
        </w:rPr>
        <w:t>纸质规划</w:t>
      </w:r>
      <w:r>
        <w:rPr>
          <w:sz w:val="24"/>
        </w:rPr>
        <w:t>成果</w:t>
      </w:r>
      <w:r>
        <w:rPr>
          <w:rFonts w:hint="eastAsia"/>
          <w:sz w:val="24"/>
        </w:rPr>
        <w:t>陆套，</w:t>
      </w:r>
      <w:r>
        <w:rPr>
          <w:sz w:val="24"/>
        </w:rPr>
        <w:t>电子文件</w:t>
      </w:r>
      <w:r>
        <w:rPr>
          <w:rFonts w:hint="eastAsia"/>
          <w:sz w:val="24"/>
        </w:rPr>
        <w:t>一份。</w:t>
      </w:r>
    </w:p>
    <w:p>
      <w:pPr>
        <w:snapToGrid w:val="0"/>
        <w:spacing w:line="360" w:lineRule="auto"/>
        <w:ind w:firstLine="480" w:firstLineChars="200"/>
        <w:rPr>
          <w:rFonts w:hint="eastAsia"/>
          <w:sz w:val="24"/>
        </w:rPr>
      </w:pPr>
      <w:r>
        <w:rPr>
          <w:rFonts w:ascii="宋体" w:hAnsi="宋体"/>
          <w:sz w:val="24"/>
        </w:rPr>
        <w:t>3</w:t>
      </w:r>
      <w:r>
        <w:rPr>
          <w:rFonts w:hint="eastAsia" w:ascii="宋体" w:hAnsi="宋体"/>
          <w:sz w:val="24"/>
        </w:rPr>
        <w:t>.2</w:t>
      </w:r>
      <w:r>
        <w:rPr>
          <w:rFonts w:hint="eastAsia"/>
          <w:sz w:val="24"/>
        </w:rPr>
        <w:t>甲方应在审查结束7个工作日内以书面形式将评审意见反馈乙方，如甲方认为不符合要求，应提供书面修改意见。双方另行约定完成修改及交付的时间。</w:t>
      </w:r>
    </w:p>
    <w:p>
      <w:pPr>
        <w:snapToGrid w:val="0"/>
        <w:spacing w:line="360" w:lineRule="auto"/>
        <w:rPr>
          <w:rFonts w:hint="eastAsia" w:ascii="宋体" w:hAnsi="宋体"/>
          <w:b/>
          <w:sz w:val="24"/>
        </w:rPr>
      </w:pPr>
      <w:r>
        <w:rPr>
          <w:rFonts w:hint="eastAsia" w:ascii="宋体" w:hAnsi="宋体"/>
          <w:b/>
          <w:sz w:val="24"/>
        </w:rPr>
        <w:t>第四条 合同价款及付款方式</w:t>
      </w:r>
    </w:p>
    <w:p>
      <w:pPr>
        <w:snapToGrid w:val="0"/>
        <w:spacing w:line="360" w:lineRule="auto"/>
        <w:ind w:firstLine="480" w:firstLineChars="200"/>
        <w:rPr>
          <w:rFonts w:ascii="宋体" w:hAnsi="宋体"/>
          <w:sz w:val="24"/>
        </w:rPr>
      </w:pPr>
      <w:r>
        <w:rPr>
          <w:rFonts w:ascii="宋体" w:hAnsi="宋体"/>
          <w:sz w:val="24"/>
        </w:rPr>
        <w:t>4</w:t>
      </w:r>
      <w:r>
        <w:rPr>
          <w:rFonts w:hint="eastAsia" w:ascii="宋体" w:hAnsi="宋体"/>
          <w:sz w:val="24"/>
        </w:rPr>
        <w:t>.1</w:t>
      </w:r>
      <w:r>
        <w:rPr>
          <w:rFonts w:hint="eastAsia"/>
          <w:sz w:val="24"/>
        </w:rPr>
        <w:t>参照中国城市规划协会《城市规划设计计费指导意见》，经双方协商，</w:t>
      </w:r>
      <w:r>
        <w:rPr>
          <w:rFonts w:hint="eastAsia" w:ascii="宋体" w:hAnsi="宋体"/>
          <w:sz w:val="24"/>
        </w:rPr>
        <w:t>本合同价款为人民币</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整（￥</w:t>
      </w:r>
      <w:r>
        <w:rPr>
          <w:rFonts w:ascii="宋体" w:hAnsi="宋体"/>
          <w:sz w:val="24"/>
        </w:rPr>
        <w:t xml:space="preserve">    </w:t>
      </w:r>
      <w:r>
        <w:rPr>
          <w:rFonts w:hint="eastAsia" w:ascii="宋体" w:hAnsi="宋体"/>
          <w:sz w:val="24"/>
        </w:rPr>
        <w:t>）。</w:t>
      </w:r>
    </w:p>
    <w:p>
      <w:pPr>
        <w:snapToGrid w:val="0"/>
        <w:spacing w:line="360" w:lineRule="auto"/>
        <w:ind w:firstLine="480" w:firstLineChars="200"/>
        <w:rPr>
          <w:rFonts w:ascii="宋体" w:hAnsi="宋体"/>
          <w:sz w:val="24"/>
        </w:rPr>
      </w:pPr>
      <w:r>
        <w:rPr>
          <w:rFonts w:ascii="宋体" w:hAnsi="宋体"/>
          <w:sz w:val="24"/>
        </w:rPr>
        <w:t>4</w:t>
      </w:r>
      <w:r>
        <w:rPr>
          <w:rFonts w:hint="eastAsia" w:ascii="宋体" w:hAnsi="宋体"/>
          <w:sz w:val="24"/>
        </w:rPr>
        <w:t>.2付款方式：</w:t>
      </w:r>
    </w:p>
    <w:p>
      <w:pPr>
        <w:snapToGrid w:val="0"/>
        <w:spacing w:line="360" w:lineRule="auto"/>
        <w:ind w:firstLine="480" w:firstLineChars="200"/>
        <w:rPr>
          <w:rFonts w:hint="eastAsia" w:ascii="宋体" w:hAnsi="宋体" w:eastAsia="宋体"/>
          <w:sz w:val="24"/>
          <w:lang w:eastAsia="zh-CN"/>
        </w:rPr>
      </w:pPr>
      <w:r>
        <w:rPr>
          <w:rFonts w:hint="eastAsia" w:ascii="宋体" w:hAnsi="宋体"/>
          <w:sz w:val="24"/>
        </w:rPr>
        <w:t>（1）</w:t>
      </w:r>
      <w:r>
        <w:rPr>
          <w:rFonts w:ascii="宋体" w:hAnsi="宋体"/>
          <w:sz w:val="24"/>
        </w:rPr>
        <w:t>合同签订后</w:t>
      </w:r>
      <w:r>
        <w:rPr>
          <w:rFonts w:hint="eastAsia" w:ascii="宋体" w:hAnsi="宋体"/>
          <w:sz w:val="24"/>
          <w:lang w:val="en-US" w:eastAsia="zh-CN"/>
        </w:rPr>
        <w:t>15个日历天，</w:t>
      </w:r>
      <w:r>
        <w:rPr>
          <w:rFonts w:ascii="宋体" w:hAnsi="宋体"/>
          <w:sz w:val="24"/>
        </w:rPr>
        <w:t>甲方向乙方支付总合同价的 30%</w:t>
      </w:r>
      <w:r>
        <w:rPr>
          <w:rFonts w:hint="eastAsia" w:ascii="宋体" w:hAnsi="宋体"/>
          <w:sz w:val="24"/>
          <w:lang w:eastAsia="zh-CN"/>
        </w:rPr>
        <w:t>；</w:t>
      </w:r>
    </w:p>
    <w:p>
      <w:pPr>
        <w:snapToGrid w:val="0"/>
        <w:spacing w:line="360" w:lineRule="auto"/>
        <w:ind w:firstLine="480" w:firstLineChars="200"/>
        <w:rPr>
          <w:rFonts w:hint="eastAsia" w:ascii="宋体" w:hAnsi="宋体" w:eastAsia="宋体"/>
          <w:sz w:val="24"/>
          <w:lang w:eastAsia="zh-CN"/>
        </w:rPr>
      </w:pPr>
      <w:r>
        <w:rPr>
          <w:rFonts w:hint="eastAsia" w:ascii="宋体" w:hAnsi="宋体"/>
          <w:sz w:val="24"/>
        </w:rPr>
        <w:t>（2）乙方监理的项目通过专家</w:t>
      </w:r>
      <w:r>
        <w:rPr>
          <w:rFonts w:ascii="宋体" w:hAnsi="宋体"/>
          <w:sz w:val="24"/>
        </w:rPr>
        <w:t>评审后</w:t>
      </w:r>
      <w:r>
        <w:rPr>
          <w:rFonts w:hint="eastAsia" w:ascii="宋体" w:hAnsi="宋体"/>
          <w:sz w:val="24"/>
          <w:lang w:val="en-US" w:eastAsia="zh-CN"/>
        </w:rPr>
        <w:t>15个日历天，</w:t>
      </w:r>
      <w:r>
        <w:rPr>
          <w:rFonts w:ascii="宋体" w:hAnsi="宋体"/>
          <w:sz w:val="24"/>
        </w:rPr>
        <w:t>甲方向乙方支付总合同价的 40%</w:t>
      </w:r>
      <w:r>
        <w:rPr>
          <w:rFonts w:hint="eastAsia" w:ascii="宋体" w:hAnsi="宋体"/>
          <w:sz w:val="24"/>
          <w:lang w:eastAsia="zh-CN"/>
        </w:rPr>
        <w:t>；</w:t>
      </w:r>
    </w:p>
    <w:p>
      <w:pPr>
        <w:snapToGrid w:val="0"/>
        <w:spacing w:line="360" w:lineRule="auto"/>
        <w:ind w:firstLine="480" w:firstLineChars="200"/>
        <w:rPr>
          <w:rFonts w:hint="eastAsia" w:ascii="宋体" w:hAnsi="宋体" w:eastAsia="宋体"/>
          <w:sz w:val="24"/>
          <w:lang w:eastAsia="zh-CN"/>
        </w:rPr>
      </w:pPr>
      <w:r>
        <w:rPr>
          <w:rFonts w:hint="eastAsia" w:ascii="宋体" w:hAnsi="宋体"/>
          <w:sz w:val="24"/>
        </w:rPr>
        <w:t>（</w:t>
      </w:r>
      <w:r>
        <w:rPr>
          <w:rFonts w:ascii="宋体" w:hAnsi="宋体"/>
          <w:sz w:val="24"/>
        </w:rPr>
        <w:t>3</w:t>
      </w:r>
      <w:r>
        <w:rPr>
          <w:rFonts w:hint="eastAsia" w:ascii="宋体" w:hAnsi="宋体"/>
          <w:sz w:val="24"/>
        </w:rPr>
        <w:t>）</w:t>
      </w:r>
      <w:r>
        <w:rPr>
          <w:rFonts w:ascii="宋体" w:hAnsi="宋体"/>
          <w:sz w:val="24"/>
        </w:rPr>
        <w:t>乙方提交合同约定的全部成果，并</w:t>
      </w:r>
      <w:r>
        <w:rPr>
          <w:rFonts w:hint="eastAsia" w:ascii="宋体" w:hAnsi="宋体"/>
          <w:sz w:val="24"/>
        </w:rPr>
        <w:t>通过最终验收及报批后</w:t>
      </w:r>
      <w:r>
        <w:rPr>
          <w:rFonts w:hint="eastAsia" w:ascii="宋体" w:hAnsi="宋体"/>
          <w:sz w:val="24"/>
          <w:lang w:val="en-US" w:eastAsia="zh-CN"/>
        </w:rPr>
        <w:t>15个日历天，</w:t>
      </w:r>
      <w:r>
        <w:rPr>
          <w:rFonts w:hint="eastAsia" w:ascii="宋体" w:hAnsi="宋体"/>
          <w:sz w:val="24"/>
        </w:rPr>
        <w:t>支付剩余3</w:t>
      </w:r>
      <w:r>
        <w:rPr>
          <w:rFonts w:ascii="宋体" w:hAnsi="宋体"/>
          <w:sz w:val="24"/>
        </w:rPr>
        <w:t>0%</w:t>
      </w:r>
      <w:r>
        <w:rPr>
          <w:rFonts w:hint="eastAsia" w:ascii="宋体" w:hAnsi="宋体"/>
          <w:sz w:val="24"/>
          <w:lang w:eastAsia="zh-CN"/>
        </w:rPr>
        <w:t>；</w:t>
      </w:r>
    </w:p>
    <w:p>
      <w:pPr>
        <w:snapToGrid w:val="0"/>
        <w:spacing w:line="360" w:lineRule="auto"/>
        <w:ind w:firstLine="480" w:firstLineChars="200"/>
        <w:rPr>
          <w:rFonts w:ascii="宋体" w:hAnsi="宋体"/>
          <w:sz w:val="24"/>
        </w:rPr>
      </w:pPr>
      <w:r>
        <w:rPr>
          <w:rFonts w:hint="eastAsia" w:ascii="宋体" w:hAnsi="宋体"/>
          <w:sz w:val="24"/>
          <w:lang w:eastAsia="zh-CN"/>
        </w:rPr>
        <w:t>注：</w:t>
      </w:r>
      <w:r>
        <w:rPr>
          <w:rFonts w:hint="eastAsia" w:ascii="宋体" w:hAnsi="宋体"/>
          <w:sz w:val="24"/>
        </w:rPr>
        <w:t>付款</w:t>
      </w:r>
      <w:r>
        <w:rPr>
          <w:rFonts w:hint="eastAsia" w:ascii="宋体" w:hAnsi="宋体"/>
          <w:sz w:val="24"/>
          <w:lang w:eastAsia="zh-CN"/>
        </w:rPr>
        <w:t>前需提供</w:t>
      </w:r>
      <w:r>
        <w:rPr>
          <w:rFonts w:hint="eastAsia" w:ascii="宋体" w:hAnsi="宋体"/>
          <w:sz w:val="24"/>
        </w:rPr>
        <w:t>监理单位的成果资料、发票。</w:t>
      </w:r>
    </w:p>
    <w:p>
      <w:pPr>
        <w:snapToGrid w:val="0"/>
        <w:spacing w:line="360" w:lineRule="auto"/>
        <w:ind w:firstLine="480" w:firstLineChars="200"/>
        <w:rPr>
          <w:rFonts w:hint="eastAsia" w:ascii="宋体" w:hAnsi="宋体"/>
          <w:sz w:val="24"/>
        </w:rPr>
      </w:pPr>
      <w:r>
        <w:rPr>
          <w:rFonts w:ascii="宋体" w:hAnsi="宋体"/>
          <w:sz w:val="24"/>
        </w:rPr>
        <w:t>4</w:t>
      </w:r>
      <w:r>
        <w:rPr>
          <w:rFonts w:hint="eastAsia" w:ascii="宋体" w:hAnsi="宋体"/>
          <w:sz w:val="24"/>
        </w:rPr>
        <w:t>.3说明：</w:t>
      </w:r>
    </w:p>
    <w:p>
      <w:pPr>
        <w:snapToGrid w:val="0"/>
        <w:spacing w:line="360" w:lineRule="auto"/>
        <w:ind w:firstLine="480" w:firstLineChars="200"/>
        <w:rPr>
          <w:rFonts w:ascii="宋体" w:hAnsi="宋体"/>
          <w:sz w:val="24"/>
        </w:rPr>
      </w:pPr>
      <w:r>
        <w:rPr>
          <w:rFonts w:hint="eastAsia" w:ascii="宋体" w:hAnsi="宋体"/>
          <w:sz w:val="24"/>
        </w:rPr>
        <w:t>甲方每次付款前，乙方应向甲方提供合法有效的等额增值税普通发票（发票备注内标明项目及费用名称）。甲方凭发票支付乙方设计费；</w:t>
      </w:r>
    </w:p>
    <w:p>
      <w:pPr>
        <w:snapToGrid w:val="0"/>
        <w:spacing w:line="360" w:lineRule="auto"/>
        <w:ind w:firstLine="480" w:firstLineChars="200"/>
        <w:rPr>
          <w:rFonts w:hint="eastAsia" w:ascii="宋体" w:hAnsi="宋体"/>
          <w:sz w:val="24"/>
        </w:rPr>
      </w:pPr>
      <w:r>
        <w:rPr>
          <w:rFonts w:hint="eastAsia" w:ascii="宋体" w:hAnsi="宋体"/>
          <w:sz w:val="24"/>
        </w:rPr>
        <w:t>合同总价包括：项目实施费用、资料收集整理费用、规划编制费用、验收及其它一切费用。（合同总价一次包死，含税费、现场勘察费用等全部项目完成所需的费用,不受市场价格变化因素的影响）</w:t>
      </w:r>
    </w:p>
    <w:p>
      <w:pPr>
        <w:snapToGrid w:val="0"/>
        <w:spacing w:line="360" w:lineRule="auto"/>
        <w:ind w:firstLine="480" w:firstLineChars="200"/>
        <w:rPr>
          <w:rFonts w:hint="eastAsia" w:ascii="宋体" w:hAnsi="宋体"/>
          <w:sz w:val="24"/>
        </w:rPr>
      </w:pPr>
      <w:r>
        <w:rPr>
          <w:rFonts w:hint="eastAsia" w:ascii="宋体" w:hAnsi="宋体"/>
          <w:sz w:val="24"/>
        </w:rPr>
        <w:t>乙方为甲方提供本项目的后期跟踪服务（包括：规划解释、政策咨询、技术协调等）。</w:t>
      </w:r>
    </w:p>
    <w:p>
      <w:pPr>
        <w:snapToGrid w:val="0"/>
        <w:spacing w:line="360" w:lineRule="auto"/>
        <w:rPr>
          <w:rFonts w:ascii="宋体" w:hAnsi="宋体"/>
          <w:b/>
          <w:sz w:val="24"/>
        </w:rPr>
      </w:pPr>
      <w:r>
        <w:rPr>
          <w:rFonts w:hint="eastAsia" w:ascii="宋体" w:hAnsi="宋体"/>
          <w:b/>
          <w:sz w:val="24"/>
        </w:rPr>
        <w:t>第五条 双方责任</w:t>
      </w:r>
    </w:p>
    <w:p>
      <w:pPr>
        <w:snapToGrid w:val="0"/>
        <w:spacing w:line="360" w:lineRule="auto"/>
        <w:ind w:firstLine="480" w:firstLineChars="200"/>
        <w:rPr>
          <w:rFonts w:ascii="宋体" w:hAnsi="宋体"/>
          <w:sz w:val="24"/>
        </w:rPr>
      </w:pPr>
      <w:r>
        <w:rPr>
          <w:rFonts w:ascii="宋体" w:hAnsi="宋体"/>
          <w:sz w:val="24"/>
        </w:rPr>
        <w:t>5</w:t>
      </w:r>
      <w:r>
        <w:rPr>
          <w:rFonts w:hint="eastAsia" w:ascii="宋体" w:hAnsi="宋体"/>
          <w:sz w:val="24"/>
        </w:rPr>
        <w:t>.1甲方责任</w:t>
      </w:r>
    </w:p>
    <w:p>
      <w:pPr>
        <w:snapToGrid w:val="0"/>
        <w:spacing w:line="360" w:lineRule="auto"/>
        <w:ind w:firstLine="480" w:firstLineChars="200"/>
        <w:rPr>
          <w:rFonts w:ascii="宋体" w:hAnsi="宋体"/>
          <w:sz w:val="24"/>
        </w:rPr>
      </w:pPr>
      <w:r>
        <w:rPr>
          <w:rFonts w:ascii="宋体" w:hAnsi="宋体"/>
          <w:sz w:val="24"/>
        </w:rPr>
        <w:t>5</w:t>
      </w:r>
      <w:r>
        <w:rPr>
          <w:rFonts w:hint="eastAsia" w:ascii="宋体" w:hAnsi="宋体"/>
          <w:sz w:val="24"/>
        </w:rPr>
        <w:t>.1.1甲方应指派专人负责联系和协调本合同履行的全过程，如合同履行期间更换相应人员需书面告知乙方；</w:t>
      </w:r>
    </w:p>
    <w:p>
      <w:pPr>
        <w:snapToGrid w:val="0"/>
        <w:spacing w:line="360" w:lineRule="auto"/>
        <w:ind w:firstLine="480" w:firstLineChars="200"/>
        <w:rPr>
          <w:rFonts w:ascii="宋体" w:hAnsi="宋体"/>
          <w:sz w:val="24"/>
        </w:rPr>
      </w:pPr>
      <w:r>
        <w:rPr>
          <w:rFonts w:ascii="宋体" w:hAnsi="宋体"/>
          <w:sz w:val="24"/>
        </w:rPr>
        <w:t>5</w:t>
      </w:r>
      <w:r>
        <w:rPr>
          <w:rFonts w:hint="eastAsia" w:ascii="宋体" w:hAnsi="宋体"/>
          <w:sz w:val="24"/>
        </w:rPr>
        <w:t>.1.2甲方应协助进行现状调研和相关资料收集，组织相关单位的座谈会，并为乙方在现场工作期间提供相应的便利条件；</w:t>
      </w:r>
    </w:p>
    <w:p>
      <w:pPr>
        <w:snapToGrid w:val="0"/>
        <w:spacing w:line="360" w:lineRule="auto"/>
        <w:ind w:firstLine="480" w:firstLineChars="200"/>
        <w:rPr>
          <w:rFonts w:ascii="宋体" w:hAnsi="宋体"/>
          <w:sz w:val="24"/>
        </w:rPr>
      </w:pPr>
      <w:r>
        <w:rPr>
          <w:rFonts w:ascii="宋体" w:hAnsi="宋体"/>
          <w:sz w:val="24"/>
        </w:rPr>
        <w:t>5</w:t>
      </w:r>
      <w:r>
        <w:rPr>
          <w:rFonts w:hint="eastAsia" w:ascii="宋体" w:hAnsi="宋体"/>
          <w:sz w:val="24"/>
        </w:rPr>
        <w:t>.1.3甲方应协助乙方及时组织项目各阶段成果的汇报、审查、研讨、公示及公众咨询等工作；</w:t>
      </w:r>
    </w:p>
    <w:p>
      <w:pPr>
        <w:snapToGrid w:val="0"/>
        <w:spacing w:line="360" w:lineRule="auto"/>
        <w:ind w:firstLine="480" w:firstLineChars="200"/>
        <w:rPr>
          <w:rFonts w:ascii="宋体" w:hAnsi="宋体"/>
          <w:sz w:val="24"/>
        </w:rPr>
      </w:pPr>
      <w:r>
        <w:rPr>
          <w:rFonts w:ascii="宋体" w:hAnsi="宋体"/>
          <w:sz w:val="24"/>
        </w:rPr>
        <w:t>5</w:t>
      </w:r>
      <w:r>
        <w:rPr>
          <w:rFonts w:hint="eastAsia" w:ascii="宋体" w:hAnsi="宋体"/>
          <w:sz w:val="24"/>
        </w:rPr>
        <w:t>.1.4甲方变更本合同约定的内容或对所提供资料作重大修改时，应于确定变更或修改之日起7个工作日内书面告之乙方，并由甲、乙双方另行协商签订补充协议，重新明确有关条款；</w:t>
      </w:r>
    </w:p>
    <w:p>
      <w:pPr>
        <w:snapToGrid w:val="0"/>
        <w:spacing w:line="360" w:lineRule="auto"/>
        <w:ind w:firstLine="480" w:firstLineChars="200"/>
        <w:rPr>
          <w:rFonts w:ascii="宋体" w:hAnsi="宋体"/>
          <w:sz w:val="24"/>
        </w:rPr>
      </w:pPr>
      <w:r>
        <w:rPr>
          <w:rFonts w:ascii="宋体" w:hAnsi="宋体"/>
          <w:sz w:val="24"/>
        </w:rPr>
        <w:t>5</w:t>
      </w:r>
      <w:r>
        <w:rPr>
          <w:rFonts w:hint="eastAsia" w:ascii="宋体" w:hAnsi="宋体"/>
          <w:sz w:val="24"/>
        </w:rPr>
        <w:t>.1.5甲方应按本合同第五条、第六条约定的时间按期如数付款和提供资料。</w:t>
      </w:r>
    </w:p>
    <w:p>
      <w:pPr>
        <w:snapToGrid w:val="0"/>
        <w:spacing w:line="360" w:lineRule="auto"/>
        <w:ind w:firstLine="480" w:firstLineChars="200"/>
        <w:rPr>
          <w:rFonts w:ascii="宋体" w:hAnsi="宋体"/>
          <w:sz w:val="24"/>
        </w:rPr>
      </w:pPr>
      <w:r>
        <w:rPr>
          <w:rFonts w:ascii="宋体" w:hAnsi="宋体"/>
          <w:sz w:val="24"/>
        </w:rPr>
        <w:t>5</w:t>
      </w:r>
      <w:r>
        <w:rPr>
          <w:rFonts w:hint="eastAsia" w:ascii="宋体" w:hAnsi="宋体"/>
          <w:sz w:val="24"/>
        </w:rPr>
        <w:t>.2乙方责任</w:t>
      </w:r>
    </w:p>
    <w:p>
      <w:pPr>
        <w:snapToGrid w:val="0"/>
        <w:spacing w:line="360" w:lineRule="auto"/>
        <w:ind w:firstLine="480" w:firstLineChars="200"/>
        <w:rPr>
          <w:rFonts w:hint="eastAsia" w:ascii="宋体" w:hAnsi="宋体"/>
          <w:sz w:val="24"/>
        </w:rPr>
      </w:pPr>
      <w:r>
        <w:rPr>
          <w:rFonts w:ascii="宋体" w:hAnsi="宋体"/>
          <w:sz w:val="24"/>
        </w:rPr>
        <w:t>5</w:t>
      </w:r>
      <w:r>
        <w:rPr>
          <w:rFonts w:hint="eastAsia" w:ascii="宋体" w:hAnsi="宋体"/>
          <w:sz w:val="24"/>
        </w:rPr>
        <w:t>.2.1</w:t>
      </w:r>
      <w:r>
        <w:rPr>
          <w:rFonts w:hint="eastAsia"/>
          <w:color w:val="000000"/>
          <w:sz w:val="24"/>
        </w:rPr>
        <w:t>乙方应严格遵照国家及地方相关法律、法规、规范、标准和技术规定的深度要求，</w:t>
      </w:r>
      <w:r>
        <w:rPr>
          <w:rFonts w:hint="eastAsia" w:ascii="宋体" w:hAnsi="宋体"/>
          <w:bCs/>
          <w:sz w:val="24"/>
        </w:rPr>
        <w:t>并</w:t>
      </w:r>
      <w:r>
        <w:rPr>
          <w:rFonts w:ascii="宋体" w:hAnsi="宋体"/>
          <w:bCs/>
          <w:sz w:val="24"/>
        </w:rPr>
        <w:t>以</w:t>
      </w:r>
      <w:r>
        <w:rPr>
          <w:rFonts w:hint="eastAsia" w:ascii="宋体" w:hAnsi="宋体"/>
          <w:bCs/>
          <w:sz w:val="24"/>
        </w:rPr>
        <w:t>铜川市相关</w:t>
      </w:r>
      <w:r>
        <w:rPr>
          <w:rFonts w:ascii="宋体" w:hAnsi="宋体"/>
          <w:bCs/>
          <w:sz w:val="24"/>
        </w:rPr>
        <w:t>部门</w:t>
      </w:r>
      <w:r>
        <w:rPr>
          <w:rFonts w:hint="eastAsia" w:ascii="宋体" w:hAnsi="宋体"/>
          <w:bCs/>
          <w:sz w:val="24"/>
        </w:rPr>
        <w:t>出台</w:t>
      </w:r>
      <w:r>
        <w:rPr>
          <w:rFonts w:ascii="宋体" w:hAnsi="宋体"/>
          <w:bCs/>
          <w:sz w:val="24"/>
        </w:rPr>
        <w:t>文件规定的成果</w:t>
      </w:r>
      <w:r>
        <w:rPr>
          <w:rFonts w:hint="eastAsia" w:ascii="宋体" w:hAnsi="宋体"/>
          <w:bCs/>
          <w:sz w:val="24"/>
        </w:rPr>
        <w:t>组成及</w:t>
      </w:r>
      <w:r>
        <w:rPr>
          <w:rFonts w:ascii="宋体" w:hAnsi="宋体"/>
          <w:bCs/>
          <w:sz w:val="24"/>
        </w:rPr>
        <w:t>内容深度为</w:t>
      </w:r>
      <w:r>
        <w:rPr>
          <w:rFonts w:hint="eastAsia" w:ascii="宋体" w:hAnsi="宋体"/>
          <w:bCs/>
          <w:sz w:val="24"/>
        </w:rPr>
        <w:t>主要依据</w:t>
      </w:r>
      <w:r>
        <w:rPr>
          <w:rFonts w:ascii="宋体" w:hAnsi="宋体"/>
          <w:bCs/>
          <w:sz w:val="24"/>
        </w:rPr>
        <w:t>，</w:t>
      </w:r>
      <w:r>
        <w:rPr>
          <w:rFonts w:hint="eastAsia" w:ascii="宋体" w:hAnsi="宋体"/>
          <w:sz w:val="24"/>
        </w:rPr>
        <w:t>按时、保质、保量提供规划成果，</w:t>
      </w:r>
      <w:r>
        <w:rPr>
          <w:rFonts w:hint="eastAsia"/>
          <w:color w:val="000000"/>
          <w:sz w:val="24"/>
        </w:rPr>
        <w:t>并对提交的成果质量负责（乙方</w:t>
      </w:r>
      <w:r>
        <w:rPr>
          <w:color w:val="000000"/>
          <w:sz w:val="24"/>
        </w:rPr>
        <w:t>所采用的主要技术标准</w:t>
      </w:r>
      <w:r>
        <w:rPr>
          <w:rFonts w:hint="eastAsia"/>
          <w:color w:val="000000"/>
          <w:sz w:val="24"/>
        </w:rPr>
        <w:t>见</w:t>
      </w:r>
      <w:r>
        <w:rPr>
          <w:color w:val="000000"/>
          <w:sz w:val="24"/>
        </w:rPr>
        <w:t>第二条）</w:t>
      </w:r>
      <w:r>
        <w:rPr>
          <w:rFonts w:hint="eastAsia" w:ascii="宋体" w:hAnsi="宋体"/>
          <w:sz w:val="24"/>
        </w:rPr>
        <w:t>。</w:t>
      </w:r>
    </w:p>
    <w:p>
      <w:pPr>
        <w:snapToGrid w:val="0"/>
        <w:spacing w:line="360" w:lineRule="auto"/>
        <w:rPr>
          <w:rFonts w:hint="eastAsia" w:ascii="宋体" w:hAnsi="宋体"/>
          <w:sz w:val="24"/>
        </w:rPr>
      </w:pPr>
      <w:r>
        <w:rPr>
          <w:rFonts w:hint="eastAsia" w:ascii="宋体" w:hAnsi="宋体"/>
          <w:sz w:val="24"/>
        </w:rPr>
        <w:t xml:space="preserve">    </w:t>
      </w:r>
      <w:r>
        <w:rPr>
          <w:rFonts w:ascii="宋体" w:hAnsi="宋体"/>
          <w:sz w:val="24"/>
        </w:rPr>
        <w:t>5</w:t>
      </w:r>
      <w:r>
        <w:rPr>
          <w:rFonts w:hint="eastAsia" w:ascii="宋体" w:hAnsi="宋体"/>
          <w:sz w:val="24"/>
        </w:rPr>
        <w:t>.2.</w:t>
      </w:r>
      <w:r>
        <w:rPr>
          <w:rFonts w:ascii="宋体" w:hAnsi="宋体"/>
          <w:sz w:val="24"/>
        </w:rPr>
        <w:t>2</w:t>
      </w:r>
      <w:r>
        <w:rPr>
          <w:rFonts w:hint="eastAsia" w:ascii="宋体" w:hAnsi="宋体"/>
          <w:sz w:val="24"/>
        </w:rPr>
        <w:t>乙方提交的规划设计成果经报城市规划主管部门审查后，若需要调整相关内容，乙方负责对不超出原定范围的内容作出必要的调整和补充以至满足甲方要求。</w:t>
      </w:r>
    </w:p>
    <w:p>
      <w:pPr>
        <w:snapToGrid w:val="0"/>
        <w:spacing w:line="360" w:lineRule="auto"/>
        <w:ind w:firstLine="480" w:firstLineChars="200"/>
        <w:rPr>
          <w:rFonts w:hint="eastAsia" w:ascii="宋体" w:hAnsi="宋体"/>
          <w:sz w:val="24"/>
        </w:rPr>
      </w:pPr>
      <w:r>
        <w:rPr>
          <w:rFonts w:ascii="宋体" w:hAnsi="宋体"/>
          <w:sz w:val="24"/>
        </w:rPr>
        <w:t>5</w:t>
      </w:r>
      <w:r>
        <w:rPr>
          <w:rFonts w:hint="eastAsia" w:ascii="宋体" w:hAnsi="宋体"/>
          <w:sz w:val="24"/>
        </w:rPr>
        <w:t>.2.</w:t>
      </w:r>
      <w:r>
        <w:rPr>
          <w:rFonts w:ascii="宋体" w:hAnsi="宋体"/>
          <w:sz w:val="24"/>
        </w:rPr>
        <w:t>3</w:t>
      </w:r>
      <w:r>
        <w:rPr>
          <w:rFonts w:hint="eastAsia" w:ascii="宋体" w:hAnsi="宋体"/>
          <w:sz w:val="24"/>
        </w:rPr>
        <w:t>乙方对规划设计图纸资料及文件因乙方自身原因出现的遗漏或错误负责修改或补充直至承担相应的违约责任、侵权责任。</w:t>
      </w:r>
    </w:p>
    <w:p>
      <w:pPr>
        <w:snapToGrid w:val="0"/>
        <w:spacing w:line="360" w:lineRule="auto"/>
        <w:ind w:firstLine="480" w:firstLineChars="200"/>
        <w:rPr>
          <w:rFonts w:ascii="宋体" w:hAnsi="宋体"/>
          <w:sz w:val="24"/>
        </w:rPr>
      </w:pPr>
      <w:r>
        <w:rPr>
          <w:rFonts w:ascii="宋体" w:hAnsi="宋体"/>
          <w:sz w:val="24"/>
        </w:rPr>
        <w:t>5</w:t>
      </w:r>
      <w:r>
        <w:rPr>
          <w:rFonts w:hint="eastAsia" w:ascii="宋体" w:hAnsi="宋体"/>
          <w:sz w:val="24"/>
        </w:rPr>
        <w:t>.2.</w:t>
      </w:r>
      <w:r>
        <w:rPr>
          <w:rFonts w:ascii="宋体" w:hAnsi="宋体"/>
          <w:sz w:val="24"/>
        </w:rPr>
        <w:t>4</w:t>
      </w:r>
      <w:r>
        <w:rPr>
          <w:rFonts w:hint="eastAsia" w:ascii="宋体" w:hAnsi="宋体"/>
          <w:sz w:val="24"/>
        </w:rPr>
        <w:t>乙方应配合甲方完成项目各阶段成果的汇报、审查、研讨、公示及公众咨询等工作，并负责解答相应的技术问题。</w:t>
      </w:r>
    </w:p>
    <w:p>
      <w:pPr>
        <w:snapToGrid w:val="0"/>
        <w:spacing w:line="360" w:lineRule="auto"/>
        <w:ind w:firstLine="480" w:firstLineChars="200"/>
        <w:rPr>
          <w:rFonts w:ascii="宋体" w:hAnsi="宋体"/>
          <w:sz w:val="24"/>
        </w:rPr>
      </w:pPr>
      <w:r>
        <w:rPr>
          <w:rFonts w:ascii="宋体" w:hAnsi="宋体"/>
          <w:sz w:val="24"/>
        </w:rPr>
        <w:t>5</w:t>
      </w:r>
      <w:r>
        <w:rPr>
          <w:rFonts w:hint="eastAsia" w:ascii="宋体" w:hAnsi="宋体"/>
          <w:sz w:val="24"/>
        </w:rPr>
        <w:t>.2.</w:t>
      </w:r>
      <w:r>
        <w:rPr>
          <w:rFonts w:ascii="宋体" w:hAnsi="宋体"/>
          <w:sz w:val="24"/>
        </w:rPr>
        <w:t>5</w:t>
      </w:r>
      <w:r>
        <w:rPr>
          <w:rFonts w:hint="eastAsia" w:ascii="宋体" w:hAnsi="宋体"/>
          <w:sz w:val="24"/>
        </w:rPr>
        <w:t>乙方在本合同执行完成后，须为甲方提供关于本项目的后期跟踪服务，包括：规划解释、政策咨询、技术协调等服务。</w:t>
      </w:r>
    </w:p>
    <w:p>
      <w:pPr>
        <w:spacing w:line="360" w:lineRule="auto"/>
        <w:ind w:firstLine="480"/>
        <w:rPr>
          <w:rFonts w:hint="eastAsia" w:ascii="宋体" w:hAnsi="宋体"/>
          <w:sz w:val="24"/>
        </w:rPr>
      </w:pPr>
      <w:r>
        <w:rPr>
          <w:rFonts w:ascii="宋体" w:hAnsi="宋体"/>
          <w:sz w:val="24"/>
        </w:rPr>
        <w:t>5</w:t>
      </w:r>
      <w:r>
        <w:rPr>
          <w:rFonts w:hint="eastAsia" w:ascii="宋体" w:hAnsi="宋体"/>
          <w:sz w:val="24"/>
        </w:rPr>
        <w:t>.2.</w:t>
      </w:r>
      <w:r>
        <w:rPr>
          <w:rFonts w:ascii="宋体" w:hAnsi="宋体"/>
          <w:sz w:val="24"/>
        </w:rPr>
        <w:t>6</w:t>
      </w:r>
      <w:r>
        <w:rPr>
          <w:rFonts w:hint="eastAsia" w:ascii="宋体" w:hAnsi="宋体"/>
          <w:sz w:val="24"/>
        </w:rPr>
        <w:t>乙方应对其工作人员在现场工作期间的一切行为负责，如安全事故责任及因此发生的人身损害赔偿和其它费用由乙方承担。</w:t>
      </w:r>
    </w:p>
    <w:p>
      <w:pPr>
        <w:spacing w:line="360" w:lineRule="auto"/>
        <w:ind w:firstLine="480"/>
        <w:rPr>
          <w:rFonts w:hint="eastAsia" w:ascii="宋体" w:hAnsi="宋体"/>
          <w:sz w:val="24"/>
        </w:rPr>
      </w:pPr>
      <w:r>
        <w:rPr>
          <w:rFonts w:ascii="宋体" w:hAnsi="宋体"/>
          <w:sz w:val="24"/>
        </w:rPr>
        <w:t>5</w:t>
      </w:r>
      <w:r>
        <w:rPr>
          <w:rFonts w:hint="eastAsia" w:ascii="宋体" w:hAnsi="宋体"/>
          <w:sz w:val="24"/>
        </w:rPr>
        <w:t>.2.7乙方应保护甲方的知识产权，不得向第三人泄露、转让甲方提交的产品图纸等技术经济资料。如发生以上情况并给甲方造成经济损失，甲方有权向乙方索赔。</w:t>
      </w:r>
    </w:p>
    <w:p>
      <w:pPr>
        <w:snapToGrid w:val="0"/>
        <w:spacing w:line="360" w:lineRule="auto"/>
        <w:rPr>
          <w:rFonts w:ascii="宋体" w:hAnsi="宋体"/>
          <w:b/>
          <w:sz w:val="24"/>
        </w:rPr>
      </w:pPr>
      <w:r>
        <w:rPr>
          <w:rFonts w:hint="eastAsia" w:ascii="宋体" w:hAnsi="宋体"/>
          <w:b/>
          <w:sz w:val="24"/>
        </w:rPr>
        <w:t>第六条 违约责任</w:t>
      </w:r>
    </w:p>
    <w:p>
      <w:pPr>
        <w:snapToGrid w:val="0"/>
        <w:spacing w:line="360" w:lineRule="auto"/>
        <w:ind w:firstLine="480" w:firstLineChars="200"/>
        <w:rPr>
          <w:rFonts w:hint="eastAsia" w:ascii="宋体" w:hAnsi="宋体"/>
          <w:sz w:val="24"/>
        </w:rPr>
      </w:pPr>
      <w:r>
        <w:rPr>
          <w:rFonts w:ascii="宋体" w:hAnsi="宋体"/>
          <w:sz w:val="24"/>
        </w:rPr>
        <w:t>6</w:t>
      </w:r>
      <w:r>
        <w:rPr>
          <w:rFonts w:hint="eastAsia" w:ascii="宋体" w:hAnsi="宋体"/>
          <w:sz w:val="24"/>
        </w:rPr>
        <w:t>.1甲方未按合同第五条约定如期付款时，逾期在30天以内的，乙方予以充分理解并承诺不予追究逾期付款责任。逾期超过30天以上时，乙方有权书面通知甲方按期付款，逾期超过60天以上时，乙方有权要求甲方支付违约金，每逾期一天，乙方有权要求甲方另外支付</w:t>
      </w:r>
      <w:r>
        <w:rPr>
          <w:rFonts w:hint="eastAsia"/>
          <w:color w:val="000000"/>
          <w:sz w:val="24"/>
        </w:rPr>
        <w:t>该阶段合同价款每日0.5‰的逾期违约金，</w:t>
      </w:r>
      <w:r>
        <w:rPr>
          <w:rFonts w:hint="eastAsia" w:ascii="宋体" w:hAnsi="宋体"/>
          <w:sz w:val="24"/>
        </w:rPr>
        <w:t>逾期违约金总额不超过合同价款的10%；甲方逾期付款期间，乙方不停止履行合同约定的义务。</w:t>
      </w:r>
    </w:p>
    <w:p>
      <w:pPr>
        <w:snapToGrid w:val="0"/>
        <w:spacing w:line="360" w:lineRule="auto"/>
        <w:ind w:firstLine="480" w:firstLineChars="200"/>
        <w:rPr>
          <w:rFonts w:ascii="宋体" w:hAnsi="宋体"/>
          <w:sz w:val="24"/>
        </w:rPr>
      </w:pPr>
      <w:r>
        <w:rPr>
          <w:rFonts w:ascii="宋体" w:hAnsi="宋体"/>
          <w:sz w:val="24"/>
        </w:rPr>
        <w:t>6</w:t>
      </w:r>
      <w:r>
        <w:rPr>
          <w:rFonts w:hint="eastAsia" w:ascii="宋体" w:hAnsi="宋体"/>
          <w:sz w:val="24"/>
        </w:rPr>
        <w:t>.2可归责于甲方原因导致甲方未按合同第六条约定如期提供资料时，经甲方书面同意后乙方提交成果的时间相应顺延；</w:t>
      </w:r>
    </w:p>
    <w:p>
      <w:pPr>
        <w:snapToGrid w:val="0"/>
        <w:spacing w:line="360" w:lineRule="auto"/>
        <w:ind w:firstLine="480" w:firstLineChars="200"/>
        <w:rPr>
          <w:rFonts w:ascii="宋体" w:hAnsi="宋体"/>
          <w:sz w:val="24"/>
        </w:rPr>
      </w:pPr>
      <w:r>
        <w:rPr>
          <w:rFonts w:ascii="宋体" w:hAnsi="宋体"/>
          <w:sz w:val="24"/>
        </w:rPr>
        <w:t>6</w:t>
      </w:r>
      <w:r>
        <w:rPr>
          <w:rFonts w:hint="eastAsia" w:ascii="宋体" w:hAnsi="宋体"/>
          <w:sz w:val="24"/>
        </w:rPr>
        <w:t>.</w:t>
      </w:r>
      <w:r>
        <w:rPr>
          <w:rFonts w:ascii="宋体" w:hAnsi="宋体"/>
          <w:sz w:val="24"/>
        </w:rPr>
        <w:t>3</w:t>
      </w:r>
      <w:r>
        <w:rPr>
          <w:rFonts w:hint="eastAsia" w:ascii="宋体" w:hAnsi="宋体"/>
          <w:sz w:val="24"/>
        </w:rPr>
        <w:t>因乙方原因造成项目成果未经过验收的，乙方除负责及时采取有效补救措施外，应免收受损失部分的合同价款，并支付合同价款</w:t>
      </w:r>
      <w:r>
        <w:rPr>
          <w:rFonts w:ascii="宋体" w:hAnsi="宋体"/>
          <w:sz w:val="24"/>
        </w:rPr>
        <w:t>2</w:t>
      </w:r>
      <w:r>
        <w:rPr>
          <w:rFonts w:hint="eastAsia" w:ascii="宋体" w:hAnsi="宋体"/>
          <w:sz w:val="24"/>
        </w:rPr>
        <w:t>0%的违约金；若给甲方或者第三方造成其他损失，由乙方承担。</w:t>
      </w:r>
    </w:p>
    <w:p>
      <w:pPr>
        <w:snapToGrid w:val="0"/>
        <w:spacing w:line="360" w:lineRule="auto"/>
        <w:ind w:firstLine="480" w:firstLineChars="200"/>
        <w:rPr>
          <w:rFonts w:ascii="宋体" w:hAnsi="宋体"/>
          <w:sz w:val="24"/>
        </w:rPr>
      </w:pPr>
      <w:r>
        <w:rPr>
          <w:rFonts w:ascii="宋体" w:hAnsi="宋体"/>
          <w:sz w:val="24"/>
        </w:rPr>
        <w:t>6</w:t>
      </w:r>
      <w:r>
        <w:rPr>
          <w:rFonts w:hint="eastAsia" w:ascii="宋体" w:hAnsi="宋体"/>
          <w:sz w:val="24"/>
        </w:rPr>
        <w:t>.</w:t>
      </w:r>
      <w:r>
        <w:rPr>
          <w:rFonts w:ascii="宋体" w:hAnsi="宋体"/>
          <w:sz w:val="24"/>
        </w:rPr>
        <w:t>4</w:t>
      </w:r>
      <w:r>
        <w:rPr>
          <w:rFonts w:hint="eastAsia" w:ascii="宋体" w:hAnsi="宋体"/>
          <w:sz w:val="24"/>
        </w:rPr>
        <w:t>乙方未按合同约定的进度要求提交成果时，每逾期一天，甲方有权扣除合同总价款每日0.5‰的逾期违约金；逾期超过20个工作日以上的，甲方有权解除合同，乙方应退还甲方全部已付款项，并承担合同总额2</w:t>
      </w:r>
      <w:r>
        <w:rPr>
          <w:rFonts w:ascii="宋体" w:hAnsi="宋体"/>
          <w:sz w:val="24"/>
        </w:rPr>
        <w:t>0%</w:t>
      </w:r>
      <w:r>
        <w:rPr>
          <w:rFonts w:hint="eastAsia" w:ascii="宋体" w:hAnsi="宋体"/>
          <w:sz w:val="24"/>
        </w:rPr>
        <w:t>的违约金，违约金不足以弥补甲方损失的，乙方应补足。</w:t>
      </w:r>
    </w:p>
    <w:p>
      <w:pPr>
        <w:snapToGrid w:val="0"/>
        <w:spacing w:line="360" w:lineRule="auto"/>
        <w:ind w:firstLine="480" w:firstLineChars="200"/>
        <w:rPr>
          <w:rFonts w:ascii="宋体" w:hAnsi="宋体"/>
          <w:sz w:val="24"/>
        </w:rPr>
      </w:pPr>
      <w:r>
        <w:rPr>
          <w:rFonts w:ascii="宋体" w:hAnsi="宋体"/>
          <w:sz w:val="24"/>
        </w:rPr>
        <w:t>6</w:t>
      </w:r>
      <w:r>
        <w:rPr>
          <w:rFonts w:hint="eastAsia" w:ascii="宋体" w:hAnsi="宋体"/>
          <w:sz w:val="24"/>
        </w:rPr>
        <w:t>.</w:t>
      </w:r>
      <w:r>
        <w:rPr>
          <w:rFonts w:ascii="宋体" w:hAnsi="宋体"/>
          <w:sz w:val="24"/>
        </w:rPr>
        <w:t>5</w:t>
      </w:r>
      <w:r>
        <w:rPr>
          <w:rFonts w:hint="eastAsia" w:ascii="宋体" w:hAnsi="宋体"/>
          <w:sz w:val="24"/>
        </w:rPr>
        <w:t>因乙方原因造成合同终止或解除的，乙方须退还甲方已付的所有款项，并承担合同总额2</w:t>
      </w:r>
      <w:r>
        <w:rPr>
          <w:rFonts w:ascii="宋体" w:hAnsi="宋体"/>
          <w:sz w:val="24"/>
        </w:rPr>
        <w:t>0%</w:t>
      </w:r>
      <w:r>
        <w:rPr>
          <w:rFonts w:hint="eastAsia" w:ascii="宋体" w:hAnsi="宋体"/>
          <w:sz w:val="24"/>
        </w:rPr>
        <w:t>的违约金，违约金不足以弥补甲方损失的，乙方应补足。</w:t>
      </w:r>
    </w:p>
    <w:p>
      <w:pPr>
        <w:snapToGrid w:val="0"/>
        <w:spacing w:line="360" w:lineRule="auto"/>
        <w:rPr>
          <w:rFonts w:ascii="宋体" w:hAnsi="宋体"/>
          <w:b/>
          <w:sz w:val="24"/>
        </w:rPr>
      </w:pPr>
      <w:r>
        <w:rPr>
          <w:rFonts w:hint="eastAsia" w:ascii="宋体" w:hAnsi="宋体"/>
          <w:b/>
          <w:sz w:val="24"/>
        </w:rPr>
        <w:t>第七条 保密责任</w:t>
      </w:r>
    </w:p>
    <w:p>
      <w:pPr>
        <w:snapToGrid w:val="0"/>
        <w:spacing w:line="360" w:lineRule="auto"/>
        <w:ind w:firstLine="480" w:firstLineChars="200"/>
        <w:rPr>
          <w:rFonts w:ascii="宋体" w:hAnsi="宋体"/>
          <w:sz w:val="24"/>
        </w:rPr>
      </w:pPr>
      <w:r>
        <w:rPr>
          <w:rFonts w:ascii="宋体" w:hAnsi="宋体"/>
          <w:sz w:val="24"/>
        </w:rPr>
        <w:t>7</w:t>
      </w:r>
      <w:r>
        <w:rPr>
          <w:rFonts w:hint="eastAsia" w:ascii="宋体" w:hAnsi="宋体"/>
          <w:sz w:val="24"/>
        </w:rPr>
        <w:t>.1甲、乙双方均应遵守《中华人民共和国保守国家秘密法》和其它相关法律规定，妥善保管对方提供的资料，保守对方的各项秘密，并</w:t>
      </w:r>
      <w:r>
        <w:rPr>
          <w:rFonts w:ascii="宋体" w:hAnsi="宋体"/>
          <w:sz w:val="24"/>
        </w:rPr>
        <w:t>保护对方的知识产权</w:t>
      </w:r>
      <w:r>
        <w:rPr>
          <w:rFonts w:hint="eastAsia" w:ascii="宋体" w:hAnsi="宋体"/>
          <w:sz w:val="24"/>
        </w:rPr>
        <w:t>；未经对方许可，不得利用知悉的对方资料和成果为自己或第三方谋取利益；</w:t>
      </w:r>
    </w:p>
    <w:p>
      <w:pPr>
        <w:snapToGrid w:val="0"/>
        <w:spacing w:line="360" w:lineRule="auto"/>
        <w:ind w:firstLine="480" w:firstLineChars="200"/>
        <w:rPr>
          <w:rFonts w:ascii="宋体" w:hAnsi="宋体"/>
          <w:sz w:val="24"/>
        </w:rPr>
      </w:pPr>
      <w:r>
        <w:rPr>
          <w:rFonts w:ascii="宋体" w:hAnsi="宋体"/>
          <w:sz w:val="24"/>
        </w:rPr>
        <w:t>7</w:t>
      </w:r>
      <w:r>
        <w:rPr>
          <w:rFonts w:hint="eastAsia" w:ascii="宋体" w:hAnsi="宋体"/>
          <w:sz w:val="24"/>
        </w:rPr>
        <w:t>.2</w:t>
      </w:r>
      <w:r>
        <w:rPr>
          <w:rFonts w:ascii="宋体" w:hAnsi="宋体"/>
          <w:sz w:val="24"/>
        </w:rPr>
        <w:t>未经对方</w:t>
      </w:r>
      <w:r>
        <w:rPr>
          <w:rFonts w:hint="eastAsia" w:ascii="宋体" w:hAnsi="宋体"/>
          <w:sz w:val="24"/>
        </w:rPr>
        <w:t>许可</w:t>
      </w:r>
      <w:r>
        <w:rPr>
          <w:rFonts w:ascii="宋体" w:hAnsi="宋体"/>
          <w:sz w:val="24"/>
        </w:rPr>
        <w:t>，任何一方均不得</w:t>
      </w:r>
      <w:r>
        <w:rPr>
          <w:rFonts w:hint="eastAsia" w:ascii="宋体" w:hAnsi="宋体"/>
          <w:sz w:val="24"/>
        </w:rPr>
        <w:t>将</w:t>
      </w:r>
      <w:r>
        <w:rPr>
          <w:rFonts w:ascii="宋体" w:hAnsi="宋体"/>
          <w:sz w:val="24"/>
        </w:rPr>
        <w:t>对方的资料</w:t>
      </w:r>
      <w:r>
        <w:rPr>
          <w:rFonts w:hint="eastAsia" w:ascii="宋体" w:hAnsi="宋体"/>
          <w:sz w:val="24"/>
        </w:rPr>
        <w:t>或成果</w:t>
      </w:r>
      <w:r>
        <w:rPr>
          <w:rFonts w:ascii="宋体" w:hAnsi="宋体"/>
          <w:sz w:val="24"/>
        </w:rPr>
        <w:t>向第三</w:t>
      </w:r>
      <w:r>
        <w:rPr>
          <w:rFonts w:hint="eastAsia" w:ascii="宋体" w:hAnsi="宋体"/>
          <w:sz w:val="24"/>
        </w:rPr>
        <w:t>方</w:t>
      </w:r>
      <w:r>
        <w:rPr>
          <w:rFonts w:ascii="宋体" w:hAnsi="宋体"/>
          <w:sz w:val="24"/>
        </w:rPr>
        <w:t>转让或用于本合同外的</w:t>
      </w:r>
      <w:r>
        <w:rPr>
          <w:rFonts w:hint="eastAsia" w:ascii="宋体" w:hAnsi="宋体"/>
          <w:sz w:val="24"/>
        </w:rPr>
        <w:t>其它</w:t>
      </w:r>
      <w:r>
        <w:rPr>
          <w:rFonts w:ascii="宋体" w:hAnsi="宋体"/>
          <w:sz w:val="24"/>
        </w:rPr>
        <w:t>项目</w:t>
      </w:r>
      <w:r>
        <w:rPr>
          <w:rFonts w:hint="eastAsia" w:ascii="宋体" w:hAnsi="宋体"/>
          <w:sz w:val="24"/>
        </w:rPr>
        <w:t>；</w:t>
      </w:r>
      <w:r>
        <w:rPr>
          <w:rFonts w:ascii="宋体" w:hAnsi="宋体"/>
          <w:sz w:val="24"/>
        </w:rPr>
        <w:t xml:space="preserve"> </w:t>
      </w:r>
    </w:p>
    <w:p>
      <w:pPr>
        <w:snapToGrid w:val="0"/>
        <w:spacing w:line="360" w:lineRule="auto"/>
        <w:ind w:firstLine="480" w:firstLineChars="200"/>
        <w:rPr>
          <w:rFonts w:ascii="宋体" w:hAnsi="宋体"/>
          <w:sz w:val="24"/>
        </w:rPr>
      </w:pPr>
      <w:r>
        <w:rPr>
          <w:rFonts w:ascii="宋体" w:hAnsi="宋体"/>
          <w:sz w:val="24"/>
        </w:rPr>
        <w:t>7</w:t>
      </w:r>
      <w:r>
        <w:rPr>
          <w:rFonts w:hint="eastAsia" w:ascii="宋体" w:hAnsi="宋体"/>
          <w:sz w:val="24"/>
        </w:rPr>
        <w:t>.3乙方须以保密方式处理双方直接或间接提供的任何资料，以及因本项目研究工作所直接或间接取得、处理或接触的任何其它资料。未经甲方同意，不得向第三方透露任何有关项目的内容，或公开任何项目中间成果或最终成果。</w:t>
      </w:r>
    </w:p>
    <w:p>
      <w:pPr>
        <w:snapToGrid w:val="0"/>
        <w:spacing w:line="360" w:lineRule="auto"/>
        <w:rPr>
          <w:rFonts w:ascii="宋体" w:hAnsi="宋体"/>
          <w:b/>
          <w:sz w:val="24"/>
        </w:rPr>
      </w:pPr>
      <w:r>
        <w:rPr>
          <w:rFonts w:hint="eastAsia" w:ascii="宋体" w:hAnsi="宋体"/>
          <w:b/>
          <w:sz w:val="24"/>
        </w:rPr>
        <w:t>第八条 成果权属</w:t>
      </w:r>
    </w:p>
    <w:p>
      <w:pPr>
        <w:snapToGrid w:val="0"/>
        <w:spacing w:line="360" w:lineRule="auto"/>
        <w:ind w:firstLine="480" w:firstLineChars="200"/>
        <w:rPr>
          <w:rFonts w:ascii="宋体" w:hAnsi="宋体"/>
          <w:sz w:val="24"/>
        </w:rPr>
      </w:pPr>
      <w:r>
        <w:rPr>
          <w:rFonts w:ascii="宋体" w:hAnsi="宋体"/>
          <w:sz w:val="24"/>
        </w:rPr>
        <w:t>8</w:t>
      </w:r>
      <w:r>
        <w:rPr>
          <w:rFonts w:hint="eastAsia" w:ascii="宋体" w:hAnsi="宋体"/>
          <w:sz w:val="24"/>
        </w:rPr>
        <w:t>.1本合同项目成果著作权归甲方所有，乙方享有署名权，并享有获得本合同项目成果的相关荣誉和奖励的权利；</w:t>
      </w:r>
    </w:p>
    <w:p>
      <w:pPr>
        <w:snapToGrid w:val="0"/>
        <w:spacing w:line="360" w:lineRule="auto"/>
        <w:ind w:firstLine="480" w:firstLineChars="200"/>
        <w:rPr>
          <w:rFonts w:hint="eastAsia" w:ascii="宋体" w:hAnsi="宋体"/>
          <w:sz w:val="24"/>
        </w:rPr>
      </w:pPr>
      <w:r>
        <w:rPr>
          <w:rFonts w:ascii="宋体" w:hAnsi="宋体"/>
          <w:sz w:val="24"/>
        </w:rPr>
        <w:t>8</w:t>
      </w:r>
      <w:r>
        <w:rPr>
          <w:rFonts w:hint="eastAsia" w:ascii="宋体" w:hAnsi="宋体"/>
          <w:sz w:val="24"/>
        </w:rPr>
        <w:t>.2乙方享有使用本合同项目成果用于学术研究、发表论文和著作的权利，但不得违反保密业务。</w:t>
      </w:r>
    </w:p>
    <w:p>
      <w:pPr>
        <w:snapToGrid w:val="0"/>
        <w:spacing w:line="360" w:lineRule="auto"/>
        <w:ind w:firstLine="480" w:firstLineChars="200"/>
        <w:rPr>
          <w:rFonts w:ascii="宋体" w:hAnsi="宋体"/>
          <w:sz w:val="24"/>
        </w:rPr>
      </w:pPr>
      <w:r>
        <w:rPr>
          <w:rFonts w:ascii="宋体" w:hAnsi="宋体"/>
          <w:sz w:val="24"/>
        </w:rPr>
        <w:t>8</w:t>
      </w:r>
      <w:r>
        <w:rPr>
          <w:rFonts w:hint="eastAsia" w:ascii="宋体" w:hAnsi="宋体"/>
          <w:sz w:val="24"/>
        </w:rPr>
        <w:t>.3甲方根据需要可自行决定成果的使用并进行修改，但成果署名不得包括乙方，乙方不对修改后的成果进行技术确认和承担技术责任。</w:t>
      </w:r>
    </w:p>
    <w:p>
      <w:pPr>
        <w:snapToGrid w:val="0"/>
        <w:spacing w:line="360" w:lineRule="auto"/>
        <w:rPr>
          <w:b/>
          <w:bCs/>
          <w:sz w:val="24"/>
        </w:rPr>
      </w:pPr>
      <w:r>
        <w:rPr>
          <w:rFonts w:hint="eastAsia" w:ascii="宋体" w:hAnsi="宋体"/>
          <w:b/>
          <w:sz w:val="24"/>
        </w:rPr>
        <w:t xml:space="preserve">第九条 </w:t>
      </w:r>
      <w:r>
        <w:rPr>
          <w:rFonts w:hint="eastAsia"/>
          <w:b/>
          <w:bCs/>
          <w:sz w:val="24"/>
        </w:rPr>
        <w:t>合同争议的解决方式</w:t>
      </w:r>
    </w:p>
    <w:p>
      <w:pPr>
        <w:tabs>
          <w:tab w:val="left" w:pos="900"/>
          <w:tab w:val="left" w:pos="1080"/>
          <w:tab w:val="left" w:pos="1260"/>
          <w:tab w:val="left" w:pos="1440"/>
          <w:tab w:val="left" w:pos="1620"/>
        </w:tabs>
        <w:snapToGrid w:val="0"/>
        <w:spacing w:line="336" w:lineRule="auto"/>
        <w:ind w:firstLine="480" w:firstLineChars="200"/>
        <w:rPr>
          <w:rFonts w:ascii="宋体" w:hAnsi="宋体"/>
          <w:sz w:val="24"/>
        </w:rPr>
      </w:pPr>
      <w:r>
        <w:rPr>
          <w:rFonts w:hint="eastAsia" w:ascii="宋体" w:hAnsi="宋体"/>
          <w:sz w:val="24"/>
        </w:rPr>
        <w:t>本合同履行期间发生争议的，由甲、乙双方协商解决；协商不成的，双方均可向甲方住所地人民法院起诉。</w:t>
      </w:r>
    </w:p>
    <w:p>
      <w:pPr>
        <w:snapToGrid w:val="0"/>
        <w:spacing w:line="360" w:lineRule="auto"/>
        <w:rPr>
          <w:b/>
          <w:bCs/>
          <w:sz w:val="24"/>
        </w:rPr>
      </w:pPr>
      <w:r>
        <w:rPr>
          <w:rFonts w:hint="eastAsia" w:ascii="宋体" w:hAnsi="宋体"/>
          <w:b/>
          <w:sz w:val="24"/>
        </w:rPr>
        <w:t xml:space="preserve">第十条 </w:t>
      </w:r>
      <w:r>
        <w:rPr>
          <w:rFonts w:hint="eastAsia"/>
          <w:b/>
          <w:bCs/>
          <w:sz w:val="24"/>
        </w:rPr>
        <w:t>其它</w:t>
      </w:r>
    </w:p>
    <w:p>
      <w:pPr>
        <w:snapToGrid w:val="0"/>
        <w:spacing w:line="360" w:lineRule="auto"/>
        <w:ind w:firstLine="480" w:firstLineChars="200"/>
        <w:rPr>
          <w:rFonts w:ascii="宋体" w:hAnsi="宋体"/>
          <w:sz w:val="24"/>
        </w:rPr>
      </w:pPr>
      <w:r>
        <w:rPr>
          <w:rFonts w:hint="eastAsia" w:ascii="宋体" w:hAnsi="宋体"/>
          <w:sz w:val="24"/>
        </w:rPr>
        <w:t>1</w:t>
      </w:r>
      <w:r>
        <w:rPr>
          <w:rFonts w:ascii="宋体" w:hAnsi="宋体"/>
          <w:sz w:val="24"/>
        </w:rPr>
        <w:t>0</w:t>
      </w:r>
      <w:r>
        <w:rPr>
          <w:rFonts w:hint="eastAsia" w:ascii="宋体" w:hAnsi="宋体"/>
          <w:sz w:val="24"/>
        </w:rPr>
        <w:t>.1本合同的附件</w:t>
      </w:r>
      <w:r>
        <w:rPr>
          <w:rFonts w:ascii="宋体" w:hAnsi="宋体"/>
          <w:sz w:val="24"/>
        </w:rPr>
        <w:t>与本合同具有同等法律效力</w:t>
      </w:r>
      <w:r>
        <w:rPr>
          <w:rFonts w:hint="eastAsia" w:ascii="宋体" w:hAnsi="宋体"/>
          <w:sz w:val="24"/>
        </w:rPr>
        <w:t>，甲、乙</w:t>
      </w:r>
      <w:r>
        <w:rPr>
          <w:rFonts w:ascii="宋体" w:hAnsi="宋体"/>
          <w:sz w:val="24"/>
        </w:rPr>
        <w:t>双方</w:t>
      </w:r>
      <w:r>
        <w:rPr>
          <w:rFonts w:hint="eastAsia" w:ascii="宋体" w:hAnsi="宋体"/>
          <w:sz w:val="24"/>
        </w:rPr>
        <w:t>认可</w:t>
      </w:r>
      <w:r>
        <w:rPr>
          <w:rFonts w:ascii="宋体" w:hAnsi="宋体"/>
          <w:sz w:val="24"/>
        </w:rPr>
        <w:t>来往</w:t>
      </w:r>
      <w:r>
        <w:rPr>
          <w:rFonts w:hint="eastAsia" w:ascii="宋体" w:hAnsi="宋体"/>
          <w:sz w:val="24"/>
        </w:rPr>
        <w:t>的电子邮件、</w:t>
      </w:r>
      <w:r>
        <w:rPr>
          <w:rFonts w:ascii="宋体" w:hAnsi="宋体"/>
          <w:sz w:val="24"/>
        </w:rPr>
        <w:t>传真、电报、会议纪要等，均为合同的组成部分，与本合同具有同等法律效力</w:t>
      </w:r>
      <w:r>
        <w:rPr>
          <w:rFonts w:hint="eastAsia" w:ascii="宋体" w:hAnsi="宋体"/>
          <w:sz w:val="24"/>
        </w:rPr>
        <w:t>；</w:t>
      </w:r>
      <w:r>
        <w:rPr>
          <w:rFonts w:hint="eastAsia"/>
          <w:sz w:val="24"/>
        </w:rPr>
        <w:t>双方任何一方在本合同约定的交付时间内，按照本合同所载地址，以特快专递、挂号信件或电子邮件送达项目信息或交付设计文件、送达往来函件及法律文件等，并电话通知对方后，接收方应在收到后10日内给予书面回复。</w:t>
      </w:r>
    </w:p>
    <w:p>
      <w:pPr>
        <w:snapToGrid w:val="0"/>
        <w:spacing w:line="360" w:lineRule="auto"/>
        <w:ind w:firstLine="480" w:firstLineChars="200"/>
        <w:rPr>
          <w:rFonts w:ascii="宋体" w:hAnsi="宋体"/>
          <w:sz w:val="24"/>
        </w:rPr>
      </w:pPr>
      <w:r>
        <w:rPr>
          <w:rFonts w:hint="eastAsia" w:ascii="宋体" w:hAnsi="宋体"/>
          <w:sz w:val="24"/>
        </w:rPr>
        <w:t>1</w:t>
      </w:r>
      <w:r>
        <w:rPr>
          <w:rFonts w:ascii="宋体" w:hAnsi="宋体"/>
          <w:sz w:val="24"/>
        </w:rPr>
        <w:t>0</w:t>
      </w:r>
      <w:r>
        <w:rPr>
          <w:rFonts w:hint="eastAsia" w:ascii="宋体" w:hAnsi="宋体"/>
          <w:sz w:val="24"/>
        </w:rPr>
        <w:t>.2由于不可抗力（包括因战争、动乱或其它非甲、乙方责任造成的爆炸、火灾及其它不能预见、不能避免并不能克服的客观情况）致使合同无法履行时，双方应按有关法律规定及时协商解决；</w:t>
      </w:r>
    </w:p>
    <w:p>
      <w:pPr>
        <w:snapToGrid w:val="0"/>
        <w:spacing w:line="360" w:lineRule="auto"/>
        <w:ind w:firstLine="480" w:firstLineChars="200"/>
        <w:rPr>
          <w:rFonts w:ascii="宋体" w:hAnsi="宋体"/>
          <w:sz w:val="24"/>
        </w:rPr>
      </w:pPr>
      <w:r>
        <w:rPr>
          <w:rFonts w:hint="eastAsia" w:ascii="宋体" w:hAnsi="宋体"/>
          <w:sz w:val="24"/>
        </w:rPr>
        <w:t>1</w:t>
      </w:r>
      <w:r>
        <w:rPr>
          <w:rFonts w:ascii="宋体" w:hAnsi="宋体"/>
          <w:sz w:val="24"/>
        </w:rPr>
        <w:t>0</w:t>
      </w:r>
      <w:r>
        <w:rPr>
          <w:rFonts w:hint="eastAsia" w:ascii="宋体" w:hAnsi="宋体"/>
          <w:sz w:val="24"/>
        </w:rPr>
        <w:t>.3本合同未尽事宜，由双方协商签订补充协议，补充协议与本合同具有同等法律效力；</w:t>
      </w:r>
    </w:p>
    <w:p>
      <w:pPr>
        <w:snapToGrid w:val="0"/>
        <w:spacing w:line="360" w:lineRule="auto"/>
        <w:ind w:firstLine="480" w:firstLineChars="200"/>
        <w:rPr>
          <w:rFonts w:ascii="宋体" w:hAnsi="宋体"/>
          <w:sz w:val="24"/>
        </w:rPr>
      </w:pPr>
      <w:r>
        <w:rPr>
          <w:rFonts w:hint="eastAsia" w:ascii="宋体" w:hAnsi="宋体"/>
          <w:sz w:val="24"/>
        </w:rPr>
        <w:t>1</w:t>
      </w:r>
      <w:r>
        <w:rPr>
          <w:rFonts w:ascii="宋体" w:hAnsi="宋体"/>
          <w:sz w:val="24"/>
        </w:rPr>
        <w:t>0</w:t>
      </w:r>
      <w:r>
        <w:rPr>
          <w:rFonts w:hint="eastAsia" w:ascii="宋体" w:hAnsi="宋体"/>
          <w:sz w:val="24"/>
        </w:rPr>
        <w:t>.4本合同自双方签订之日起生效，甲、乙双方履行完合同约定内容后即终止。</w:t>
      </w:r>
    </w:p>
    <w:p>
      <w:pPr>
        <w:snapToGrid w:val="0"/>
        <w:spacing w:line="360" w:lineRule="auto"/>
        <w:ind w:firstLine="480" w:firstLineChars="200"/>
        <w:rPr>
          <w:rFonts w:hint="eastAsia" w:ascii="宋体" w:hAnsi="宋体" w:eastAsia="宋体" w:cs="宋体"/>
          <w:b/>
          <w:bCs/>
          <w:spacing w:val="10"/>
          <w:sz w:val="21"/>
          <w:szCs w:val="21"/>
          <w:lang w:eastAsia="zh-CN"/>
        </w:rPr>
      </w:pPr>
      <w:r>
        <w:rPr>
          <w:rFonts w:hint="eastAsia" w:ascii="宋体" w:hAnsi="宋体"/>
          <w:sz w:val="24"/>
        </w:rPr>
        <w:t>1</w:t>
      </w:r>
      <w:r>
        <w:rPr>
          <w:rFonts w:ascii="宋体" w:hAnsi="宋体"/>
          <w:sz w:val="24"/>
        </w:rPr>
        <w:t>0</w:t>
      </w:r>
      <w:r>
        <w:rPr>
          <w:rFonts w:hint="eastAsia" w:ascii="宋体" w:hAnsi="宋体"/>
          <w:sz w:val="24"/>
        </w:rPr>
        <w:t>.5本合同一式</w:t>
      </w:r>
      <w:r>
        <w:rPr>
          <w:rFonts w:hint="eastAsia" w:ascii="宋体" w:hAnsi="宋体"/>
          <w:sz w:val="24"/>
          <w:u w:val="single"/>
        </w:rPr>
        <w:t xml:space="preserve">  捌    </w:t>
      </w:r>
      <w:r>
        <w:rPr>
          <w:rFonts w:hint="eastAsia" w:ascii="宋体" w:hAnsi="宋体"/>
          <w:sz w:val="24"/>
        </w:rPr>
        <w:t>份，甲、乙双方各执</w:t>
      </w:r>
      <w:r>
        <w:rPr>
          <w:rFonts w:hint="eastAsia" w:ascii="宋体" w:hAnsi="宋体"/>
          <w:sz w:val="24"/>
          <w:u w:val="single"/>
        </w:rPr>
        <w:t xml:space="preserve">  肆    </w:t>
      </w:r>
      <w:r>
        <w:rPr>
          <w:rFonts w:hint="eastAsia" w:ascii="宋体" w:hAnsi="宋体"/>
          <w:sz w:val="24"/>
        </w:rPr>
        <w:t>份。</w:t>
      </w:r>
    </w:p>
    <w:p>
      <w:pPr>
        <w:snapToGrid w:val="0"/>
        <w:spacing w:line="360" w:lineRule="auto"/>
        <w:ind w:firstLine="462" w:firstLineChars="200"/>
        <w:rPr>
          <w:rFonts w:ascii="宋体" w:hAnsi="宋体"/>
          <w:sz w:val="24"/>
        </w:rPr>
      </w:pPr>
      <w:r>
        <w:rPr>
          <w:rFonts w:hint="eastAsia" w:ascii="宋体" w:hAnsi="宋体" w:eastAsia="宋体" w:cs="宋体"/>
          <w:b/>
          <w:bCs/>
          <w:spacing w:val="10"/>
          <w:sz w:val="21"/>
          <w:szCs w:val="21"/>
          <w:lang w:eastAsia="zh-CN"/>
        </w:rPr>
        <w:t>本合同以甲乙双方最终签订内容为准。</w:t>
      </w:r>
    </w:p>
    <w:p>
      <w:pPr>
        <w:snapToGrid w:val="0"/>
        <w:spacing w:line="360" w:lineRule="auto"/>
        <w:rPr>
          <w:rFonts w:ascii="宋体" w:hAnsi="宋体"/>
          <w:sz w:val="24"/>
        </w:rPr>
      </w:pPr>
    </w:p>
    <w:p>
      <w:pPr>
        <w:snapToGrid w:val="0"/>
        <w:spacing w:line="360" w:lineRule="auto"/>
        <w:ind w:firstLine="640" w:firstLineChars="200"/>
        <w:rPr>
          <w:rFonts w:hint="eastAsia" w:ascii="宋体" w:hAnsi="宋体"/>
          <w:sz w:val="32"/>
          <w:szCs w:val="30"/>
        </w:rPr>
      </w:pPr>
      <w:r>
        <w:rPr>
          <w:rFonts w:hint="eastAsia" w:ascii="宋体" w:hAnsi="宋体"/>
          <w:sz w:val="32"/>
          <w:szCs w:val="30"/>
        </w:rPr>
        <w:t>（以下为合同签订页，无合同正文）</w:t>
      </w:r>
    </w:p>
    <w:p>
      <w:pPr>
        <w:pageBreakBefore/>
        <w:snapToGrid w:val="0"/>
        <w:spacing w:line="360" w:lineRule="auto"/>
        <w:rPr>
          <w:rFonts w:ascii="宋体" w:hAnsi="宋体"/>
          <w:sz w:val="24"/>
        </w:rPr>
      </w:pPr>
      <w:bookmarkStart w:id="1" w:name="_GoBack"/>
      <w:bookmarkEnd w:id="1"/>
      <w:r>
        <w:rPr>
          <w:rFonts w:hint="eastAsia" w:ascii="宋体" w:hAnsi="宋体"/>
          <w:sz w:val="24"/>
        </w:rPr>
        <w:t>委托方(甲方)名称(盖章)                  受托方(乙方)名称(盖章)</w:t>
      </w:r>
    </w:p>
    <w:p>
      <w:pPr>
        <w:spacing w:line="360" w:lineRule="auto"/>
        <w:ind w:right="-212" w:rightChars="-101"/>
        <w:rPr>
          <w:rFonts w:hint="eastAsia" w:ascii="宋体" w:hAnsi="宋体"/>
          <w:sz w:val="24"/>
        </w:rPr>
      </w:pPr>
    </w:p>
    <w:p>
      <w:pPr>
        <w:spacing w:line="360" w:lineRule="auto"/>
        <w:ind w:right="-212" w:rightChars="-101"/>
        <w:rPr>
          <w:rFonts w:hint="eastAsia" w:ascii="宋体" w:hAnsi="宋体"/>
          <w:sz w:val="24"/>
        </w:rPr>
      </w:pPr>
      <w:r>
        <w:rPr>
          <w:rFonts w:hint="eastAsia" w:ascii="宋体" w:hAnsi="宋体"/>
          <w:sz w:val="24"/>
        </w:rPr>
        <w:t>地址：                                  地址：</w:t>
      </w:r>
    </w:p>
    <w:p>
      <w:pPr>
        <w:spacing w:line="360" w:lineRule="auto"/>
        <w:ind w:left="4620" w:leftChars="1800" w:hanging="840" w:hangingChars="300"/>
        <w:rPr>
          <w:rFonts w:hint="eastAsia" w:ascii="宋体" w:hAnsi="宋体"/>
          <w:sz w:val="28"/>
        </w:rPr>
      </w:pPr>
      <w:r>
        <w:rPr>
          <w:rFonts w:hint="eastAsia" w:ascii="宋体" w:hAnsi="宋体"/>
          <w:sz w:val="28"/>
        </w:rPr>
        <w:t xml:space="preserve">   </w:t>
      </w:r>
      <w:r>
        <w:rPr>
          <w:rFonts w:ascii="宋体" w:hAnsi="宋体"/>
          <w:sz w:val="28"/>
        </w:rPr>
        <w:t xml:space="preserve">    </w:t>
      </w:r>
    </w:p>
    <w:p>
      <w:pPr>
        <w:spacing w:line="360" w:lineRule="auto"/>
        <w:rPr>
          <w:rFonts w:hint="eastAsia" w:ascii="宋体" w:hAnsi="宋体"/>
          <w:sz w:val="24"/>
        </w:rPr>
      </w:pPr>
      <w:r>
        <w:rPr>
          <w:rFonts w:ascii="宋体" w:hAnsi="宋体"/>
          <w:sz w:val="24"/>
        </w:rPr>
        <w:t xml:space="preserve"> </w:t>
      </w:r>
    </w:p>
    <w:p>
      <w:pPr>
        <w:spacing w:line="360" w:lineRule="auto"/>
        <w:rPr>
          <w:rFonts w:hint="eastAsia" w:ascii="宋体" w:hAnsi="宋体"/>
          <w:sz w:val="24"/>
        </w:rPr>
      </w:pPr>
    </w:p>
    <w:p>
      <w:pPr>
        <w:snapToGrid w:val="0"/>
        <w:spacing w:line="360" w:lineRule="auto"/>
        <w:rPr>
          <w:rFonts w:ascii="宋体" w:hAnsi="宋体"/>
          <w:sz w:val="24"/>
        </w:rPr>
      </w:pPr>
      <w:r>
        <w:rPr>
          <w:rFonts w:hint="eastAsia" w:ascii="宋体" w:hAnsi="宋体"/>
          <w:sz w:val="24"/>
        </w:rPr>
        <w:t>法定代表人(签名或盖章)                  法定代表人(签名或盖章)</w:t>
      </w:r>
    </w:p>
    <w:p>
      <w:pPr>
        <w:snapToGrid w:val="0"/>
        <w:spacing w:line="360" w:lineRule="auto"/>
        <w:rPr>
          <w:rFonts w:ascii="宋体" w:hAnsi="宋体"/>
          <w:sz w:val="24"/>
        </w:rPr>
      </w:pPr>
    </w:p>
    <w:p>
      <w:pPr>
        <w:snapToGrid w:val="0"/>
        <w:spacing w:line="360" w:lineRule="auto"/>
        <w:rPr>
          <w:rFonts w:ascii="宋体" w:hAnsi="宋体"/>
          <w:sz w:val="24"/>
        </w:rPr>
      </w:pPr>
    </w:p>
    <w:p>
      <w:pPr>
        <w:snapToGrid w:val="0"/>
        <w:spacing w:line="360" w:lineRule="auto"/>
        <w:rPr>
          <w:rFonts w:ascii="宋体" w:hAnsi="宋体"/>
          <w:sz w:val="24"/>
        </w:rPr>
      </w:pPr>
      <w:r>
        <w:rPr>
          <w:rFonts w:hint="eastAsia" w:ascii="宋体" w:hAnsi="宋体"/>
          <w:sz w:val="24"/>
        </w:rPr>
        <w:t>委托代理人(签名或盖章)                  委托代理人(签名或盖章)</w:t>
      </w:r>
    </w:p>
    <w:p>
      <w:pPr>
        <w:snapToGrid w:val="0"/>
        <w:spacing w:line="360" w:lineRule="auto"/>
        <w:rPr>
          <w:rFonts w:ascii="宋体" w:hAnsi="宋体"/>
          <w:sz w:val="24"/>
        </w:rPr>
      </w:pPr>
    </w:p>
    <w:p>
      <w:pPr>
        <w:snapToGrid w:val="0"/>
        <w:spacing w:line="360" w:lineRule="auto"/>
        <w:rPr>
          <w:rFonts w:ascii="宋体" w:hAnsi="宋体"/>
          <w:sz w:val="24"/>
        </w:rPr>
      </w:pPr>
    </w:p>
    <w:p>
      <w:pPr>
        <w:snapToGrid w:val="0"/>
        <w:spacing w:line="360" w:lineRule="auto"/>
        <w:rPr>
          <w:rFonts w:ascii="宋体" w:hAnsi="宋体"/>
          <w:sz w:val="24"/>
        </w:rPr>
      </w:pPr>
      <w:r>
        <w:rPr>
          <w:rFonts w:hint="eastAsia" w:ascii="宋体" w:hAnsi="宋体"/>
          <w:sz w:val="24"/>
        </w:rPr>
        <w:t>联系人：                                联系人：</w:t>
      </w:r>
    </w:p>
    <w:p>
      <w:pPr>
        <w:snapToGrid w:val="0"/>
        <w:spacing w:line="360" w:lineRule="auto"/>
        <w:rPr>
          <w:rFonts w:ascii="宋体" w:hAnsi="宋体"/>
          <w:sz w:val="24"/>
        </w:rPr>
      </w:pPr>
      <w:r>
        <w:rPr>
          <w:rFonts w:hint="eastAsia" w:ascii="宋体" w:hAnsi="宋体"/>
          <w:sz w:val="24"/>
        </w:rPr>
        <w:t>电话：</w:t>
      </w:r>
      <w:r>
        <w:rPr>
          <w:rFonts w:ascii="宋体" w:hAnsi="宋体"/>
          <w:sz w:val="24"/>
        </w:rPr>
        <w:t xml:space="preserve">            </w:t>
      </w:r>
      <w:r>
        <w:rPr>
          <w:rFonts w:hint="eastAsia" w:ascii="宋体" w:hAnsi="宋体"/>
          <w:sz w:val="24"/>
        </w:rPr>
        <w:t xml:space="preserve">                      电话：</w:t>
      </w:r>
    </w:p>
    <w:p>
      <w:pPr>
        <w:snapToGrid w:val="0"/>
        <w:spacing w:line="360" w:lineRule="auto"/>
        <w:rPr>
          <w:rFonts w:ascii="宋体" w:hAnsi="宋体"/>
          <w:sz w:val="24"/>
        </w:rPr>
      </w:pPr>
      <w:r>
        <w:rPr>
          <w:rFonts w:hint="eastAsia" w:ascii="宋体" w:hAnsi="宋体"/>
          <w:sz w:val="24"/>
        </w:rPr>
        <w:t>传真：                                  传真：</w:t>
      </w:r>
    </w:p>
    <w:p>
      <w:pPr>
        <w:snapToGrid w:val="0"/>
        <w:spacing w:line="360" w:lineRule="auto"/>
        <w:rPr>
          <w:rFonts w:ascii="宋体" w:hAnsi="宋体"/>
          <w:sz w:val="24"/>
        </w:rPr>
      </w:pPr>
      <w:r>
        <w:rPr>
          <w:rFonts w:hint="eastAsia" w:ascii="宋体" w:hAnsi="宋体"/>
          <w:sz w:val="24"/>
        </w:rPr>
        <w:t>电子邮箱：                              电子邮箱：</w:t>
      </w:r>
    </w:p>
    <w:p>
      <w:pPr>
        <w:snapToGrid w:val="0"/>
        <w:spacing w:line="360" w:lineRule="auto"/>
        <w:rPr>
          <w:rFonts w:ascii="宋体" w:hAnsi="宋体"/>
          <w:sz w:val="24"/>
        </w:rPr>
      </w:pPr>
      <w:r>
        <w:rPr>
          <w:rFonts w:hint="eastAsia" w:ascii="宋体" w:hAnsi="宋体"/>
          <w:sz w:val="24"/>
        </w:rPr>
        <w:t>邮政编码：                              邮政编码：</w:t>
      </w:r>
    </w:p>
    <w:p>
      <w:pPr>
        <w:snapToGrid w:val="0"/>
        <w:spacing w:line="360" w:lineRule="auto"/>
        <w:rPr>
          <w:rFonts w:ascii="宋体" w:hAnsi="宋体"/>
          <w:sz w:val="24"/>
        </w:rPr>
      </w:pPr>
    </w:p>
    <w:p>
      <w:pPr>
        <w:snapToGrid w:val="0"/>
        <w:spacing w:line="360" w:lineRule="auto"/>
        <w:rPr>
          <w:rFonts w:ascii="宋体" w:hAnsi="宋体"/>
          <w:sz w:val="24"/>
        </w:rPr>
      </w:pPr>
      <w:r>
        <w:rPr>
          <w:rFonts w:hint="eastAsia" w:ascii="宋体" w:hAnsi="宋体"/>
          <w:sz w:val="24"/>
        </w:rPr>
        <w:t>开户名称：                              开户名称：</w:t>
      </w:r>
    </w:p>
    <w:p>
      <w:pPr>
        <w:snapToGrid w:val="0"/>
        <w:spacing w:line="360" w:lineRule="auto"/>
        <w:rPr>
          <w:rFonts w:ascii="宋体" w:hAnsi="宋体"/>
          <w:sz w:val="24"/>
        </w:rPr>
      </w:pPr>
      <w:r>
        <w:rPr>
          <w:rFonts w:hint="eastAsia" w:ascii="宋体" w:hAnsi="宋体"/>
          <w:sz w:val="24"/>
        </w:rPr>
        <w:t xml:space="preserve">开户银行： </w:t>
      </w:r>
      <w:r>
        <w:rPr>
          <w:rFonts w:ascii="宋体" w:hAnsi="宋体"/>
          <w:sz w:val="24"/>
        </w:rPr>
        <w:t xml:space="preserve">                       </w:t>
      </w:r>
      <w:r>
        <w:rPr>
          <w:rFonts w:hint="eastAsia" w:ascii="宋体" w:hAnsi="宋体"/>
          <w:sz w:val="24"/>
        </w:rPr>
        <w:t xml:space="preserve">      开户银行：</w:t>
      </w:r>
    </w:p>
    <w:p>
      <w:pPr>
        <w:snapToGrid w:val="0"/>
        <w:spacing w:line="360" w:lineRule="auto"/>
        <w:rPr>
          <w:rFonts w:ascii="宋体" w:hAnsi="宋体"/>
          <w:sz w:val="24"/>
        </w:rPr>
      </w:pPr>
      <w:r>
        <w:rPr>
          <w:rFonts w:hint="eastAsia" w:ascii="宋体" w:hAnsi="宋体"/>
          <w:sz w:val="24"/>
        </w:rPr>
        <w:t>银行账号：</w:t>
      </w:r>
      <w:r>
        <w:rPr>
          <w:rFonts w:ascii="宋体" w:hAnsi="宋体"/>
          <w:sz w:val="24"/>
        </w:rPr>
        <w:t xml:space="preserve">             </w:t>
      </w:r>
      <w:r>
        <w:rPr>
          <w:rFonts w:hint="eastAsia" w:ascii="宋体" w:hAnsi="宋体"/>
          <w:sz w:val="24"/>
        </w:rPr>
        <w:t xml:space="preserve">                 银行账号：</w:t>
      </w:r>
    </w:p>
    <w:p>
      <w:pPr>
        <w:snapToGrid w:val="0"/>
        <w:spacing w:line="360" w:lineRule="auto"/>
        <w:rPr>
          <w:rFonts w:ascii="宋体" w:hAnsi="宋体"/>
          <w:sz w:val="24"/>
        </w:rPr>
      </w:pPr>
    </w:p>
    <w:p>
      <w:pPr>
        <w:snapToGrid w:val="0"/>
        <w:spacing w:line="360" w:lineRule="auto"/>
        <w:rPr>
          <w:rFonts w:ascii="宋体" w:hAnsi="宋体"/>
          <w:sz w:val="24"/>
        </w:rPr>
      </w:pPr>
      <w:r>
        <w:rPr>
          <w:rFonts w:hint="eastAsia" w:ascii="宋体" w:hAnsi="宋体"/>
          <w:sz w:val="24"/>
        </w:rPr>
        <w:t>年    月     日                              年     月     日</w:t>
      </w:r>
    </w:p>
    <w:p>
      <w:pPr>
        <w:snapToGrid w:val="0"/>
        <w:spacing w:line="360" w:lineRule="auto"/>
        <w:rPr>
          <w:rFonts w:hint="eastAsia" w:ascii="Arial" w:hAnsi="Arial" w:cs="Arial"/>
          <w:color w:val="222222"/>
          <w:sz w:val="27"/>
          <w:szCs w:val="27"/>
          <w:shd w:val="clear" w:color="auto" w:fill="FFFFFF"/>
        </w:rPr>
      </w:pPr>
    </w:p>
    <w:p>
      <w:pPr>
        <w:snapToGrid w:val="0"/>
        <w:spacing w:line="360" w:lineRule="auto"/>
        <w:rPr>
          <w:rFonts w:ascii="宋体" w:hAnsi="宋体"/>
          <w:sz w:val="24"/>
        </w:rPr>
      </w:pPr>
    </w:p>
    <w:p>
      <w:pPr>
        <w:pStyle w:val="7"/>
        <w:spacing w:line="360" w:lineRule="auto"/>
        <w:rPr>
          <w:rFonts w:ascii="宋体" w:hAnsi="宋体"/>
          <w:b/>
        </w:rPr>
      </w:pPr>
    </w:p>
    <w:p>
      <w:pPr>
        <w:pStyle w:val="7"/>
        <w:spacing w:line="360" w:lineRule="auto"/>
        <w:rPr>
          <w:rFonts w:ascii="宋体" w:hAnsi="宋体"/>
          <w:b/>
        </w:rPr>
      </w:pPr>
    </w:p>
    <w:p>
      <w:pPr>
        <w:pStyle w:val="7"/>
        <w:spacing w:line="360" w:lineRule="auto"/>
        <w:rPr>
          <w:rFonts w:ascii="宋体" w:hAnsi="宋体"/>
          <w:b/>
        </w:rPr>
      </w:pPr>
    </w:p>
    <w:p/>
    <w:sectPr>
      <w:headerReference r:id="rId9" w:type="default"/>
      <w:footerReference r:id="rId10"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w:t>
    </w:r>
    <w:r>
      <w:t xml:space="preserve"> 1 -</w:t>
    </w:r>
    <w:r>
      <w:fldChar w:fldCharType="end"/>
    </w:r>
  </w:p>
  <w:p>
    <w:pPr>
      <w:pStyle w:val="2"/>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6"/>
      </w:rPr>
    </w:pPr>
    <w:r>
      <w:fldChar w:fldCharType="begin"/>
    </w:r>
    <w:r>
      <w:rPr>
        <w:rStyle w:val="6"/>
      </w:rPr>
      <w:instrText xml:space="preserve">PAGE  </w:instrText>
    </w:r>
    <w:r>
      <w:fldChar w:fldCharType="separate"/>
    </w:r>
    <w:r>
      <w:fldChar w:fldCharType="end"/>
    </w:r>
  </w:p>
  <w:p>
    <w:pPr>
      <w:pStyle w:val="2"/>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8" w:lineRule="auto"/>
      <w:rPr>
        <w:rFonts w:ascii="仿宋" w:hAnsi="仿宋" w:eastAsia="仿宋" w:cs="仿宋"/>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8" w:lineRule="auto"/>
      <w:rPr>
        <w:rFonts w:ascii="仿宋" w:hAnsi="仿宋" w:eastAsia="仿宋" w:cs="仿宋"/>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spacing w:line="198" w:lineRule="auto"/>
      <w:ind w:left="14"/>
      <w:rPr>
        <w:rFonts w:ascii="仿宋" w:hAnsi="仿宋" w:eastAsia="仿宋" w:cs="仿宋"/>
        <w:sz w:val="20"/>
        <w:szCs w:val="20"/>
      </w:rPr>
    </w:pPr>
    <w:r>
      <w:rPr>
        <w:rFonts w:ascii="仿宋" w:hAnsi="仿宋" w:eastAsia="仿宋" w:cs="仿宋"/>
        <w:spacing w:val="3"/>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235AB5"/>
    <w:multiLevelType w:val="singleLevel"/>
    <w:tmpl w:val="96235AB5"/>
    <w:lvl w:ilvl="0" w:tentative="0">
      <w:start w:val="3"/>
      <w:numFmt w:val="chineseCounting"/>
      <w:suff w:val="space"/>
      <w:lvlText w:val="第%1条"/>
      <w:lvlJc w:val="left"/>
      <w:rPr>
        <w:rFonts w:hint="eastAsia"/>
      </w:rPr>
    </w:lvl>
  </w:abstractNum>
  <w:abstractNum w:abstractNumId="1">
    <w:nsid w:val="BD60D45D"/>
    <w:multiLevelType w:val="singleLevel"/>
    <w:tmpl w:val="BD60D45D"/>
    <w:lvl w:ilvl="0" w:tentative="0">
      <w:start w:val="4"/>
      <w:numFmt w:val="chineseCounting"/>
      <w:suff w:val="space"/>
      <w:lvlText w:val="第%1条"/>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wNDU0MTEzNzc2ZmJkOTM3NWM0Y2FjOTJiZTk1OGYifQ=="/>
  </w:docVars>
  <w:rsids>
    <w:rsidRoot w:val="00000000"/>
    <w:rsid w:val="4A7114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character" w:styleId="6">
    <w:name w:val="page number"/>
    <w:basedOn w:val="5"/>
    <w:qFormat/>
    <w:uiPriority w:val="0"/>
  </w:style>
  <w:style w:type="paragraph" w:customStyle="1" w:styleId="7">
    <w:name w:val="缺省文本:1"/>
    <w:basedOn w:val="1"/>
    <w:autoRedefine/>
    <w:qFormat/>
    <w:uiPriority w:val="0"/>
    <w:pPr>
      <w:autoSpaceDE w:val="0"/>
      <w:autoSpaceDN w:val="0"/>
      <w:adjustRightInd w:val="0"/>
      <w:jc w:val="left"/>
    </w:pPr>
    <w:rPr>
      <w:kern w:val="0"/>
      <w:sz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它不懂</cp:lastModifiedBy>
  <dcterms:modified xsi:type="dcterms:W3CDTF">2023-12-28T03:20:47Z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88A59648D4BA40E9862C02BE757269FC_12</vt:lpwstr>
  </property>
</Properties>
</file>