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中医药传承创新示范试点第一批医疗设备项目</w:t>
      </w:r>
    </w:p>
    <w:p>
      <w:pPr>
        <w:pStyle w:val="null3"/>
        <w:jc w:val="center"/>
        <w:outlineLvl w:val="2"/>
      </w:pPr>
      <w:r>
        <w:rPr>
          <w:sz w:val="28"/>
          <w:b/>
        </w:rPr>
        <w:t>采购项目编号：</w:t>
      </w:r>
      <w:r>
        <w:rPr>
          <w:sz w:val="28"/>
          <w:b/>
        </w:rPr>
        <w:t>SCZE2024-ZB-2660-001</w:t>
      </w:r>
      <w:r>
        <w:br/>
      </w:r>
      <w:r>
        <w:br/>
      </w:r>
      <w:r>
        <w:br/>
      </w:r>
    </w:p>
    <w:p>
      <w:pPr>
        <w:pStyle w:val="null3"/>
        <w:jc w:val="center"/>
        <w:outlineLvl w:val="2"/>
      </w:pPr>
      <w:r>
        <w:rPr>
          <w:sz w:val="28"/>
          <w:b/>
        </w:rPr>
        <w:t>北京中医药大学孙思邈医院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北京中医药大学孙思邈医院</w:t>
      </w:r>
      <w:r>
        <w:rPr/>
        <w:t>委托，拟对</w:t>
      </w:r>
      <w:r>
        <w:rPr/>
        <w:t>中医药传承创新示范试点第一批医疗设备项目</w:t>
      </w:r>
      <w:r>
        <w:rPr/>
        <w:t>进行国内公开招标，兹邀请符合本次招标要求的供应商参加投标。</w:t>
      </w:r>
    </w:p>
    <w:p>
      <w:pPr>
        <w:pStyle w:val="null3"/>
        <w:outlineLvl w:val="2"/>
      </w:pPr>
      <w:r>
        <w:rPr>
          <w:sz w:val="28"/>
          <w:b/>
        </w:rPr>
        <w:t>一、采购项目编号：</w:t>
      </w:r>
      <w:r>
        <w:rPr>
          <w:sz w:val="28"/>
          <w:b/>
        </w:rPr>
        <w:t>SCZE2024-ZB-2660-001</w:t>
      </w:r>
    </w:p>
    <w:p>
      <w:pPr>
        <w:pStyle w:val="null3"/>
        <w:outlineLvl w:val="2"/>
      </w:pPr>
      <w:r>
        <w:rPr>
          <w:sz w:val="28"/>
          <w:b/>
        </w:rPr>
        <w:t>二、采购项目名称：</w:t>
      </w:r>
      <w:r>
        <w:rPr>
          <w:sz w:val="28"/>
          <w:b/>
        </w:rPr>
        <w:t>中医药传承创新示范试点第一批医疗设备项目</w:t>
      </w:r>
    </w:p>
    <w:p>
      <w:pPr>
        <w:pStyle w:val="null3"/>
        <w:outlineLvl w:val="2"/>
      </w:pPr>
      <w:r>
        <w:rPr>
          <w:sz w:val="28"/>
          <w:b/>
        </w:rPr>
        <w:t>三、招标项目简介</w:t>
      </w:r>
    </w:p>
    <w:p>
      <w:pPr>
        <w:pStyle w:val="null3"/>
        <w:ind w:firstLine="480"/>
      </w:pPr>
      <w:r>
        <w:rPr/>
        <w:t>北京中医药大学孙思邈医院（中医药传承创新示范试点第一批医疗设备项目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医疗器械相关证书：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p>
      <w:pPr>
        <w:pStyle w:val="null3"/>
      </w:pPr>
      <w:r>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采购包2：</w:t>
      </w:r>
    </w:p>
    <w:p>
      <w:pPr>
        <w:pStyle w:val="null3"/>
      </w:pPr>
      <w:r>
        <w:rPr/>
        <w:t>1、医疗器械相关证书：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p>
      <w:pPr>
        <w:pStyle w:val="null3"/>
      </w:pPr>
      <w:r>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赵工</w:t>
      </w:r>
    </w:p>
    <w:p>
      <w:pPr>
        <w:pStyle w:val="null3"/>
      </w:pPr>
      <w:r>
        <w:rPr/>
        <w:t xml:space="preserve"> 联系电话： </w:t>
      </w:r>
      <w:r>
        <w:rPr/>
        <w:t>09198181243</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710000</w:t>
      </w:r>
    </w:p>
    <w:p>
      <w:pPr>
        <w:pStyle w:val="null3"/>
      </w:pPr>
      <w:r>
        <w:rPr/>
        <w:t xml:space="preserve"> 联系人： </w:t>
      </w:r>
      <w:r>
        <w:rPr/>
        <w:t>张怡、马超</w:t>
      </w:r>
    </w:p>
    <w:p>
      <w:pPr>
        <w:pStyle w:val="null3"/>
      </w:pPr>
      <w:r>
        <w:rPr/>
        <w:t xml:space="preserve"> 联系电话： </w:t>
      </w:r>
      <w:r>
        <w:rPr/>
        <w:t>02988490543</w:t>
      </w:r>
    </w:p>
    <w:p>
      <w:pPr>
        <w:pStyle w:val="null3"/>
        <w:outlineLvl w:val="2"/>
      </w:pPr>
      <w:r>
        <w:rPr>
          <w:sz w:val="28"/>
          <w:b/>
        </w:rPr>
        <w:t>采购监督机构：</w:t>
      </w:r>
      <w:r>
        <w:rPr>
          <w:sz w:val="28"/>
          <w:b/>
        </w:rPr>
        <w:t>铜川市财政局政府采购管理科</w:t>
      </w:r>
    </w:p>
    <w:p>
      <w:pPr>
        <w:pStyle w:val="null3"/>
        <w:ind w:firstLine="480"/>
      </w:pPr>
      <w:r>
        <w:rPr/>
        <w:t>联系人：</w:t>
      </w:r>
      <w:r>
        <w:rPr/>
        <w:t>李老师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采购包1：5,209,920.00元</w:t>
            </w:r>
          </w:p>
          <w:p>
            <w:pPr>
              <w:pStyle w:val="null3"/>
            </w:pPr>
            <w:r>
              <w:rPr/>
              <w:t>采购包2：2,049,300.00元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p>
            <w:pPr>
              <w:pStyle w:val="null3"/>
            </w:pPr>
            <w:r>
              <w:rPr/>
              <w:t>采购包2：缴纳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陕西省采购招标有限责任公司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注册证、使用说明、商检、报关单、培训记录），以便甲方日后管理和维护。3、验收依据：合同文本、合同附件、招标文件、投标文件、国内相应的标准、规范。</w:t>
      </w:r>
    </w:p>
    <w:p>
      <w:pPr>
        <w:pStyle w:val="null3"/>
      </w:pPr>
      <w:r>
        <w:rPr/>
        <w:t>采购包2：</w:t>
      </w:r>
    </w:p>
    <w:p>
      <w:pPr>
        <w:pStyle w:val="null3"/>
      </w:pPr>
      <w:r>
        <w:rPr/>
        <w:t>1、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注册证、使用说明、商检、报关单、培训记录），以便甲方日后管理和维护。3、验收依据：合同文本、合同附件、招标文件、投标文件、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北京中医药大学孙思邈医院中医药传承创新示范试点第一批医疗设备</w:t>
      </w:r>
    </w:p>
    <w:p>
      <w:pPr>
        <w:pStyle w:val="null3"/>
        <w:outlineLvl w:val="2"/>
      </w:pPr>
      <w:r>
        <w:rPr>
          <w:sz w:val="28"/>
          <w:b/>
        </w:rPr>
        <w:t>3.2采购内容</w:t>
      </w:r>
    </w:p>
    <w:p>
      <w:pPr>
        <w:pStyle w:val="null3"/>
      </w:pPr>
      <w:r>
        <w:rPr/>
        <w:t>采购包1：</w:t>
      </w:r>
    </w:p>
    <w:p>
      <w:pPr>
        <w:pStyle w:val="null3"/>
      </w:pPr>
      <w:r>
        <w:rPr/>
        <w:t>采购包预算金额（元）: 5,209,920.00</w:t>
      </w:r>
    </w:p>
    <w:p>
      <w:pPr>
        <w:pStyle w:val="null3"/>
      </w:pPr>
      <w:r>
        <w:rPr/>
        <w:t>采购包最高限价（元）: 5,109,920.00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超声诊断系统</w:t>
            </w:r>
          </w:p>
        </w:tc>
        <w:tc>
          <w:tcPr>
            <w:tcW w:type="dxa" w:w="831"/>
          </w:tcPr>
          <w:p>
            <w:pPr>
              <w:pStyle w:val="null3"/>
              <w:jc w:val="right"/>
            </w:pPr>
            <w:r>
              <w:rPr/>
              <w:t>1.00</w:t>
            </w:r>
          </w:p>
        </w:tc>
        <w:tc>
          <w:tcPr>
            <w:tcW w:type="dxa" w:w="831"/>
          </w:tcPr>
          <w:p>
            <w:pPr>
              <w:pStyle w:val="null3"/>
              <w:jc w:val="right"/>
            </w:pPr>
            <w:r>
              <w:rPr/>
              <w:t>3,100,000.00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转运呼吸机</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移动式空气消毒机</w:t>
            </w:r>
          </w:p>
        </w:tc>
        <w:tc>
          <w:tcPr>
            <w:tcW w:type="dxa" w:w="831"/>
          </w:tcPr>
          <w:p>
            <w:pPr>
              <w:pStyle w:val="null3"/>
              <w:jc w:val="right"/>
            </w:pPr>
            <w:r>
              <w:rPr/>
              <w:t>3.00</w:t>
            </w:r>
          </w:p>
        </w:tc>
        <w:tc>
          <w:tcPr>
            <w:tcW w:type="dxa" w:w="831"/>
          </w:tcPr>
          <w:p>
            <w:pPr>
              <w:pStyle w:val="null3"/>
              <w:jc w:val="right"/>
            </w:pPr>
            <w:r>
              <w:rPr/>
              <w:t>18,000.00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病床+床头柜套装</w:t>
            </w:r>
          </w:p>
        </w:tc>
        <w:tc>
          <w:tcPr>
            <w:tcW w:type="dxa" w:w="831"/>
          </w:tcPr>
          <w:p>
            <w:pPr>
              <w:pStyle w:val="null3"/>
              <w:jc w:val="right"/>
            </w:pPr>
            <w:r>
              <w:rPr/>
              <w:t>70.00</w:t>
            </w:r>
          </w:p>
        </w:tc>
        <w:tc>
          <w:tcPr>
            <w:tcW w:type="dxa" w:w="831"/>
          </w:tcPr>
          <w:p>
            <w:pPr>
              <w:pStyle w:val="null3"/>
              <w:jc w:val="right"/>
            </w:pPr>
            <w:r>
              <w:rPr/>
              <w:t>210,000.00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电动吸痰器</w:t>
            </w:r>
          </w:p>
        </w:tc>
        <w:tc>
          <w:tcPr>
            <w:tcW w:type="dxa" w:w="831"/>
          </w:tcPr>
          <w:p>
            <w:pPr>
              <w:pStyle w:val="null3"/>
              <w:jc w:val="right"/>
            </w:pPr>
            <w:r>
              <w:rPr/>
              <w:t>3.00</w:t>
            </w:r>
          </w:p>
        </w:tc>
        <w:tc>
          <w:tcPr>
            <w:tcW w:type="dxa" w:w="831"/>
          </w:tcPr>
          <w:p>
            <w:pPr>
              <w:pStyle w:val="null3"/>
              <w:jc w:val="right"/>
            </w:pPr>
            <w:r>
              <w:rPr/>
              <w:t>4,500.00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心电监护仪</w:t>
            </w:r>
          </w:p>
        </w:tc>
        <w:tc>
          <w:tcPr>
            <w:tcW w:type="dxa" w:w="831"/>
          </w:tcPr>
          <w:p>
            <w:pPr>
              <w:pStyle w:val="null3"/>
              <w:jc w:val="right"/>
            </w:pPr>
            <w:r>
              <w:rPr/>
              <w:t>4.00</w:t>
            </w:r>
          </w:p>
        </w:tc>
        <w:tc>
          <w:tcPr>
            <w:tcW w:type="dxa" w:w="831"/>
          </w:tcPr>
          <w:p>
            <w:pPr>
              <w:pStyle w:val="null3"/>
              <w:jc w:val="right"/>
            </w:pPr>
            <w:r>
              <w:rPr/>
              <w:t>140,000.00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除颤仪</w:t>
            </w:r>
          </w:p>
        </w:tc>
        <w:tc>
          <w:tcPr>
            <w:tcW w:type="dxa" w:w="831"/>
          </w:tcPr>
          <w:p>
            <w:pPr>
              <w:pStyle w:val="null3"/>
              <w:jc w:val="right"/>
            </w:pPr>
            <w:r>
              <w:rPr/>
              <w:t>2.00</w:t>
            </w:r>
          </w:p>
        </w:tc>
        <w:tc>
          <w:tcPr>
            <w:tcW w:type="dxa" w:w="831"/>
          </w:tcPr>
          <w:p>
            <w:pPr>
              <w:pStyle w:val="null3"/>
              <w:jc w:val="right"/>
            </w:pPr>
            <w:r>
              <w:rPr/>
              <w:t>140,000.00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心电图机</w:t>
            </w:r>
          </w:p>
        </w:tc>
        <w:tc>
          <w:tcPr>
            <w:tcW w:type="dxa" w:w="831"/>
          </w:tcPr>
          <w:p>
            <w:pPr>
              <w:pStyle w:val="null3"/>
              <w:jc w:val="right"/>
            </w:pPr>
            <w:r>
              <w:rPr/>
              <w:t>2.00</w:t>
            </w:r>
          </w:p>
        </w:tc>
        <w:tc>
          <w:tcPr>
            <w:tcW w:type="dxa" w:w="831"/>
          </w:tcPr>
          <w:p>
            <w:pPr>
              <w:pStyle w:val="null3"/>
              <w:jc w:val="right"/>
            </w:pPr>
            <w:r>
              <w:rPr/>
              <w:t>52,000.00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简易呼吸气囊</w:t>
            </w:r>
          </w:p>
        </w:tc>
        <w:tc>
          <w:tcPr>
            <w:tcW w:type="dxa" w:w="831"/>
          </w:tcPr>
          <w:p>
            <w:pPr>
              <w:pStyle w:val="null3"/>
              <w:jc w:val="right"/>
            </w:pPr>
            <w:r>
              <w:rPr/>
              <w:t>2.00</w:t>
            </w:r>
          </w:p>
        </w:tc>
        <w:tc>
          <w:tcPr>
            <w:tcW w:type="dxa" w:w="831"/>
          </w:tcPr>
          <w:p>
            <w:pPr>
              <w:pStyle w:val="null3"/>
              <w:jc w:val="right"/>
            </w:pPr>
            <w:r>
              <w:rPr/>
              <w:t>1,600.00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胰岛素泵</w:t>
            </w:r>
          </w:p>
        </w:tc>
        <w:tc>
          <w:tcPr>
            <w:tcW w:type="dxa" w:w="831"/>
          </w:tcPr>
          <w:p>
            <w:pPr>
              <w:pStyle w:val="null3"/>
              <w:jc w:val="right"/>
            </w:pPr>
            <w:r>
              <w:rPr/>
              <w:t>5.00</w:t>
            </w:r>
          </w:p>
        </w:tc>
        <w:tc>
          <w:tcPr>
            <w:tcW w:type="dxa" w:w="831"/>
          </w:tcPr>
          <w:p>
            <w:pPr>
              <w:pStyle w:val="null3"/>
              <w:jc w:val="right"/>
            </w:pPr>
            <w:r>
              <w:rPr/>
              <w:t>115,000.00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贴敷式胰岛素泵</w:t>
            </w:r>
          </w:p>
        </w:tc>
        <w:tc>
          <w:tcPr>
            <w:tcW w:type="dxa" w:w="831"/>
          </w:tcPr>
          <w:p>
            <w:pPr>
              <w:pStyle w:val="null3"/>
              <w:jc w:val="right"/>
            </w:pPr>
            <w:r>
              <w:rPr/>
              <w:t>10.00</w:t>
            </w:r>
          </w:p>
        </w:tc>
        <w:tc>
          <w:tcPr>
            <w:tcW w:type="dxa" w:w="831"/>
          </w:tcPr>
          <w:p>
            <w:pPr>
              <w:pStyle w:val="null3"/>
              <w:jc w:val="right"/>
            </w:pPr>
            <w:r>
              <w:rPr/>
              <w:t>230,000.00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乳房病灶旋切式活检系统</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神经探针（弯头）</w:t>
            </w:r>
          </w:p>
        </w:tc>
        <w:tc>
          <w:tcPr>
            <w:tcW w:type="dxa" w:w="831"/>
          </w:tcPr>
          <w:p>
            <w:pPr>
              <w:pStyle w:val="null3"/>
              <w:jc w:val="right"/>
            </w:pPr>
            <w:r>
              <w:rPr/>
              <w:t>1.00</w:t>
            </w:r>
          </w:p>
        </w:tc>
        <w:tc>
          <w:tcPr>
            <w:tcW w:type="dxa" w:w="831"/>
          </w:tcPr>
          <w:p>
            <w:pPr>
              <w:pStyle w:val="null3"/>
              <w:jc w:val="right"/>
            </w:pPr>
            <w:r>
              <w:rPr/>
              <w:t>16,000.00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腔镜直角分离钳</w:t>
            </w:r>
          </w:p>
        </w:tc>
        <w:tc>
          <w:tcPr>
            <w:tcW w:type="dxa" w:w="831"/>
          </w:tcPr>
          <w:p>
            <w:pPr>
              <w:pStyle w:val="null3"/>
              <w:jc w:val="right"/>
            </w:pPr>
            <w:r>
              <w:rPr/>
              <w:t>1.00</w:t>
            </w:r>
          </w:p>
        </w:tc>
        <w:tc>
          <w:tcPr>
            <w:tcW w:type="dxa" w:w="831"/>
          </w:tcPr>
          <w:p>
            <w:pPr>
              <w:pStyle w:val="null3"/>
              <w:jc w:val="right"/>
            </w:pPr>
            <w:r>
              <w:rPr/>
              <w:t>3,000.00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腔镜皮下分离器</w:t>
            </w:r>
          </w:p>
        </w:tc>
        <w:tc>
          <w:tcPr>
            <w:tcW w:type="dxa" w:w="831"/>
          </w:tcPr>
          <w:p>
            <w:pPr>
              <w:pStyle w:val="null3"/>
              <w:jc w:val="right"/>
            </w:pPr>
            <w:r>
              <w:rPr/>
              <w:t>1.00</w:t>
            </w:r>
          </w:p>
        </w:tc>
        <w:tc>
          <w:tcPr>
            <w:tcW w:type="dxa" w:w="831"/>
          </w:tcPr>
          <w:p>
            <w:pPr>
              <w:pStyle w:val="null3"/>
              <w:jc w:val="right"/>
            </w:pPr>
            <w:r>
              <w:rPr/>
              <w:t>1,600.00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直角钳</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治疗车</w:t>
            </w:r>
          </w:p>
        </w:tc>
        <w:tc>
          <w:tcPr>
            <w:tcW w:type="dxa" w:w="831"/>
          </w:tcPr>
          <w:p>
            <w:pPr>
              <w:pStyle w:val="null3"/>
              <w:jc w:val="right"/>
            </w:pPr>
            <w:r>
              <w:rPr/>
              <w:t>10.00</w:t>
            </w:r>
          </w:p>
        </w:tc>
        <w:tc>
          <w:tcPr>
            <w:tcW w:type="dxa" w:w="831"/>
          </w:tcPr>
          <w:p>
            <w:pPr>
              <w:pStyle w:val="null3"/>
              <w:jc w:val="right"/>
            </w:pPr>
            <w:r>
              <w:rPr/>
              <w:t>13,000.00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急救柜</w:t>
            </w:r>
          </w:p>
        </w:tc>
        <w:tc>
          <w:tcPr>
            <w:tcW w:type="dxa" w:w="831"/>
          </w:tcPr>
          <w:p>
            <w:pPr>
              <w:pStyle w:val="null3"/>
              <w:jc w:val="right"/>
            </w:pPr>
            <w:r>
              <w:rPr/>
              <w:t>3.00</w:t>
            </w:r>
          </w:p>
        </w:tc>
        <w:tc>
          <w:tcPr>
            <w:tcW w:type="dxa" w:w="831"/>
          </w:tcPr>
          <w:p>
            <w:pPr>
              <w:pStyle w:val="null3"/>
              <w:jc w:val="right"/>
            </w:pPr>
            <w:r>
              <w:rPr/>
              <w:t>5,400.00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平车</w:t>
            </w:r>
          </w:p>
        </w:tc>
        <w:tc>
          <w:tcPr>
            <w:tcW w:type="dxa" w:w="831"/>
          </w:tcPr>
          <w:p>
            <w:pPr>
              <w:pStyle w:val="null3"/>
              <w:jc w:val="right"/>
            </w:pPr>
            <w:r>
              <w:rPr/>
              <w:t>2.00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2-8℃医用冷藏冰箱（双开门）</w:t>
            </w:r>
          </w:p>
        </w:tc>
        <w:tc>
          <w:tcPr>
            <w:tcW w:type="dxa" w:w="831"/>
          </w:tcPr>
          <w:p>
            <w:pPr>
              <w:pStyle w:val="null3"/>
              <w:jc w:val="right"/>
            </w:pPr>
            <w:r>
              <w:rPr/>
              <w:t>2.00</w:t>
            </w:r>
          </w:p>
        </w:tc>
        <w:tc>
          <w:tcPr>
            <w:tcW w:type="dxa" w:w="831"/>
          </w:tcPr>
          <w:p>
            <w:pPr>
              <w:pStyle w:val="null3"/>
              <w:jc w:val="right"/>
            </w:pPr>
            <w:r>
              <w:rPr/>
              <w:t>69,400.00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红外线治疗器</w:t>
            </w:r>
          </w:p>
        </w:tc>
        <w:tc>
          <w:tcPr>
            <w:tcW w:type="dxa" w:w="831"/>
          </w:tcPr>
          <w:p>
            <w:pPr>
              <w:pStyle w:val="null3"/>
              <w:jc w:val="right"/>
            </w:pPr>
            <w:r>
              <w:rPr/>
              <w:t>21.00</w:t>
            </w:r>
          </w:p>
        </w:tc>
        <w:tc>
          <w:tcPr>
            <w:tcW w:type="dxa" w:w="831"/>
          </w:tcPr>
          <w:p>
            <w:pPr>
              <w:pStyle w:val="null3"/>
              <w:jc w:val="right"/>
            </w:pPr>
            <w:r>
              <w:rPr/>
              <w:t>6,300.00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电针治疗仪</w:t>
            </w:r>
          </w:p>
        </w:tc>
        <w:tc>
          <w:tcPr>
            <w:tcW w:type="dxa" w:w="831"/>
          </w:tcPr>
          <w:p>
            <w:pPr>
              <w:pStyle w:val="null3"/>
              <w:jc w:val="right"/>
            </w:pPr>
            <w:r>
              <w:rPr/>
              <w:t>8.00</w:t>
            </w:r>
          </w:p>
        </w:tc>
        <w:tc>
          <w:tcPr>
            <w:tcW w:type="dxa" w:w="831"/>
          </w:tcPr>
          <w:p>
            <w:pPr>
              <w:pStyle w:val="null3"/>
              <w:jc w:val="right"/>
            </w:pPr>
            <w:r>
              <w:rPr/>
              <w:t>14,400.00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电脑中频治疗仪</w:t>
            </w:r>
          </w:p>
        </w:tc>
        <w:tc>
          <w:tcPr>
            <w:tcW w:type="dxa" w:w="831"/>
          </w:tcPr>
          <w:p>
            <w:pPr>
              <w:pStyle w:val="null3"/>
              <w:jc w:val="right"/>
            </w:pPr>
            <w:r>
              <w:rPr/>
              <w:t>3.00</w:t>
            </w:r>
          </w:p>
        </w:tc>
        <w:tc>
          <w:tcPr>
            <w:tcW w:type="dxa" w:w="831"/>
          </w:tcPr>
          <w:p>
            <w:pPr>
              <w:pStyle w:val="null3"/>
              <w:jc w:val="right"/>
            </w:pPr>
            <w:r>
              <w:rPr/>
              <w:t>54,000.00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中药熏洗仪</w:t>
            </w:r>
          </w:p>
        </w:tc>
        <w:tc>
          <w:tcPr>
            <w:tcW w:type="dxa" w:w="831"/>
          </w:tcPr>
          <w:p>
            <w:pPr>
              <w:pStyle w:val="null3"/>
              <w:jc w:val="right"/>
            </w:pPr>
            <w:r>
              <w:rPr/>
              <w:t>3.00</w:t>
            </w:r>
          </w:p>
        </w:tc>
        <w:tc>
          <w:tcPr>
            <w:tcW w:type="dxa" w:w="831"/>
          </w:tcPr>
          <w:p>
            <w:pPr>
              <w:pStyle w:val="null3"/>
              <w:jc w:val="right"/>
            </w:pPr>
            <w:r>
              <w:rPr/>
              <w:t>75,000.00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足浴桶</w:t>
            </w:r>
          </w:p>
        </w:tc>
        <w:tc>
          <w:tcPr>
            <w:tcW w:type="dxa" w:w="831"/>
          </w:tcPr>
          <w:p>
            <w:pPr>
              <w:pStyle w:val="null3"/>
              <w:jc w:val="right"/>
            </w:pPr>
            <w:r>
              <w:rPr/>
              <w:t>30.00</w:t>
            </w:r>
          </w:p>
        </w:tc>
        <w:tc>
          <w:tcPr>
            <w:tcW w:type="dxa" w:w="831"/>
          </w:tcPr>
          <w:p>
            <w:pPr>
              <w:pStyle w:val="null3"/>
              <w:jc w:val="right"/>
            </w:pPr>
            <w:r>
              <w:rPr/>
              <w:t>2,100.00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观片灯</w:t>
            </w:r>
          </w:p>
        </w:tc>
        <w:tc>
          <w:tcPr>
            <w:tcW w:type="dxa" w:w="831"/>
          </w:tcPr>
          <w:p>
            <w:pPr>
              <w:pStyle w:val="null3"/>
              <w:jc w:val="right"/>
            </w:pPr>
            <w:r>
              <w:rPr/>
              <w:t>1.00</w:t>
            </w:r>
          </w:p>
        </w:tc>
        <w:tc>
          <w:tcPr>
            <w:tcW w:type="dxa" w:w="831"/>
          </w:tcPr>
          <w:p>
            <w:pPr>
              <w:pStyle w:val="null3"/>
              <w:jc w:val="right"/>
            </w:pPr>
            <w:r>
              <w:rPr/>
              <w:t>2,000.00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输液泵</w:t>
            </w:r>
          </w:p>
        </w:tc>
        <w:tc>
          <w:tcPr>
            <w:tcW w:type="dxa" w:w="831"/>
          </w:tcPr>
          <w:p>
            <w:pPr>
              <w:pStyle w:val="null3"/>
              <w:jc w:val="right"/>
            </w:pPr>
            <w:r>
              <w:rPr/>
              <w:t>5.00</w:t>
            </w:r>
          </w:p>
        </w:tc>
        <w:tc>
          <w:tcPr>
            <w:tcW w:type="dxa" w:w="831"/>
          </w:tcPr>
          <w:p>
            <w:pPr>
              <w:pStyle w:val="null3"/>
              <w:jc w:val="right"/>
            </w:pPr>
            <w:r>
              <w:rPr/>
              <w:t>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注射泵</w:t>
            </w:r>
          </w:p>
        </w:tc>
        <w:tc>
          <w:tcPr>
            <w:tcW w:type="dxa" w:w="831"/>
          </w:tcPr>
          <w:p>
            <w:pPr>
              <w:pStyle w:val="null3"/>
              <w:jc w:val="right"/>
            </w:pPr>
            <w:r>
              <w:rPr/>
              <w:t>3.00</w:t>
            </w:r>
          </w:p>
        </w:tc>
        <w:tc>
          <w:tcPr>
            <w:tcW w:type="dxa" w:w="831"/>
          </w:tcPr>
          <w:p>
            <w:pPr>
              <w:pStyle w:val="null3"/>
              <w:jc w:val="right"/>
            </w:pPr>
            <w:r>
              <w:rPr/>
              <w:t>15,000.00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微量泵</w:t>
            </w:r>
          </w:p>
        </w:tc>
        <w:tc>
          <w:tcPr>
            <w:tcW w:type="dxa" w:w="831"/>
          </w:tcPr>
          <w:p>
            <w:pPr>
              <w:pStyle w:val="null3"/>
              <w:jc w:val="right"/>
            </w:pPr>
            <w:r>
              <w:rPr/>
              <w:t>5.00</w:t>
            </w:r>
          </w:p>
        </w:tc>
        <w:tc>
          <w:tcPr>
            <w:tcW w:type="dxa" w:w="831"/>
          </w:tcPr>
          <w:p>
            <w:pPr>
              <w:pStyle w:val="null3"/>
              <w:jc w:val="right"/>
            </w:pPr>
            <w:r>
              <w:rPr/>
              <w:t>19,500.00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病历夹车</w:t>
            </w:r>
          </w:p>
        </w:tc>
        <w:tc>
          <w:tcPr>
            <w:tcW w:type="dxa" w:w="831"/>
          </w:tcPr>
          <w:p>
            <w:pPr>
              <w:pStyle w:val="null3"/>
              <w:jc w:val="right"/>
            </w:pPr>
            <w:r>
              <w:rPr/>
              <w:t>2.00</w:t>
            </w:r>
          </w:p>
        </w:tc>
        <w:tc>
          <w:tcPr>
            <w:tcW w:type="dxa" w:w="831"/>
          </w:tcPr>
          <w:p>
            <w:pPr>
              <w:pStyle w:val="null3"/>
              <w:jc w:val="right"/>
            </w:pPr>
            <w:r>
              <w:rPr/>
              <w:t>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晨护车</w:t>
            </w:r>
          </w:p>
        </w:tc>
        <w:tc>
          <w:tcPr>
            <w:tcW w:type="dxa" w:w="831"/>
          </w:tcPr>
          <w:p>
            <w:pPr>
              <w:pStyle w:val="null3"/>
              <w:jc w:val="right"/>
            </w:pPr>
            <w:r>
              <w:rPr/>
              <w:t>2.00</w:t>
            </w:r>
          </w:p>
        </w:tc>
        <w:tc>
          <w:tcPr>
            <w:tcW w:type="dxa" w:w="831"/>
          </w:tcPr>
          <w:p>
            <w:pPr>
              <w:pStyle w:val="null3"/>
              <w:jc w:val="right"/>
            </w:pPr>
            <w:r>
              <w:rPr/>
              <w:t>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医用冷藏冰箱</w:t>
            </w:r>
          </w:p>
        </w:tc>
        <w:tc>
          <w:tcPr>
            <w:tcW w:type="dxa" w:w="831"/>
          </w:tcPr>
          <w:p>
            <w:pPr>
              <w:pStyle w:val="null3"/>
              <w:jc w:val="right"/>
            </w:pPr>
            <w:r>
              <w:rPr/>
              <w:t>2.00</w:t>
            </w:r>
          </w:p>
        </w:tc>
        <w:tc>
          <w:tcPr>
            <w:tcW w:type="dxa" w:w="831"/>
          </w:tcPr>
          <w:p>
            <w:pPr>
              <w:pStyle w:val="null3"/>
              <w:jc w:val="right"/>
            </w:pPr>
            <w:r>
              <w:rPr/>
              <w:t>48,000.00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移动输液架</w:t>
            </w:r>
          </w:p>
        </w:tc>
        <w:tc>
          <w:tcPr>
            <w:tcW w:type="dxa" w:w="831"/>
          </w:tcPr>
          <w:p>
            <w:pPr>
              <w:pStyle w:val="null3"/>
              <w:jc w:val="right"/>
            </w:pPr>
            <w:r>
              <w:rPr/>
              <w:t>4.00</w:t>
            </w:r>
          </w:p>
        </w:tc>
        <w:tc>
          <w:tcPr>
            <w:tcW w:type="dxa" w:w="831"/>
          </w:tcPr>
          <w:p>
            <w:pPr>
              <w:pStyle w:val="null3"/>
              <w:jc w:val="right"/>
            </w:pPr>
            <w:r>
              <w:rPr/>
              <w:t>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移动仪器设备推车</w:t>
            </w:r>
          </w:p>
        </w:tc>
        <w:tc>
          <w:tcPr>
            <w:tcW w:type="dxa" w:w="831"/>
          </w:tcPr>
          <w:p>
            <w:pPr>
              <w:pStyle w:val="null3"/>
              <w:jc w:val="right"/>
            </w:pPr>
            <w:r>
              <w:rPr/>
              <w:t>4.00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35</w:t>
            </w:r>
          </w:p>
        </w:tc>
        <w:tc>
          <w:tcPr>
            <w:tcW w:type="dxa" w:w="831"/>
          </w:tcPr>
          <w:p>
            <w:pPr>
              <w:pStyle w:val="null3"/>
            </w:pPr>
            <w:r>
              <w:rPr/>
              <w:t>检查床</w:t>
            </w:r>
          </w:p>
        </w:tc>
        <w:tc>
          <w:tcPr>
            <w:tcW w:type="dxa" w:w="831"/>
          </w:tcPr>
          <w:p>
            <w:pPr>
              <w:pStyle w:val="null3"/>
              <w:jc w:val="right"/>
            </w:pPr>
            <w:r>
              <w:rPr/>
              <w:t>6.00</w:t>
            </w:r>
          </w:p>
        </w:tc>
        <w:tc>
          <w:tcPr>
            <w:tcW w:type="dxa" w:w="831"/>
          </w:tcPr>
          <w:p>
            <w:pPr>
              <w:pStyle w:val="null3"/>
              <w:jc w:val="right"/>
            </w:pPr>
            <w:r>
              <w:rPr/>
              <w:t>3,000.00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36</w:t>
            </w:r>
          </w:p>
        </w:tc>
        <w:tc>
          <w:tcPr>
            <w:tcW w:type="dxa" w:w="831"/>
          </w:tcPr>
          <w:p>
            <w:pPr>
              <w:pStyle w:val="null3"/>
            </w:pPr>
            <w:r>
              <w:rPr/>
              <w:t>中药蒸汽治疗仪</w:t>
            </w:r>
          </w:p>
        </w:tc>
        <w:tc>
          <w:tcPr>
            <w:tcW w:type="dxa" w:w="831"/>
          </w:tcPr>
          <w:p>
            <w:pPr>
              <w:pStyle w:val="null3"/>
              <w:jc w:val="right"/>
            </w:pPr>
            <w:r>
              <w:rPr/>
              <w:t>3.00</w:t>
            </w:r>
          </w:p>
        </w:tc>
        <w:tc>
          <w:tcPr>
            <w:tcW w:type="dxa" w:w="831"/>
          </w:tcPr>
          <w:p>
            <w:pPr>
              <w:pStyle w:val="null3"/>
              <w:jc w:val="right"/>
            </w:pPr>
            <w:r>
              <w:rPr/>
              <w:t>27,000.00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37</w:t>
            </w:r>
          </w:p>
        </w:tc>
        <w:tc>
          <w:tcPr>
            <w:tcW w:type="dxa" w:w="831"/>
          </w:tcPr>
          <w:p>
            <w:pPr>
              <w:pStyle w:val="null3"/>
            </w:pPr>
            <w:r>
              <w:rPr/>
              <w:t>血糖仪</w:t>
            </w:r>
          </w:p>
        </w:tc>
        <w:tc>
          <w:tcPr>
            <w:tcW w:type="dxa" w:w="831"/>
          </w:tcPr>
          <w:p>
            <w:pPr>
              <w:pStyle w:val="null3"/>
              <w:jc w:val="right"/>
            </w:pPr>
            <w:r>
              <w:rPr/>
              <w:t>2.00</w:t>
            </w:r>
          </w:p>
        </w:tc>
        <w:tc>
          <w:tcPr>
            <w:tcW w:type="dxa" w:w="831"/>
          </w:tcPr>
          <w:p>
            <w:pPr>
              <w:pStyle w:val="null3"/>
              <w:jc w:val="right"/>
            </w:pPr>
            <w:r>
              <w:rPr/>
              <w:t>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38</w:t>
            </w:r>
          </w:p>
        </w:tc>
        <w:tc>
          <w:tcPr>
            <w:tcW w:type="dxa" w:w="831"/>
          </w:tcPr>
          <w:p>
            <w:pPr>
              <w:pStyle w:val="null3"/>
            </w:pPr>
            <w:r>
              <w:rPr/>
              <w:t>超声雾化器</w:t>
            </w:r>
          </w:p>
        </w:tc>
        <w:tc>
          <w:tcPr>
            <w:tcW w:type="dxa" w:w="831"/>
          </w:tcPr>
          <w:p>
            <w:pPr>
              <w:pStyle w:val="null3"/>
              <w:jc w:val="right"/>
            </w:pPr>
            <w:r>
              <w:rPr/>
              <w:t>10.00</w:t>
            </w:r>
          </w:p>
        </w:tc>
        <w:tc>
          <w:tcPr>
            <w:tcW w:type="dxa" w:w="831"/>
          </w:tcPr>
          <w:p>
            <w:pPr>
              <w:pStyle w:val="null3"/>
              <w:jc w:val="right"/>
            </w:pPr>
            <w:r>
              <w:rPr/>
              <w:t>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39</w:t>
            </w:r>
          </w:p>
        </w:tc>
        <w:tc>
          <w:tcPr>
            <w:tcW w:type="dxa" w:w="831"/>
          </w:tcPr>
          <w:p>
            <w:pPr>
              <w:pStyle w:val="null3"/>
            </w:pPr>
            <w:r>
              <w:rPr/>
              <w:t>床单位消毒机</w:t>
            </w:r>
          </w:p>
        </w:tc>
        <w:tc>
          <w:tcPr>
            <w:tcW w:type="dxa" w:w="831"/>
          </w:tcPr>
          <w:p>
            <w:pPr>
              <w:pStyle w:val="null3"/>
              <w:jc w:val="right"/>
            </w:pPr>
            <w:r>
              <w:rPr/>
              <w:t>2.00</w:t>
            </w:r>
          </w:p>
        </w:tc>
        <w:tc>
          <w:tcPr>
            <w:tcW w:type="dxa" w:w="831"/>
          </w:tcPr>
          <w:p>
            <w:pPr>
              <w:pStyle w:val="null3"/>
              <w:jc w:val="right"/>
            </w:pPr>
            <w:r>
              <w:rPr/>
              <w:t>26,000.00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40</w:t>
            </w:r>
          </w:p>
        </w:tc>
        <w:tc>
          <w:tcPr>
            <w:tcW w:type="dxa" w:w="831"/>
          </w:tcPr>
          <w:p>
            <w:pPr>
              <w:pStyle w:val="null3"/>
            </w:pPr>
            <w:r>
              <w:rPr/>
              <w:t>轮椅</w:t>
            </w:r>
          </w:p>
        </w:tc>
        <w:tc>
          <w:tcPr>
            <w:tcW w:type="dxa" w:w="831"/>
          </w:tcPr>
          <w:p>
            <w:pPr>
              <w:pStyle w:val="null3"/>
              <w:jc w:val="right"/>
            </w:pPr>
            <w:r>
              <w:rPr/>
              <w:t>5.00</w:t>
            </w:r>
          </w:p>
        </w:tc>
        <w:tc>
          <w:tcPr>
            <w:tcW w:type="dxa" w:w="831"/>
          </w:tcPr>
          <w:p>
            <w:pPr>
              <w:pStyle w:val="null3"/>
              <w:jc w:val="right"/>
            </w:pPr>
            <w:r>
              <w:rPr/>
              <w:t>11,500.00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41</w:t>
            </w:r>
          </w:p>
        </w:tc>
        <w:tc>
          <w:tcPr>
            <w:tcW w:type="dxa" w:w="831"/>
          </w:tcPr>
          <w:p>
            <w:pPr>
              <w:pStyle w:val="null3"/>
            </w:pPr>
            <w:r>
              <w:rPr/>
              <w:t>床单元消毒机</w:t>
            </w:r>
          </w:p>
        </w:tc>
        <w:tc>
          <w:tcPr>
            <w:tcW w:type="dxa" w:w="831"/>
          </w:tcPr>
          <w:p>
            <w:pPr>
              <w:pStyle w:val="null3"/>
              <w:jc w:val="right"/>
            </w:pPr>
            <w:r>
              <w:rPr/>
              <w:t>2.00</w:t>
            </w:r>
          </w:p>
        </w:tc>
        <w:tc>
          <w:tcPr>
            <w:tcW w:type="dxa" w:w="831"/>
          </w:tcPr>
          <w:p>
            <w:pPr>
              <w:pStyle w:val="null3"/>
              <w:jc w:val="right"/>
            </w:pPr>
            <w:r>
              <w:rPr/>
              <w:t>38,000.00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42</w:t>
            </w:r>
          </w:p>
        </w:tc>
        <w:tc>
          <w:tcPr>
            <w:tcW w:type="dxa" w:w="831"/>
          </w:tcPr>
          <w:p>
            <w:pPr>
              <w:pStyle w:val="null3"/>
            </w:pPr>
            <w:r>
              <w:rPr/>
              <w:t>中药粉碎设备</w:t>
            </w:r>
          </w:p>
        </w:tc>
        <w:tc>
          <w:tcPr>
            <w:tcW w:type="dxa" w:w="831"/>
          </w:tcPr>
          <w:p>
            <w:pPr>
              <w:pStyle w:val="null3"/>
              <w:jc w:val="right"/>
            </w:pPr>
            <w:r>
              <w:rPr/>
              <w:t>1.00</w:t>
            </w:r>
          </w:p>
        </w:tc>
        <w:tc>
          <w:tcPr>
            <w:tcW w:type="dxa" w:w="831"/>
          </w:tcPr>
          <w:p>
            <w:pPr>
              <w:pStyle w:val="null3"/>
              <w:jc w:val="right"/>
            </w:pPr>
            <w:r>
              <w:rPr/>
              <w:t>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43</w:t>
            </w:r>
          </w:p>
        </w:tc>
        <w:tc>
          <w:tcPr>
            <w:tcW w:type="dxa" w:w="831"/>
          </w:tcPr>
          <w:p>
            <w:pPr>
              <w:pStyle w:val="null3"/>
            </w:pPr>
            <w:r>
              <w:rPr/>
              <w:t>药典筛</w:t>
            </w:r>
          </w:p>
        </w:tc>
        <w:tc>
          <w:tcPr>
            <w:tcW w:type="dxa" w:w="831"/>
          </w:tcPr>
          <w:p>
            <w:pPr>
              <w:pStyle w:val="null3"/>
              <w:jc w:val="right"/>
            </w:pPr>
            <w:r>
              <w:rPr/>
              <w:t>1.00</w:t>
            </w:r>
          </w:p>
        </w:tc>
        <w:tc>
          <w:tcPr>
            <w:tcW w:type="dxa" w:w="831"/>
          </w:tcPr>
          <w:p>
            <w:pPr>
              <w:pStyle w:val="null3"/>
              <w:jc w:val="right"/>
            </w:pPr>
            <w:r>
              <w:rPr/>
              <w:t>900.00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44</w:t>
            </w:r>
          </w:p>
        </w:tc>
        <w:tc>
          <w:tcPr>
            <w:tcW w:type="dxa" w:w="831"/>
          </w:tcPr>
          <w:p>
            <w:pPr>
              <w:pStyle w:val="null3"/>
            </w:pPr>
            <w:r>
              <w:rPr/>
              <w:t>电子秤</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45</w:t>
            </w:r>
          </w:p>
        </w:tc>
        <w:tc>
          <w:tcPr>
            <w:tcW w:type="dxa" w:w="831"/>
          </w:tcPr>
          <w:p>
            <w:pPr>
              <w:pStyle w:val="null3"/>
            </w:pPr>
            <w:r>
              <w:rPr/>
              <w:t>电子秤</w:t>
            </w:r>
          </w:p>
        </w:tc>
        <w:tc>
          <w:tcPr>
            <w:tcW w:type="dxa" w:w="831"/>
          </w:tcPr>
          <w:p>
            <w:pPr>
              <w:pStyle w:val="null3"/>
              <w:jc w:val="right"/>
            </w:pPr>
            <w:r>
              <w:rPr/>
              <w:t>6.00</w:t>
            </w:r>
          </w:p>
        </w:tc>
        <w:tc>
          <w:tcPr>
            <w:tcW w:type="dxa" w:w="831"/>
          </w:tcPr>
          <w:p>
            <w:pPr>
              <w:pStyle w:val="null3"/>
              <w:jc w:val="right"/>
            </w:pPr>
            <w:r>
              <w:rPr/>
              <w:t>1,200.00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46</w:t>
            </w:r>
          </w:p>
        </w:tc>
        <w:tc>
          <w:tcPr>
            <w:tcW w:type="dxa" w:w="831"/>
          </w:tcPr>
          <w:p>
            <w:pPr>
              <w:pStyle w:val="null3"/>
            </w:pPr>
            <w:r>
              <w:rPr/>
              <w:t>中药药戥</w:t>
            </w:r>
          </w:p>
        </w:tc>
        <w:tc>
          <w:tcPr>
            <w:tcW w:type="dxa" w:w="831"/>
          </w:tcPr>
          <w:p>
            <w:pPr>
              <w:pStyle w:val="null3"/>
              <w:jc w:val="right"/>
            </w:pPr>
            <w:r>
              <w:rPr/>
              <w:t>10.00</w:t>
            </w:r>
          </w:p>
        </w:tc>
        <w:tc>
          <w:tcPr>
            <w:tcW w:type="dxa" w:w="831"/>
          </w:tcPr>
          <w:p>
            <w:pPr>
              <w:pStyle w:val="null3"/>
              <w:jc w:val="right"/>
            </w:pPr>
            <w:r>
              <w:rPr/>
              <w:t>1,300.00</w:t>
            </w:r>
          </w:p>
        </w:tc>
        <w:tc>
          <w:tcPr>
            <w:tcW w:type="dxa" w:w="831"/>
          </w:tcPr>
          <w:p>
            <w:pPr>
              <w:pStyle w:val="null3"/>
            </w:pPr>
            <w:r>
              <w:rPr/>
              <w:t>杆</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47</w:t>
            </w:r>
          </w:p>
        </w:tc>
        <w:tc>
          <w:tcPr>
            <w:tcW w:type="dxa" w:w="831"/>
          </w:tcPr>
          <w:p>
            <w:pPr>
              <w:pStyle w:val="null3"/>
            </w:pPr>
            <w:r>
              <w:rPr/>
              <w:t>调剂设备（铜缸、调剂盘、药框等）</w:t>
            </w:r>
          </w:p>
        </w:tc>
        <w:tc>
          <w:tcPr>
            <w:tcW w:type="dxa" w:w="831"/>
          </w:tcPr>
          <w:p>
            <w:pPr>
              <w:pStyle w:val="null3"/>
              <w:jc w:val="right"/>
            </w:pPr>
            <w:r>
              <w:rPr/>
              <w:t>1.00</w:t>
            </w:r>
          </w:p>
        </w:tc>
        <w:tc>
          <w:tcPr>
            <w:tcW w:type="dxa" w:w="831"/>
          </w:tcPr>
          <w:p>
            <w:pPr>
              <w:pStyle w:val="null3"/>
              <w:jc w:val="right"/>
            </w:pPr>
            <w:r>
              <w:rPr/>
              <w:t>2,600.00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48</w:t>
            </w:r>
          </w:p>
        </w:tc>
        <w:tc>
          <w:tcPr>
            <w:tcW w:type="dxa" w:w="831"/>
          </w:tcPr>
          <w:p>
            <w:pPr>
              <w:pStyle w:val="null3"/>
            </w:pPr>
            <w:r>
              <w:rPr/>
              <w:t>恒温干燥箱</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49</w:t>
            </w:r>
          </w:p>
        </w:tc>
        <w:tc>
          <w:tcPr>
            <w:tcW w:type="dxa" w:w="831"/>
          </w:tcPr>
          <w:p>
            <w:pPr>
              <w:pStyle w:val="null3"/>
            </w:pPr>
            <w:r>
              <w:rPr/>
              <w:t>手推车</w:t>
            </w:r>
          </w:p>
        </w:tc>
        <w:tc>
          <w:tcPr>
            <w:tcW w:type="dxa" w:w="831"/>
          </w:tcPr>
          <w:p>
            <w:pPr>
              <w:pStyle w:val="null3"/>
              <w:jc w:val="right"/>
            </w:pPr>
            <w:r>
              <w:rPr/>
              <w:t>2.00</w:t>
            </w:r>
          </w:p>
        </w:tc>
        <w:tc>
          <w:tcPr>
            <w:tcW w:type="dxa" w:w="831"/>
          </w:tcPr>
          <w:p>
            <w:pPr>
              <w:pStyle w:val="null3"/>
              <w:jc w:val="right"/>
            </w:pPr>
            <w:r>
              <w:rPr/>
              <w:t>520.00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50</w:t>
            </w:r>
          </w:p>
        </w:tc>
        <w:tc>
          <w:tcPr>
            <w:tcW w:type="dxa" w:w="831"/>
          </w:tcPr>
          <w:p>
            <w:pPr>
              <w:pStyle w:val="null3"/>
            </w:pPr>
            <w:r>
              <w:rPr/>
              <w:t>平板车</w:t>
            </w:r>
          </w:p>
        </w:tc>
        <w:tc>
          <w:tcPr>
            <w:tcW w:type="dxa" w:w="831"/>
          </w:tcPr>
          <w:p>
            <w:pPr>
              <w:pStyle w:val="null3"/>
              <w:jc w:val="right"/>
            </w:pPr>
            <w:r>
              <w:rPr/>
              <w:t>2.00</w:t>
            </w:r>
          </w:p>
        </w:tc>
        <w:tc>
          <w:tcPr>
            <w:tcW w:type="dxa" w:w="831"/>
          </w:tcPr>
          <w:p>
            <w:pPr>
              <w:pStyle w:val="null3"/>
              <w:jc w:val="right"/>
            </w:pPr>
            <w:r>
              <w:rPr/>
              <w:t>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51</w:t>
            </w:r>
          </w:p>
        </w:tc>
        <w:tc>
          <w:tcPr>
            <w:tcW w:type="dxa" w:w="831"/>
          </w:tcPr>
          <w:p>
            <w:pPr>
              <w:pStyle w:val="null3"/>
            </w:pPr>
            <w:r>
              <w:rPr/>
              <w:t>中药调剂台（带一层药斗和柜）</w:t>
            </w:r>
          </w:p>
        </w:tc>
        <w:tc>
          <w:tcPr>
            <w:tcW w:type="dxa" w:w="831"/>
          </w:tcPr>
          <w:p>
            <w:pPr>
              <w:pStyle w:val="null3"/>
              <w:jc w:val="right"/>
            </w:pPr>
            <w:r>
              <w:rPr/>
              <w:t>6.00</w:t>
            </w:r>
          </w:p>
        </w:tc>
        <w:tc>
          <w:tcPr>
            <w:tcW w:type="dxa" w:w="831"/>
          </w:tcPr>
          <w:p>
            <w:pPr>
              <w:pStyle w:val="null3"/>
              <w:jc w:val="right"/>
            </w:pPr>
            <w:r>
              <w:rPr/>
              <w:t>3,900.00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52</w:t>
            </w:r>
          </w:p>
        </w:tc>
        <w:tc>
          <w:tcPr>
            <w:tcW w:type="dxa" w:w="831"/>
          </w:tcPr>
          <w:p>
            <w:pPr>
              <w:pStyle w:val="null3"/>
            </w:pPr>
            <w:r>
              <w:rPr/>
              <w:t>阴凉柜</w:t>
            </w:r>
          </w:p>
        </w:tc>
        <w:tc>
          <w:tcPr>
            <w:tcW w:type="dxa" w:w="831"/>
          </w:tcPr>
          <w:p>
            <w:pPr>
              <w:pStyle w:val="null3"/>
              <w:jc w:val="right"/>
            </w:pPr>
            <w:r>
              <w:rPr/>
              <w:t>3.00</w:t>
            </w:r>
          </w:p>
        </w:tc>
        <w:tc>
          <w:tcPr>
            <w:tcW w:type="dxa" w:w="831"/>
          </w:tcPr>
          <w:p>
            <w:pPr>
              <w:pStyle w:val="null3"/>
              <w:jc w:val="right"/>
            </w:pPr>
            <w:r>
              <w:rPr/>
              <w:t>48,000.00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53</w:t>
            </w:r>
          </w:p>
        </w:tc>
        <w:tc>
          <w:tcPr>
            <w:tcW w:type="dxa" w:w="831"/>
          </w:tcPr>
          <w:p>
            <w:pPr>
              <w:pStyle w:val="null3"/>
            </w:pPr>
            <w:r>
              <w:rPr/>
              <w:t>冷藏柜</w:t>
            </w:r>
          </w:p>
        </w:tc>
        <w:tc>
          <w:tcPr>
            <w:tcW w:type="dxa" w:w="831"/>
          </w:tcPr>
          <w:p>
            <w:pPr>
              <w:pStyle w:val="null3"/>
              <w:jc w:val="right"/>
            </w:pPr>
            <w:r>
              <w:rPr/>
              <w:t>1.00</w:t>
            </w:r>
          </w:p>
        </w:tc>
        <w:tc>
          <w:tcPr>
            <w:tcW w:type="dxa" w:w="831"/>
          </w:tcPr>
          <w:p>
            <w:pPr>
              <w:pStyle w:val="null3"/>
              <w:jc w:val="right"/>
            </w:pPr>
            <w:r>
              <w:rPr/>
              <w:t>16,000.00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54</w:t>
            </w:r>
          </w:p>
        </w:tc>
        <w:tc>
          <w:tcPr>
            <w:tcW w:type="dxa" w:w="831"/>
          </w:tcPr>
          <w:p>
            <w:pPr>
              <w:pStyle w:val="null3"/>
            </w:pPr>
            <w:r>
              <w:rPr/>
              <w:t>贵重药品柜（中药房）</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55</w:t>
            </w:r>
          </w:p>
        </w:tc>
        <w:tc>
          <w:tcPr>
            <w:tcW w:type="dxa" w:w="831"/>
          </w:tcPr>
          <w:p>
            <w:pPr>
              <w:pStyle w:val="null3"/>
            </w:pPr>
            <w:r>
              <w:rPr/>
              <w:t>毒麻药品柜（西药房）</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56</w:t>
            </w:r>
          </w:p>
        </w:tc>
        <w:tc>
          <w:tcPr>
            <w:tcW w:type="dxa" w:w="831"/>
          </w:tcPr>
          <w:p>
            <w:pPr>
              <w:pStyle w:val="null3"/>
            </w:pPr>
            <w:r>
              <w:rPr/>
              <w:t>二抽带柜无窗药架</w:t>
            </w:r>
          </w:p>
        </w:tc>
        <w:tc>
          <w:tcPr>
            <w:tcW w:type="dxa" w:w="831"/>
          </w:tcPr>
          <w:p>
            <w:pPr>
              <w:pStyle w:val="null3"/>
              <w:jc w:val="right"/>
            </w:pPr>
            <w:r>
              <w:rPr/>
              <w:t>3.00</w:t>
            </w:r>
          </w:p>
        </w:tc>
        <w:tc>
          <w:tcPr>
            <w:tcW w:type="dxa" w:w="831"/>
          </w:tcPr>
          <w:p>
            <w:pPr>
              <w:pStyle w:val="null3"/>
              <w:jc w:val="right"/>
            </w:pPr>
            <w:r>
              <w:rPr/>
              <w:t>2,400.00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57</w:t>
            </w:r>
          </w:p>
        </w:tc>
        <w:tc>
          <w:tcPr>
            <w:tcW w:type="dxa" w:w="831"/>
          </w:tcPr>
          <w:p>
            <w:pPr>
              <w:pStyle w:val="null3"/>
            </w:pPr>
            <w:r>
              <w:rPr/>
              <w:t>分层药架（6层可调节）</w:t>
            </w:r>
          </w:p>
        </w:tc>
        <w:tc>
          <w:tcPr>
            <w:tcW w:type="dxa" w:w="831"/>
          </w:tcPr>
          <w:p>
            <w:pPr>
              <w:pStyle w:val="null3"/>
              <w:jc w:val="right"/>
            </w:pPr>
            <w:r>
              <w:rPr/>
              <w:t>7.00</w:t>
            </w:r>
          </w:p>
        </w:tc>
        <w:tc>
          <w:tcPr>
            <w:tcW w:type="dxa" w:w="831"/>
          </w:tcPr>
          <w:p>
            <w:pPr>
              <w:pStyle w:val="null3"/>
              <w:jc w:val="right"/>
            </w:pPr>
            <w:r>
              <w:rPr/>
              <w:t>4,900.00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58</w:t>
            </w:r>
          </w:p>
        </w:tc>
        <w:tc>
          <w:tcPr>
            <w:tcW w:type="dxa" w:w="831"/>
          </w:tcPr>
          <w:p>
            <w:pPr>
              <w:pStyle w:val="null3"/>
            </w:pPr>
            <w:r>
              <w:rPr/>
              <w:t>药架（药库、药房）</w:t>
            </w:r>
          </w:p>
        </w:tc>
        <w:tc>
          <w:tcPr>
            <w:tcW w:type="dxa" w:w="831"/>
          </w:tcPr>
          <w:p>
            <w:pPr>
              <w:pStyle w:val="null3"/>
              <w:jc w:val="right"/>
            </w:pPr>
            <w:r>
              <w:rPr/>
              <w:t>25.00</w:t>
            </w:r>
          </w:p>
        </w:tc>
        <w:tc>
          <w:tcPr>
            <w:tcW w:type="dxa" w:w="831"/>
          </w:tcPr>
          <w:p>
            <w:pPr>
              <w:pStyle w:val="null3"/>
              <w:jc w:val="right"/>
            </w:pPr>
            <w:r>
              <w:rPr/>
              <w:t>17,500.00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2,049,300.00</w:t>
      </w:r>
    </w:p>
    <w:p>
      <w:pPr>
        <w:pStyle w:val="null3"/>
      </w:pPr>
      <w:r>
        <w:rPr/>
        <w:t>采购包最高限价（元）: 2,049,300.00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全自动五分类血细胞分析仪</w:t>
            </w:r>
          </w:p>
        </w:tc>
        <w:tc>
          <w:tcPr>
            <w:tcW w:type="dxa" w:w="831"/>
          </w:tcPr>
          <w:p>
            <w:pPr>
              <w:pStyle w:val="null3"/>
              <w:jc w:val="right"/>
            </w:pPr>
            <w:r>
              <w:rPr/>
              <w:t>1.00</w:t>
            </w:r>
          </w:p>
        </w:tc>
        <w:tc>
          <w:tcPr>
            <w:tcW w:type="dxa" w:w="831"/>
          </w:tcPr>
          <w:p>
            <w:pPr>
              <w:pStyle w:val="null3"/>
              <w:jc w:val="right"/>
            </w:pPr>
            <w:r>
              <w:rPr/>
              <w:t>207,000.00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尿液分析仪</w:t>
            </w:r>
          </w:p>
        </w:tc>
        <w:tc>
          <w:tcPr>
            <w:tcW w:type="dxa" w:w="831"/>
          </w:tcPr>
          <w:p>
            <w:pPr>
              <w:pStyle w:val="null3"/>
              <w:jc w:val="right"/>
            </w:pPr>
            <w:r>
              <w:rPr/>
              <w:t>1.00</w:t>
            </w:r>
          </w:p>
        </w:tc>
        <w:tc>
          <w:tcPr>
            <w:tcW w:type="dxa" w:w="831"/>
          </w:tcPr>
          <w:p>
            <w:pPr>
              <w:pStyle w:val="null3"/>
              <w:jc w:val="right"/>
            </w:pPr>
            <w:r>
              <w:rPr/>
              <w:t>165,000.00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全自动尿沉渣分析仪</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全自动粪便分析仪</w:t>
            </w:r>
          </w:p>
        </w:tc>
        <w:tc>
          <w:tcPr>
            <w:tcW w:type="dxa" w:w="831"/>
          </w:tcPr>
          <w:p>
            <w:pPr>
              <w:pStyle w:val="null3"/>
              <w:jc w:val="right"/>
            </w:pPr>
            <w:r>
              <w:rPr/>
              <w:t>1.00</w:t>
            </w:r>
          </w:p>
        </w:tc>
        <w:tc>
          <w:tcPr>
            <w:tcW w:type="dxa" w:w="831"/>
          </w:tcPr>
          <w:p>
            <w:pPr>
              <w:pStyle w:val="null3"/>
              <w:jc w:val="right"/>
            </w:pPr>
            <w:r>
              <w:rPr/>
              <w:t>198,700.00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全自动凝血分析仪</w:t>
            </w:r>
          </w:p>
        </w:tc>
        <w:tc>
          <w:tcPr>
            <w:tcW w:type="dxa" w:w="831"/>
          </w:tcPr>
          <w:p>
            <w:pPr>
              <w:pStyle w:val="null3"/>
              <w:jc w:val="right"/>
            </w:pPr>
            <w:r>
              <w:rPr/>
              <w:t>1.00</w:t>
            </w:r>
          </w:p>
        </w:tc>
        <w:tc>
          <w:tcPr>
            <w:tcW w:type="dxa" w:w="831"/>
          </w:tcPr>
          <w:p>
            <w:pPr>
              <w:pStyle w:val="null3"/>
              <w:jc w:val="right"/>
            </w:pPr>
            <w:r>
              <w:rPr/>
              <w:t>125,000.00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全自动电解质分析仪</w:t>
            </w:r>
          </w:p>
        </w:tc>
        <w:tc>
          <w:tcPr>
            <w:tcW w:type="dxa" w:w="831"/>
          </w:tcPr>
          <w:p>
            <w:pPr>
              <w:pStyle w:val="null3"/>
              <w:jc w:val="right"/>
            </w:pPr>
            <w:r>
              <w:rPr/>
              <w:t>1.00</w:t>
            </w:r>
          </w:p>
        </w:tc>
        <w:tc>
          <w:tcPr>
            <w:tcW w:type="dxa" w:w="831"/>
          </w:tcPr>
          <w:p>
            <w:pPr>
              <w:pStyle w:val="null3"/>
              <w:jc w:val="right"/>
            </w:pPr>
            <w:r>
              <w:rPr/>
              <w:t>78,000.00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全自动生化分析仪</w:t>
            </w:r>
          </w:p>
        </w:tc>
        <w:tc>
          <w:tcPr>
            <w:tcW w:type="dxa" w:w="831"/>
          </w:tcPr>
          <w:p>
            <w:pPr>
              <w:pStyle w:val="null3"/>
              <w:jc w:val="right"/>
            </w:pPr>
            <w:r>
              <w:rPr/>
              <w:t>1.00</w:t>
            </w:r>
          </w:p>
        </w:tc>
        <w:tc>
          <w:tcPr>
            <w:tcW w:type="dxa" w:w="831"/>
          </w:tcPr>
          <w:p>
            <w:pPr>
              <w:pStyle w:val="null3"/>
              <w:jc w:val="right"/>
            </w:pPr>
            <w:r>
              <w:rPr/>
              <w:t>459,800.00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免疫荧光定量分析仪</w:t>
            </w:r>
          </w:p>
        </w:tc>
        <w:tc>
          <w:tcPr>
            <w:tcW w:type="dxa" w:w="831"/>
          </w:tcPr>
          <w:p>
            <w:pPr>
              <w:pStyle w:val="null3"/>
              <w:jc w:val="right"/>
            </w:pPr>
            <w:r>
              <w:rPr/>
              <w:t>1.00</w:t>
            </w:r>
          </w:p>
        </w:tc>
        <w:tc>
          <w:tcPr>
            <w:tcW w:type="dxa" w:w="831"/>
          </w:tcPr>
          <w:p>
            <w:pPr>
              <w:pStyle w:val="null3"/>
              <w:jc w:val="right"/>
            </w:pPr>
            <w:r>
              <w:rPr/>
              <w:t>38,000.00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全自动化学发光免疫分析仪</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低速台式离心机</w:t>
            </w:r>
          </w:p>
        </w:tc>
        <w:tc>
          <w:tcPr>
            <w:tcW w:type="dxa" w:w="831"/>
          </w:tcPr>
          <w:p>
            <w:pPr>
              <w:pStyle w:val="null3"/>
              <w:jc w:val="right"/>
            </w:pPr>
            <w:r>
              <w:rPr/>
              <w:t>3.00</w:t>
            </w:r>
          </w:p>
        </w:tc>
        <w:tc>
          <w:tcPr>
            <w:tcW w:type="dxa" w:w="831"/>
          </w:tcPr>
          <w:p>
            <w:pPr>
              <w:pStyle w:val="null3"/>
              <w:jc w:val="right"/>
            </w:pPr>
            <w:r>
              <w:rPr/>
              <w:t>25,500.00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光学显微镜</w:t>
            </w:r>
          </w:p>
        </w:tc>
        <w:tc>
          <w:tcPr>
            <w:tcW w:type="dxa" w:w="831"/>
          </w:tcPr>
          <w:p>
            <w:pPr>
              <w:pStyle w:val="null3"/>
              <w:jc w:val="right"/>
            </w:pPr>
            <w:r>
              <w:rPr/>
              <w:t>2.00</w:t>
            </w:r>
          </w:p>
        </w:tc>
        <w:tc>
          <w:tcPr>
            <w:tcW w:type="dxa" w:w="831"/>
          </w:tcPr>
          <w:p>
            <w:pPr>
              <w:pStyle w:val="null3"/>
              <w:jc w:val="right"/>
            </w:pPr>
            <w:r>
              <w:rPr/>
              <w:t>44,000.00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2-8℃医用冷藏冰箱（双开门）</w:t>
            </w:r>
          </w:p>
        </w:tc>
        <w:tc>
          <w:tcPr>
            <w:tcW w:type="dxa" w:w="831"/>
          </w:tcPr>
          <w:p>
            <w:pPr>
              <w:pStyle w:val="null3"/>
              <w:jc w:val="right"/>
            </w:pPr>
            <w:r>
              <w:rPr/>
              <w:t>2.00</w:t>
            </w:r>
          </w:p>
        </w:tc>
        <w:tc>
          <w:tcPr>
            <w:tcW w:type="dxa" w:w="831"/>
          </w:tcPr>
          <w:p>
            <w:pPr>
              <w:pStyle w:val="null3"/>
              <w:jc w:val="right"/>
            </w:pPr>
            <w:r>
              <w:rPr/>
              <w:t>69,400.00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2-8℃医用冷藏冰箱</w:t>
            </w:r>
          </w:p>
        </w:tc>
        <w:tc>
          <w:tcPr>
            <w:tcW w:type="dxa" w:w="831"/>
          </w:tcPr>
          <w:p>
            <w:pPr>
              <w:pStyle w:val="null3"/>
              <w:jc w:val="right"/>
            </w:pPr>
            <w:r>
              <w:rPr/>
              <w:t>1.00</w:t>
            </w:r>
          </w:p>
        </w:tc>
        <w:tc>
          <w:tcPr>
            <w:tcW w:type="dxa" w:w="831"/>
          </w:tcPr>
          <w:p>
            <w:pPr>
              <w:pStyle w:val="null3"/>
              <w:jc w:val="right"/>
            </w:pPr>
            <w:r>
              <w:rPr/>
              <w:t>7,700.00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负20度医用冷冻冰箱</w:t>
            </w:r>
          </w:p>
        </w:tc>
        <w:tc>
          <w:tcPr>
            <w:tcW w:type="dxa" w:w="831"/>
          </w:tcPr>
          <w:p>
            <w:pPr>
              <w:pStyle w:val="null3"/>
              <w:jc w:val="right"/>
            </w:pPr>
            <w:r>
              <w:rPr/>
              <w:t>1.00</w:t>
            </w:r>
          </w:p>
        </w:tc>
        <w:tc>
          <w:tcPr>
            <w:tcW w:type="dxa" w:w="831"/>
          </w:tcPr>
          <w:p>
            <w:pPr>
              <w:pStyle w:val="null3"/>
              <w:jc w:val="right"/>
            </w:pPr>
            <w:r>
              <w:rPr/>
              <w:t>29,800.00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高压灭菌锅（立式）</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超纯水系统</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血气分析仪</w:t>
            </w:r>
          </w:p>
        </w:tc>
        <w:tc>
          <w:tcPr>
            <w:tcW w:type="dxa" w:w="831"/>
          </w:tcPr>
          <w:p>
            <w:pPr>
              <w:pStyle w:val="null3"/>
              <w:jc w:val="right"/>
            </w:pPr>
            <w:r>
              <w:rPr/>
              <w:t>1.00</w:t>
            </w:r>
          </w:p>
        </w:tc>
        <w:tc>
          <w:tcPr>
            <w:tcW w:type="dxa" w:w="831"/>
          </w:tcPr>
          <w:p>
            <w:pPr>
              <w:pStyle w:val="null3"/>
              <w:jc w:val="right"/>
            </w:pPr>
            <w:r>
              <w:rPr/>
              <w:t>52,000.00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移液枪</w:t>
            </w:r>
          </w:p>
        </w:tc>
        <w:tc>
          <w:tcPr>
            <w:tcW w:type="dxa" w:w="831"/>
          </w:tcPr>
          <w:p>
            <w:pPr>
              <w:pStyle w:val="null3"/>
              <w:jc w:val="right"/>
            </w:pPr>
            <w:r>
              <w:rPr/>
              <w:t>10.00</w:t>
            </w:r>
          </w:p>
        </w:tc>
        <w:tc>
          <w:tcPr>
            <w:tcW w:type="dxa" w:w="831"/>
          </w:tcPr>
          <w:p>
            <w:pPr>
              <w:pStyle w:val="null3"/>
              <w:jc w:val="right"/>
            </w:pPr>
            <w:r>
              <w:rPr/>
              <w:t>4,000.00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移液枪</w:t>
            </w:r>
          </w:p>
        </w:tc>
        <w:tc>
          <w:tcPr>
            <w:tcW w:type="dxa" w:w="831"/>
          </w:tcPr>
          <w:p>
            <w:pPr>
              <w:pStyle w:val="null3"/>
              <w:jc w:val="right"/>
            </w:pPr>
            <w:r>
              <w:rPr/>
              <w:t>2.00</w:t>
            </w:r>
          </w:p>
        </w:tc>
        <w:tc>
          <w:tcPr>
            <w:tcW w:type="dxa" w:w="831"/>
          </w:tcPr>
          <w:p>
            <w:pPr>
              <w:pStyle w:val="null3"/>
              <w:jc w:val="right"/>
            </w:pPr>
            <w:r>
              <w:rPr/>
              <w:t>2,400.00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标的名称：超声诊断系统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sz w:val="24"/>
                <w:b/>
                <w:u w:val="single"/>
              </w:rPr>
              <w:t>本设备采购预算310万元，单项最高限价300万元（重要提醒：投标人报价超过包预算金额和单项设备预算金额的，其投标都将被认定为投标无效。）</w:t>
            </w:r>
          </w:p>
          <w:p>
            <w:pPr>
              <w:pStyle w:val="null3"/>
              <w:jc w:val="both"/>
            </w:pPr>
            <w:r>
              <w:rPr/>
              <w:t>1.1、 数量：一套包含配有超声工作站，有超声工作椅，配ups，配报告打印机，配浅表探头1个，腹部探头2个，心脏探头2个，阴直两用探头1个</w:t>
            </w:r>
          </w:p>
          <w:p>
            <w:pPr>
              <w:pStyle w:val="null3"/>
            </w:pPr>
            <w:r>
              <w:rPr/>
              <w:t>1.2、设备用途：</w:t>
            </w:r>
          </w:p>
          <w:p>
            <w:pPr>
              <w:pStyle w:val="null3"/>
            </w:pPr>
            <w:r>
              <w:rPr/>
              <w:t>全身应用型彩色多普勒超声波诊断系统，主要用于腹部、心脏、妇产、泌尿、浅表小器官与血管、儿科、肌骨神经、介入诊疗、体检及临床学术研究。</w:t>
            </w:r>
          </w:p>
          <w:p>
            <w:pPr>
              <w:pStyle w:val="null3"/>
            </w:pPr>
            <w:r>
              <w:rPr/>
              <w:t>二、概述</w:t>
            </w:r>
          </w:p>
          <w:p>
            <w:pPr>
              <w:pStyle w:val="null3"/>
            </w:pPr>
            <w:r>
              <w:rPr/>
              <w:t>2、技术参数：</w:t>
            </w:r>
          </w:p>
          <w:p>
            <w:pPr>
              <w:pStyle w:val="null3"/>
            </w:pPr>
            <w:r>
              <w:rPr/>
              <w:t>2.1主机系统性能</w:t>
            </w:r>
          </w:p>
          <w:p>
            <w:pPr>
              <w:pStyle w:val="null3"/>
            </w:pPr>
            <w:r>
              <w:rPr/>
              <w:t>2.1.1全数字化彩色超声诊断系统主机;</w:t>
            </w:r>
          </w:p>
          <w:p>
            <w:pPr>
              <w:pStyle w:val="null3"/>
            </w:pPr>
            <w:r>
              <w:rPr/>
              <w:t>2.1.2全数字化超声平台，全数字多路波束形成器，具备动态可变孔径，A/D≥14bit；</w:t>
            </w:r>
          </w:p>
          <w:p>
            <w:pPr>
              <w:pStyle w:val="null3"/>
            </w:pPr>
            <w:r>
              <w:rPr/>
              <w:t>2.1.3声学成像探头;</w:t>
            </w:r>
          </w:p>
          <w:p>
            <w:pPr>
              <w:pStyle w:val="null3"/>
            </w:pPr>
            <w:r>
              <w:rPr/>
              <w:t>2.1.4全聚焦相干成像，图像区域无焦点，支持所有探头及应用条件;</w:t>
            </w:r>
          </w:p>
          <w:p>
            <w:pPr>
              <w:pStyle w:val="null3"/>
            </w:pPr>
            <w:r>
              <w:rPr/>
              <w:t>2.1.5零键优化二维、彩色多普勒及造影图像质量；</w:t>
            </w:r>
          </w:p>
          <w:p>
            <w:pPr>
              <w:pStyle w:val="null3"/>
            </w:pPr>
            <w:r>
              <w:rPr/>
              <w:t>2.1.6自动消除因生理运动造成的彩色伪像</w:t>
            </w:r>
          </w:p>
          <w:p>
            <w:pPr>
              <w:pStyle w:val="null3"/>
            </w:pPr>
            <w:r>
              <w:rPr/>
              <w:t>2.1.7数字化二维灰阶成像及M 型成像单元（包括灰阶M型和彩色M型）；</w:t>
            </w:r>
          </w:p>
          <w:p>
            <w:pPr>
              <w:pStyle w:val="null3"/>
            </w:pPr>
            <w:r>
              <w:rPr/>
              <w:t>2.1.8具备解剖M型测量功能；</w:t>
            </w:r>
          </w:p>
          <w:p>
            <w:pPr>
              <w:pStyle w:val="null3"/>
            </w:pPr>
            <w:r>
              <w:rPr/>
              <w:t>2.1.9数字化频谱多普勒显示和分析单元（包括PW、CW和HPRF）；</w:t>
            </w:r>
          </w:p>
          <w:p>
            <w:pPr>
              <w:pStyle w:val="null3"/>
            </w:pPr>
            <w:r>
              <w:rPr/>
              <w:t>2.1.10自动频谱多普勒优化，图像锁定后自动优化频谱为最佳图像；</w:t>
            </w:r>
          </w:p>
          <w:p>
            <w:pPr>
              <w:pStyle w:val="null3"/>
            </w:pPr>
            <w:r>
              <w:rPr/>
              <w:t>2.1.11彩色多普勒成像：彩色多普勒速度图、彩色多普勒能量图；</w:t>
            </w:r>
          </w:p>
          <w:p>
            <w:pPr>
              <w:pStyle w:val="null3"/>
            </w:pPr>
            <w:r>
              <w:rPr/>
              <w:t>2.1.12具有组织多普勒成像单元，支持包括但不限于彩色、谐波、PW、M型多种模式；</w:t>
            </w:r>
          </w:p>
          <w:p>
            <w:pPr>
              <w:pStyle w:val="null3"/>
            </w:pPr>
            <w:r>
              <w:rPr/>
              <w:t>2.1.13具有电影回放及剪辑功能；</w:t>
            </w:r>
          </w:p>
          <w:p>
            <w:pPr>
              <w:pStyle w:val="null3"/>
            </w:pPr>
            <w:r>
              <w:rPr/>
              <w:t>2.1.14具有高分辨率局部图像放大功能；</w:t>
            </w:r>
          </w:p>
          <w:p>
            <w:pPr>
              <w:pStyle w:val="null3"/>
            </w:pPr>
            <w:r>
              <w:rPr/>
              <w:t>2.1.15有高清放大功能；</w:t>
            </w:r>
          </w:p>
          <w:p>
            <w:pPr>
              <w:pStyle w:val="null3"/>
            </w:pPr>
            <w:r>
              <w:rPr/>
              <w:t>2.1.16有空间复合成像；</w:t>
            </w:r>
          </w:p>
          <w:p>
            <w:pPr>
              <w:pStyle w:val="null3"/>
            </w:pPr>
            <w:r>
              <w:rPr/>
              <w:t>2.1.17智能化组织均衡，实时优化二维、频谱多普勒图像，适用于所有成像探头；</w:t>
            </w:r>
          </w:p>
          <w:p>
            <w:pPr>
              <w:pStyle w:val="null3"/>
            </w:pPr>
            <w:r>
              <w:rPr/>
              <w:t>2.1.18多参数自动优化成像，实时无间断优化成像参数，维持图像均匀一致性；</w:t>
            </w:r>
          </w:p>
          <w:p>
            <w:pPr>
              <w:pStyle w:val="null3"/>
            </w:pPr>
            <w:r>
              <w:rPr/>
              <w:t>2.1.19有血管增强技术，可用于周围血管、浅表组织及胎心检查等，并支持≥5级可调；</w:t>
            </w:r>
          </w:p>
          <w:p>
            <w:pPr>
              <w:pStyle w:val="null3"/>
            </w:pPr>
            <w:r>
              <w:rPr/>
              <w:t>2.1.20主机有耦合剂加热装置</w:t>
            </w:r>
          </w:p>
          <w:p>
            <w:pPr>
              <w:pStyle w:val="null3"/>
            </w:pPr>
            <w:r>
              <w:rPr/>
              <w:t>1）360度环绕加热方式；</w:t>
            </w:r>
          </w:p>
          <w:p>
            <w:pPr>
              <w:pStyle w:val="null3"/>
            </w:pPr>
            <w:r>
              <w:rPr/>
              <w:t>2）加热温度分级可控；</w:t>
            </w:r>
          </w:p>
          <w:p>
            <w:pPr>
              <w:pStyle w:val="null3"/>
            </w:pPr>
            <w:r>
              <w:rPr/>
              <w:t>2.1.21双击探头前端，激活探头进入扫查；</w:t>
            </w:r>
          </w:p>
          <w:p>
            <w:pPr>
              <w:pStyle w:val="null3"/>
            </w:pPr>
            <w:r>
              <w:rPr/>
              <w:t>2.1.22实时二同步/三同步能力；</w:t>
            </w:r>
          </w:p>
          <w:p>
            <w:pPr>
              <w:pStyle w:val="null3"/>
            </w:pPr>
            <w:r>
              <w:rPr/>
              <w:t>2.1.23有DICOM 3.0 标准医学数字图像通信接口；</w:t>
            </w:r>
          </w:p>
          <w:p>
            <w:pPr>
              <w:pStyle w:val="null3"/>
            </w:pPr>
            <w:r>
              <w:rPr/>
              <w:t>2.2成像</w:t>
            </w:r>
          </w:p>
          <w:p>
            <w:pPr>
              <w:pStyle w:val="null3"/>
            </w:pPr>
            <w:r>
              <w:rPr/>
              <w:t>2.2.1灰阶视野成像扫描</w:t>
            </w:r>
          </w:p>
          <w:p>
            <w:pPr>
              <w:pStyle w:val="null3"/>
            </w:pPr>
            <w:r>
              <w:rPr/>
              <w:t>1）扩展成像视野，支持360°自由旋转；</w:t>
            </w:r>
          </w:p>
          <w:p>
            <w:pPr>
              <w:pStyle w:val="null3"/>
            </w:pPr>
            <w:r>
              <w:rPr/>
              <w:t>2）实时扫查时支持反转、支持放大、缩放及平移功能；</w:t>
            </w:r>
          </w:p>
          <w:p>
            <w:pPr>
              <w:pStyle w:val="null3"/>
            </w:pPr>
            <w:r>
              <w:rPr/>
              <w:t>3）具有速度指示器，测量功能，获取过程可暂停和退回；</w:t>
            </w:r>
          </w:p>
          <w:p>
            <w:pPr>
              <w:pStyle w:val="null3"/>
            </w:pPr>
            <w:r>
              <w:rPr/>
              <w:t>4）支持所有线阵及凸阵探头；</w:t>
            </w:r>
          </w:p>
          <w:p>
            <w:pPr>
              <w:pStyle w:val="null3"/>
            </w:pPr>
            <w:r>
              <w:rPr/>
              <w:t>2.2.2彩色超宽视野成像扫描</w:t>
            </w:r>
          </w:p>
          <w:p>
            <w:pPr>
              <w:pStyle w:val="null3"/>
            </w:pPr>
            <w:r>
              <w:rPr/>
              <w:t>1）具有屏幕速度指示器，获取过程可有暂停和退回操作；</w:t>
            </w:r>
          </w:p>
          <w:p>
            <w:pPr>
              <w:pStyle w:val="null3"/>
            </w:pPr>
            <w:r>
              <w:rPr/>
              <w:t>2）图像支持360°旋转、缩放及平移功能，也可逐帧回放显示；</w:t>
            </w:r>
          </w:p>
          <w:p>
            <w:pPr>
              <w:pStyle w:val="null3"/>
            </w:pPr>
            <w:r>
              <w:rPr/>
              <w:t>3）适用于全部线阵及凸阵探头；</w:t>
            </w:r>
          </w:p>
          <w:p>
            <w:pPr>
              <w:pStyle w:val="null3"/>
            </w:pPr>
            <w:r>
              <w:rPr/>
              <w:t>2.2.3超声声速自动校正</w:t>
            </w:r>
          </w:p>
          <w:p>
            <w:pPr>
              <w:pStyle w:val="null3"/>
            </w:pPr>
            <w:r>
              <w:rPr/>
              <w:t>针对肥胖及困难病人可用于乳腺检查，可调整专门的预置条件；</w:t>
            </w:r>
          </w:p>
          <w:p>
            <w:pPr>
              <w:pStyle w:val="null3"/>
            </w:pPr>
            <w:r>
              <w:rPr/>
              <w:t>2.2.4超声造影成像</w:t>
            </w:r>
          </w:p>
          <w:p>
            <w:pPr>
              <w:pStyle w:val="null3"/>
            </w:pPr>
            <w:r>
              <w:rPr/>
              <w:t>1）包括低机械指数（Low MI）和中等机械指数（Mid MI）模式选择；</w:t>
            </w:r>
          </w:p>
          <w:p>
            <w:pPr>
              <w:pStyle w:val="null3"/>
            </w:pPr>
            <w:r>
              <w:rPr/>
              <w:t>2）具有爆破后再灌注显像；</w:t>
            </w:r>
          </w:p>
          <w:p>
            <w:pPr>
              <w:pStyle w:val="null3"/>
            </w:pPr>
            <w:r>
              <w:rPr/>
              <w:t>3）支持造影剂二次注射，独立造影计时器≥2个；</w:t>
            </w:r>
          </w:p>
          <w:p>
            <w:pPr>
              <w:pStyle w:val="null3"/>
            </w:pPr>
            <w:r>
              <w:rPr/>
              <w:t>4）具有造影双幅模式下映射功能，支持同步测量；</w:t>
            </w:r>
          </w:p>
          <w:p>
            <w:pPr>
              <w:pStyle w:val="null3"/>
            </w:pPr>
            <w:r>
              <w:rPr/>
              <w:t>5）具有超微血管造影成像，</w:t>
            </w:r>
          </w:p>
          <w:p>
            <w:pPr>
              <w:pStyle w:val="null3"/>
            </w:pPr>
            <w:r>
              <w:rPr/>
              <w:t>6）造影剂有效显示时间≥8分钟；</w:t>
            </w:r>
          </w:p>
          <w:p>
            <w:pPr>
              <w:pStyle w:val="null3"/>
            </w:pPr>
            <w:r>
              <w:rPr/>
              <w:t>7）造影功能支持相控阵、凸阵、线阵、腔内探头；</w:t>
            </w:r>
          </w:p>
          <w:p>
            <w:pPr>
              <w:pStyle w:val="null3"/>
            </w:pPr>
            <w:r>
              <w:rPr/>
              <w:t>8）双幅超声造影模式下支持双穿刺引导功能，实时显示穿刺针进针路径，同步显示穿刺针进入深度数值；</w:t>
            </w:r>
          </w:p>
          <w:p>
            <w:pPr>
              <w:pStyle w:val="null3"/>
            </w:pPr>
            <w:r>
              <w:rPr/>
              <w:t>9）造影模式下，支持智能图像零键优化；</w:t>
            </w:r>
          </w:p>
          <w:p>
            <w:pPr>
              <w:pStyle w:val="null3"/>
            </w:pPr>
            <w:r>
              <w:rPr/>
              <w:t>2.2.5实时应变弹性成像</w:t>
            </w:r>
          </w:p>
          <w:p>
            <w:pPr>
              <w:pStyle w:val="null3"/>
            </w:pPr>
            <w:r>
              <w:rPr/>
              <w:t>1）灰阶或彩阶图像方式显示感兴趣区组织的弹性硬度；</w:t>
            </w:r>
          </w:p>
          <w:p>
            <w:pPr>
              <w:pStyle w:val="null3"/>
            </w:pPr>
            <w:r>
              <w:rPr/>
              <w:t>2）提供实时动态弹性应变分析、动态弹性参数成像；</w:t>
            </w:r>
          </w:p>
          <w:p>
            <w:pPr>
              <w:pStyle w:val="null3"/>
            </w:pPr>
            <w:r>
              <w:rPr/>
              <w:t>3）具备“映射”模式测量，并可进行直径比、面积比、应变、应变率比值等定量测量，对弹性质体的硬度性质全面定量；</w:t>
            </w:r>
          </w:p>
          <w:p>
            <w:pPr>
              <w:pStyle w:val="null3"/>
            </w:pPr>
            <w:r>
              <w:rPr/>
              <w:t>4）自动判断组织的整体位移程度，与本底图像自动比较；</w:t>
            </w:r>
          </w:p>
          <w:p>
            <w:pPr>
              <w:pStyle w:val="null3"/>
            </w:pPr>
            <w:r>
              <w:rPr/>
              <w:t>2.2.6点式剪切波成像</w:t>
            </w:r>
          </w:p>
          <w:p>
            <w:pPr>
              <w:pStyle w:val="null3"/>
            </w:pPr>
            <w:r>
              <w:rPr/>
              <w:t>1）定量组织弹性，可用文字标记测量点、结节或肝段；</w:t>
            </w:r>
          </w:p>
          <w:p>
            <w:pPr>
              <w:pStyle w:val="null3"/>
            </w:pPr>
            <w:r>
              <w:rPr/>
              <w:t>2）可显示剪切波传播的速度图和组织的弹性图；</w:t>
            </w:r>
          </w:p>
          <w:p>
            <w:pPr>
              <w:pStyle w:val="null3"/>
            </w:pPr>
            <w:r>
              <w:rPr/>
              <w:t>3）支持凸阵、线阵探头、腹部介入探头；</w:t>
            </w:r>
          </w:p>
          <w:p>
            <w:pPr>
              <w:pStyle w:val="null3"/>
            </w:pPr>
            <w:r>
              <w:rPr/>
              <w:t>2.2.7二维剪切波弹性成像</w:t>
            </w:r>
          </w:p>
          <w:p>
            <w:pPr>
              <w:pStyle w:val="null3"/>
            </w:pPr>
            <w:r>
              <w:rPr/>
              <w:t>1）采用脉冲波激发，同时激发多组剪切波，通过对同一点多次测量；</w:t>
            </w:r>
          </w:p>
          <w:p>
            <w:pPr>
              <w:pStyle w:val="null3"/>
            </w:pPr>
            <w:r>
              <w:rPr/>
              <w:t>2）同时定性和定量软组织弹性值；</w:t>
            </w:r>
          </w:p>
          <w:p>
            <w:pPr>
              <w:pStyle w:val="null3"/>
            </w:pPr>
            <w:r>
              <w:rPr/>
              <w:t>3）速度、位移、质量等多种显示模式；</w:t>
            </w:r>
          </w:p>
          <w:p>
            <w:pPr>
              <w:pStyle w:val="null3"/>
            </w:pPr>
            <w:r>
              <w:rPr/>
              <w:t>4）支持腹部、高频探头；</w:t>
            </w:r>
          </w:p>
          <w:p>
            <w:pPr>
              <w:pStyle w:val="null3"/>
            </w:pPr>
            <w:r>
              <w:rPr/>
              <w:t>5）测量取样框大小及位置可调，取样点数量无限制，可显示剪切波传播的速度图(m/s)和组织的弹性图(kPa)；</w:t>
            </w:r>
          </w:p>
          <w:p>
            <w:pPr>
              <w:pStyle w:val="null3"/>
            </w:pPr>
            <w:r>
              <w:rPr/>
              <w:t>6）可显示IQR四分位差数值，自动计算IQR/Median比值并显示在报告页；</w:t>
            </w:r>
          </w:p>
          <w:p>
            <w:pPr>
              <w:pStyle w:val="null3"/>
            </w:pPr>
            <w:r>
              <w:rPr/>
              <w:t>2.3测量和分析：(B型、M型、D型、彩色模式)</w:t>
            </w:r>
          </w:p>
          <w:p>
            <w:pPr>
              <w:pStyle w:val="null3"/>
            </w:pPr>
            <w:r>
              <w:rPr/>
              <w:t>2.3.1一般测量：距离、面积、周长等；</w:t>
            </w:r>
          </w:p>
          <w:p>
            <w:pPr>
              <w:pStyle w:val="null3"/>
            </w:pPr>
            <w:r>
              <w:rPr/>
              <w:t>2.3.2妇科测量和计算；</w:t>
            </w:r>
          </w:p>
          <w:p>
            <w:pPr>
              <w:pStyle w:val="null3"/>
            </w:pPr>
            <w:r>
              <w:rPr/>
              <w:t>2.3.3产科测量：包括但不限于产科径线测量、NT测量、单/双胎儿孕龄及生长曲线、羊水指数等；</w:t>
            </w:r>
          </w:p>
          <w:p>
            <w:pPr>
              <w:pStyle w:val="null3"/>
            </w:pPr>
            <w:r>
              <w:rPr/>
              <w:t>2.3.4外周血管测量和计算；</w:t>
            </w:r>
          </w:p>
          <w:p>
            <w:pPr>
              <w:pStyle w:val="null3"/>
            </w:pPr>
            <w:r>
              <w:rPr/>
              <w:t>2.3.5心脏功能测量和计算；</w:t>
            </w:r>
          </w:p>
          <w:p>
            <w:pPr>
              <w:pStyle w:val="null3"/>
            </w:pPr>
            <w:r>
              <w:rPr/>
              <w:t>2.3.6泌尿科测量和计算；</w:t>
            </w:r>
          </w:p>
          <w:p>
            <w:pPr>
              <w:pStyle w:val="null3"/>
            </w:pPr>
            <w:r>
              <w:rPr/>
              <w:t>2.3.7多普勒血流测量与分析 (含自动多普勒频谱包络计算)，客户自定义；</w:t>
            </w:r>
          </w:p>
          <w:p>
            <w:pPr>
              <w:pStyle w:val="null3"/>
            </w:pPr>
            <w:r>
              <w:rPr/>
              <w:t>2.4图像存储、(电影)回放重现及病案管理单元</w:t>
            </w:r>
          </w:p>
          <w:p>
            <w:pPr>
              <w:pStyle w:val="null3"/>
            </w:pPr>
            <w:r>
              <w:rPr/>
              <w:t>2.4.1有超声图像存档与病案管理系统</w:t>
            </w:r>
          </w:p>
          <w:p>
            <w:pPr>
              <w:pStyle w:val="null3"/>
            </w:pPr>
            <w:r>
              <w:rPr/>
              <w:t>2.4.2硬盘容量≥960GB</w:t>
            </w:r>
          </w:p>
          <w:p>
            <w:pPr>
              <w:pStyle w:val="null3"/>
            </w:pPr>
            <w:r>
              <w:rPr/>
              <w:t>2.4.3USB接口≥8个；</w:t>
            </w:r>
          </w:p>
          <w:p>
            <w:pPr>
              <w:pStyle w:val="null3"/>
            </w:pPr>
            <w:r>
              <w:rPr/>
              <w:t>2.4.4图像储存格式支持DICOM及PC文件；</w:t>
            </w:r>
          </w:p>
          <w:p>
            <w:pPr>
              <w:pStyle w:val="null3"/>
            </w:pPr>
            <w:r>
              <w:rPr/>
              <w:t>2.5输入/输出信号</w:t>
            </w:r>
          </w:p>
          <w:p>
            <w:pPr>
              <w:pStyle w:val="null3"/>
            </w:pPr>
            <w:r>
              <w:rPr/>
              <w:t>2.5.1输入：VCR、外部视频、RGB彩色视频、S—视频</w:t>
            </w:r>
          </w:p>
          <w:p>
            <w:pPr>
              <w:pStyle w:val="null3"/>
            </w:pPr>
            <w:r>
              <w:rPr/>
              <w:t>2.5.2输出：DP 高清输出</w:t>
            </w:r>
          </w:p>
          <w:p>
            <w:pPr>
              <w:pStyle w:val="null3"/>
            </w:pPr>
            <w:r>
              <w:rPr/>
              <w:t>2.6连通性：医学数字图像和通信DICOM 3.0版接口部件</w:t>
            </w:r>
          </w:p>
          <w:p>
            <w:pPr>
              <w:pStyle w:val="null3"/>
            </w:pPr>
            <w:r>
              <w:rPr/>
              <w:t>3、系统技术参数及要求：</w:t>
            </w:r>
          </w:p>
          <w:p>
            <w:pPr>
              <w:pStyle w:val="null3"/>
            </w:pPr>
            <w:r>
              <w:rPr/>
              <w:t>3.1系统通用功能</w:t>
            </w:r>
          </w:p>
          <w:p>
            <w:pPr>
              <w:pStyle w:val="null3"/>
            </w:pPr>
            <w:r>
              <w:rPr/>
              <w:t>3.1.1高分辨率彩色液晶显示器≥22英寸高分辨率显示器，有调节拉手及万象关节臂，可上下左右前后任意调节显示器位置，显示器可折叠；</w:t>
            </w:r>
          </w:p>
          <w:p>
            <w:pPr>
              <w:pStyle w:val="null3"/>
            </w:pPr>
            <w:r>
              <w:rPr/>
              <w:t>3.1.2操作面板具备液晶触摸屏≥14英寸，触摸屏角度可调，可调角度≥20度；</w:t>
            </w:r>
          </w:p>
          <w:p>
            <w:pPr>
              <w:pStyle w:val="null3"/>
            </w:pPr>
            <w:r>
              <w:rPr/>
              <w:t>3.1.3操作面板高度可调节位置可旋转，高度可调范围≥15cm，左右旋转角度≥90度；</w:t>
            </w:r>
          </w:p>
          <w:p>
            <w:pPr>
              <w:pStyle w:val="null3"/>
            </w:pPr>
            <w:r>
              <w:rPr/>
              <w:t>3.1.4探头接口选择≥4种，无针式探头接口、可全部激活相互通用；</w:t>
            </w:r>
          </w:p>
          <w:p>
            <w:pPr>
              <w:pStyle w:val="null3"/>
            </w:pPr>
            <w:r>
              <w:rPr/>
              <w:t>3.1.5针对不同检查部位，预置最佳化图像的检查条件；</w:t>
            </w:r>
          </w:p>
          <w:p>
            <w:pPr>
              <w:pStyle w:val="null3"/>
            </w:pPr>
            <w:r>
              <w:rPr/>
              <w:t>3.2探头规格</w:t>
            </w:r>
          </w:p>
          <w:p>
            <w:pPr>
              <w:pStyle w:val="null3"/>
            </w:pPr>
            <w:r>
              <w:rPr/>
              <w:t>3.2.1频率：无针式宽频、多频可变频成像探头，最高频率≥18MHz，从1MHz 到18MHz；</w:t>
            </w:r>
          </w:p>
          <w:p>
            <w:pPr>
              <w:pStyle w:val="null3"/>
            </w:pPr>
            <w:r>
              <w:rPr/>
              <w:t>3.2.2二维、彩色、频谱多普勒及谐波均可独立变频；</w:t>
            </w:r>
          </w:p>
          <w:p>
            <w:pPr>
              <w:pStyle w:val="null3"/>
            </w:pPr>
            <w:r>
              <w:rPr/>
              <w:t>3.2.3变频探头基波中心频率可选择≥3种，多普勒可选不同频率；</w:t>
            </w:r>
          </w:p>
          <w:p>
            <w:pPr>
              <w:pStyle w:val="null3"/>
            </w:pPr>
            <w:r>
              <w:rPr/>
              <w:t>3.2.4探头类型：高频线阵、超高频线阵；</w:t>
            </w:r>
          </w:p>
          <w:p>
            <w:pPr>
              <w:pStyle w:val="null3"/>
            </w:pPr>
            <w:r>
              <w:rPr/>
              <w:t>3.2.5探头频率：</w:t>
            </w:r>
          </w:p>
          <w:p>
            <w:pPr>
              <w:pStyle w:val="null3"/>
            </w:pPr>
            <w:r>
              <w:rPr/>
              <w:t xml:space="preserve">      高频线阵探头：3.0-9MHz；</w:t>
            </w:r>
          </w:p>
          <w:p>
            <w:pPr>
              <w:pStyle w:val="null3"/>
            </w:pPr>
            <w:r>
              <w:rPr/>
              <w:t xml:space="preserve">      高频线阵探头：5.0-13MHz；</w:t>
            </w:r>
          </w:p>
          <w:p>
            <w:pPr>
              <w:pStyle w:val="null3"/>
            </w:pPr>
            <w:r>
              <w:rPr/>
              <w:t xml:space="preserve">      超高频线阵探头：6.0-17 MHz；</w:t>
            </w:r>
          </w:p>
          <w:p>
            <w:pPr>
              <w:pStyle w:val="null3"/>
            </w:pPr>
            <w:r>
              <w:rPr/>
              <w:t>3.2.6 B/D兼用：</w:t>
            </w:r>
          </w:p>
          <w:p>
            <w:pPr>
              <w:pStyle w:val="null3"/>
            </w:pPr>
            <w:r>
              <w:rPr/>
              <w:t xml:space="preserve">     电子凸阵：B/PW；</w:t>
            </w:r>
          </w:p>
          <w:p>
            <w:pPr>
              <w:pStyle w:val="null3"/>
            </w:pPr>
            <w:r>
              <w:rPr/>
              <w:t xml:space="preserve">     电子线阵：B/PW；</w:t>
            </w:r>
          </w:p>
          <w:p>
            <w:pPr>
              <w:pStyle w:val="null3"/>
            </w:pPr>
            <w:r>
              <w:rPr/>
              <w:t xml:space="preserve">     电子相控阵：B/PWD、B/CWD；</w:t>
            </w:r>
          </w:p>
          <w:p>
            <w:pPr>
              <w:pStyle w:val="null3"/>
            </w:pPr>
            <w:r>
              <w:rPr/>
              <w:t>3.2.7穿刺导向：探头可配穿刺导向装置；</w:t>
            </w:r>
          </w:p>
          <w:p>
            <w:pPr>
              <w:pStyle w:val="null3"/>
            </w:pPr>
            <w:r>
              <w:rPr/>
              <w:t>3.3二维灰阶显像主要参数</w:t>
            </w:r>
          </w:p>
          <w:p>
            <w:pPr>
              <w:pStyle w:val="null3"/>
            </w:pPr>
            <w:r>
              <w:rPr/>
              <w:t>3.3.1扫描线：二维图像每帧图像线密度≥512；</w:t>
            </w:r>
          </w:p>
          <w:p>
            <w:pPr>
              <w:pStyle w:val="null3"/>
            </w:pPr>
            <w:r>
              <w:rPr/>
              <w:t>3.3.2智能高密度波束形成器，数字式全程动态聚焦，数字式可变孔径及动态变迹，A/D≥14bit；</w:t>
            </w:r>
          </w:p>
          <w:p>
            <w:pPr>
              <w:pStyle w:val="null3"/>
            </w:pPr>
            <w:r>
              <w:rPr/>
              <w:t>3.3.3 成像速率：</w:t>
            </w:r>
          </w:p>
          <w:p>
            <w:pPr>
              <w:pStyle w:val="null3"/>
            </w:pPr>
            <w:r>
              <w:rPr/>
              <w:t xml:space="preserve">      凸阵探头，全视野，18cm深度时，在最高线密度下，帧速率≥40帧/秒；</w:t>
            </w:r>
          </w:p>
          <w:p>
            <w:pPr>
              <w:pStyle w:val="null3"/>
            </w:pPr>
            <w:r>
              <w:rPr/>
              <w:t xml:space="preserve">      相控阵探头，扫描角度85°，18cm深度时，在最高线密度下，帧速率≥65帧/秒；</w:t>
            </w:r>
          </w:p>
          <w:p>
            <w:pPr>
              <w:pStyle w:val="null3"/>
            </w:pPr>
            <w:r>
              <w:rPr/>
              <w:t>3.3.4声束发射聚焦：发射≥8段；接收可连续聚焦；</w:t>
            </w:r>
          </w:p>
          <w:p>
            <w:pPr>
              <w:pStyle w:val="null3"/>
            </w:pPr>
            <w:r>
              <w:rPr/>
              <w:t>3.3.5增益调节：深度增益补偿≥8 段，B/M 可独立调节；</w:t>
            </w:r>
          </w:p>
          <w:p>
            <w:pPr>
              <w:pStyle w:val="null3"/>
            </w:pPr>
            <w:r>
              <w:rPr/>
              <w:t>3.3.6接收超声信号系统动态范围≥300dB；</w:t>
            </w:r>
          </w:p>
          <w:p>
            <w:pPr>
              <w:pStyle w:val="null3"/>
            </w:pPr>
            <w:r>
              <w:rPr/>
              <w:t>3.3.7可视动态范围：10-80 dB，步进为1 dB；</w:t>
            </w:r>
          </w:p>
          <w:p>
            <w:pPr>
              <w:pStyle w:val="null3"/>
            </w:pPr>
            <w:r>
              <w:rPr/>
              <w:t>3.3.8回放重现：灰阶图像回放≥4000帧，回放时间≥30秒，并能进行测量和计算；</w:t>
            </w:r>
          </w:p>
          <w:p>
            <w:pPr>
              <w:pStyle w:val="null3"/>
            </w:pPr>
            <w:r>
              <w:rPr/>
              <w:t>3.3.9具有高清放大功能；</w:t>
            </w:r>
          </w:p>
          <w:p>
            <w:pPr>
              <w:pStyle w:val="null3"/>
            </w:pPr>
            <w:r>
              <w:rPr/>
              <w:t>3.4频谱多普勒</w:t>
            </w:r>
          </w:p>
          <w:p>
            <w:pPr>
              <w:pStyle w:val="null3"/>
            </w:pPr>
            <w:r>
              <w:rPr/>
              <w:t>3.4.1显示模式：脉冲多普勒 PWD；</w:t>
            </w:r>
          </w:p>
          <w:p>
            <w:pPr>
              <w:pStyle w:val="null3"/>
            </w:pPr>
            <w:r>
              <w:rPr/>
              <w:t xml:space="preserve">               连续多普勒 CWD；</w:t>
            </w:r>
          </w:p>
          <w:p>
            <w:pPr>
              <w:pStyle w:val="null3"/>
            </w:pPr>
            <w:r>
              <w:rPr/>
              <w:t xml:space="preserve">               高脉冲重复频率 HPRF；</w:t>
            </w:r>
          </w:p>
          <w:p>
            <w:pPr>
              <w:pStyle w:val="null3"/>
            </w:pPr>
            <w:r>
              <w:rPr/>
              <w:t>3.4.2 频谱多普勒：可选中心频率≥2个；</w:t>
            </w:r>
          </w:p>
          <w:p>
            <w:pPr>
              <w:pStyle w:val="null3"/>
            </w:pPr>
            <w:r>
              <w:rPr/>
              <w:t>3.4.3 显示方式：B/D、M/D、D、B/CDV、B/CDE、B/CDV/PW、B/CDE/PW、B/CDV/CW；</w:t>
            </w:r>
          </w:p>
          <w:p>
            <w:pPr>
              <w:pStyle w:val="null3"/>
            </w:pPr>
            <w:r>
              <w:rPr/>
              <w:t>3.4.4 频谱多普勒取样容积：1mm- 20mm，多级可调；</w:t>
            </w:r>
          </w:p>
          <w:p>
            <w:pPr>
              <w:pStyle w:val="null3"/>
            </w:pPr>
            <w:r>
              <w:rPr/>
              <w:t>3.4.5 最大测量速度：</w:t>
            </w:r>
          </w:p>
          <w:p>
            <w:pPr>
              <w:pStyle w:val="null3"/>
            </w:pPr>
            <w:r>
              <w:rPr/>
              <w:t xml:space="preserve">      PWD正或反向血流速度≥10m/s；</w:t>
            </w:r>
          </w:p>
          <w:p>
            <w:pPr>
              <w:pStyle w:val="null3"/>
            </w:pPr>
            <w:r>
              <w:rPr/>
              <w:t xml:space="preserve">      CWD血流速度≥18m/s；</w:t>
            </w:r>
          </w:p>
          <w:p>
            <w:pPr>
              <w:pStyle w:val="null3"/>
            </w:pPr>
            <w:r>
              <w:rPr/>
              <w:t>3.4.6 最低测量速度≤1.0mm/s；</w:t>
            </w:r>
          </w:p>
          <w:p>
            <w:pPr>
              <w:pStyle w:val="null3"/>
            </w:pPr>
            <w:r>
              <w:rPr/>
              <w:t>3.4.7电影回放：≧30 秒；</w:t>
            </w:r>
          </w:p>
          <w:p>
            <w:pPr>
              <w:pStyle w:val="null3"/>
            </w:pPr>
            <w:r>
              <w:rPr/>
              <w:t>3.4.8频谱多普勒零键优化，冻结瞬间自动优化频谱为最佳状态；</w:t>
            </w:r>
          </w:p>
          <w:p>
            <w:pPr>
              <w:pStyle w:val="null3"/>
            </w:pPr>
            <w:r>
              <w:rPr/>
              <w:t>3.4.9显示控制：反转显示、零位移、B-刷新、D-扩展、B/D扩展、局放及移位；</w:t>
            </w:r>
          </w:p>
          <w:p>
            <w:pPr>
              <w:pStyle w:val="null3"/>
            </w:pPr>
            <w:r>
              <w:rPr/>
              <w:t>3.4.10实时自动包络频谱并完成频谱测量计算；</w:t>
            </w:r>
          </w:p>
          <w:p>
            <w:pPr>
              <w:pStyle w:val="null3"/>
            </w:pPr>
            <w:r>
              <w:rPr/>
              <w:t>3.5彩色多普勒</w:t>
            </w:r>
          </w:p>
          <w:p>
            <w:pPr>
              <w:pStyle w:val="null3"/>
            </w:pPr>
            <w:r>
              <w:rPr/>
              <w:t>3.5.1显示方式：速度方差显示、能量显示、速度显示和方差显示；</w:t>
            </w:r>
          </w:p>
          <w:p>
            <w:pPr>
              <w:pStyle w:val="null3"/>
            </w:pPr>
            <w:r>
              <w:rPr/>
              <w:t>3.5.2彩色增强功能：   彩色多普勒能量图（CDE）、组织多普勒（DTI）；</w:t>
            </w:r>
          </w:p>
          <w:p>
            <w:pPr>
              <w:pStyle w:val="null3"/>
            </w:pPr>
            <w:r>
              <w:rPr/>
              <w:t>3.5.3扫描速度：</w:t>
            </w:r>
          </w:p>
          <w:p>
            <w:pPr>
              <w:pStyle w:val="null3"/>
            </w:pPr>
            <w:r>
              <w:rPr/>
              <w:t xml:space="preserve">      凸阵探头，全视野，18cm深度时，在最高线密度下，帧速率≥10帧/秒；</w:t>
            </w:r>
          </w:p>
          <w:p>
            <w:pPr>
              <w:pStyle w:val="null3"/>
            </w:pPr>
            <w:r>
              <w:rPr/>
              <w:t xml:space="preserve">      成人相控阵探头，扫描角度85°，18cm深度时，帧速率≥10帧/秒；</w:t>
            </w:r>
          </w:p>
          <w:p>
            <w:pPr>
              <w:pStyle w:val="null3"/>
            </w:pPr>
            <w:r>
              <w:rPr/>
              <w:t>3.5.4具有双同步/三同步显示（B/D/CDV）；</w:t>
            </w:r>
          </w:p>
          <w:p>
            <w:pPr>
              <w:pStyle w:val="null3"/>
            </w:pPr>
            <w:r>
              <w:rPr/>
              <w:t>3.5.5彩色显示速度：最低平均血流速度≤5mm/s（非噪声信号）；</w:t>
            </w:r>
          </w:p>
          <w:p>
            <w:pPr>
              <w:pStyle w:val="null3"/>
            </w:pPr>
            <w:r>
              <w:rPr/>
              <w:t>3.5.6显示控制：零位移动、黑白与彩色比较、彩色对比；</w:t>
            </w:r>
          </w:p>
          <w:p>
            <w:pPr>
              <w:pStyle w:val="null3"/>
            </w:pPr>
            <w:r>
              <w:rPr/>
              <w:t>3.5.7显示位置调整：线阵扫描感兴趣的图像范围：-30°～+30°（提供证明材料）；</w:t>
            </w:r>
          </w:p>
          <w:p>
            <w:pPr>
              <w:pStyle w:val="null3"/>
            </w:pPr>
            <w:r>
              <w:rPr/>
              <w:t>3.6超声功率输出调节：输出功率选择分级可调；</w:t>
            </w:r>
          </w:p>
          <w:p>
            <w:pPr>
              <w:pStyle w:val="null3"/>
            </w:pPr>
            <w:r>
              <w:rPr/>
              <w:t>3.7图文报告工作站，一套</w:t>
            </w:r>
          </w:p>
          <w:p>
            <w:pPr>
              <w:pStyle w:val="null3"/>
            </w:pPr>
            <w:r>
              <w:rPr/>
              <w:t>3.7.1工作站：数字化储存静态及动态图像，动态图像及静态图像可以AVI、JPG等PC通用格式直接储存；</w:t>
            </w:r>
          </w:p>
          <w:p>
            <w:pPr>
              <w:pStyle w:val="null3"/>
            </w:pPr>
            <w:r>
              <w:rPr/>
              <w:t>3.7.2计算机软件</w:t>
            </w:r>
          </w:p>
          <w:p>
            <w:pPr>
              <w:pStyle w:val="null3"/>
            </w:pPr>
            <w:r>
              <w:rPr/>
              <w:t>3.7.3彩色打印机</w:t>
            </w:r>
          </w:p>
          <w:p>
            <w:pPr>
              <w:pStyle w:val="null3"/>
            </w:pPr>
            <w:r>
              <w:rPr/>
              <w:t>3.7.4有ups电源</w:t>
            </w:r>
          </w:p>
        </w:tc>
      </w:tr>
    </w:tbl>
    <w:p>
      <w:pPr>
        <w:pStyle w:val="null3"/>
      </w:pPr>
      <w:r>
        <w:rPr/>
        <w:t>标的名称：转运呼吸机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一、技术要求：</w:t>
            </w:r>
          </w:p>
          <w:p>
            <w:pPr>
              <w:pStyle w:val="null3"/>
            </w:pPr>
            <w:r>
              <w:rPr/>
              <w:t>1.1满足ICU、呼吸科和急诊可等各种病人临床治疗需求。</w:t>
            </w:r>
          </w:p>
          <w:p>
            <w:pPr>
              <w:pStyle w:val="null3"/>
            </w:pPr>
            <w:r>
              <w:rPr/>
              <w:t>1.2采用≥12英寸彩色TFT电容触摸控制屏幕，分辨率≥1280*800。可同屏显示≥4道波形和≥2个呼吸环图</w:t>
            </w:r>
          </w:p>
          <w:p>
            <w:pPr>
              <w:pStyle w:val="null3"/>
            </w:pPr>
            <w:r>
              <w:rPr/>
              <w:t>1.3 吸气安全阀和呼气安全阀组件可拆卸，并能高温高压蒸汽消毒（134℃）</w:t>
            </w:r>
          </w:p>
          <w:p>
            <w:pPr>
              <w:pStyle w:val="null3"/>
            </w:pPr>
            <w:r>
              <w:rPr/>
              <w:t>1.4内置电池使用时间≥120分钟；</w:t>
            </w:r>
          </w:p>
          <w:p>
            <w:pPr>
              <w:pStyle w:val="null3"/>
            </w:pPr>
            <w:r>
              <w:rPr/>
              <w:t>1.5电动电控呼吸机。</w:t>
            </w:r>
          </w:p>
          <w:p>
            <w:pPr>
              <w:pStyle w:val="null3"/>
            </w:pPr>
            <w:r>
              <w:rPr/>
              <w:t>1.6具有单位理想体重自动关联潮气量功能。</w:t>
            </w:r>
          </w:p>
          <w:p>
            <w:pPr>
              <w:pStyle w:val="null3"/>
            </w:pPr>
            <w:r>
              <w:rPr/>
              <w:t>1.7具备系统自检及管路测试两项自检，进行图形化指引自检操作。</w:t>
            </w:r>
          </w:p>
          <w:p>
            <w:pPr>
              <w:pStyle w:val="null3"/>
            </w:pPr>
            <w:r>
              <w:rPr/>
              <w:t>1.8 支持各类事件记录，包括高、中、低优先级报警、一般设置和特殊功能操作等信息。保存≥20000条日志。</w:t>
            </w:r>
          </w:p>
          <w:p>
            <w:pPr>
              <w:pStyle w:val="null3"/>
            </w:pPr>
            <w:r>
              <w:rPr/>
              <w:t>1.9支持外部交流或直流电源进行供电</w:t>
            </w:r>
          </w:p>
          <w:p>
            <w:pPr>
              <w:pStyle w:val="null3"/>
            </w:pPr>
            <w:r>
              <w:rPr/>
              <w:t>1.11 360°可视报警灯</w:t>
            </w:r>
          </w:p>
          <w:p>
            <w:pPr>
              <w:pStyle w:val="null3"/>
            </w:pPr>
            <w:r>
              <w:rPr/>
              <w:t>1.12 峰值流速≥240 l/min</w:t>
            </w:r>
          </w:p>
          <w:p>
            <w:pPr>
              <w:pStyle w:val="null3"/>
            </w:pPr>
            <w:r>
              <w:rPr/>
              <w:t>二、通气模式：</w:t>
            </w:r>
          </w:p>
          <w:p>
            <w:pPr>
              <w:pStyle w:val="null3"/>
            </w:pPr>
            <w:r>
              <w:rPr/>
              <w:t>2.1有创通气模式：具备容量控制通气模式（VCV）、压力控制通气模式（PCV）、压力调节容量控制通气模式（PRVC）、同步间歇指令通气SIMV（VCV）+PS、SIMV（PCV）+PS、SIMV（PRVC）+PS、双水平气道正压通气模式（DualPAP)、压力支持通气（PSV）、持续气道正压通气（CPAP）模式和气道压力释放通气（APRV）模式。可容量支持通气模式（VSV）。</w:t>
            </w:r>
          </w:p>
          <w:p>
            <w:pPr>
              <w:pStyle w:val="null3"/>
            </w:pPr>
            <w:r>
              <w:rPr/>
              <w:t>2.2具备流量支持功能，容量控制通气（VCV）模式下，在吸气阶段检测到病人有自主吸气动作，机器可根据病人吸气动作自动调节流速和时长</w:t>
            </w:r>
          </w:p>
          <w:p>
            <w:pPr>
              <w:pStyle w:val="null3"/>
            </w:pPr>
            <w:r>
              <w:rPr/>
              <w:t>2.3无创通气模式：PCV、PSV、CPAP、DualPAP、APRV等无创通气模式</w:t>
            </w:r>
          </w:p>
          <w:p>
            <w:pPr>
              <w:pStyle w:val="null3"/>
            </w:pPr>
            <w:r>
              <w:rPr/>
              <w:t>2.4具有高流量氧疗功能，可设置氧疗流速、氧浓度、CPAP</w:t>
            </w:r>
          </w:p>
          <w:p>
            <w:pPr>
              <w:pStyle w:val="null3"/>
            </w:pPr>
            <w:r>
              <w:rPr/>
              <w:t>2.5双水平气道正压通气模式（DualPAP）下：以两种水平的压力（高压相和低压相）进行正压通气，在高压相和低压相都可分别设置PS（压力支持）。</w:t>
            </w:r>
          </w:p>
          <w:p>
            <w:pPr>
              <w:pStyle w:val="null3"/>
            </w:pPr>
            <w:r>
              <w:rPr/>
              <w:t>2.6具备叹息功能</w:t>
            </w:r>
          </w:p>
          <w:p>
            <w:pPr>
              <w:pStyle w:val="null3"/>
            </w:pPr>
            <w:r>
              <w:rPr/>
              <w:t>2.7备份通气：备份通气时间可根据病人不同进行选择，范围值：10S-50S或更宽范围。</w:t>
            </w:r>
          </w:p>
          <w:p>
            <w:pPr>
              <w:pStyle w:val="null3"/>
            </w:pPr>
            <w:r>
              <w:rPr/>
              <w:t>2.8具备ATC自动插管补偿功能</w:t>
            </w:r>
          </w:p>
          <w:p>
            <w:pPr>
              <w:pStyle w:val="null3"/>
            </w:pPr>
            <w:r>
              <w:rPr/>
              <w:t>三、设置参数：</w:t>
            </w:r>
          </w:p>
          <w:p>
            <w:pPr>
              <w:pStyle w:val="null3"/>
            </w:pPr>
            <w:r>
              <w:rPr/>
              <w:t>3.1潮气量：15ml -2000ml</w:t>
            </w:r>
          </w:p>
          <w:p>
            <w:pPr>
              <w:pStyle w:val="null3"/>
            </w:pPr>
            <w:r>
              <w:rPr/>
              <w:t>3.2呼吸频率：1-120bpm</w:t>
            </w:r>
          </w:p>
          <w:p>
            <w:pPr>
              <w:pStyle w:val="null3"/>
            </w:pPr>
            <w:r>
              <w:rPr/>
              <w:t>3.3呼气末正压（PEEP）：0-50cmH</w:t>
            </w:r>
            <w:r>
              <w:rPr>
                <w:vertAlign w:val="subscript"/>
              </w:rPr>
              <w:t>2</w:t>
            </w:r>
            <w:r>
              <w:rPr/>
              <w:t>O</w:t>
            </w:r>
          </w:p>
          <w:p>
            <w:pPr>
              <w:pStyle w:val="null3"/>
            </w:pPr>
            <w:r>
              <w:rPr/>
              <w:t>3.4氧浓度：21%-100%或更宽范围，连续可调</w:t>
            </w:r>
          </w:p>
          <w:p>
            <w:pPr>
              <w:pStyle w:val="null3"/>
            </w:pPr>
            <w:r>
              <w:rPr/>
              <w:t>3.5屏气时间：OFF、5%-60%或更宽范围</w:t>
            </w:r>
          </w:p>
          <w:p>
            <w:pPr>
              <w:pStyle w:val="null3"/>
            </w:pPr>
            <w:r>
              <w:rPr/>
              <w:t>3.6压力触发：-20cmH</w:t>
            </w:r>
            <w:r>
              <w:rPr>
                <w:vertAlign w:val="subscript"/>
              </w:rPr>
              <w:t>2</w:t>
            </w:r>
            <w:r>
              <w:rPr/>
              <w:t>O-0.5cmH</w:t>
            </w:r>
            <w:r>
              <w:rPr>
                <w:vertAlign w:val="subscript"/>
              </w:rPr>
              <w:t>2</w:t>
            </w:r>
            <w:r>
              <w:rPr/>
              <w:t>O</w:t>
            </w:r>
          </w:p>
          <w:p>
            <w:pPr>
              <w:pStyle w:val="null3"/>
            </w:pPr>
            <w:r>
              <w:rPr/>
              <w:t>3.7流速触发：1～15 L/min</w:t>
            </w:r>
          </w:p>
          <w:p>
            <w:pPr>
              <w:pStyle w:val="null3"/>
            </w:pPr>
            <w:r>
              <w:rPr/>
              <w:t>3.8压力支持：0～90 cmH</w:t>
            </w:r>
            <w:r>
              <w:rPr>
                <w:vertAlign w:val="subscript"/>
              </w:rPr>
              <w:t>2</w:t>
            </w:r>
            <w:r>
              <w:rPr/>
              <w:t>O</w:t>
            </w:r>
          </w:p>
          <w:p>
            <w:pPr>
              <w:pStyle w:val="null3"/>
            </w:pPr>
            <w:r>
              <w:rPr/>
              <w:t>3.9压力控制：5～80 cmH</w:t>
            </w:r>
            <w:r>
              <w:rPr>
                <w:vertAlign w:val="subscript"/>
              </w:rPr>
              <w:t>2</w:t>
            </w:r>
            <w:r>
              <w:rPr/>
              <w:t>O</w:t>
            </w:r>
          </w:p>
          <w:p>
            <w:pPr>
              <w:pStyle w:val="null3"/>
            </w:pPr>
            <w:r>
              <w:rPr/>
              <w:t>3.10高压水平（DualPAP模式下）：1～80 cmH</w:t>
            </w:r>
            <w:r>
              <w:rPr>
                <w:vertAlign w:val="subscript"/>
              </w:rPr>
              <w:t>2</w:t>
            </w:r>
            <w:r>
              <w:rPr/>
              <w:t>O；</w:t>
            </w:r>
          </w:p>
          <w:p>
            <w:pPr>
              <w:pStyle w:val="null3"/>
            </w:pPr>
            <w:r>
              <w:rPr/>
              <w:t>3.11低压水平（DualPAP模式下）：0～40 cmH</w:t>
            </w:r>
            <w:r>
              <w:rPr>
                <w:vertAlign w:val="subscript"/>
              </w:rPr>
              <w:t>2</w:t>
            </w:r>
            <w:r>
              <w:rPr/>
              <w:t>O</w:t>
            </w:r>
          </w:p>
          <w:p>
            <w:pPr>
              <w:pStyle w:val="null3"/>
            </w:pPr>
            <w:r>
              <w:rPr/>
              <w:t>3.12氧疗流速：10-70L/min</w:t>
            </w:r>
          </w:p>
          <w:p>
            <w:pPr>
              <w:pStyle w:val="null3"/>
            </w:pPr>
            <w:r>
              <w:rPr/>
              <w:t>四、监测功能：</w:t>
            </w:r>
          </w:p>
          <w:p>
            <w:pPr>
              <w:pStyle w:val="null3"/>
            </w:pPr>
            <w:r>
              <w:rPr/>
              <w:t>4.1实时波形：容量-时间、流速-时间、压力-时间、CO</w:t>
            </w:r>
            <w:r>
              <w:rPr>
                <w:color w:val="1ABC9C"/>
                <w:vertAlign w:val="subscript"/>
              </w:rPr>
              <w:t>2</w:t>
            </w:r>
            <w:r>
              <w:rPr/>
              <w:t>、SPO</w:t>
            </w:r>
            <w:r>
              <w:rPr>
                <w:color w:val="1ABC9C"/>
                <w:vertAlign w:val="subscript"/>
              </w:rPr>
              <w:t>2</w:t>
            </w:r>
            <w:r>
              <w:rPr/>
              <w:t>波形监测</w:t>
            </w:r>
          </w:p>
          <w:p>
            <w:pPr>
              <w:pStyle w:val="null3"/>
            </w:pPr>
            <w:r>
              <w:rPr/>
              <w:t>4.2呼吸环：压力-容量环，容量-流速环，压力-流速环，容积-CO</w:t>
            </w:r>
            <w:r>
              <w:rPr>
                <w:vertAlign w:val="subscript"/>
              </w:rPr>
              <w:t>2</w:t>
            </w:r>
            <w:r>
              <w:rPr/>
              <w:t>环</w:t>
            </w:r>
          </w:p>
          <w:p>
            <w:pPr>
              <w:pStyle w:val="null3"/>
            </w:pPr>
            <w:r>
              <w:rPr/>
              <w:t>4.3具有P-V工具，可自动确认高低拐点</w:t>
            </w:r>
          </w:p>
          <w:p>
            <w:pPr>
              <w:pStyle w:val="null3"/>
            </w:pPr>
            <w:r>
              <w:rPr/>
              <w:t>4.4压力/容量参数：平均气道压、气道峰压、吸气平台压、驱动压、最小气道压、呼吸功、吸入潮气量、呼出潮气量、分钟通气量、自主分钟通气量等参数</w:t>
            </w:r>
          </w:p>
          <w:p>
            <w:pPr>
              <w:pStyle w:val="null3"/>
            </w:pPr>
            <w:r>
              <w:rPr/>
              <w:t>4.5时间参数：吸气时间、呼气时间、吸呼比、总呼吸频率、自主呼吸频率、时间常数</w:t>
            </w:r>
          </w:p>
          <w:p>
            <w:pPr>
              <w:pStyle w:val="null3"/>
            </w:pPr>
            <w:r>
              <w:rPr/>
              <w:t>4.6具有波形回顾及参数柱状图统计功能。可查看 ≥72小时的数据趋势，具备柱式趋势图</w:t>
            </w:r>
          </w:p>
          <w:p>
            <w:pPr>
              <w:pStyle w:val="null3"/>
            </w:pPr>
            <w:r>
              <w:rPr/>
              <w:t>4.7具有动态肺功能，图形化显示病人肺部通气状态</w:t>
            </w:r>
          </w:p>
          <w:p>
            <w:pPr>
              <w:pStyle w:val="null3"/>
            </w:pPr>
            <w:r>
              <w:rPr/>
              <w:t>4.8具备多种脱机参数监测显示：包括P0.1、NIF、浅快呼吸指数、呼吸功、自主触发次数等参数监测。</w:t>
            </w:r>
          </w:p>
          <w:p>
            <w:pPr>
              <w:pStyle w:val="null3"/>
            </w:pPr>
            <w:r>
              <w:rPr/>
              <w:t>4.9具备肺力学测量功能，可测量静态顺应性、气道阻力、PEEPtot、PEEPi、驱动压等数值。</w:t>
            </w:r>
          </w:p>
          <w:p>
            <w:pPr>
              <w:pStyle w:val="null3"/>
            </w:pPr>
            <w:r>
              <w:rPr/>
              <w:t>五、报警</w:t>
            </w:r>
          </w:p>
          <w:p>
            <w:pPr>
              <w:pStyle w:val="null3"/>
            </w:pPr>
            <w:r>
              <w:rPr/>
              <w:t>5.1具备三级声光报警功能，360度报警灯。</w:t>
            </w:r>
          </w:p>
          <w:p>
            <w:pPr>
              <w:pStyle w:val="null3"/>
            </w:pPr>
            <w:r>
              <w:rPr/>
              <w:t>5.2发生报警时，可快速在通气界面主监测参数区对主要报警参数范围值进行设置。</w:t>
            </w:r>
          </w:p>
          <w:p>
            <w:pPr>
              <w:pStyle w:val="null3"/>
            </w:pPr>
            <w:r>
              <w:rPr/>
              <w:t>5.3电池电量耗尽报警：报警后电池供电时间≥5 min。</w:t>
            </w:r>
          </w:p>
          <w:p>
            <w:pPr>
              <w:pStyle w:val="null3"/>
            </w:pPr>
            <w:r>
              <w:rPr/>
              <w:t>5.4报警静音计时：≤120 s</w:t>
            </w:r>
          </w:p>
          <w:p>
            <w:pPr>
              <w:pStyle w:val="null3"/>
            </w:pPr>
            <w:r>
              <w:rPr/>
              <w:t>5.5其他：管道脱落、传感器故障、气体供应不足、电池故障、呼气口阻塞、系统断电、空气气源压力低等报警。</w:t>
            </w:r>
          </w:p>
          <w:p>
            <w:pPr>
              <w:pStyle w:val="null3"/>
            </w:pPr>
            <w:r>
              <w:rPr/>
              <w:t>5.6在通气主界面可快速查看报警日志，可显示≥10条报警信息。</w:t>
            </w:r>
          </w:p>
          <w:p>
            <w:pPr>
              <w:pStyle w:val="null3"/>
            </w:pPr>
            <w:r>
              <w:rPr/>
              <w:t>六、其他功能</w:t>
            </w:r>
          </w:p>
          <w:p>
            <w:pPr>
              <w:pStyle w:val="null3"/>
            </w:pPr>
            <w:r>
              <w:rPr/>
              <w:t>6.1雾化系统：具备气动雾化功能</w:t>
            </w:r>
          </w:p>
          <w:p>
            <w:pPr>
              <w:pStyle w:val="null3"/>
            </w:pPr>
            <w:r>
              <w:rPr/>
              <w:t>6.2具有USB数据导出接口，（可存储≥200张图片）。</w:t>
            </w:r>
          </w:p>
          <w:p>
            <w:pPr>
              <w:pStyle w:val="null3"/>
            </w:pPr>
            <w:r>
              <w:rPr/>
              <w:t>6.3具备HDMI高清接口，可将呼吸机屏幕实时投放到其他显示设备。</w:t>
            </w:r>
          </w:p>
          <w:p>
            <w:pPr>
              <w:pStyle w:val="null3"/>
            </w:pPr>
            <w:r>
              <w:rPr/>
              <w:t>6.4吸气保持、呼气保持、手动通气、波形冻结、截屏等功能。</w:t>
            </w:r>
          </w:p>
          <w:p>
            <w:pPr>
              <w:pStyle w:val="null3"/>
            </w:pPr>
            <w:r>
              <w:rPr/>
              <w:t>6.5具备智能吸痰功能，具备进度条及操作提示，同时断开呼吸机管路后机器不会进行送气及报警，连接呼吸机后会自动进行送气。</w:t>
            </w:r>
          </w:p>
          <w:p>
            <w:pPr>
              <w:pStyle w:val="null3"/>
            </w:pPr>
            <w:r>
              <w:rPr/>
              <w:t>6.6具有触发提示功能。</w:t>
            </w:r>
          </w:p>
          <w:p>
            <w:pPr>
              <w:pStyle w:val="null3"/>
            </w:pPr>
            <w:r>
              <w:rPr/>
              <w:t>6.7内置WIFI模块，可通过WIFI网络连接至医院信息系统中。</w:t>
            </w:r>
          </w:p>
          <w:p>
            <w:pPr>
              <w:pStyle w:val="null3"/>
            </w:pPr>
            <w:r>
              <w:rPr/>
              <w:t>6.8可通过网络连接至医院信息系统中。</w:t>
            </w:r>
          </w:p>
          <w:p>
            <w:pPr>
              <w:pStyle w:val="null3"/>
            </w:pPr>
            <w:r>
              <w:rPr/>
              <w:t>6.9 具有护士呼叫接口</w:t>
            </w:r>
          </w:p>
        </w:tc>
      </w:tr>
    </w:tbl>
    <w:p>
      <w:pPr>
        <w:pStyle w:val="null3"/>
      </w:pPr>
      <w:r>
        <w:rPr/>
        <w:t>标的名称：移动式空气消毒机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一、整体要求</w:t>
            </w:r>
          </w:p>
          <w:p>
            <w:pPr>
              <w:pStyle w:val="null3"/>
            </w:pPr>
            <w:r>
              <w:rPr/>
              <w:t>1.人机共存，动态持续消毒；</w:t>
            </w:r>
          </w:p>
          <w:p>
            <w:pPr>
              <w:pStyle w:val="null3"/>
            </w:pPr>
            <w:r>
              <w:rPr/>
              <w:t>2.消毒时无味、无辐射、不腐蚀设备；</w:t>
            </w:r>
          </w:p>
          <w:p>
            <w:pPr>
              <w:pStyle w:val="null3"/>
            </w:pPr>
            <w:r>
              <w:rPr/>
              <w:t>3.初、高效双重过滤除尘、除菌；</w:t>
            </w:r>
          </w:p>
          <w:p>
            <w:pPr>
              <w:pStyle w:val="null3"/>
            </w:pPr>
            <w:r>
              <w:rPr/>
              <w:t>4.紫外线杀菌；静电吸附杀菌；</w:t>
            </w:r>
          </w:p>
          <w:p>
            <w:pPr>
              <w:pStyle w:val="null3"/>
            </w:pPr>
            <w:r>
              <w:rPr/>
              <w:t>5.LED显示屏，动态显示各配置功能工作状态（汉字故障提醒），触感控制键；负氧离子清新空气；</w:t>
            </w:r>
          </w:p>
          <w:p>
            <w:pPr>
              <w:pStyle w:val="null3"/>
            </w:pPr>
            <w:r>
              <w:rPr/>
              <w:t>6.光触礁媒活性碳滤膜除异味；</w:t>
            </w:r>
          </w:p>
          <w:p>
            <w:pPr>
              <w:pStyle w:val="null3"/>
            </w:pPr>
            <w:r>
              <w:rPr/>
              <w:t>7.风速可调，风向多角度可调；</w:t>
            </w:r>
          </w:p>
          <w:p>
            <w:pPr>
              <w:pStyle w:val="null3"/>
            </w:pPr>
            <w:r>
              <w:rPr/>
              <w:t>8.微电脑程控自动运行，可预约开机关机时间，机器可设置“≥9”个程控时段；；</w:t>
            </w:r>
          </w:p>
          <w:p>
            <w:pPr>
              <w:pStyle w:val="null3"/>
            </w:pPr>
            <w:r>
              <w:rPr/>
              <w:t>9.静音轴流风机；</w:t>
            </w:r>
          </w:p>
          <w:p>
            <w:pPr>
              <w:pStyle w:val="null3"/>
            </w:pPr>
            <w:r>
              <w:rPr/>
              <w:t>10.高强度紫外线强度检测；紫外线故障自动监测；备用紫外管自动启动装置；</w:t>
            </w:r>
          </w:p>
          <w:p>
            <w:pPr>
              <w:pStyle w:val="null3"/>
            </w:pPr>
            <w:r>
              <w:rPr/>
              <w:t>11.红外线遥控操作；红外线微波自动探测环境污染源；</w:t>
            </w:r>
          </w:p>
          <w:p>
            <w:pPr>
              <w:pStyle w:val="null3"/>
            </w:pPr>
            <w:r>
              <w:rPr/>
              <w:t>12.工作时间自动记录显示，过滤系统等故障自动检测报警提示；</w:t>
            </w:r>
          </w:p>
          <w:p>
            <w:pPr>
              <w:pStyle w:val="null3"/>
            </w:pPr>
            <w:r>
              <w:rPr/>
              <w:t>二、技术参数</w:t>
            </w:r>
          </w:p>
          <w:p>
            <w:pPr>
              <w:pStyle w:val="null3"/>
            </w:pPr>
            <w:r>
              <w:rPr/>
              <w:t>1.循环风量：≥1200m</w:t>
            </w:r>
            <w:r>
              <w:rPr>
                <w:vertAlign w:val="superscript"/>
              </w:rPr>
              <w:t>3</w:t>
            </w:r>
            <w:r>
              <w:rPr/>
              <w:t>/h；</w:t>
            </w:r>
          </w:p>
          <w:p>
            <w:pPr>
              <w:pStyle w:val="null3"/>
            </w:pPr>
            <w:r>
              <w:rPr/>
              <w:t>2.适用体积：≤120m</w:t>
            </w:r>
            <w:r>
              <w:rPr>
                <w:vertAlign w:val="superscript"/>
              </w:rPr>
              <w:t>3</w:t>
            </w:r>
            <w:r>
              <w:rPr/>
              <w:t>；</w:t>
            </w:r>
          </w:p>
          <w:p>
            <w:pPr>
              <w:pStyle w:val="null3"/>
            </w:pPr>
            <w:r>
              <w:rPr/>
              <w:t>3.输入功率：≤300VA；</w:t>
            </w:r>
          </w:p>
          <w:p>
            <w:pPr>
              <w:pStyle w:val="null3"/>
            </w:pPr>
            <w:r>
              <w:rPr/>
              <w:t>4.消毒效果：≤4cfu/15min.皿（≤200cfu/m³）</w:t>
            </w:r>
          </w:p>
          <w:p>
            <w:pPr>
              <w:pStyle w:val="null3"/>
            </w:pPr>
            <w:r>
              <w:rPr/>
              <w:t>6.机外紫外线泄露：≤0.1uw/cm</w:t>
            </w:r>
            <w:r>
              <w:rPr>
                <w:vertAlign w:val="superscript"/>
              </w:rPr>
              <w:t>2</w:t>
            </w:r>
            <w:r>
              <w:rPr/>
              <w:t>；</w:t>
            </w:r>
          </w:p>
          <w:p>
            <w:pPr>
              <w:pStyle w:val="null3"/>
            </w:pPr>
            <w:r>
              <w:rPr/>
              <w:t>7.机内紫外线强度：≥13800uw/cm</w:t>
            </w:r>
            <w:r>
              <w:rPr>
                <w:vertAlign w:val="superscript"/>
              </w:rPr>
              <w:t>2</w:t>
            </w:r>
            <w:r>
              <w:rPr/>
              <w:t>；</w:t>
            </w:r>
          </w:p>
          <w:p>
            <w:pPr>
              <w:pStyle w:val="null3"/>
            </w:pPr>
            <w:r>
              <w:rPr/>
              <w:t>8.消毒时空气的臭氧量：≧0.02mg/m</w:t>
            </w:r>
            <w:r>
              <w:rPr>
                <w:vertAlign w:val="superscript"/>
              </w:rPr>
              <w:t>3</w:t>
            </w:r>
            <w:r>
              <w:rPr/>
              <w:t>；</w:t>
            </w:r>
          </w:p>
          <w:p>
            <w:pPr>
              <w:pStyle w:val="null3"/>
            </w:pPr>
            <w:r>
              <w:rPr/>
              <w:t>9.移动式；</w:t>
            </w:r>
          </w:p>
          <w:p>
            <w:pPr>
              <w:pStyle w:val="null3"/>
            </w:pPr>
            <w:r>
              <w:rPr/>
              <w:t>10.负氧离子释放量：≥6*10</w:t>
            </w:r>
            <w:r>
              <w:rPr>
                <w:color w:val="1ABC9C"/>
                <w:vertAlign w:val="superscript"/>
              </w:rPr>
              <w:t>6</w:t>
            </w:r>
            <w:r>
              <w:rPr/>
              <w:t>个/cm3；</w:t>
            </w:r>
          </w:p>
          <w:p>
            <w:pPr>
              <w:pStyle w:val="null3"/>
            </w:pPr>
            <w:r>
              <w:rPr/>
              <w:t>11.噪音：≤50db(A)</w:t>
            </w:r>
          </w:p>
          <w:p>
            <w:pPr>
              <w:pStyle w:val="null3"/>
            </w:pPr>
            <w:r>
              <w:rPr/>
              <w:t>13.灯管寿命：≥5000h</w:t>
            </w:r>
          </w:p>
        </w:tc>
      </w:tr>
    </w:tbl>
    <w:p>
      <w:pPr>
        <w:pStyle w:val="null3"/>
      </w:pPr>
      <w:r>
        <w:rPr/>
        <w:t>标的名称：病床+床头柜套装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配置：ABS床头床尾板、铝合金折叠护栏、碳钢分离杂物架、引流钩、静音脚轮。</w:t>
            </w:r>
          </w:p>
          <w:p>
            <w:pPr>
              <w:pStyle w:val="null3"/>
            </w:pPr>
            <w:r>
              <w:rPr/>
              <w:t>（1） 规格：2160×950(包括护栏)×500mm(不包括床头高度)(±10mm)</w:t>
            </w:r>
          </w:p>
          <w:p>
            <w:pPr>
              <w:pStyle w:val="null3"/>
            </w:pPr>
            <w:r>
              <w:rPr/>
              <w:t>（2） 升降功能：</w:t>
            </w:r>
          </w:p>
          <w:p>
            <w:pPr>
              <w:pStyle w:val="null3"/>
            </w:pPr>
            <w:r>
              <w:rPr/>
              <w:t>①背部升降：升降角度0～75º，±2º；</w:t>
            </w:r>
          </w:p>
          <w:p>
            <w:pPr>
              <w:pStyle w:val="null3"/>
            </w:pPr>
            <w:r>
              <w:rPr/>
              <w:t>②腿部升降：升降角度0～45º，±2º。</w:t>
            </w:r>
          </w:p>
          <w:p>
            <w:pPr>
              <w:pStyle w:val="null3"/>
            </w:pPr>
            <w:r>
              <w:rPr/>
              <w:t>（3）床面板</w:t>
            </w:r>
          </w:p>
          <w:p>
            <w:pPr>
              <w:pStyle w:val="null3"/>
            </w:pPr>
            <w:r>
              <w:rPr/>
              <w:t>①床面板采用优质冷轧板材，断面滚圆，表面光滑无毛刺。整体床面形成凹型面板结构，有透气孔；床板四周焊接加强筋。</w:t>
            </w:r>
          </w:p>
          <w:p>
            <w:pPr>
              <w:pStyle w:val="null3"/>
            </w:pPr>
            <w:r>
              <w:rPr/>
              <w:t>②病床靠背采用双支撑转轴结构，转轴与床板接触处用滑轮。</w:t>
            </w:r>
          </w:p>
          <w:p>
            <w:pPr>
              <w:pStyle w:val="null3"/>
            </w:pPr>
            <w:r>
              <w:rPr/>
              <w:t>③床板链接采用钢质铰链，单片厚度≥4mm。</w:t>
            </w:r>
          </w:p>
          <w:p>
            <w:pPr>
              <w:pStyle w:val="null3"/>
            </w:pPr>
            <w:r>
              <w:rPr/>
              <w:t>（4）床身主要部件：</w:t>
            </w:r>
          </w:p>
          <w:p>
            <w:pPr>
              <w:pStyle w:val="null3"/>
            </w:pPr>
            <w:r>
              <w:rPr/>
              <w:t>①床框采用碳钢矩管；</w:t>
            </w:r>
          </w:p>
          <w:p>
            <w:pPr>
              <w:pStyle w:val="null3"/>
            </w:pPr>
            <w:r>
              <w:rPr/>
              <w:t>②床尾板下方设计有隐藏式餐板槽；</w:t>
            </w:r>
          </w:p>
          <w:p>
            <w:pPr>
              <w:pStyle w:val="null3"/>
            </w:pPr>
            <w:r>
              <w:rPr/>
              <w:t>③床框四角带输液架插座。</w:t>
            </w:r>
          </w:p>
          <w:p>
            <w:pPr>
              <w:pStyle w:val="null3"/>
            </w:pPr>
            <w:r>
              <w:rPr/>
              <w:t>（5）护栏</w:t>
            </w:r>
          </w:p>
          <w:p>
            <w:pPr>
              <w:pStyle w:val="null3"/>
            </w:pPr>
            <w:r>
              <w:rPr/>
              <w:t>①铝合金折叠护栏主管采用铝合金管，五支立管采用直径铝合金型材管；</w:t>
            </w:r>
          </w:p>
          <w:p>
            <w:pPr>
              <w:pStyle w:val="null3"/>
            </w:pPr>
            <w:r>
              <w:rPr/>
              <w:t>②高强度铸铝锁紧机构；</w:t>
            </w:r>
          </w:p>
          <w:p>
            <w:pPr>
              <w:pStyle w:val="null3"/>
            </w:pPr>
            <w:r>
              <w:rPr/>
              <w:t>③护栏活动关节连接均采用钢件连接，外罩塑料件装饰；</w:t>
            </w:r>
          </w:p>
          <w:p>
            <w:pPr>
              <w:pStyle w:val="null3"/>
            </w:pPr>
            <w:r>
              <w:rPr/>
              <w:t>④高强度铸铝枪把手内置隐藏式锁紧机构，安全可靠，加厚铝合金护手，表面硬化处理；</w:t>
            </w:r>
          </w:p>
          <w:p>
            <w:pPr>
              <w:pStyle w:val="null3"/>
            </w:pPr>
            <w:r>
              <w:rPr/>
              <w:t>⑤护栏升起后护栏上缘距离床面有效护栏高度≥30cm。</w:t>
            </w:r>
          </w:p>
          <w:p>
            <w:pPr>
              <w:pStyle w:val="null3"/>
            </w:pPr>
            <w:r>
              <w:rPr/>
              <w:t>（6）床头床尾板</w:t>
            </w:r>
          </w:p>
          <w:p>
            <w:pPr>
              <w:pStyle w:val="null3"/>
            </w:pPr>
            <w:r>
              <w:rPr/>
              <w:t>①高强度工程塑料；</w:t>
            </w:r>
          </w:p>
          <w:p>
            <w:pPr>
              <w:pStyle w:val="null3"/>
            </w:pPr>
            <w:r>
              <w:rPr/>
              <w:t>②采用挂式结构，非中空，床头推手位受力强度≥450N；</w:t>
            </w:r>
          </w:p>
          <w:p>
            <w:pPr>
              <w:pStyle w:val="null3"/>
            </w:pPr>
            <w:r>
              <w:rPr/>
              <w:t>③床尾板带一次成型ABS病历卡座。</w:t>
            </w:r>
          </w:p>
          <w:p>
            <w:pPr>
              <w:pStyle w:val="null3"/>
            </w:pPr>
            <w:r>
              <w:rPr/>
              <w:t>（7）床架加工</w:t>
            </w:r>
          </w:p>
          <w:p>
            <w:pPr>
              <w:pStyle w:val="null3"/>
            </w:pPr>
            <w:r>
              <w:rPr/>
              <w:t>①整体床架采用优质冷轧型材。喷涂涂层，具有抗菌，抗酸碱、耐腐蚀、耐褪色。</w:t>
            </w:r>
          </w:p>
          <w:p>
            <w:pPr>
              <w:pStyle w:val="null3"/>
            </w:pPr>
            <w:r>
              <w:rPr/>
              <w:t>②喷塑前床体表面除锈处理</w:t>
            </w:r>
          </w:p>
          <w:p>
            <w:pPr>
              <w:pStyle w:val="null3"/>
            </w:pPr>
            <w:r>
              <w:rPr/>
              <w:t>①摇把采用ABS工程塑料，具备防撞结构，可0°～180°三档折叠；</w:t>
            </w:r>
          </w:p>
          <w:p>
            <w:pPr>
              <w:pStyle w:val="null3"/>
            </w:pPr>
            <w:r>
              <w:rPr/>
              <w:t>③手摇床丝杆有双向过盈保护装置。</w:t>
            </w:r>
          </w:p>
          <w:p>
            <w:pPr>
              <w:pStyle w:val="null3"/>
            </w:pPr>
            <w:r>
              <w:rPr/>
              <w:t>（9）杂物架：≥采用10*20/15*25矩管焊接成型，固定采用挂式连接。</w:t>
            </w:r>
          </w:p>
          <w:p>
            <w:pPr>
              <w:pStyle w:val="null3"/>
            </w:pPr>
            <w:r>
              <w:rPr/>
              <w:t>（10）床脚带插杆式静音脚轮，四轮带刹。</w:t>
            </w:r>
          </w:p>
          <w:p>
            <w:pPr>
              <w:pStyle w:val="null3"/>
            </w:pPr>
            <w:r>
              <w:rPr/>
              <w:t>（11）引流钩：病床两侧均配置两个引流钩</w:t>
            </w:r>
          </w:p>
          <w:p>
            <w:pPr>
              <w:pStyle w:val="null3"/>
            </w:pPr>
            <w:r>
              <w:rPr/>
              <w:t>（12）床面动态载荷≥250KG，有效载荷≥400KG。</w:t>
            </w:r>
          </w:p>
        </w:tc>
      </w:tr>
    </w:tbl>
    <w:p>
      <w:pPr>
        <w:pStyle w:val="null3"/>
      </w:pPr>
      <w:r>
        <w:rPr/>
        <w:t>标的名称：电动吸痰器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 xml:space="preserve">1.最大负压≥75KPa  </w:t>
            </w:r>
          </w:p>
          <w:p>
            <w:pPr>
              <w:pStyle w:val="null3"/>
            </w:pPr>
            <w:r>
              <w:rPr/>
              <w:t>2.输出功率：≥90VA</w:t>
            </w:r>
          </w:p>
          <w:p>
            <w:pPr>
              <w:pStyle w:val="null3"/>
            </w:pPr>
            <w:r>
              <w:rPr/>
              <w:t>3.具有防溢保护功能</w:t>
            </w:r>
          </w:p>
        </w:tc>
      </w:tr>
    </w:tbl>
    <w:p>
      <w:pPr>
        <w:pStyle w:val="null3"/>
      </w:pPr>
      <w:r>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一、整机要求：</w:t>
            </w:r>
          </w:p>
          <w:p>
            <w:pPr>
              <w:pStyle w:val="null3"/>
            </w:pPr>
            <w:r>
              <w:rPr/>
              <w:t>1.一体化便携监护仪，配置提手。</w:t>
            </w:r>
          </w:p>
          <w:p>
            <w:pPr>
              <w:pStyle w:val="null3"/>
            </w:pPr>
            <w:r>
              <w:rPr/>
              <w:t>2.≥12英寸彩色液晶触摸屏，分辨率≥1280*800，≥10通道波形显示。</w:t>
            </w:r>
          </w:p>
          <w:p>
            <w:pPr>
              <w:pStyle w:val="null3"/>
            </w:pPr>
            <w:r>
              <w:rPr/>
              <w:t>3.屏幕电容屏。</w:t>
            </w:r>
          </w:p>
          <w:p>
            <w:pPr>
              <w:pStyle w:val="null3"/>
            </w:pPr>
            <w:r>
              <w:rPr/>
              <w:t>4.宽视角显示屏，支持≥170</w:t>
            </w:r>
            <w:r>
              <w:rPr>
                <w:vertAlign w:val="superscript"/>
              </w:rPr>
              <w:t>。</w:t>
            </w:r>
            <w:r>
              <w:rPr>
                <w:sz w:val="15"/>
              </w:rPr>
              <w:t>可视范围</w:t>
            </w:r>
          </w:p>
          <w:p>
            <w:pPr>
              <w:pStyle w:val="null3"/>
            </w:pPr>
            <w:r>
              <w:rPr/>
              <w:t>5.内置锂电池，锂电池支持监护仪工作时间≥4小时。</w:t>
            </w:r>
          </w:p>
          <w:p>
            <w:pPr>
              <w:pStyle w:val="null3"/>
            </w:pPr>
            <w:r>
              <w:rPr/>
              <w:t>6.安全规格：ECG, TEMP, SpO</w:t>
            </w:r>
            <w:r>
              <w:rPr>
                <w:vertAlign w:val="subscript"/>
              </w:rPr>
              <w:t>2</w:t>
            </w:r>
            <w:r>
              <w:rPr/>
              <w:t xml:space="preserve"> , NIBP监测参数抗电击程度为防除颤CF型。</w:t>
            </w:r>
          </w:p>
          <w:p>
            <w:pPr>
              <w:pStyle w:val="null3"/>
            </w:pPr>
            <w:r>
              <w:rPr/>
              <w:t>7.监护仪设计使用年限≥10年。</w:t>
            </w:r>
          </w:p>
          <w:p>
            <w:pPr>
              <w:pStyle w:val="null3"/>
            </w:pPr>
            <w:r>
              <w:rPr/>
              <w:t>8.USB接口支持连接鼠标、键盘、条码扫描枪和遥控器等设备</w:t>
            </w:r>
          </w:p>
          <w:p>
            <w:pPr>
              <w:pStyle w:val="null3"/>
            </w:pPr>
            <w:r>
              <w:rPr/>
              <w:t>10.监护仪清洁消毒维护支持的消毒剂≥40种</w:t>
            </w:r>
          </w:p>
          <w:p>
            <w:pPr>
              <w:pStyle w:val="null3"/>
            </w:pPr>
            <w:r>
              <w:rPr/>
              <w:t>二、监测参数</w:t>
            </w:r>
          </w:p>
          <w:p>
            <w:pPr>
              <w:pStyle w:val="null3"/>
            </w:pPr>
            <w:r>
              <w:rPr/>
              <w:t>1.配置3/5导心电，呼吸，无创血压，血氧饱和度，脉搏和双通道体温参数监测，以上参数适用于成人、小儿、新生儿患者。</w:t>
            </w:r>
          </w:p>
          <w:p>
            <w:pPr>
              <w:pStyle w:val="null3"/>
            </w:pPr>
            <w:r>
              <w:rPr/>
              <w:t>2.心电监护支持心率，ST段测量，心律失常分析，QT/QTc连续实时测量和对应报警功能，支持成人、小儿、新生儿患者。</w:t>
            </w:r>
          </w:p>
          <w:p>
            <w:pPr>
              <w:pStyle w:val="null3"/>
            </w:pPr>
            <w:r>
              <w:rPr/>
              <w:t>3.心电波形扫描速度支持6.25mm/s、12.5 mm/s、25 mm/s和50 mm/s</w:t>
            </w:r>
          </w:p>
          <w:p>
            <w:pPr>
              <w:pStyle w:val="null3"/>
            </w:pPr>
            <w:r>
              <w:rPr/>
              <w:t>4.提供窗口支持心脏下壁，侧壁和前壁对应多个ST片段的同屏实时显示，提供参考片段和实时片段的对比查看。</w:t>
            </w:r>
          </w:p>
          <w:p>
            <w:pPr>
              <w:pStyle w:val="null3"/>
            </w:pPr>
            <w:r>
              <w:rPr/>
              <w:t>5.支持室上性心动过速和SVCs/min等室上性心律失常分析</w:t>
            </w:r>
          </w:p>
          <w:p>
            <w:pPr>
              <w:pStyle w:val="null3"/>
            </w:pPr>
            <w:r>
              <w:rPr/>
              <w:t>6.QT和QTc实时监测参数测量范围：200～800 ms。</w:t>
            </w:r>
          </w:p>
          <w:p>
            <w:pPr>
              <w:pStyle w:val="null3"/>
            </w:pPr>
            <w:r>
              <w:rPr/>
              <w:t>7.心电支持≥3个分析导联实时动态同步分析，并非多个导联波形同屏显示及12导联静息分析，</w:t>
            </w:r>
          </w:p>
          <w:p>
            <w:pPr>
              <w:pStyle w:val="null3"/>
            </w:pPr>
            <w:r>
              <w:rPr/>
              <w:t>8.支持升级12导心电监护和12导静息分析。</w:t>
            </w:r>
          </w:p>
          <w:p>
            <w:pPr>
              <w:pStyle w:val="null3"/>
            </w:pPr>
            <w:r>
              <w:rPr/>
              <w:t>9.支持升级提供过去24小时心电概览报告查看与打印，包括心率统计结果，心律失常统计结果，ST统计和QT/QTc统计结果。</w:t>
            </w:r>
          </w:p>
          <w:p>
            <w:pPr>
              <w:pStyle w:val="null3"/>
            </w:pPr>
            <w:r>
              <w:rPr/>
              <w:t>10.提供SpO2,PR和PI参数的实时监测，适用于成人，小儿和新生儿。来自SpO</w:t>
            </w:r>
            <w:r>
              <w:rPr>
                <w:vertAlign w:val="subscript"/>
              </w:rPr>
              <w:t>2</w:t>
            </w:r>
            <w:r>
              <w:rPr/>
              <w:t>的PR测量范围：20-300</w:t>
            </w:r>
          </w:p>
          <w:p>
            <w:pPr>
              <w:pStyle w:val="null3"/>
            </w:pPr>
            <w:r>
              <w:rPr/>
              <w:t>11.支持指套式血氧探头，IPX7防水等级，支持液体浸泡消毒和清洁。</w:t>
            </w:r>
          </w:p>
          <w:p>
            <w:pPr>
              <w:pStyle w:val="null3"/>
            </w:pPr>
            <w:r>
              <w:rPr/>
              <w:t>12.提供手动，自动，连续、序列和整点5种测量模式，提供24小时血压统计结果。</w:t>
            </w:r>
          </w:p>
          <w:p>
            <w:pPr>
              <w:pStyle w:val="null3"/>
            </w:pPr>
            <w:r>
              <w:rPr/>
              <w:t>13.提供呼吸测量，适用于成人、小儿和新生儿。呼吸测量范围：1-200 rpm。</w:t>
            </w:r>
          </w:p>
          <w:p>
            <w:pPr>
              <w:pStyle w:val="null3"/>
            </w:pPr>
            <w:r>
              <w:rPr/>
              <w:t>14.配置无创血压测量，适用于成人，小儿和新生儿。无创血压成人测量范围：收缩压25~290mmH</w:t>
            </w:r>
            <w:r>
              <w:rPr>
                <w:color w:val="1ABC9C"/>
              </w:rPr>
              <w:t>g</w:t>
            </w:r>
            <w:r>
              <w:rPr/>
              <w:t>。</w:t>
            </w:r>
          </w:p>
          <w:p>
            <w:pPr>
              <w:pStyle w:val="null3"/>
            </w:pPr>
            <w:r>
              <w:rPr/>
              <w:t>15.支持升级2通道有创压监测，动脉压监测时支持同步监测PPV，适用于成人，小儿和新生儿。</w:t>
            </w:r>
          </w:p>
          <w:p>
            <w:pPr>
              <w:pStyle w:val="null3"/>
            </w:pPr>
            <w:r>
              <w:rPr/>
              <w:t>16.提供双通道体温和温差参数的监测, 并可根据需要更改体温通道标名。</w:t>
            </w:r>
          </w:p>
          <w:p>
            <w:pPr>
              <w:pStyle w:val="null3"/>
            </w:pPr>
            <w:r>
              <w:rPr/>
              <w:t>三、系统功能：</w:t>
            </w:r>
          </w:p>
          <w:p>
            <w:pPr>
              <w:pStyle w:val="null3"/>
            </w:pPr>
            <w:r>
              <w:rPr/>
              <w:t>1.支持所有监测参数报警限一键自动设置功能，</w:t>
            </w:r>
          </w:p>
          <w:p>
            <w:pPr>
              <w:pStyle w:val="null3"/>
            </w:pPr>
            <w:r>
              <w:rPr/>
              <w:t>2.具有图形化技术报警指示功能。</w:t>
            </w:r>
          </w:p>
          <w:p>
            <w:pPr>
              <w:pStyle w:val="null3"/>
            </w:pPr>
            <w:r>
              <w:rPr/>
              <w:t>3.支持≥1000条事件回顾。每条报警事件至少能够存储≥32秒相关波形，以及报警触发时所有测量参数值。</w:t>
            </w:r>
          </w:p>
          <w:p>
            <w:pPr>
              <w:pStyle w:val="null3"/>
            </w:pPr>
            <w:r>
              <w:rPr/>
              <w:t>4.支持≥1000组NIBP测量结果，可选配升级为高容量存储卡，支持≥3000组NIBP测量。</w:t>
            </w:r>
          </w:p>
          <w:p>
            <w:pPr>
              <w:pStyle w:val="null3"/>
            </w:pPr>
            <w:r>
              <w:rPr/>
              <w:t>5.支持≥120小时（分辨率1分钟）ST模板存储与回顾</w:t>
            </w:r>
          </w:p>
          <w:p>
            <w:pPr>
              <w:pStyle w:val="null3"/>
            </w:pPr>
            <w:r>
              <w:rPr/>
              <w:t>6.具有报警升级功能，当参数报警经过一定的时间未被处理或伴发了其他报警，就会升级到更高一个级别。</w:t>
            </w:r>
          </w:p>
          <w:p>
            <w:pPr>
              <w:pStyle w:val="null3"/>
            </w:pPr>
            <w:r>
              <w:rPr/>
              <w:t>7.具有特殊报警音，当监护仪在病人发生致命性参数报警时，发出特殊的报警音进行提示病人处于危急状态。</w:t>
            </w:r>
          </w:p>
          <w:p>
            <w:pPr>
              <w:pStyle w:val="null3"/>
            </w:pPr>
            <w:r>
              <w:rPr/>
              <w:t>8.支持根据病人的参数趋势变化，可自动推送HR/PR、 SpO</w:t>
            </w:r>
            <w:r>
              <w:rPr>
                <w:color w:val="1ABC9C"/>
                <w:vertAlign w:val="subscript"/>
              </w:rPr>
              <w:t>2</w:t>
            </w:r>
            <w:r>
              <w:rPr/>
              <w:t>、 RR 等参数的报警限建议。</w:t>
            </w:r>
          </w:p>
          <w:p>
            <w:pPr>
              <w:pStyle w:val="null3"/>
            </w:pPr>
            <w:r>
              <w:rPr/>
              <w:t>9.具备参数组合报警功能（并非早期预警评分EWS），可对患者同时多个参数变化给出统一报警提示，提供≥10个预设组合报警，并允许自定义≥10个组合报警。</w:t>
            </w:r>
          </w:p>
          <w:p>
            <w:pPr>
              <w:pStyle w:val="null3"/>
            </w:pPr>
            <w:r>
              <w:rPr/>
              <w:t>10支持RJ45接口进行有线网络通信，可联网通信到中心监护系统。</w:t>
            </w:r>
          </w:p>
          <w:p>
            <w:pPr>
              <w:pStyle w:val="null3"/>
            </w:pPr>
            <w:r>
              <w:rPr/>
              <w:t>11.支持监护仪进入夜间模式，演示模式和待机模式，可选隐私模式。</w:t>
            </w:r>
          </w:p>
          <w:p>
            <w:pPr>
              <w:pStyle w:val="null3"/>
            </w:pPr>
            <w:r>
              <w:rPr/>
              <w:t>12.提供计时器功能，界面区提供设置≥4个计时器，每个计时器支持独立设置和计时功能，计时方向包括正计时和倒计时两种选择。</w:t>
            </w:r>
          </w:p>
          <w:p>
            <w:pPr>
              <w:pStyle w:val="null3"/>
            </w:pPr>
            <w:r>
              <w:rPr/>
              <w:t>13.可升级临床评分系统，包括MEWS（改良早期预警评分）、NEWS（英国早期预警评分系统）、NEWS2（英国早期预警评分系统2），可支持定时自动EWS评分功能，支持动态刷新EWS和EWS报警。</w:t>
            </w:r>
          </w:p>
          <w:p>
            <w:pPr>
              <w:pStyle w:val="null3"/>
            </w:pPr>
            <w:r>
              <w:rPr/>
              <w:t>14.支持格拉斯哥昏迷评分（GCS）功能</w:t>
            </w:r>
          </w:p>
          <w:p>
            <w:pPr>
              <w:pStyle w:val="null3"/>
            </w:pPr>
            <w:r>
              <w:rPr/>
              <w:t>15.动态趋势界面可支持统计1-24小时心律失常报警、参数超限报警信息，并对超限报警区间的波形进行高亮显示。</w:t>
            </w:r>
          </w:p>
          <w:p>
            <w:pPr>
              <w:pStyle w:val="null3"/>
            </w:pPr>
            <w:r>
              <w:rPr/>
              <w:t>16.提供目标监测界面，能够显示ECG,SpO2,IBP,CO2等多种参数测量值和波形；目标监测界面至少包括目标参数区、参数列表区、目标参数统计区、目标参数趋势区等，目标参数统计区与目标参数趋势区相互联动</w:t>
            </w:r>
          </w:p>
          <w:p>
            <w:pPr>
              <w:pStyle w:val="null3"/>
            </w:pPr>
            <w:r>
              <w:rPr/>
              <w:t>17.支持带ABD事件的呼吸氧合界面。</w:t>
            </w:r>
          </w:p>
          <w:p>
            <w:pPr>
              <w:pStyle w:val="null3"/>
            </w:pPr>
            <w:r>
              <w:rPr/>
              <w:t>18.支持选配房颤概览功能，可显示当前病人持续 ≥30 秒的房颤事件的统计信息和生命体征参数趋势。</w:t>
            </w:r>
          </w:p>
          <w:p>
            <w:pPr>
              <w:pStyle w:val="null3"/>
            </w:pPr>
            <w:r>
              <w:rPr/>
              <w:t>19.提供屏幕截图功能，将屏幕截图通过USB接口导出。</w:t>
            </w:r>
          </w:p>
          <w:p>
            <w:pPr>
              <w:pStyle w:val="null3"/>
            </w:pPr>
            <w:r>
              <w:rPr/>
              <w:t>20.可升级内置记录仪。</w:t>
            </w:r>
          </w:p>
          <w:p>
            <w:pPr>
              <w:pStyle w:val="null3"/>
            </w:pPr>
            <w:r>
              <w:rPr/>
              <w:t>21.支持它床观察，可同时监视≥12它床的报警信息。</w:t>
            </w:r>
          </w:p>
          <w:p>
            <w:pPr>
              <w:pStyle w:val="null3"/>
            </w:pPr>
            <w:r>
              <w:rPr/>
              <w:t>22.支持2.4G/5G无线WiFi。</w:t>
            </w:r>
          </w:p>
        </w:tc>
      </w:tr>
    </w:tbl>
    <w:p>
      <w:pPr>
        <w:pStyle w:val="null3"/>
      </w:pPr>
      <w:r>
        <w:rPr/>
        <w:t>标的名称：除颤仪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1、整机</w:t>
            </w:r>
          </w:p>
          <w:p>
            <w:pPr>
              <w:pStyle w:val="null3"/>
            </w:pPr>
            <w:r>
              <w:rPr/>
              <w:t>（1）防固体颗粒进入等级：≥IP4X</w:t>
            </w:r>
          </w:p>
          <w:p>
            <w:pPr>
              <w:pStyle w:val="null3"/>
            </w:pPr>
            <w:r>
              <w:rPr/>
              <w:t>（2）防液体进入等级：≥IPX4</w:t>
            </w:r>
          </w:p>
          <w:p>
            <w:pPr>
              <w:pStyle w:val="null3"/>
            </w:pPr>
            <w:r>
              <w:rPr/>
              <w:t>（3）具有手动除颤、监护、AED功能</w:t>
            </w:r>
          </w:p>
          <w:p>
            <w:pPr>
              <w:pStyle w:val="null3"/>
            </w:pPr>
            <w:r>
              <w:rPr/>
              <w:t>（4）具有开机自检功能</w:t>
            </w:r>
          </w:p>
          <w:p>
            <w:pPr>
              <w:pStyle w:val="null3"/>
            </w:pPr>
            <w:r>
              <w:rPr/>
              <w:t>2、显示</w:t>
            </w:r>
          </w:p>
          <w:p>
            <w:pPr>
              <w:pStyle w:val="null3"/>
            </w:pPr>
            <w:r>
              <w:rPr/>
              <w:t>（1）彩色液晶显示器，屏幕≥8英寸，像素≥800×600</w:t>
            </w:r>
          </w:p>
          <w:p>
            <w:pPr>
              <w:pStyle w:val="null3"/>
            </w:pPr>
            <w:r>
              <w:rPr/>
              <w:t>（2）可显示≥4通道波形</w:t>
            </w:r>
          </w:p>
          <w:p>
            <w:pPr>
              <w:pStyle w:val="null3"/>
            </w:pPr>
            <w:r>
              <w:rPr/>
              <w:t>（3）心电波形显示时间≥16s</w:t>
            </w:r>
          </w:p>
          <w:p>
            <w:pPr>
              <w:pStyle w:val="null3"/>
            </w:pPr>
            <w:r>
              <w:rPr/>
              <w:t>3、电池</w:t>
            </w:r>
          </w:p>
          <w:p>
            <w:pPr>
              <w:pStyle w:val="null3"/>
            </w:pPr>
            <w:r>
              <w:rPr/>
              <w:t>（1）配置可充电免维护电池。</w:t>
            </w:r>
          </w:p>
          <w:p>
            <w:pPr>
              <w:pStyle w:val="null3"/>
            </w:pPr>
            <w:r>
              <w:rPr/>
              <w:t>（2）关机状态充电至80%≦2小时；充电至100%≦3小时</w:t>
            </w:r>
          </w:p>
          <w:p>
            <w:pPr>
              <w:pStyle w:val="null3"/>
            </w:pPr>
            <w:r>
              <w:rPr/>
              <w:t>（3）监护时间≥10h，360J能量除颤次数≥150次</w:t>
            </w:r>
          </w:p>
          <w:p>
            <w:pPr>
              <w:pStyle w:val="null3"/>
            </w:pPr>
            <w:r>
              <w:rPr/>
              <w:t>（4）有电池容量计，可用于快速评估电池电量</w:t>
            </w:r>
          </w:p>
          <w:p>
            <w:pPr>
              <w:pStyle w:val="null3"/>
            </w:pPr>
            <w:r>
              <w:rPr/>
              <w:t>4、记录</w:t>
            </w:r>
          </w:p>
          <w:p>
            <w:pPr>
              <w:pStyle w:val="null3"/>
            </w:pPr>
            <w:r>
              <w:rPr/>
              <w:t>（1）记录方式：高分辨率热敏点阵打印</w:t>
            </w:r>
          </w:p>
          <w:p>
            <w:pPr>
              <w:pStyle w:val="null3"/>
            </w:pPr>
            <w:r>
              <w:rPr/>
              <w:t>（2）记录通道：最大可同时输出≥3道波形</w:t>
            </w:r>
          </w:p>
          <w:p>
            <w:pPr>
              <w:pStyle w:val="null3"/>
            </w:pPr>
            <w:r>
              <w:rPr/>
              <w:t>（3）走纸速度：25 mm/s±5</w:t>
            </w:r>
          </w:p>
          <w:p>
            <w:pPr>
              <w:pStyle w:val="null3"/>
            </w:pPr>
            <w:r>
              <w:rPr/>
              <w:t>（4）记录纸宽：50 mm±5</w:t>
            </w:r>
          </w:p>
          <w:p>
            <w:pPr>
              <w:pStyle w:val="null3"/>
            </w:pPr>
            <w:r>
              <w:rPr/>
              <w:t>5、除颤要求</w:t>
            </w:r>
          </w:p>
          <w:p>
            <w:pPr>
              <w:pStyle w:val="null3"/>
            </w:pPr>
            <w:r>
              <w:rPr/>
              <w:t>（1）除颤模式：手动除颤、同步除颤和AED除颤</w:t>
            </w:r>
          </w:p>
          <w:p>
            <w:pPr>
              <w:pStyle w:val="null3"/>
            </w:pPr>
            <w:r>
              <w:rPr/>
              <w:t>（2）除颤波形：双相指数截断波形，波形参数可根据病人阻抗进行自动补偿</w:t>
            </w:r>
          </w:p>
          <w:p>
            <w:pPr>
              <w:pStyle w:val="null3"/>
            </w:pPr>
            <w:r>
              <w:rPr/>
              <w:t>（3）体外除颤能量选择范围包括但不限于：1/2/3/4/5/6/7/8/9/10/15/20/30/50/70/100/150/170/200/300/360 J</w:t>
            </w:r>
          </w:p>
          <w:p>
            <w:pPr>
              <w:pStyle w:val="null3"/>
            </w:pPr>
            <w:r>
              <w:rPr/>
              <w:t>（4）体内除颤能量选择范围包括但不限于：1/2/3/4/5/6/7/8/9/10/15/20/30/50 J</w:t>
            </w:r>
          </w:p>
          <w:p>
            <w:pPr>
              <w:pStyle w:val="null3"/>
            </w:pPr>
            <w:r>
              <w:rPr/>
              <w:t>（5）本地同步放电延时≦60ms（自R波尖峰起）</w:t>
            </w:r>
          </w:p>
          <w:p>
            <w:pPr>
              <w:pStyle w:val="null3"/>
            </w:pPr>
            <w:r>
              <w:rPr/>
              <w:t>（6）可通过体外电极板进行能量选择</w:t>
            </w:r>
          </w:p>
          <w:p>
            <w:pPr>
              <w:pStyle w:val="null3"/>
            </w:pPr>
            <w:r>
              <w:rPr/>
              <w:t>6、AED除颤要求</w:t>
            </w:r>
          </w:p>
          <w:p>
            <w:pPr>
              <w:pStyle w:val="null3"/>
            </w:pPr>
            <w:r>
              <w:rPr/>
              <w:t>（1）输出能量用户可设置</w:t>
            </w:r>
          </w:p>
          <w:p>
            <w:pPr>
              <w:pStyle w:val="null3"/>
            </w:pPr>
            <w:r>
              <w:rPr/>
              <w:t>（2）电击能量：100～360J</w:t>
            </w:r>
            <w:r>
              <w:rPr>
                <w:color w:val="1ABC9C"/>
              </w:rPr>
              <w:t>或更宽范围</w:t>
            </w:r>
          </w:p>
          <w:p>
            <w:pPr>
              <w:pStyle w:val="null3"/>
            </w:pPr>
            <w:r>
              <w:rPr/>
              <w:t>（3）电击次数：1，2，3次</w:t>
            </w:r>
            <w:r>
              <w:rPr>
                <w:color w:val="1ABC9C"/>
              </w:rPr>
              <w:t>或更多可选</w:t>
            </w:r>
          </w:p>
          <w:p>
            <w:pPr>
              <w:pStyle w:val="null3"/>
            </w:pPr>
            <w:r>
              <w:rPr/>
              <w:t>7、监护要求</w:t>
            </w:r>
          </w:p>
          <w:p>
            <w:pPr>
              <w:pStyle w:val="null3"/>
            </w:pPr>
            <w:r>
              <w:rPr/>
              <w:t>（1）可实现3/5导联ECG 参数测量、RESP参数监测</w:t>
            </w:r>
          </w:p>
          <w:p>
            <w:pPr>
              <w:pStyle w:val="null3"/>
            </w:pPr>
            <w:r>
              <w:rPr/>
              <w:t>（2）可升级SpO2、TEMP、PR、NIBP、IBP、起博、旁流/微流EtCO</w:t>
            </w:r>
            <w:r>
              <w:rPr>
                <w:color w:val="1ABC9C"/>
                <w:vertAlign w:val="subscript"/>
              </w:rPr>
              <w:t>2</w:t>
            </w:r>
            <w:r>
              <w:rPr/>
              <w:t>等监测功能</w:t>
            </w:r>
          </w:p>
          <w:p>
            <w:pPr>
              <w:pStyle w:val="null3"/>
            </w:pPr>
            <w:r>
              <w:rPr/>
              <w:t>8、报警</w:t>
            </w:r>
          </w:p>
          <w:p>
            <w:pPr>
              <w:pStyle w:val="null3"/>
            </w:pPr>
            <w:r>
              <w:rPr/>
              <w:t>（1）提供高、中、低三种报警级别</w:t>
            </w:r>
          </w:p>
          <w:p>
            <w:pPr>
              <w:pStyle w:val="null3"/>
            </w:pPr>
            <w:r>
              <w:rPr/>
              <w:t>（2）报警类型：生理报警、技术报警；可提供生理报警栓锁或非栓锁功能</w:t>
            </w:r>
          </w:p>
          <w:p>
            <w:pPr>
              <w:pStyle w:val="null3"/>
            </w:pPr>
            <w:r>
              <w:rPr/>
              <w:t>（3）报警指示：独立的双色报警指示灯</w:t>
            </w:r>
          </w:p>
          <w:p>
            <w:pPr>
              <w:pStyle w:val="null3"/>
            </w:pPr>
            <w:r>
              <w:rPr/>
              <w:t>9、数据管理</w:t>
            </w:r>
          </w:p>
          <w:p>
            <w:pPr>
              <w:pStyle w:val="null3"/>
            </w:pPr>
            <w:r>
              <w:rPr/>
              <w:t>（1）病人档案：≥80 份</w:t>
            </w:r>
          </w:p>
          <w:p>
            <w:pPr>
              <w:pStyle w:val="null3"/>
            </w:pPr>
            <w:r>
              <w:rPr/>
              <w:t>（2）事件记录：单个病人可记录≥500 条事件</w:t>
            </w:r>
          </w:p>
          <w:p>
            <w:pPr>
              <w:pStyle w:val="null3"/>
            </w:pPr>
            <w:r>
              <w:rPr/>
              <w:t>（3）波形存储：≥ 24 小时连续ECG 波形存储</w:t>
            </w:r>
          </w:p>
          <w:p>
            <w:pPr>
              <w:pStyle w:val="null3"/>
            </w:pPr>
            <w:r>
              <w:rPr/>
              <w:t>（4）趋势表：≥ 48 小时全参数回顾（分辨率：≤1 min）</w:t>
            </w:r>
          </w:p>
          <w:p>
            <w:pPr>
              <w:pStyle w:val="null3"/>
            </w:pPr>
            <w:r>
              <w:rPr/>
              <w:t>（5）数据导出：可通过U盘将数据导出</w:t>
            </w:r>
          </w:p>
        </w:tc>
      </w:tr>
    </w:tbl>
    <w:p>
      <w:pPr>
        <w:pStyle w:val="null3"/>
      </w:pPr>
      <w:r>
        <w:rPr/>
        <w:t>标的名称：心电图机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 ECG输入</w:t>
            </w:r>
          </w:p>
          <w:p>
            <w:pPr>
              <w:pStyle w:val="null3"/>
            </w:pPr>
            <w:r>
              <w:rPr/>
              <w:t>2.1ECG输入通道：标准12导联心电信号同步采集</w:t>
            </w:r>
          </w:p>
          <w:p>
            <w:pPr>
              <w:pStyle w:val="null3"/>
            </w:pPr>
            <w:r>
              <w:rPr/>
              <w:t>2.2导联选择：手动/自动可选,</w:t>
            </w:r>
          </w:p>
          <w:p>
            <w:pPr>
              <w:pStyle w:val="null3"/>
            </w:pPr>
            <w:r>
              <w:rPr/>
              <w:t>2.3输入阻抗：≥100MΩ（10Hz）</w:t>
            </w:r>
          </w:p>
          <w:p>
            <w:pPr>
              <w:pStyle w:val="null3"/>
            </w:pPr>
            <w:r>
              <w:rPr/>
              <w:t>2.4频率响应：0.01Hz ~ 450Hz</w:t>
            </w:r>
            <w:r>
              <w:rPr>
                <w:color w:val="1ABC9C"/>
              </w:rPr>
              <w:t>或更宽范围</w:t>
            </w:r>
          </w:p>
          <w:p>
            <w:pPr>
              <w:pStyle w:val="null3"/>
            </w:pPr>
            <w:r>
              <w:rPr/>
              <w:t>2.5定标电压：1mV±1%</w:t>
            </w:r>
          </w:p>
          <w:p>
            <w:pPr>
              <w:pStyle w:val="null3"/>
            </w:pPr>
            <w:r>
              <w:rPr/>
              <w:t>2.6耐极化电压：≥±880mV（±5%）</w:t>
            </w:r>
          </w:p>
          <w:p>
            <w:pPr>
              <w:pStyle w:val="null3"/>
            </w:pPr>
            <w:r>
              <w:rPr/>
              <w:t>2.7内部噪声：≤12.5µVp-p</w:t>
            </w:r>
          </w:p>
          <w:p>
            <w:pPr>
              <w:pStyle w:val="null3"/>
            </w:pPr>
            <w:r>
              <w:rPr/>
              <w:t>2.8时间常数：≥5 s</w:t>
            </w:r>
          </w:p>
          <w:p>
            <w:pPr>
              <w:pStyle w:val="null3"/>
            </w:pPr>
            <w:r>
              <w:rPr/>
              <w:t>2.9共模抑制比：≥140dB（AC滤波开启）；≥123dB（AC滤波关闭）</w:t>
            </w:r>
          </w:p>
          <w:p>
            <w:pPr>
              <w:pStyle w:val="null3"/>
            </w:pPr>
            <w:r>
              <w:rPr/>
              <w:t>2.10输入电流：≤0.01μA</w:t>
            </w:r>
          </w:p>
          <w:p>
            <w:pPr>
              <w:pStyle w:val="null3"/>
            </w:pPr>
            <w:r>
              <w:rPr/>
              <w:t>2.11除颤保护：具有抗除颤电击保护功能</w:t>
            </w:r>
          </w:p>
          <w:p>
            <w:pPr>
              <w:pStyle w:val="null3"/>
            </w:pPr>
            <w:r>
              <w:rPr/>
              <w:t>2.12导联线：导联线内附抗除颤电击保护功能</w:t>
            </w:r>
          </w:p>
          <w:p>
            <w:pPr>
              <w:pStyle w:val="null3"/>
            </w:pPr>
            <w:r>
              <w:rPr/>
              <w:t>2.13中文输入及中文操作提示和中文报告语言</w:t>
            </w:r>
          </w:p>
          <w:p>
            <w:pPr>
              <w:pStyle w:val="null3"/>
            </w:pPr>
            <w:r>
              <w:rPr/>
              <w:t>三、波形处理：</w:t>
            </w:r>
          </w:p>
          <w:p>
            <w:pPr>
              <w:pStyle w:val="null3"/>
            </w:pPr>
            <w:r>
              <w:rPr/>
              <w:t>3.1A/D转换：≥24bit</w:t>
            </w:r>
          </w:p>
          <w:p>
            <w:pPr>
              <w:pStyle w:val="null3"/>
            </w:pPr>
            <w:r>
              <w:rPr/>
              <w:t>3.2采样率：≥40kHz</w:t>
            </w:r>
          </w:p>
          <w:p>
            <w:pPr>
              <w:pStyle w:val="null3"/>
            </w:pPr>
            <w:r>
              <w:rPr/>
              <w:t>3.3灵敏度选择：1.25、2.5、5、10、20、10/5、自动（AGC）mm/mV ±5%</w:t>
            </w:r>
          </w:p>
          <w:p>
            <w:pPr>
              <w:pStyle w:val="null3"/>
            </w:pPr>
            <w:r>
              <w:rPr/>
              <w:t>3.4抗干扰滤波：具有交流滤波、肌电滤波、基线漂移滤波、低通滤波功能</w:t>
            </w:r>
          </w:p>
          <w:p>
            <w:pPr>
              <w:pStyle w:val="null3"/>
            </w:pPr>
            <w:r>
              <w:rPr/>
              <w:t>3.5自动分析功能：具有12导联同步自动分析以及RR分析功能</w:t>
            </w:r>
          </w:p>
          <w:p>
            <w:pPr>
              <w:pStyle w:val="null3"/>
            </w:pPr>
            <w:r>
              <w:rPr/>
              <w:t>3.6自诊断功能：具有设备自诊断及故障提示功能</w:t>
            </w:r>
          </w:p>
          <w:p>
            <w:pPr>
              <w:pStyle w:val="null3"/>
            </w:pPr>
            <w:r>
              <w:rPr/>
              <w:t>四、存储器</w:t>
            </w:r>
          </w:p>
          <w:p>
            <w:pPr>
              <w:pStyle w:val="null3"/>
            </w:pPr>
            <w:r>
              <w:rPr/>
              <w:t>4.1设备内置存储器，存储病历≥800例</w:t>
            </w:r>
          </w:p>
          <w:p>
            <w:pPr>
              <w:pStyle w:val="null3"/>
            </w:pPr>
            <w:r>
              <w:rPr/>
              <w:t>五、 显示器：</w:t>
            </w:r>
          </w:p>
          <w:p>
            <w:pPr>
              <w:pStyle w:val="null3"/>
            </w:pPr>
            <w:r>
              <w:rPr/>
              <w:t>5.1≥7英寸彩色液晶显示屏，倾斜角设计，支持显示背景网格</w:t>
            </w:r>
          </w:p>
          <w:p>
            <w:pPr>
              <w:pStyle w:val="null3"/>
            </w:pPr>
            <w:r>
              <w:rPr/>
              <w:t>5.2显示信息：同屏显示12导同步心电波形</w:t>
            </w:r>
          </w:p>
          <w:p>
            <w:pPr>
              <w:pStyle w:val="null3"/>
            </w:pPr>
            <w:r>
              <w:rPr/>
              <w:t>5.3显示内容应包含波形、心率、导联、走纸速度、增益、滤波器、时间、电池电量指示、输入法、文件、信息提示区、中文患者信息等</w:t>
            </w:r>
          </w:p>
          <w:p>
            <w:pPr>
              <w:pStyle w:val="null3"/>
            </w:pPr>
            <w:r>
              <w:rPr/>
              <w:t>六、记录器：</w:t>
            </w:r>
          </w:p>
          <w:p>
            <w:pPr>
              <w:pStyle w:val="null3"/>
            </w:pPr>
            <w:r>
              <w:rPr/>
              <w:t>6.1热敏式点阵打印机</w:t>
            </w:r>
          </w:p>
          <w:p>
            <w:pPr>
              <w:pStyle w:val="null3"/>
            </w:pPr>
            <w:r>
              <w:rPr/>
              <w:t xml:space="preserve">6.2走纸速度：5、6.25、10、12.5、25、50 mm/s （±3%） </w:t>
            </w:r>
          </w:p>
          <w:p>
            <w:pPr>
              <w:pStyle w:val="null3"/>
            </w:pPr>
            <w:r>
              <w:rPr/>
              <w:t>6.3记录通道：3×4、3×4+1R、3×4+3R、6×2、6×2+1R、12×1</w:t>
            </w:r>
          </w:p>
          <w:p>
            <w:pPr>
              <w:pStyle w:val="null3"/>
            </w:pPr>
            <w:r>
              <w:rPr/>
              <w:t>6.4记录纸规格：支持折叠纸打印，打印纸宽度包括但不限于：210mm规格</w:t>
            </w:r>
          </w:p>
          <w:p>
            <w:pPr>
              <w:pStyle w:val="null3"/>
            </w:pPr>
            <w:r>
              <w:rPr/>
              <w:t>6.5打印方式：实时同步或连续12道心电波形，分段打印</w:t>
            </w:r>
          </w:p>
          <w:p>
            <w:pPr>
              <w:pStyle w:val="null3"/>
            </w:pPr>
            <w:r>
              <w:rPr/>
              <w:t>6.6记录内容：心电波形、分析结果、明尼苏达码、平均模板以及导联名称、走纸速度、增益、滤波器、日期、中文患者信息、标记等</w:t>
            </w:r>
          </w:p>
          <w:p>
            <w:pPr>
              <w:pStyle w:val="null3"/>
            </w:pPr>
            <w:r>
              <w:rPr/>
              <w:t>6.7可直接外接打印机，通过A4纸打印12道心电波形和报告</w:t>
            </w:r>
          </w:p>
          <w:p>
            <w:pPr>
              <w:pStyle w:val="null3"/>
            </w:pPr>
            <w:r>
              <w:rPr/>
              <w:t>七、功能</w:t>
            </w:r>
          </w:p>
          <w:p>
            <w:pPr>
              <w:pStyle w:val="null3"/>
            </w:pPr>
            <w:r>
              <w:rPr/>
              <w:t>7.1直接功能键和标准键盘，具有性别、年龄组快速切换键</w:t>
            </w:r>
          </w:p>
          <w:p>
            <w:pPr>
              <w:pStyle w:val="null3"/>
            </w:pPr>
            <w:r>
              <w:rPr/>
              <w:t>7.2可准确判定接触不良的电极并予以指示</w:t>
            </w:r>
          </w:p>
          <w:p>
            <w:pPr>
              <w:pStyle w:val="null3"/>
            </w:pPr>
            <w:r>
              <w:rPr/>
              <w:t>7.3拥有自动测量功能和自动诊断功能</w:t>
            </w:r>
          </w:p>
          <w:p>
            <w:pPr>
              <w:pStyle w:val="null3"/>
            </w:pPr>
            <w:r>
              <w:rPr/>
              <w:t>7.4手动、自动、节律、R-R四种工作模式可供选择。</w:t>
            </w:r>
          </w:p>
          <w:p>
            <w:pPr>
              <w:pStyle w:val="null3"/>
            </w:pPr>
            <w:r>
              <w:rPr/>
              <w:t>7.5R-R间期检测，并将R-R趋势测量报告连同心电波形一并给出</w:t>
            </w:r>
          </w:p>
          <w:p>
            <w:pPr>
              <w:pStyle w:val="null3"/>
            </w:pPr>
            <w:r>
              <w:rPr/>
              <w:t>7.6自动模式下可以支持10-60s时间的采集，记录，存储，传输。</w:t>
            </w:r>
          </w:p>
          <w:p>
            <w:pPr>
              <w:pStyle w:val="null3"/>
            </w:pPr>
            <w:r>
              <w:rPr/>
              <w:t>7.7支持实时采样、触发采样、周期采样模式，支持心律失常检测延时打印报告</w:t>
            </w:r>
          </w:p>
          <w:p>
            <w:pPr>
              <w:pStyle w:val="null3"/>
            </w:pPr>
            <w:r>
              <w:rPr/>
              <w:t>7.8长时间波形冻结功能</w:t>
            </w:r>
          </w:p>
          <w:p>
            <w:pPr>
              <w:pStyle w:val="null3"/>
            </w:pPr>
            <w:r>
              <w:rPr/>
              <w:t>7.9具有病历管理功能，可进行病历查询、预览、修改、传输、打印</w:t>
            </w:r>
          </w:p>
          <w:p>
            <w:pPr>
              <w:pStyle w:val="null3"/>
            </w:pPr>
            <w:r>
              <w:rPr/>
              <w:t>7.10可以通过使用有线、无线方式和心电网络相连，实现病人预约信息的下载，检查数据自动上传</w:t>
            </w:r>
          </w:p>
        </w:tc>
      </w:tr>
    </w:tbl>
    <w:p>
      <w:pPr>
        <w:pStyle w:val="null3"/>
      </w:pPr>
      <w:r>
        <w:rPr/>
        <w:t>标的名称：简易呼吸气囊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1、成人型。</w:t>
            </w:r>
          </w:p>
          <w:p>
            <w:pPr>
              <w:pStyle w:val="null3"/>
            </w:pPr>
            <w:r>
              <w:rPr/>
              <w:t>2、材质：PVC+硅胶合成材料</w:t>
            </w:r>
          </w:p>
        </w:tc>
      </w:tr>
    </w:tbl>
    <w:p>
      <w:pPr>
        <w:pStyle w:val="null3"/>
      </w:pPr>
      <w:r>
        <w:rPr/>
        <w:t>标的名称：胰岛素泵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1、防水：≥IPX7</w:t>
            </w:r>
          </w:p>
          <w:p>
            <w:pPr>
              <w:pStyle w:val="null3"/>
            </w:pPr>
            <w:r>
              <w:rPr/>
              <w:t>2、屏幕显示：动画、图标、中文</w:t>
            </w:r>
          </w:p>
          <w:p>
            <w:pPr>
              <w:pStyle w:val="null3"/>
            </w:pPr>
            <w:r>
              <w:rPr/>
              <w:t>3、储药器容量：≥3ml</w:t>
            </w:r>
          </w:p>
          <w:p>
            <w:pPr>
              <w:pStyle w:val="null3"/>
            </w:pPr>
            <w:r>
              <w:rPr/>
              <w:t>4、胰岛素选择：20-80/ml</w:t>
            </w:r>
          </w:p>
          <w:p>
            <w:pPr>
              <w:pStyle w:val="null3"/>
            </w:pPr>
            <w:r>
              <w:rPr/>
              <w:t>5、胰岛素输注精度：≦±5%</w:t>
            </w:r>
          </w:p>
          <w:p>
            <w:pPr>
              <w:pStyle w:val="null3"/>
            </w:pPr>
            <w:r>
              <w:rPr/>
              <w:t>6、有装药自动定位读数功能</w:t>
            </w:r>
          </w:p>
          <w:p>
            <w:pPr>
              <w:pStyle w:val="null3"/>
            </w:pPr>
            <w:r>
              <w:rPr/>
              <w:t>7、操作模式：≥4种</w:t>
            </w:r>
          </w:p>
          <w:p>
            <w:pPr>
              <w:pStyle w:val="null3"/>
            </w:pPr>
            <w:r>
              <w:rPr/>
              <w:t>8、基础率设置范围和步长：0.0U/h－5.0U/h,≤ 0.1U增量</w:t>
            </w:r>
          </w:p>
          <w:p>
            <w:pPr>
              <w:pStyle w:val="null3"/>
            </w:pPr>
            <w:r>
              <w:rPr/>
              <w:t>9、当前基础率倍率，0%-100%，以25%为步进量，≥9个设置比例，设置时间0-12h</w:t>
            </w:r>
            <w:r>
              <w:rPr>
                <w:color w:val="1ABC9C"/>
              </w:rPr>
              <w:t>或更宽范围</w:t>
            </w:r>
            <w:r>
              <w:rPr/>
              <w:t>，≥20个时间设置。</w:t>
            </w:r>
          </w:p>
          <w:p>
            <w:pPr>
              <w:pStyle w:val="null3"/>
            </w:pPr>
            <w:r>
              <w:rPr/>
              <w:t>10、临基率范围：0%-150%（间隔25%）</w:t>
            </w:r>
          </w:p>
          <w:p>
            <w:pPr>
              <w:pStyle w:val="null3"/>
            </w:pPr>
            <w:r>
              <w:rPr/>
              <w:t>11、安全防护设定：自动锁键功能；密码保护的医生模式（可以设定日总量、大剂量、基础率的最大限量）。</w:t>
            </w:r>
          </w:p>
          <w:p>
            <w:pPr>
              <w:pStyle w:val="null3"/>
            </w:pPr>
            <w:r>
              <w:rPr/>
              <w:t>12、有方波输注方式；有双波输注方式；有大剂量向导功能</w:t>
            </w:r>
          </w:p>
          <w:p>
            <w:pPr>
              <w:pStyle w:val="null3"/>
            </w:pPr>
            <w:r>
              <w:rPr/>
              <w:t>13、基础率分段：≥24个时段</w:t>
            </w:r>
          </w:p>
        </w:tc>
      </w:tr>
    </w:tbl>
    <w:p>
      <w:pPr>
        <w:pStyle w:val="null3"/>
      </w:pPr>
      <w:r>
        <w:rPr/>
        <w:t>标的名称：贴敷式胰岛素泵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 胰岛素浓度:U-100，速效或常规短效</w:t>
            </w:r>
          </w:p>
          <w:p>
            <w:pPr>
              <w:pStyle w:val="null3"/>
            </w:pPr>
            <w:r>
              <w:rPr/>
              <w:t>2 三餐大剂量输注方式包括但不限于:常规输注／方波输注／双波输注</w:t>
            </w:r>
          </w:p>
          <w:p>
            <w:pPr>
              <w:pStyle w:val="null3"/>
            </w:pPr>
            <w:r>
              <w:rPr/>
              <w:t>3 基础量调节范围:0.05-30U／小时，基础率步长：0.025U／小时</w:t>
            </w:r>
          </w:p>
          <w:p>
            <w:pPr>
              <w:pStyle w:val="null3"/>
            </w:pPr>
            <w:r>
              <w:rPr/>
              <w:t>4 大剂量调节范围:0.025-25U，≥3个预设值</w:t>
            </w:r>
          </w:p>
          <w:p>
            <w:pPr>
              <w:pStyle w:val="null3"/>
            </w:pPr>
            <w:r>
              <w:rPr/>
              <w:t>5 大剂量计算器 :目前血糖值，目标血糖值，1U胰岛素所能负荷的碳水 化合物，胰岛素敏感因子，活性胰岛素，每餐进食碳水化合物量，负校正因子值</w:t>
            </w:r>
          </w:p>
          <w:p>
            <w:pPr>
              <w:pStyle w:val="null3"/>
            </w:pPr>
            <w:r>
              <w:rPr/>
              <w:t>6 胰岛素自动分配功能:6段法，24段法</w:t>
            </w:r>
          </w:p>
          <w:p>
            <w:pPr>
              <w:pStyle w:val="null3"/>
            </w:pPr>
            <w:r>
              <w:rPr/>
              <w:t>7 基础率分段:≥3种预设，可设置≥48段</w:t>
            </w:r>
          </w:p>
          <w:p>
            <w:pPr>
              <w:pStyle w:val="null3"/>
            </w:pPr>
            <w:r>
              <w:rPr/>
              <w:t>8 临时基础率:1U／小时、％和关闭三种设置方式，可记忆三组最近输入</w:t>
            </w:r>
          </w:p>
          <w:p>
            <w:pPr>
              <w:pStyle w:val="null3"/>
            </w:pPr>
            <w:r>
              <w:rPr/>
              <w:t>9 胰岛素泵控制器:无线独立控制器／蓝牙连接／液晶显示屏／全中文 操作界面／智能手机操作式／可切换中、英文／显示剩余药量和剩余电量</w:t>
            </w:r>
          </w:p>
          <w:p>
            <w:pPr>
              <w:pStyle w:val="null3"/>
            </w:pPr>
            <w:r>
              <w:rPr/>
              <w:t>10 胰岛素泵大剂量输注误差: ≤±5％</w:t>
            </w:r>
          </w:p>
          <w:p>
            <w:pPr>
              <w:pStyle w:val="null3"/>
            </w:pPr>
            <w:r>
              <w:rPr/>
              <w:t>11 基础率输注误差≤0.4%</w:t>
            </w:r>
          </w:p>
          <w:p>
            <w:pPr>
              <w:pStyle w:val="null3"/>
            </w:pPr>
            <w:r>
              <w:rPr/>
              <w:t>12 自检功能:双处理器相互检查</w:t>
            </w:r>
          </w:p>
          <w:p>
            <w:pPr>
              <w:pStyle w:val="null3"/>
            </w:pPr>
            <w:r>
              <w:rPr/>
              <w:t>13 防水:胰岛素泵体≥IPX4防水标准，</w:t>
            </w:r>
          </w:p>
          <w:p>
            <w:pPr>
              <w:pStyle w:val="null3"/>
            </w:pPr>
            <w:r>
              <w:rPr/>
              <w:t>14 助针器:有，无痛进针</w:t>
            </w:r>
          </w:p>
          <w:p>
            <w:pPr>
              <w:pStyle w:val="null3"/>
            </w:pPr>
            <w:r>
              <w:rPr/>
              <w:t>15 时间格式:12／24小时制</w:t>
            </w:r>
          </w:p>
          <w:p>
            <w:pPr>
              <w:pStyle w:val="null3"/>
            </w:pPr>
            <w:r>
              <w:rPr/>
              <w:t>16 报警方式 :音频／震动／灯光／显示</w:t>
            </w:r>
          </w:p>
          <w:p>
            <w:pPr>
              <w:pStyle w:val="null3"/>
            </w:pPr>
            <w:r>
              <w:rPr/>
              <w:t>17 安全系统 :最大餐前大剂量限制／最大日总量限制／每小时最大基 础量限制／低药量报警／输注系统阻塞报警／低电量报警／泵故障报警</w:t>
            </w:r>
          </w:p>
          <w:p>
            <w:pPr>
              <w:pStyle w:val="null3"/>
            </w:pPr>
            <w:r>
              <w:rPr/>
              <w:t>18 售后服务 :5年免费保修。</w:t>
            </w:r>
          </w:p>
          <w:p>
            <w:pPr>
              <w:pStyle w:val="null3"/>
            </w:pPr>
            <w:r>
              <w:rPr/>
              <w:t>19 具有键盘锁定功能</w:t>
            </w:r>
          </w:p>
        </w:tc>
      </w:tr>
    </w:tbl>
    <w:p>
      <w:pPr>
        <w:pStyle w:val="null3"/>
      </w:pPr>
      <w:r>
        <w:rPr/>
        <w:t>标的名称：乳房病灶旋切式活检系统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 xml:space="preserve">1.真空负压范围：≥21-25 in-Hg </w:t>
            </w:r>
          </w:p>
          <w:p>
            <w:pPr>
              <w:pStyle w:val="null3"/>
            </w:pPr>
            <w:r>
              <w:rPr/>
              <w:t>2.负压档位可调</w:t>
            </w:r>
          </w:p>
          <w:p>
            <w:pPr>
              <w:pStyle w:val="null3"/>
            </w:pPr>
            <w:r>
              <w:rPr/>
              <w:t>3.真空负压方向：向下及向后负压，双向负压</w:t>
            </w:r>
          </w:p>
          <w:p>
            <w:pPr>
              <w:pStyle w:val="null3"/>
            </w:pPr>
            <w:r>
              <w:rPr/>
              <w:t>4.显示屏：≥12寸彩色触摸屏</w:t>
            </w:r>
          </w:p>
          <w:p>
            <w:pPr>
              <w:pStyle w:val="null3"/>
            </w:pPr>
            <w:r>
              <w:rPr/>
              <w:t>5.电气安全规格：CF型</w:t>
            </w:r>
          </w:p>
          <w:p>
            <w:pPr>
              <w:pStyle w:val="null3"/>
            </w:pPr>
            <w:r>
              <w:rPr/>
              <w:t>6.废液收集：废液收集桶液位量可视</w:t>
            </w:r>
          </w:p>
          <w:p>
            <w:pPr>
              <w:pStyle w:val="null3"/>
            </w:pPr>
            <w:r>
              <w:rPr/>
              <w:t>7.系统语言：中/英文可选</w:t>
            </w:r>
          </w:p>
          <w:p>
            <w:pPr>
              <w:pStyle w:val="null3"/>
            </w:pPr>
            <w:r>
              <w:rPr/>
              <w:t>8.智能识别和引导系统：自动识别旋切活检针安装状态，动画引导安装步骤，智能提示</w:t>
            </w:r>
          </w:p>
          <w:p>
            <w:pPr>
              <w:pStyle w:val="null3"/>
            </w:pPr>
            <w:r>
              <w:rPr/>
              <w:t>9.工作状态实时显示：实时显示旋切针状态，负压等级，切割次数，是否使用脚踏等</w:t>
            </w:r>
          </w:p>
          <w:p>
            <w:pPr>
              <w:pStyle w:val="null3"/>
            </w:pPr>
            <w:r>
              <w:rPr/>
              <w:t>10.智能负压：单次旋切完成≤12秒后持续自动抽吸</w:t>
            </w:r>
          </w:p>
          <w:p>
            <w:pPr>
              <w:pStyle w:val="null3"/>
            </w:pPr>
            <w:r>
              <w:rPr/>
              <w:t>11.智能清洗：活检针阻塞时可长按抽吸键启动清洗程序</w:t>
            </w:r>
          </w:p>
          <w:p>
            <w:pPr>
              <w:pStyle w:val="null3"/>
            </w:pPr>
            <w:r>
              <w:rPr/>
              <w:t>12.取样模式：360度旋切，单次取样模式</w:t>
            </w:r>
          </w:p>
          <w:p>
            <w:pPr>
              <w:pStyle w:val="null3"/>
            </w:pPr>
            <w:r>
              <w:rPr/>
              <w:t>13.液体样本分离采集系统：双套管设计和双向负压，实现血液和组织分流</w:t>
            </w:r>
          </w:p>
          <w:p>
            <w:pPr>
              <w:pStyle w:val="null3"/>
            </w:pPr>
            <w:r>
              <w:rPr/>
              <w:t>14.切割刀旋转速度：1750±15% rpm</w:t>
            </w:r>
          </w:p>
          <w:p>
            <w:pPr>
              <w:pStyle w:val="null3"/>
            </w:pPr>
            <w:r>
              <w:rPr/>
              <w:t>15.转速控制：遇致密组织时能保持恒定转速</w:t>
            </w:r>
          </w:p>
          <w:p>
            <w:pPr>
              <w:pStyle w:val="null3"/>
            </w:pPr>
            <w:r>
              <w:rPr/>
              <w:t>16.停止点设计：现砧板效应高效切断样本</w:t>
            </w:r>
          </w:p>
          <w:p>
            <w:pPr>
              <w:pStyle w:val="null3"/>
            </w:pPr>
            <w:r>
              <w:rPr/>
              <w:t>17.剪刀角：刀槽</w:t>
            </w:r>
            <w:r>
              <w:rPr>
                <w:color w:val="1ABC9C"/>
              </w:rPr>
              <w:t>约28</w:t>
            </w:r>
            <w:r>
              <w:rPr>
                <w:color w:val="1ABC9C"/>
                <w:vertAlign w:val="superscript"/>
              </w:rPr>
              <w:t>。</w:t>
            </w:r>
            <w:r>
              <w:rPr/>
              <w:t>斜角，剪刀式彻底切断组织</w:t>
            </w:r>
          </w:p>
          <w:p>
            <w:pPr>
              <w:pStyle w:val="null3"/>
            </w:pPr>
            <w:r>
              <w:rPr/>
              <w:t>18.刀槽长度：12-23mm</w:t>
            </w:r>
          </w:p>
          <w:p>
            <w:pPr>
              <w:pStyle w:val="null3"/>
            </w:pPr>
            <w:r>
              <w:rPr/>
              <w:t>19.探针规格：8G</w:t>
            </w:r>
          </w:p>
          <w:p>
            <w:pPr>
              <w:pStyle w:val="null3"/>
            </w:pPr>
            <w:r>
              <w:rPr/>
              <w:t>20.防水性能：液体防倒流</w:t>
            </w:r>
          </w:p>
          <w:p>
            <w:pPr>
              <w:pStyle w:val="null3"/>
            </w:pPr>
            <w:r>
              <w:rPr/>
              <w:t>21.单手操作：长按“开/闭”按键并确认屏幕上的弹窗，实现单手操作</w:t>
            </w:r>
          </w:p>
        </w:tc>
      </w:tr>
    </w:tbl>
    <w:p>
      <w:pPr>
        <w:pStyle w:val="null3"/>
      </w:pPr>
      <w:r>
        <w:rPr/>
        <w:t>标的名称：神经探针（弯头）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规格:约5*330㎜</w:t>
            </w:r>
          </w:p>
        </w:tc>
      </w:tr>
    </w:tbl>
    <w:p>
      <w:pPr>
        <w:pStyle w:val="null3"/>
      </w:pPr>
      <w:r>
        <w:rPr/>
        <w:t>标的名称：腔镜直角分离钳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规格:约5*330㎜</w:t>
            </w:r>
          </w:p>
        </w:tc>
      </w:tr>
    </w:tbl>
    <w:p>
      <w:pPr>
        <w:pStyle w:val="null3"/>
      </w:pPr>
      <w:r>
        <w:rPr/>
        <w:t>标的名称：腔镜皮下分离器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规格:约10*330㎜</w:t>
            </w:r>
          </w:p>
        </w:tc>
      </w:tr>
    </w:tbl>
    <w:p>
      <w:pPr>
        <w:pStyle w:val="null3"/>
      </w:pPr>
      <w:r>
        <w:rPr/>
        <w:t>标的名称：直角钳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规格:角弯高约25㎜</w:t>
            </w:r>
          </w:p>
        </w:tc>
      </w:tr>
    </w:tbl>
    <w:p>
      <w:pPr>
        <w:pStyle w:val="null3"/>
      </w:pPr>
      <w:r>
        <w:rPr/>
        <w:t>标的名称：治疗车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整体结构ABS材质，带有网篮、消毒液架、利器盒、垃圾桶、中抽屉、双片静音万向轮。</w:t>
            </w:r>
          </w:p>
        </w:tc>
      </w:tr>
    </w:tbl>
    <w:p>
      <w:pPr>
        <w:pStyle w:val="null3"/>
      </w:pPr>
      <w:r>
        <w:rPr/>
        <w:t>标的名称：急救柜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1.整体结构ABS材质</w:t>
            </w:r>
          </w:p>
          <w:p>
            <w:pPr>
              <w:pStyle w:val="null3"/>
            </w:pPr>
            <w:r>
              <w:rPr/>
              <w:t>2.≥5层抽屉。</w:t>
            </w:r>
          </w:p>
          <w:p>
            <w:pPr>
              <w:pStyle w:val="null3"/>
            </w:pPr>
            <w:r>
              <w:rPr/>
              <w:t>3.静音减震轮。</w:t>
            </w:r>
          </w:p>
          <w:p>
            <w:pPr>
              <w:pStyle w:val="null3"/>
            </w:pPr>
            <w:r>
              <w:rPr/>
              <w:t>4.带心肺复苏板，电源插座，氧气托盘。</w:t>
            </w:r>
          </w:p>
        </w:tc>
      </w:tr>
    </w:tbl>
    <w:p>
      <w:pPr>
        <w:pStyle w:val="null3"/>
      </w:pPr>
      <w:r>
        <w:rPr/>
        <w:t>标的名称：平车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1、不锈钢材质。</w:t>
            </w:r>
          </w:p>
          <w:p>
            <w:pPr>
              <w:pStyle w:val="null3"/>
            </w:pPr>
            <w:r>
              <w:rPr/>
              <w:t>2、带扶手、输液架。</w:t>
            </w:r>
          </w:p>
          <w:p>
            <w:pPr>
              <w:pStyle w:val="null3"/>
            </w:pPr>
            <w:r>
              <w:rPr/>
              <w:t>3、规格：约60cm×75cm×190cm</w:t>
            </w:r>
          </w:p>
          <w:p>
            <w:pPr>
              <w:pStyle w:val="null3"/>
            </w:pPr>
            <w:r>
              <w:rPr/>
              <w:t>4、免充气轮胎</w:t>
            </w:r>
          </w:p>
          <w:p>
            <w:pPr>
              <w:pStyle w:val="null3"/>
            </w:pPr>
            <w:r>
              <w:rPr/>
              <w:t>5、四轮万向轮</w:t>
            </w:r>
          </w:p>
        </w:tc>
      </w:tr>
    </w:tbl>
    <w:p>
      <w:pPr>
        <w:pStyle w:val="null3"/>
      </w:pPr>
      <w:r>
        <w:rPr/>
        <w:t>标的名称：2-8℃医用冷藏冰箱（双开门）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1、立式；有效容积≥1000L.</w:t>
            </w:r>
            <w:r>
              <w:br/>
            </w:r>
            <w:r>
              <w:rPr/>
              <w:t xml:space="preserve"> 2、箱内温度控制在2~8℃范围内，数码管温度显示，显示精度0.1℃；</w:t>
            </w:r>
            <w:r>
              <w:br/>
            </w:r>
            <w:r>
              <w:rPr/>
              <w:t xml:space="preserve"> 3、风冷设计，保证箱内温度维持在标定的温度范围内。温度均匀度±1.5℃，设定温度默认5℃，用户可自主调整为4℃。</w:t>
            </w:r>
            <w:r>
              <w:br/>
            </w:r>
            <w:r>
              <w:rPr/>
              <w:t xml:space="preserve"> 4、≥2个测试孔；</w:t>
            </w:r>
            <w:r>
              <w:br/>
            </w:r>
            <w:r>
              <w:rPr/>
              <w:t xml:space="preserve"> 5、≥12层可调搁架设计；</w:t>
            </w:r>
            <w:r>
              <w:br/>
            </w:r>
            <w:r>
              <w:rPr/>
              <w:t xml:space="preserve"> 6、三层钢化玻璃，智感除露降低传热效率，32℃、80%湿度下无凝露；</w:t>
            </w:r>
            <w:r>
              <w:br/>
            </w:r>
            <w:r>
              <w:rPr/>
              <w:t xml:space="preserve"> 7、玻璃门边框电加热结构，控制方式受箱内温度和环境湿度双重自主控制，智感除露。</w:t>
            </w:r>
            <w:r>
              <w:br/>
            </w:r>
            <w:r>
              <w:rPr/>
              <w:t xml:space="preserve"> 8、全角度自关门。</w:t>
            </w:r>
            <w:r>
              <w:br/>
            </w:r>
            <w:r>
              <w:rPr/>
              <w:t xml:space="preserve"> 9、报警功能齐全：高低温报警、断电报警、开门报警、传感器故障报警、电池电量低报警，冷凝器脏堵报警，两种报警方式（声音蜂鸣报警和灯光闪烁报警）；</w:t>
            </w:r>
            <w:r>
              <w:br/>
            </w:r>
            <w:r>
              <w:rPr/>
              <w:t xml:space="preserve"> 10、静音冷凝散热风机，整机噪音≤40dB</w:t>
            </w:r>
            <w:r>
              <w:br/>
            </w:r>
            <w:r>
              <w:rPr/>
              <w:t xml:space="preserve"> 11、后备电池，满足断电后报警并继续显示箱内温度≥24小时需求；</w:t>
            </w:r>
            <w:r>
              <w:br/>
            </w:r>
            <w:r>
              <w:rPr/>
              <w:t xml:space="preserve"> 12、箱内实现全域照明，开门灯自动亮起，关门自动关闭，也可外部通过独立灯开关控制。</w:t>
            </w:r>
            <w:r>
              <w:br/>
            </w:r>
            <w:r>
              <w:rPr/>
              <w:t xml:space="preserve"> 13、远程报警接口，可连接报警器到其他房间实现报警功能。</w:t>
            </w:r>
            <w:r>
              <w:br/>
            </w:r>
            <w:r>
              <w:rPr/>
              <w:t xml:space="preserve"> 14、双锁结构。</w:t>
            </w:r>
            <w:r>
              <w:br/>
            </w:r>
            <w:r>
              <w:rPr/>
              <w:t xml:space="preserve"> 15、四个万向脚轮，配两个固定底角。</w:t>
            </w:r>
          </w:p>
        </w:tc>
      </w:tr>
    </w:tbl>
    <w:p>
      <w:pPr>
        <w:pStyle w:val="null3"/>
      </w:pPr>
      <w:r>
        <w:rPr/>
        <w:t>标的名称：红外线治疗器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1、立式大头可升降；</w:t>
            </w:r>
          </w:p>
          <w:p>
            <w:pPr>
              <w:pStyle w:val="null3"/>
            </w:pPr>
            <w:r>
              <w:rPr/>
              <w:t>2、工作方式：连续工作;</w:t>
            </w:r>
          </w:p>
          <w:p>
            <w:pPr>
              <w:pStyle w:val="null3"/>
            </w:pPr>
            <w:r>
              <w:rPr/>
              <w:t>3、定时：0-60分钟</w:t>
            </w:r>
            <w:r>
              <w:rPr>
                <w:color w:val="1ABC9C"/>
              </w:rPr>
              <w:t>或更宽范围</w:t>
            </w:r>
            <w:r>
              <w:rPr/>
              <w:t>/长通</w:t>
            </w:r>
          </w:p>
        </w:tc>
      </w:tr>
    </w:tbl>
    <w:p>
      <w:pPr>
        <w:pStyle w:val="null3"/>
      </w:pPr>
      <w:r>
        <w:rPr/>
        <w:t>标的名称：电针治疗仪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技术参数</w:t>
            </w:r>
            <w:r>
              <w:br/>
            </w:r>
            <w:r>
              <w:rPr/>
              <w:t xml:space="preserve"> 1、额定输入功率：≥10VA。</w:t>
            </w:r>
            <w:r>
              <w:br/>
            </w:r>
            <w:r>
              <w:rPr/>
              <w:t xml:space="preserve"> 3、输出通道：≥六路输出，独立可调。</w:t>
            </w:r>
            <w:r>
              <w:br/>
            </w:r>
            <w:r>
              <w:rPr/>
              <w:t xml:space="preserve"> 4、输出波形：三种，连续波、断续波、疏密波。</w:t>
            </w:r>
            <w:r>
              <w:br/>
            </w:r>
            <w:r>
              <w:rPr/>
              <w:t xml:space="preserve"> 5、连续波：频率1.0Hz～100Hz分档调节,允差≤±20%；脉冲宽度0.5ms±0.1ms。</w:t>
            </w:r>
            <w:r>
              <w:br/>
            </w:r>
            <w:r>
              <w:rPr/>
              <w:t xml:space="preserve"> 6、断续波：断续周期可调，允差±10%。</w:t>
            </w:r>
            <w:r>
              <w:br/>
            </w:r>
            <w:r>
              <w:rPr/>
              <w:t xml:space="preserve"> 7、疏密波：疏、密波变换周期可调，允差±10%。</w:t>
            </w:r>
            <w:r>
              <w:br/>
            </w:r>
            <w:r>
              <w:rPr/>
              <w:t xml:space="preserve"> 8、输出模式：毫针、皮肤。</w:t>
            </w:r>
            <w:r>
              <w:br/>
            </w:r>
            <w:r>
              <w:rPr/>
              <w:t xml:space="preserve"> 9、具有输出模式电极线误用提示功能。</w:t>
            </w:r>
            <w:r>
              <w:br/>
            </w:r>
            <w:r>
              <w:rPr/>
              <w:t xml:space="preserve"> 10、毫针电极输出强度：0～12V，允差±20%（负载阻抗250Ω）。</w:t>
            </w:r>
            <w:r>
              <w:br/>
            </w:r>
            <w:r>
              <w:rPr/>
              <w:t xml:space="preserve"> 11、皮肤电极输出强度：0～38V，允差±20%（负载阻抗500Ω）。</w:t>
            </w:r>
            <w:r>
              <w:br/>
            </w:r>
            <w:r>
              <w:rPr/>
              <w:t xml:space="preserve"> 12、治疗时间可调，允差≤±10%。</w:t>
            </w:r>
          </w:p>
        </w:tc>
      </w:tr>
    </w:tbl>
    <w:p>
      <w:pPr>
        <w:pStyle w:val="null3"/>
      </w:pPr>
      <w:r>
        <w:rPr/>
        <w:t>标的名称：电脑中频治疗仪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1、额定输入功率：≥10VA。</w:t>
            </w:r>
          </w:p>
          <w:p>
            <w:pPr>
              <w:pStyle w:val="null3"/>
            </w:pPr>
            <w:r>
              <w:rPr/>
              <w:t>2、输出通道：≥6路输出，独立可调。</w:t>
            </w:r>
          </w:p>
          <w:p>
            <w:pPr>
              <w:pStyle w:val="null3"/>
            </w:pPr>
            <w:r>
              <w:rPr/>
              <w:t>3、输出波形：三种，连续波、断续波、疏密波。</w:t>
            </w:r>
          </w:p>
          <w:p>
            <w:pPr>
              <w:pStyle w:val="null3"/>
            </w:pPr>
            <w:r>
              <w:rPr/>
              <w:t>4、连续波：频率1.0Hz～100Hz分档调节,允差±15%；脉冲宽度0.5ms±0.1ms。</w:t>
            </w:r>
          </w:p>
          <w:p>
            <w:pPr>
              <w:pStyle w:val="null3"/>
            </w:pPr>
            <w:r>
              <w:rPr/>
              <w:t>5、断续波：断续周期可调，允差±10%。</w:t>
            </w:r>
          </w:p>
          <w:p>
            <w:pPr>
              <w:pStyle w:val="null3"/>
            </w:pPr>
            <w:r>
              <w:rPr/>
              <w:t>6、疏密波：疏、密波变换周期可调，允差±10%。</w:t>
            </w:r>
          </w:p>
          <w:p>
            <w:pPr>
              <w:pStyle w:val="null3"/>
            </w:pPr>
            <w:r>
              <w:rPr/>
              <w:t>7、输出模式：毫针、皮肤两种。</w:t>
            </w:r>
          </w:p>
          <w:p>
            <w:pPr>
              <w:pStyle w:val="null3"/>
            </w:pPr>
            <w:r>
              <w:rPr/>
              <w:t>8、具有模式电极线误用提示功能。</w:t>
            </w:r>
          </w:p>
          <w:p>
            <w:pPr>
              <w:pStyle w:val="null3"/>
            </w:pPr>
            <w:r>
              <w:rPr/>
              <w:t>9、毫针电极输出强度：0～12V，允差≤±20%（负载阻抗≤250Ω）。</w:t>
            </w:r>
          </w:p>
          <w:p>
            <w:pPr>
              <w:pStyle w:val="null3"/>
            </w:pPr>
            <w:r>
              <w:rPr/>
              <w:t>10、皮肤电极输出强度：0～38V，允差≤±20%（负载阻抗≤500Ω）。</w:t>
            </w:r>
          </w:p>
          <w:p>
            <w:pPr>
              <w:pStyle w:val="null3"/>
            </w:pPr>
            <w:r>
              <w:rPr/>
              <w:t>11、治疗时间：10min、15min、20min、25min、30min、40min、50min、60min分档可调，允差≤±10%</w:t>
            </w:r>
          </w:p>
        </w:tc>
      </w:tr>
    </w:tbl>
    <w:p>
      <w:pPr>
        <w:pStyle w:val="null3"/>
      </w:pPr>
      <w:r>
        <w:rPr/>
        <w:t>标的名称：中药熏洗仪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t>双通道，有液晶屏显示，常温药液加热至80℃≦15分钟，预热及治疗功率有档可调，缺液报警，水电隔离设计，压力过高时自动排气泄压，气路、液路防阻塞，防干烧。双工作头。</w:t>
            </w:r>
          </w:p>
        </w:tc>
      </w:tr>
    </w:tbl>
    <w:p>
      <w:pPr>
        <w:pStyle w:val="null3"/>
      </w:pPr>
      <w:r>
        <w:rPr/>
        <w:t>标的名称：足浴桶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PP塑料材质，桶深≥25cm，上部内径≥34cm，两侧加宽把手，桶底带按摩点</w:t>
            </w:r>
          </w:p>
        </w:tc>
      </w:tr>
    </w:tbl>
    <w:p>
      <w:pPr>
        <w:pStyle w:val="null3"/>
      </w:pPr>
      <w:r>
        <w:rPr/>
        <w:t>标的名称：观片灯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1、观片灯不使用时自动关闭光源</w:t>
            </w:r>
            <w:r>
              <w:br/>
            </w:r>
            <w:r>
              <w:rPr/>
              <w:t xml:space="preserve"> 2、液晶显示屏，动态显示亮度数值（具有触感调节亮度功能）</w:t>
            </w:r>
            <w:r>
              <w:br/>
            </w:r>
            <w:r>
              <w:rPr/>
              <w:t xml:space="preserve"> 3、观察屏幕表面无闪烁现象，屏幕中心亮度≥4000cd/m</w:t>
            </w:r>
            <w:r>
              <w:rPr>
                <w:color w:val="1ABC9C"/>
                <w:vertAlign w:val="superscript"/>
              </w:rPr>
              <w:t>2</w:t>
            </w:r>
            <w:r>
              <w:rPr/>
              <w:t>（可调）</w:t>
            </w:r>
            <w:r>
              <w:br/>
            </w:r>
            <w:r>
              <w:rPr/>
              <w:t xml:space="preserve"> 4、观察屏上的光的散射≥0.9</w:t>
            </w:r>
          </w:p>
          <w:p>
            <w:pPr>
              <w:pStyle w:val="null3"/>
            </w:pPr>
            <w:r>
              <w:rPr/>
              <w:t>5、观察屏各部分均匀照明，其均匀系数≥92﹪</w:t>
            </w:r>
          </w:p>
          <w:p>
            <w:pPr>
              <w:pStyle w:val="null3"/>
            </w:pPr>
            <w:r>
              <w:rPr/>
              <w:t>6、观察屏的光源色温≥9500K</w:t>
            </w:r>
          </w:p>
          <w:p>
            <w:pPr>
              <w:pStyle w:val="null3"/>
            </w:pPr>
            <w:r>
              <w:rPr/>
              <w:t>7、观察灯能在1S内发光，且无闪烁现象，无异常响声，无延迟现象</w:t>
            </w:r>
          </w:p>
          <w:p>
            <w:pPr>
              <w:pStyle w:val="null3"/>
            </w:pPr>
            <w:r>
              <w:rPr/>
              <w:t>8、观片面积≥0.4㎡</w:t>
            </w:r>
          </w:p>
        </w:tc>
      </w:tr>
    </w:tbl>
    <w:p>
      <w:pPr>
        <w:pStyle w:val="null3"/>
      </w:pPr>
      <w:r>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1、一般规格和要求：</w:t>
            </w:r>
          </w:p>
          <w:p>
            <w:pPr>
              <w:pStyle w:val="null3"/>
            </w:pPr>
            <w:r>
              <w:rPr/>
              <w:t xml:space="preserve">1.1安全要求：  </w:t>
            </w:r>
          </w:p>
          <w:p>
            <w:pPr>
              <w:pStyle w:val="null3"/>
            </w:pPr>
            <w:r>
              <w:rPr/>
              <w:t>1.1.1防护类型不低于：CFⅠ、IP34</w:t>
            </w:r>
          </w:p>
          <w:p>
            <w:pPr>
              <w:pStyle w:val="null3"/>
            </w:pPr>
            <w:r>
              <w:rPr/>
              <w:t>1.1.2 在线动态压力监测，可实时显示当前压力数值；</w:t>
            </w:r>
          </w:p>
          <w:p>
            <w:pPr>
              <w:pStyle w:val="null3"/>
            </w:pPr>
            <w:r>
              <w:rPr/>
              <w:t>1.1.3压力报警阈值≥3档可调；</w:t>
            </w:r>
          </w:p>
          <w:p>
            <w:pPr>
              <w:pStyle w:val="null3"/>
            </w:pPr>
            <w:r>
              <w:rPr/>
              <w:t>1.1.4 阻塞回撤功能：当管路阻塞报警时，自动回撤管路压力；</w:t>
            </w:r>
          </w:p>
          <w:p>
            <w:pPr>
              <w:pStyle w:val="null3"/>
            </w:pPr>
            <w:r>
              <w:rPr/>
              <w:t>1.1.5防重力自由流功能；</w:t>
            </w:r>
          </w:p>
          <w:p>
            <w:pPr>
              <w:pStyle w:val="null3"/>
            </w:pPr>
            <w:r>
              <w:rPr/>
              <w:t>1.1.6 双重气泡探测：超声气泡探头，可探测≥50ul的单个气泡，单个气泡大小分多档可调，连续气泡监测功能：可以设置每小时0.5-4ml的累积气泡报警阀值，1小时内检测到的累积气泡体积≥设定的报警阈值触发报警；</w:t>
            </w:r>
          </w:p>
          <w:p>
            <w:pPr>
              <w:pStyle w:val="null3"/>
            </w:pPr>
            <w:r>
              <w:rPr/>
              <w:t>1.1.7 自动键盘锁：锁键盘时间可调；可打开或关闭此功能。</w:t>
            </w:r>
          </w:p>
          <w:p>
            <w:pPr>
              <w:pStyle w:val="null3"/>
            </w:pPr>
            <w:r>
              <w:rPr/>
              <w:t>1.2 精度要求：</w:t>
            </w:r>
          </w:p>
          <w:p>
            <w:pPr>
              <w:pStyle w:val="null3"/>
            </w:pPr>
            <w:r>
              <w:rPr/>
              <w:t>1.2.1 全挤压蠕动输注，精度≤±5%；</w:t>
            </w:r>
          </w:p>
          <w:p>
            <w:pPr>
              <w:pStyle w:val="null3"/>
            </w:pPr>
            <w:r>
              <w:rPr/>
              <w:t>1.2.2 具有在线滴定功能；</w:t>
            </w:r>
          </w:p>
          <w:p>
            <w:pPr>
              <w:pStyle w:val="null3"/>
            </w:pPr>
            <w:r>
              <w:rPr/>
              <w:t>1.3 基本要求：</w:t>
            </w:r>
          </w:p>
          <w:p>
            <w:pPr>
              <w:pStyle w:val="null3"/>
            </w:pPr>
            <w:r>
              <w:rPr/>
              <w:t>1.3.1 速率范围：0.1-1500ml/h, 递增：0.1ml；</w:t>
            </w:r>
          </w:p>
          <w:p>
            <w:pPr>
              <w:pStyle w:val="null3"/>
            </w:pPr>
            <w:r>
              <w:rPr/>
              <w:t>1.3.2预置总量范围：0.1-9999ml，递增：0.1ml；</w:t>
            </w:r>
          </w:p>
          <w:p>
            <w:pPr>
              <w:pStyle w:val="null3"/>
            </w:pPr>
            <w:r>
              <w:rPr/>
              <w:t>1.3.3 安装固定：可固定在输液支架上；支持横竖杆。</w:t>
            </w:r>
          </w:p>
          <w:p>
            <w:pPr>
              <w:pStyle w:val="null3"/>
            </w:pPr>
            <w:r>
              <w:rPr/>
              <w:t>1.3.4 快推：0.2-1500ml/h，以0.1ml/h递增，同步显示给入的快推量；</w:t>
            </w:r>
          </w:p>
          <w:p>
            <w:pPr>
              <w:pStyle w:val="null3"/>
            </w:pPr>
            <w:r>
              <w:rPr/>
              <w:t>1.3.5 KVO：</w:t>
            </w:r>
            <w:r>
              <w:rPr>
                <w:color w:val="1ABC9C"/>
              </w:rPr>
              <w:t>≥</w:t>
            </w:r>
            <w:r>
              <w:rPr/>
              <w:t>0.5ml/h；</w:t>
            </w:r>
          </w:p>
          <w:p>
            <w:pPr>
              <w:pStyle w:val="null3"/>
            </w:pPr>
            <w:r>
              <w:rPr/>
              <w:t>1.3.6 可预存≥20种输液器品牌规格，可校准自定义输液器；</w:t>
            </w:r>
          </w:p>
          <w:p>
            <w:pPr>
              <w:pStyle w:val="null3"/>
            </w:pPr>
            <w:r>
              <w:rPr/>
              <w:t>1.3.7 屏幕≥2英寸，同屏显示：速率、当前输液状态、累计量、电池容量、报警压力档位和在线压力、报警信息 ；</w:t>
            </w:r>
          </w:p>
          <w:p>
            <w:pPr>
              <w:pStyle w:val="null3"/>
            </w:pPr>
            <w:r>
              <w:rPr/>
              <w:t>1.3.8 分级别报警报警，并分别以声光提示；</w:t>
            </w:r>
          </w:p>
          <w:p>
            <w:pPr>
              <w:pStyle w:val="null3"/>
            </w:pPr>
            <w:r>
              <w:rPr/>
              <w:t>1.3.9输液模式包括但不限于：速度模式、滴速模式；</w:t>
            </w:r>
          </w:p>
          <w:p>
            <w:pPr>
              <w:pStyle w:val="null3"/>
            </w:pPr>
            <w:r>
              <w:rPr/>
              <w:t xml:space="preserve">1.3.10 电池工作时间≥4小时     </w:t>
            </w:r>
          </w:p>
          <w:p>
            <w:pPr>
              <w:pStyle w:val="null3"/>
            </w:pPr>
            <w:r>
              <w:rPr/>
              <w:t>1.3.11 RS232接口：数据传输、护士呼叫、DC连接；</w:t>
            </w:r>
          </w:p>
          <w:p>
            <w:pPr>
              <w:pStyle w:val="null3"/>
            </w:pPr>
            <w:r>
              <w:rPr/>
              <w:t>1.3.12 可加装无线模块，实现无线联网监测；</w:t>
            </w:r>
          </w:p>
          <w:p>
            <w:pPr>
              <w:pStyle w:val="null3"/>
            </w:pPr>
            <w:r>
              <w:rPr/>
              <w:t>1.3.13全中文软件操作界面。</w:t>
            </w:r>
          </w:p>
          <w:p>
            <w:pPr>
              <w:pStyle w:val="null3"/>
            </w:pPr>
            <w:r>
              <w:rPr/>
              <w:t>1.4保修期：≥5年</w:t>
            </w:r>
          </w:p>
        </w:tc>
      </w:tr>
    </w:tbl>
    <w:p>
      <w:pPr>
        <w:pStyle w:val="null3"/>
      </w:pPr>
      <w:r>
        <w:rPr/>
        <w:t>标的名称：注射泵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2、主要技术和性能要求：</w:t>
            </w:r>
          </w:p>
          <w:p>
            <w:pPr>
              <w:pStyle w:val="null3"/>
            </w:pPr>
            <w:r>
              <w:rPr/>
              <w:t xml:space="preserve">2.1安全要求：  </w:t>
            </w:r>
          </w:p>
          <w:p>
            <w:pPr>
              <w:pStyle w:val="null3"/>
            </w:pPr>
            <w:r>
              <w:rPr/>
              <w:t>2.1.1安全防护可靠，防护类型：CFⅠ、IP34、IEC60601-1-2/YY0505；</w:t>
            </w:r>
          </w:p>
          <w:p>
            <w:pPr>
              <w:pStyle w:val="null3"/>
            </w:pPr>
            <w:r>
              <w:rPr/>
              <w:t>2.1.2 在线动态压力监测，可实时显示当前压力数值；</w:t>
            </w:r>
          </w:p>
          <w:p>
            <w:pPr>
              <w:pStyle w:val="null3"/>
            </w:pPr>
            <w:r>
              <w:rPr/>
              <w:t>2.1.3压力报警阈值≥3档可调；</w:t>
            </w:r>
          </w:p>
          <w:p>
            <w:pPr>
              <w:pStyle w:val="null3"/>
            </w:pPr>
            <w:r>
              <w:rPr/>
              <w:t>2.1.4 阻塞回撤功能：当管路阻塞报警时，自动回撤管路压力；</w:t>
            </w:r>
          </w:p>
          <w:p>
            <w:pPr>
              <w:pStyle w:val="null3"/>
            </w:pPr>
            <w:r>
              <w:rPr/>
              <w:t>2.1.5具有防虹吸功能；</w:t>
            </w:r>
          </w:p>
          <w:p>
            <w:pPr>
              <w:pStyle w:val="null3"/>
            </w:pPr>
            <w:r>
              <w:rPr/>
              <w:t>2.2 精度要求：</w:t>
            </w:r>
          </w:p>
          <w:p>
            <w:pPr>
              <w:pStyle w:val="null3"/>
            </w:pPr>
            <w:r>
              <w:rPr/>
              <w:t xml:space="preserve">  2.2.1 速率≥1ml/h: 精度≤±2%；</w:t>
            </w:r>
          </w:p>
          <w:p>
            <w:pPr>
              <w:pStyle w:val="null3"/>
            </w:pPr>
            <w:r>
              <w:rPr/>
              <w:t xml:space="preserve">  2.2.2 具有快速启动功能；</w:t>
            </w:r>
          </w:p>
          <w:p>
            <w:pPr>
              <w:pStyle w:val="null3"/>
            </w:pPr>
            <w:r>
              <w:rPr/>
              <w:t>2.2.3 具有在线滴定功能</w:t>
            </w:r>
          </w:p>
          <w:p>
            <w:pPr>
              <w:pStyle w:val="null3"/>
            </w:pPr>
            <w:r>
              <w:rPr/>
              <w:t>2.3 基本要求：</w:t>
            </w:r>
          </w:p>
          <w:p>
            <w:pPr>
              <w:pStyle w:val="null3"/>
            </w:pPr>
            <w:r>
              <w:rPr/>
              <w:t xml:space="preserve">  2.3.1 速率范围：0.1-1500ml/h, 递增：0.1ml（0.1-999.9ml/h）；</w:t>
            </w:r>
          </w:p>
          <w:p>
            <w:pPr>
              <w:pStyle w:val="null3"/>
            </w:pPr>
            <w:r>
              <w:rPr/>
              <w:t xml:space="preserve">  2.3.2预置总量范围：0.1-9999ml，递增：0.1ml；</w:t>
            </w:r>
          </w:p>
          <w:p>
            <w:pPr>
              <w:pStyle w:val="null3"/>
            </w:pPr>
            <w:r>
              <w:rPr/>
              <w:t xml:space="preserve">  2.3.3 预置时间范围：00:00:01-99:59:59（h:m:s）；</w:t>
            </w:r>
          </w:p>
          <w:p>
            <w:pPr>
              <w:pStyle w:val="null3"/>
            </w:pPr>
            <w:r>
              <w:rPr/>
              <w:t xml:space="preserve">  2.3.4 安装固定：可固定在输液支架上；灵活支持横竖杆。</w:t>
            </w:r>
          </w:p>
          <w:p>
            <w:pPr>
              <w:pStyle w:val="null3"/>
            </w:pPr>
            <w:r>
              <w:rPr/>
              <w:t xml:space="preserve">  2.3.5 快推：0.1-1000ml/h，以0.1ml/h递增</w:t>
            </w:r>
          </w:p>
          <w:p>
            <w:pPr>
              <w:pStyle w:val="null3"/>
            </w:pPr>
            <w:r>
              <w:rPr/>
              <w:t xml:space="preserve">  2.3.6 KVO：≥0.5ml/h；</w:t>
            </w:r>
          </w:p>
          <w:p>
            <w:pPr>
              <w:pStyle w:val="null3"/>
            </w:pPr>
            <w:r>
              <w:rPr/>
              <w:t xml:space="preserve">  2.3.7 自动识别注射器规格至少包括：5ml、10ml、20ml、30ml、50ml；</w:t>
            </w:r>
          </w:p>
          <w:p>
            <w:pPr>
              <w:pStyle w:val="null3"/>
            </w:pPr>
            <w:r>
              <w:rPr/>
              <w:t>2.3.8 屏幕≥2英寸，同屏显示：速率、当前注射状态、已注射量、注射器规格、电池容量、报警压力档位和在线压力、报警信息 ；</w:t>
            </w:r>
          </w:p>
          <w:p>
            <w:pPr>
              <w:pStyle w:val="null3"/>
            </w:pPr>
            <w:r>
              <w:rPr/>
              <w:t>2.3.9 分低级、中级、高级三级报警，并分别以声光提示，同时显示具体报警信息；</w:t>
            </w:r>
          </w:p>
          <w:p>
            <w:pPr>
              <w:pStyle w:val="null3"/>
            </w:pPr>
            <w:r>
              <w:rPr/>
              <w:t>2.3.11 高级报警信息：阻塞、电池耗尽、完成、KVO完成、注射器排空、注射器脱落；</w:t>
            </w:r>
          </w:p>
          <w:p>
            <w:pPr>
              <w:pStyle w:val="null3"/>
            </w:pPr>
            <w:r>
              <w:rPr/>
              <w:t xml:space="preserve">     中级报警信息：系统异常、待机时间结束；</w:t>
            </w:r>
          </w:p>
          <w:p>
            <w:pPr>
              <w:pStyle w:val="null3"/>
            </w:pPr>
            <w:r>
              <w:rPr/>
              <w:t xml:space="preserve">     低级报警信息：无操作、电池电量低、未安装电池、接近完成、网电源脱落、通讯中断、联机失效；</w:t>
            </w:r>
          </w:p>
          <w:p>
            <w:pPr>
              <w:pStyle w:val="null3"/>
            </w:pPr>
            <w:r>
              <w:rPr/>
              <w:t>2.3.12 电池工作时间≥6小时</w:t>
            </w:r>
          </w:p>
          <w:p>
            <w:pPr>
              <w:pStyle w:val="null3"/>
            </w:pPr>
            <w:r>
              <w:rPr/>
              <w:t>2.3.13  RS232接口：数据传输、护士呼叫、DC连接；</w:t>
            </w:r>
          </w:p>
        </w:tc>
      </w:tr>
    </w:tbl>
    <w:p>
      <w:pPr>
        <w:pStyle w:val="null3"/>
      </w:pPr>
      <w:r>
        <w:rPr/>
        <w:t>标的名称：微量泵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工作模式：时间模式、速度模式</w:t>
            </w:r>
          </w:p>
          <w:p>
            <w:pPr>
              <w:pStyle w:val="null3"/>
            </w:pPr>
            <w:r>
              <w:rPr/>
              <w:t>适用注射器包括：5ml、10ml、20ml、30ml、50（60）ml等</w:t>
            </w:r>
          </w:p>
          <w:p>
            <w:pPr>
              <w:pStyle w:val="null3"/>
            </w:pPr>
            <w:r>
              <w:rPr/>
              <w:t>脱落、空推、阻塞、电池电量不足、注射完毕报警提示</w:t>
            </w:r>
          </w:p>
          <w:p>
            <w:pPr>
              <w:pStyle w:val="null3"/>
            </w:pPr>
            <w:r>
              <w:rPr/>
              <w:t>防水等级满足：≥ipx3</w:t>
            </w:r>
          </w:p>
        </w:tc>
      </w:tr>
    </w:tbl>
    <w:p>
      <w:pPr>
        <w:pStyle w:val="null3"/>
      </w:pPr>
      <w:r>
        <w:rPr/>
        <w:t>标的名称：病历夹车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双排，ABS材质，四移动轮，带病历夹锁</w:t>
            </w:r>
          </w:p>
        </w:tc>
      </w:tr>
    </w:tbl>
    <w:p>
      <w:pPr>
        <w:pStyle w:val="null3"/>
      </w:pPr>
      <w:r>
        <w:rPr/>
        <w:t>标的名称：晨护车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ABS材质，四轮万向轮有锁死功能，置物隔≥2个，有收集箱</w:t>
            </w:r>
          </w:p>
          <w:p>
            <w:pPr>
              <w:pStyle w:val="null3"/>
            </w:pPr>
          </w:p>
        </w:tc>
      </w:tr>
    </w:tbl>
    <w:p>
      <w:pPr>
        <w:pStyle w:val="null3"/>
      </w:pPr>
      <w:r>
        <w:rPr/>
        <w:t>标的名称：医用冷藏冰箱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pPr>
            <w:r>
              <w:rPr/>
              <w:t>1、样式：立式，双玻璃门。</w:t>
            </w:r>
          </w:p>
          <w:p>
            <w:pPr>
              <w:pStyle w:val="null3"/>
            </w:pPr>
            <w:r>
              <w:rPr/>
              <w:t>2、有效容积：≥1000L。</w:t>
            </w:r>
          </w:p>
          <w:p>
            <w:pPr>
              <w:pStyle w:val="null3"/>
            </w:pPr>
            <w:r>
              <w:rPr/>
              <w:t>3、箱体材料：喷涂冷轧钢板。</w:t>
            </w:r>
          </w:p>
          <w:p>
            <w:pPr>
              <w:pStyle w:val="null3"/>
            </w:pPr>
            <w:r>
              <w:rPr/>
              <w:t>4、内胆材料：冷板喷涂</w:t>
            </w:r>
          </w:p>
          <w:p>
            <w:pPr>
              <w:pStyle w:val="null3"/>
            </w:pPr>
            <w:r>
              <w:rPr/>
              <w:t>5、保温材料：全无氟环异戊烷高密度聚氨酯泡沫</w:t>
            </w:r>
          </w:p>
          <w:p>
            <w:pPr>
              <w:pStyle w:val="null3"/>
            </w:pPr>
            <w:r>
              <w:rPr/>
              <w:t>6、箱内温度波动范围≤±3℃，可通过设定温度使箱内温度保持在2-8℃范围内。风道式强制冷气循环系统。</w:t>
            </w:r>
          </w:p>
          <w:p>
            <w:pPr>
              <w:pStyle w:val="null3"/>
            </w:pPr>
            <w:r>
              <w:rPr/>
              <w:t>7、箱内顶部LED照明系统。</w:t>
            </w:r>
          </w:p>
          <w:p>
            <w:pPr>
              <w:pStyle w:val="null3"/>
            </w:pPr>
            <w:r>
              <w:rPr/>
              <w:t>8、配置≥12个浸塑搁架, 带标签卡。</w:t>
            </w:r>
          </w:p>
          <w:p>
            <w:pPr>
              <w:pStyle w:val="null3"/>
            </w:pPr>
            <w:r>
              <w:rPr/>
              <w:t>9、风冷式高效冷凝器，翅片式蒸发器，冷藏内置吸风风扇，制冷迅速；具备自然化霜功能。</w:t>
            </w:r>
          </w:p>
          <w:p>
            <w:pPr>
              <w:pStyle w:val="null3"/>
            </w:pPr>
            <w:r>
              <w:rPr/>
              <w:t>10、门体模式：双层中空镀膜反射玻璃门</w:t>
            </w:r>
          </w:p>
          <w:p>
            <w:pPr>
              <w:pStyle w:val="null3"/>
            </w:pPr>
            <w:r>
              <w:rPr/>
              <w:t>11、门体带锁设计。自锁万向脚轮设计</w:t>
            </w:r>
          </w:p>
          <w:p>
            <w:pPr>
              <w:pStyle w:val="null3"/>
            </w:pPr>
            <w:r>
              <w:rPr/>
              <w:t>12、免人工处理冷凝水。</w:t>
            </w:r>
          </w:p>
          <w:p>
            <w:pPr>
              <w:pStyle w:val="null3"/>
            </w:pPr>
            <w:r>
              <w:rPr/>
              <w:t>13、高精度微电脑温度控制系统，控制/报警温度。</w:t>
            </w:r>
          </w:p>
          <w:p>
            <w:pPr>
              <w:pStyle w:val="null3"/>
            </w:pPr>
            <w:r>
              <w:rPr/>
              <w:t>14、屏幕温度显示，显示精度≤0.1℃，调节精度≤0.1℃</w:t>
            </w:r>
          </w:p>
          <w:p>
            <w:pPr>
              <w:pStyle w:val="null3"/>
            </w:pPr>
            <w:r>
              <w:rPr/>
              <w:t>15、配有冷链监控系统，通过手机可以查询温度，可打印当天及一年内数据，可打印定义时间段数据,终生免费升级和使用软件。</w:t>
            </w:r>
          </w:p>
          <w:p>
            <w:pPr>
              <w:pStyle w:val="null3"/>
            </w:pPr>
            <w:r>
              <w:rPr/>
              <w:t>16、报警功能：具有高温、低温、高环温报警、传感器故警、开门等多种报警功能。开门报警，门关闭报警消除。</w:t>
            </w:r>
          </w:p>
          <w:p>
            <w:pPr>
              <w:pStyle w:val="null3"/>
            </w:pPr>
            <w:r>
              <w:rPr/>
              <w:t>17、报警模式：声音蜂鸣、报警代码间隔闪烁，具备远程报警功能。</w:t>
            </w:r>
          </w:p>
        </w:tc>
      </w:tr>
    </w:tbl>
    <w:p>
      <w:pPr>
        <w:pStyle w:val="null3"/>
      </w:pPr>
      <w:r>
        <w:rPr/>
        <w:t>标的名称：移动输液架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加厚不锈钢材质，可拆卸污物袋，三层设计。</w:t>
            </w:r>
          </w:p>
        </w:tc>
      </w:tr>
    </w:tbl>
    <w:p>
      <w:pPr>
        <w:pStyle w:val="null3"/>
      </w:pPr>
      <w:r>
        <w:rPr/>
        <w:t>标的名称：移动仪器设备推车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360</w:t>
            </w:r>
            <w:r>
              <w:rPr>
                <w:color w:val="1ABC9C"/>
                <w:vertAlign w:val="superscript"/>
              </w:rPr>
              <w:t>。</w:t>
            </w:r>
            <w:r>
              <w:rPr/>
              <w:t>万向轮，环保材质</w:t>
            </w:r>
          </w:p>
        </w:tc>
      </w:tr>
    </w:tbl>
    <w:p>
      <w:pPr>
        <w:pStyle w:val="null3"/>
      </w:pPr>
      <w:r>
        <w:rPr/>
        <w:t>标的名称：检查床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1.规格：约200cm×70cm×65cm.</w:t>
            </w:r>
            <w:r>
              <w:br/>
            </w:r>
            <w:r>
              <w:rPr/>
              <w:t xml:space="preserve"> 2.床架材质：不锈钢</w:t>
            </w:r>
            <w:r>
              <w:br/>
            </w:r>
            <w:r>
              <w:rPr/>
              <w:t xml:space="preserve"> 3.床面：软质皮革包裹，耐磨、防水、不易划伤</w:t>
            </w:r>
          </w:p>
        </w:tc>
      </w:tr>
    </w:tbl>
    <w:p>
      <w:pPr>
        <w:pStyle w:val="null3"/>
      </w:pPr>
      <w:r>
        <w:rPr/>
        <w:t>标的名称：中药蒸汽治疗仪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双通道，有液晶屏显示，常温药液加热至80℃耗时≦15分钟，预热及治疗功率有档可调，缺液报警，水电隔离设计，压力过高时自动排气泄压，气路、液路防阻塞，防干烧。</w:t>
            </w:r>
          </w:p>
        </w:tc>
      </w:tr>
    </w:tbl>
    <w:p>
      <w:pPr>
        <w:pStyle w:val="null3"/>
      </w:pPr>
      <w:r>
        <w:rPr/>
        <w:t>标的名称：血糖仪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微量采血、免调码插条即插即用、自动虹吸</w:t>
            </w:r>
          </w:p>
        </w:tc>
      </w:tr>
    </w:tbl>
    <w:p>
      <w:pPr>
        <w:pStyle w:val="null3"/>
      </w:pPr>
      <w:r>
        <w:rPr/>
        <w:t>标的名称：超声雾化器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可定时自动关闭、雾化量可调节、最大雾化率： ≥3mL/min</w:t>
            </w:r>
          </w:p>
        </w:tc>
      </w:tr>
    </w:tbl>
    <w:p>
      <w:pPr>
        <w:pStyle w:val="null3"/>
      </w:pPr>
      <w:r>
        <w:rPr/>
        <w:t>标的名称：床单位消毒机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一、技术指标</w:t>
            </w:r>
            <w:r>
              <w:br/>
            </w:r>
            <w:r>
              <w:rPr/>
              <w:t xml:space="preserve"> 1、输入功率：≥400VA</w:t>
            </w:r>
            <w:r>
              <w:br/>
            </w:r>
            <w:r>
              <w:rPr/>
              <w:t xml:space="preserve"> 3、机器采用无油真空泵，气泵流量：≥50L/min</w:t>
            </w:r>
            <w:r>
              <w:br/>
            </w:r>
            <w:r>
              <w:rPr/>
              <w:t xml:space="preserve"> 4、臭氧发生量：≥3500mg/h         </w:t>
            </w:r>
            <w:r>
              <w:br/>
            </w:r>
            <w:r>
              <w:rPr/>
              <w:t xml:space="preserve"> 5、臭氧输出浓度：≥2800mg/m</w:t>
            </w:r>
            <w:r>
              <w:rPr>
                <w:color w:val="1ABC9C"/>
                <w:vertAlign w:val="superscript"/>
              </w:rPr>
              <w:t xml:space="preserve">3 </w:t>
            </w:r>
            <w:r>
              <w:br/>
            </w:r>
            <w:r>
              <w:rPr/>
              <w:t xml:space="preserve"> 6、输出压力：≥20Kpa（0.02Mpa）</w:t>
            </w:r>
            <w:r>
              <w:br/>
            </w:r>
            <w:r>
              <w:rPr/>
              <w:t xml:space="preserve"> 7、机器消毒步骤分别为（抽真空、充臭氧、保持、解析）</w:t>
            </w:r>
            <w:r>
              <w:br/>
            </w:r>
            <w:r>
              <w:rPr/>
              <w:t xml:space="preserve"> 8、臭氧泄漏量：≤0.1mg/m</w:t>
            </w:r>
            <w:r>
              <w:rPr>
                <w:color w:val="1ABC9C"/>
                <w:vertAlign w:val="superscript"/>
              </w:rPr>
              <w:t xml:space="preserve">3 </w:t>
            </w:r>
            <w:r>
              <w:br/>
            </w:r>
            <w:r>
              <w:rPr/>
              <w:t xml:space="preserve"> 9、噪声:≤45db(A)</w:t>
            </w:r>
            <w:r>
              <w:br/>
            </w:r>
            <w:r>
              <w:rPr/>
              <w:t xml:space="preserve"> 10、消毒效果：对大肠杆菌8099的杀灭对数值≥3.00，对金黄色葡萄球菌ATCC6538杀灭对数值≥3.00，对自然菌的杀灭对数值≥1.00</w:t>
            </w:r>
          </w:p>
          <w:p>
            <w:pPr>
              <w:pStyle w:val="null3"/>
            </w:pPr>
            <w:r>
              <w:rPr/>
              <w:t>12、采用医用静音脚轮。</w:t>
            </w:r>
            <w:r>
              <w:br/>
            </w:r>
            <w:r>
              <w:rPr/>
              <w:t xml:space="preserve"> 13、紫外线泄漏量≤1μW/cm²</w:t>
            </w:r>
            <w:r>
              <w:br/>
            </w:r>
            <w:r>
              <w:rPr/>
              <w:t xml:space="preserve"> 二、 功能指标</w:t>
            </w:r>
            <w:r>
              <w:br/>
            </w:r>
            <w:r>
              <w:rPr/>
              <w:t xml:space="preserve"> 1、移动方便，外壳采用阻燃，复合材料ABS工程塑料，表面光滑易擦拭。</w:t>
            </w:r>
            <w:r>
              <w:br/>
            </w:r>
            <w:r>
              <w:rPr/>
              <w:t xml:space="preserve"> 2、具有抽气功能</w:t>
            </w:r>
          </w:p>
          <w:p>
            <w:pPr>
              <w:pStyle w:val="null3"/>
            </w:pPr>
            <w:r>
              <w:rPr/>
              <w:t>3、臭氧能有效去除附着在物体上的各种异味、血腥味、霉味、大小便味等。对消毒物品有增白的作用。</w:t>
            </w:r>
            <w:r>
              <w:br/>
            </w:r>
            <w:r>
              <w:rPr/>
              <w:t xml:space="preserve"> 4、机器抽空床袋内空气时，管路内空气经紫外线灯管消毒后排出。</w:t>
            </w:r>
            <w:r>
              <w:br/>
            </w:r>
            <w:r>
              <w:rPr/>
              <w:t xml:space="preserve"> 5、最大消毒床位数≥2张</w:t>
            </w:r>
            <w:r>
              <w:br/>
            </w:r>
            <w:r>
              <w:rPr/>
              <w:t xml:space="preserve"> 9、具有臭氧自动故障检测功能，当臭氧发生器无臭氧产生时，显示屏上提示报警，同时机器发出报警声，机器停机。</w:t>
            </w:r>
            <w:r>
              <w:br/>
            </w:r>
            <w:r>
              <w:rPr/>
              <w:t xml:space="preserve"> 10、具有紫外线灯管故障检测功能，当灯管无法正常点亮时，显示屏上提示报警。</w:t>
            </w:r>
            <w:r>
              <w:br/>
            </w:r>
            <w:r>
              <w:rPr/>
              <w:t xml:space="preserve"> 11、臭氧发生器自带保护功能，能在开路及短路状态下自动保护。</w:t>
            </w:r>
            <w:r>
              <w:br/>
            </w:r>
            <w:r>
              <w:rPr/>
              <w:t xml:space="preserve"> 12、选用不锈钢电磁阀及硅橡胶管的管路材料。</w:t>
            </w:r>
            <w:r>
              <w:br/>
            </w:r>
            <w:r>
              <w:rPr/>
              <w:t xml:space="preserve"> 13、消毒袋采用塑料夹封式密封袋口。</w:t>
            </w:r>
            <w:r>
              <w:br/>
            </w:r>
            <w:r>
              <w:rPr/>
              <w:t xml:space="preserve"> 14、机器带有语音播报功能，可一键式开启或关闭。</w:t>
            </w:r>
            <w:r>
              <w:br/>
            </w:r>
            <w:r>
              <w:rPr/>
              <w:t xml:space="preserve"> 15、机器具有床袋收纳盒及皮管收纳盒。</w:t>
            </w:r>
            <w:r>
              <w:br/>
            </w:r>
            <w:r>
              <w:rPr/>
              <w:t xml:space="preserve"> 16、机器具有臭氧累计时间及灯管累计时间功能。</w:t>
            </w:r>
            <w:r>
              <w:br/>
            </w:r>
            <w:r>
              <w:rPr/>
              <w:t xml:space="preserve"> 17、触摸屏按键，≥9英寸屏幕显示。</w:t>
            </w:r>
            <w:r>
              <w:br/>
            </w:r>
            <w:r>
              <w:rPr/>
              <w:t xml:space="preserve"> 18、工作模式设定后自动记忆</w:t>
            </w:r>
          </w:p>
        </w:tc>
      </w:tr>
    </w:tbl>
    <w:p>
      <w:pPr>
        <w:pStyle w:val="null3"/>
      </w:pPr>
      <w:r>
        <w:rPr/>
        <w:t>标的名称：轮椅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折叠、最大承重≥200斤、PU实心胎</w:t>
            </w:r>
          </w:p>
        </w:tc>
      </w:tr>
    </w:tbl>
    <w:p>
      <w:pPr>
        <w:pStyle w:val="null3"/>
      </w:pPr>
      <w:r>
        <w:rPr/>
        <w:t>标的名称：床单元消毒机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1、消毒适用场所及用途：</w:t>
            </w:r>
            <w:r>
              <w:br/>
            </w:r>
            <w:r>
              <w:rPr/>
              <w:t xml:space="preserve"> 重症监护病房、输液中心、诊疗室、发热门诊、救护车、献血车、病房、生物安全实验室等进行消毒；可杀灭物体表面样本自然菌、金黄色葡萄球菌、大肠杆菌、空气中的自然菌、白色葡萄球菌、枯草杆菌黑色变种芽孢等达到广谱杀菌。</w:t>
            </w:r>
            <w:r>
              <w:br/>
            </w:r>
            <w:r>
              <w:rPr/>
              <w:t xml:space="preserve"> 2、消毒空间：最大消毒空间≥200立方米，一次装载消毒液</w:t>
            </w:r>
            <w:r>
              <w:rPr>
                <w:color w:val="1ABC9C"/>
              </w:rPr>
              <w:t>最大</w:t>
            </w:r>
            <w:r>
              <w:rPr/>
              <w:t>可满足≥200立方米的消毒需求。</w:t>
            </w:r>
          </w:p>
          <w:p>
            <w:pPr>
              <w:pStyle w:val="null3"/>
            </w:pPr>
            <w:r>
              <w:rPr/>
              <w:t>3、消毒效果：</w:t>
            </w:r>
          </w:p>
          <w:p>
            <w:pPr>
              <w:pStyle w:val="null3"/>
            </w:pPr>
            <w:r>
              <w:rPr/>
              <w:t>对白色葡萄球菌的杀灭率均≥99.90%；</w:t>
            </w:r>
            <w:r>
              <w:br/>
            </w:r>
            <w:r>
              <w:rPr/>
              <w:t xml:space="preserve"> 对空气中的自然菌消亡率≥90%；</w:t>
            </w:r>
            <w:r>
              <w:br/>
            </w:r>
            <w:r>
              <w:rPr/>
              <w:t xml:space="preserve"> 对金黄色葡萄球菌杀灭对数值均≥3.00；</w:t>
            </w:r>
            <w:r>
              <w:br/>
            </w:r>
            <w:r>
              <w:rPr/>
              <w:t xml:space="preserve"> 对桌面表面样本自然菌的平均杀灭对数值≥1.00；</w:t>
            </w:r>
            <w:r>
              <w:br/>
            </w:r>
            <w:r>
              <w:rPr/>
              <w:t xml:space="preserve"> 对大肠杆菌杀灭对数值均≥3.00；</w:t>
            </w:r>
            <w:r>
              <w:br/>
            </w:r>
            <w:r>
              <w:rPr/>
              <w:t xml:space="preserve"> 枯草杆菌黑色变种芽孢杀灭对数值≥3.00。</w:t>
            </w:r>
            <w:r>
              <w:br/>
            </w:r>
            <w:r>
              <w:rPr/>
              <w:t xml:space="preserve"> 4、电池：使用寿命≥30000h，充电时长≦4h，续航≥4h（应急时可充电时使用）。</w:t>
            </w:r>
            <w:r>
              <w:br/>
            </w:r>
            <w:r>
              <w:rPr/>
              <w:t xml:space="preserve"> 5、显示系统：≥5寸彩色触摸屏，宽视角，电阻触摸屏，可防水。</w:t>
            </w:r>
            <w:r>
              <w:br/>
            </w:r>
            <w:r>
              <w:rPr/>
              <w:t xml:space="preserve"> 6、储液量：≥600ml，自带滤网滤除杂质。</w:t>
            </w:r>
            <w:r>
              <w:br/>
            </w:r>
            <w:r>
              <w:rPr/>
              <w:t xml:space="preserve"> 7、雾化粒径：≦5μm，消毒液使用量：≤3/MLm³，</w:t>
            </w:r>
            <w:r>
              <w:br/>
            </w:r>
            <w:r>
              <w:rPr/>
              <w:t xml:space="preserve"> 8、俯仰角手动可调</w:t>
            </w:r>
            <w:r>
              <w:br/>
            </w:r>
            <w:r>
              <w:rPr/>
              <w:t xml:space="preserve"> 9、遥控：支持遥控器屏蔽和打开功能。</w:t>
            </w:r>
          </w:p>
        </w:tc>
      </w:tr>
    </w:tbl>
    <w:p>
      <w:pPr>
        <w:pStyle w:val="null3"/>
      </w:pPr>
      <w:r>
        <w:rPr/>
        <w:t>标的名称：中药粉碎设备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1.功率≥2300W；</w:t>
            </w:r>
          </w:p>
          <w:p>
            <w:pPr>
              <w:pStyle w:val="null3"/>
            </w:pPr>
            <w:r>
              <w:rPr/>
              <w:t>2.电机转速：≥25000转/分；</w:t>
            </w:r>
          </w:p>
          <w:p>
            <w:pPr>
              <w:pStyle w:val="null3"/>
            </w:pPr>
            <w:r>
              <w:rPr/>
              <w:t>3.粉碎程度：30-300目。</w:t>
            </w:r>
          </w:p>
        </w:tc>
      </w:tr>
    </w:tbl>
    <w:p>
      <w:pPr>
        <w:pStyle w:val="null3"/>
      </w:pPr>
      <w:r>
        <w:rPr/>
        <w:t>标的名称：药典筛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1.直径：20~30cm；</w:t>
            </w:r>
          </w:p>
          <w:p>
            <w:pPr>
              <w:pStyle w:val="null3"/>
            </w:pPr>
            <w:r>
              <w:rPr/>
              <w:t>2.材质：不锈钢。</w:t>
            </w:r>
          </w:p>
        </w:tc>
      </w:tr>
    </w:tbl>
    <w:p>
      <w:pPr>
        <w:pStyle w:val="null3"/>
      </w:pPr>
      <w:r>
        <w:rPr/>
        <w:t>标的名称：电子秤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1.最大称重：≥15kg；</w:t>
            </w:r>
          </w:p>
          <w:p>
            <w:pPr>
              <w:pStyle w:val="null3"/>
            </w:pPr>
            <w:r>
              <w:rPr/>
              <w:t>2.精度：0.1g。</w:t>
            </w:r>
          </w:p>
        </w:tc>
      </w:tr>
    </w:tbl>
    <w:p>
      <w:pPr>
        <w:pStyle w:val="null3"/>
      </w:pPr>
      <w:r>
        <w:rPr/>
        <w:t>标的名称：电子秤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1.最大称重：≥15kg；</w:t>
            </w:r>
          </w:p>
          <w:p>
            <w:pPr>
              <w:pStyle w:val="null3"/>
            </w:pPr>
            <w:r>
              <w:rPr/>
              <w:t>2.精度：1g。</w:t>
            </w:r>
          </w:p>
        </w:tc>
      </w:tr>
    </w:tbl>
    <w:p>
      <w:pPr>
        <w:pStyle w:val="null3"/>
      </w:pPr>
      <w:r>
        <w:rPr/>
        <w:t>标的名称：中药药戥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1.称量范围：头毫0-100g，后毫0-500g；</w:t>
            </w:r>
          </w:p>
          <w:p>
            <w:pPr>
              <w:pStyle w:val="null3"/>
            </w:pPr>
            <w:r>
              <w:rPr/>
              <w:t>2.秤盘：簸箕盘；</w:t>
            </w:r>
          </w:p>
          <w:p>
            <w:pPr>
              <w:pStyle w:val="null3"/>
            </w:pPr>
            <w:r>
              <w:rPr/>
              <w:t>3.材质：黄铜。</w:t>
            </w:r>
          </w:p>
        </w:tc>
      </w:tr>
    </w:tbl>
    <w:p>
      <w:pPr>
        <w:pStyle w:val="null3"/>
      </w:pPr>
      <w:r>
        <w:rPr/>
        <w:t>标的名称：调剂设备（铜缸、调剂盘、药框等）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1.铜缸：</w:t>
            </w:r>
          </w:p>
          <w:p>
            <w:pPr>
              <w:pStyle w:val="null3"/>
            </w:pPr>
            <w:r>
              <w:rPr/>
              <w:t>1.1材质：黄铜；</w:t>
            </w:r>
          </w:p>
          <w:p>
            <w:pPr>
              <w:pStyle w:val="null3"/>
            </w:pPr>
            <w:r>
              <w:rPr/>
              <w:t>1.2高：≥15cm。</w:t>
            </w:r>
          </w:p>
          <w:p>
            <w:pPr>
              <w:pStyle w:val="null3"/>
            </w:pPr>
            <w:r>
              <w:rPr/>
              <w:t>2.中药调剂盘：</w:t>
            </w:r>
          </w:p>
          <w:p>
            <w:pPr>
              <w:pStyle w:val="null3"/>
            </w:pPr>
            <w:r>
              <w:rPr/>
              <w:t>2.1规格：≥30*20*5cm；</w:t>
            </w:r>
          </w:p>
          <w:p>
            <w:pPr>
              <w:pStyle w:val="null3"/>
            </w:pPr>
            <w:r>
              <w:rPr/>
              <w:t>2.2簸箕型；</w:t>
            </w:r>
          </w:p>
          <w:p>
            <w:pPr>
              <w:pStyle w:val="null3"/>
            </w:pPr>
            <w:r>
              <w:rPr/>
              <w:t>2.3材质：塑料或树脂。</w:t>
            </w:r>
          </w:p>
          <w:p>
            <w:pPr>
              <w:pStyle w:val="null3"/>
            </w:pPr>
            <w:r>
              <w:rPr/>
              <w:t>3.药筐：</w:t>
            </w:r>
          </w:p>
          <w:p>
            <w:pPr>
              <w:pStyle w:val="null3"/>
            </w:pPr>
            <w:r>
              <w:rPr/>
              <w:t>3.1规格：≥30*20*15cm；</w:t>
            </w:r>
          </w:p>
          <w:p>
            <w:pPr>
              <w:pStyle w:val="null3"/>
            </w:pPr>
            <w:r>
              <w:rPr/>
              <w:t>3.2材质：塑料或树脂。</w:t>
            </w:r>
          </w:p>
        </w:tc>
      </w:tr>
    </w:tbl>
    <w:p>
      <w:pPr>
        <w:pStyle w:val="null3"/>
      </w:pPr>
      <w:r>
        <w:rPr/>
        <w:t>标的名称：恒温干燥箱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1.温控范围：RT+10-250℃；</w:t>
            </w:r>
          </w:p>
          <w:p>
            <w:pPr>
              <w:pStyle w:val="null3"/>
            </w:pPr>
            <w:r>
              <w:rPr/>
              <w:t>2.定时范围：0-99h59min或更宽范围；</w:t>
            </w:r>
          </w:p>
          <w:p>
            <w:pPr>
              <w:pStyle w:val="null3"/>
            </w:pPr>
            <w:r>
              <w:rPr/>
              <w:t>3.有效容积：≥135L。</w:t>
            </w:r>
          </w:p>
        </w:tc>
      </w:tr>
    </w:tbl>
    <w:p>
      <w:pPr>
        <w:pStyle w:val="null3"/>
      </w:pPr>
      <w:r>
        <w:rPr/>
        <w:t>标的名称：手推车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1.车筐≥80L；</w:t>
            </w:r>
          </w:p>
          <w:p>
            <w:pPr>
              <w:pStyle w:val="null3"/>
            </w:pPr>
            <w:r>
              <w:rPr/>
              <w:t>2.宽度：50cm~60cm。</w:t>
            </w:r>
          </w:p>
        </w:tc>
      </w:tr>
    </w:tbl>
    <w:p>
      <w:pPr>
        <w:pStyle w:val="null3"/>
      </w:pPr>
      <w:r>
        <w:rPr/>
        <w:t>标的名称：平板车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1.钢制平板：≥90cm*60cm。</w:t>
            </w:r>
          </w:p>
        </w:tc>
      </w:tr>
    </w:tbl>
    <w:p>
      <w:pPr>
        <w:pStyle w:val="null3"/>
      </w:pPr>
      <w:r>
        <w:rPr/>
        <w:t>标的名称：中药调剂台（带一层药斗和柜）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1.长*宽*高：约1.20m*0.6m*0.90m。</w:t>
            </w:r>
          </w:p>
        </w:tc>
      </w:tr>
    </w:tbl>
    <w:p>
      <w:pPr>
        <w:pStyle w:val="null3"/>
      </w:pPr>
      <w:r>
        <w:rPr/>
        <w:t>标的名称：阴凉柜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1.箱内温度：8-20℃；</w:t>
            </w:r>
          </w:p>
          <w:p>
            <w:pPr>
              <w:pStyle w:val="null3"/>
            </w:pPr>
            <w:r>
              <w:rPr/>
              <w:t>2.有效容积：≥950L。</w:t>
            </w:r>
          </w:p>
        </w:tc>
      </w:tr>
    </w:tbl>
    <w:p>
      <w:pPr>
        <w:pStyle w:val="null3"/>
      </w:pPr>
      <w:r>
        <w:rPr/>
        <w:t>标的名称：冷藏柜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1.箱内温度：2-8℃；</w:t>
            </w:r>
          </w:p>
          <w:p>
            <w:pPr>
              <w:pStyle w:val="null3"/>
            </w:pPr>
            <w:r>
              <w:rPr/>
              <w:t>2.有效容积：≥900L。</w:t>
            </w:r>
          </w:p>
        </w:tc>
      </w:tr>
    </w:tbl>
    <w:p>
      <w:pPr>
        <w:pStyle w:val="null3"/>
      </w:pPr>
      <w:r>
        <w:rPr/>
        <w:t>标的名称：贵重药品柜（中药房）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1.容积：</w:t>
            </w:r>
            <w:r>
              <w:rPr>
                <w:color w:val="1ABC9C"/>
              </w:rPr>
              <w:t>≧</w:t>
            </w:r>
            <w:r>
              <w:rPr/>
              <w:t>110L。</w:t>
            </w:r>
          </w:p>
        </w:tc>
      </w:tr>
    </w:tbl>
    <w:p>
      <w:pPr>
        <w:pStyle w:val="null3"/>
      </w:pPr>
      <w:r>
        <w:rPr/>
        <w:t>标的名称：毒麻药品柜（西药房）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1.容积：</w:t>
            </w:r>
            <w:r>
              <w:rPr>
                <w:color w:val="1ABC9C"/>
              </w:rPr>
              <w:t>≥</w:t>
            </w:r>
            <w:r>
              <w:rPr/>
              <w:t>110L。</w:t>
            </w:r>
          </w:p>
        </w:tc>
      </w:tr>
    </w:tbl>
    <w:p>
      <w:pPr>
        <w:pStyle w:val="null3"/>
      </w:pPr>
      <w:r>
        <w:rPr/>
        <w:t>标的名称：二抽带柜无窗药架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1.长*宽*高：</w:t>
            </w:r>
            <w:r>
              <w:rPr>
                <w:color w:val="1ABC9C"/>
              </w:rPr>
              <w:t>约</w:t>
            </w:r>
            <w:r>
              <w:rPr/>
              <w:t>0.90m*0.45m*2.00m；</w:t>
            </w:r>
          </w:p>
          <w:p>
            <w:pPr>
              <w:pStyle w:val="null3"/>
            </w:pPr>
            <w:r>
              <w:rPr/>
              <w:t>2.材质：不锈钢。</w:t>
            </w:r>
          </w:p>
        </w:tc>
      </w:tr>
    </w:tbl>
    <w:p>
      <w:pPr>
        <w:pStyle w:val="null3"/>
      </w:pPr>
      <w:r>
        <w:rPr/>
        <w:t>标的名称：分层药架（6层可调节）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1.长*宽*高：</w:t>
            </w:r>
            <w:r>
              <w:rPr>
                <w:color w:val="1ABC9C"/>
              </w:rPr>
              <w:t>约</w:t>
            </w:r>
            <w:r>
              <w:rPr/>
              <w:t>0.90m*0.45m*2.00m；</w:t>
            </w:r>
          </w:p>
          <w:p>
            <w:pPr>
              <w:pStyle w:val="null3"/>
            </w:pPr>
            <w:r>
              <w:rPr/>
              <w:t>2.材质：不锈钢。</w:t>
            </w:r>
          </w:p>
        </w:tc>
      </w:tr>
    </w:tbl>
    <w:p>
      <w:pPr>
        <w:pStyle w:val="null3"/>
      </w:pPr>
      <w:r>
        <w:rPr/>
        <w:t>标的名称：药架（药库、药房）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1.长*宽*高：</w:t>
            </w:r>
            <w:r>
              <w:rPr>
                <w:color w:val="1ABC9C"/>
              </w:rPr>
              <w:t>约</w:t>
            </w:r>
            <w:r>
              <w:rPr/>
              <w:t>2.00m*0.60m*1.80m；</w:t>
            </w:r>
          </w:p>
          <w:p>
            <w:pPr>
              <w:pStyle w:val="null3"/>
            </w:pPr>
            <w:r>
              <w:rPr/>
              <w:t>2.材质：不锈钢。</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标的名称：全自动五分类血细胞分析仪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1.检测原理：核酸荧光染色法、流式细胞技术、免疫散射比浊法。</w:t>
            </w:r>
          </w:p>
          <w:p>
            <w:pPr>
              <w:pStyle w:val="null3"/>
            </w:pPr>
            <w:r>
              <w:rPr/>
              <w:t>2.包括3个直方图，≥1个三维散点图，≥3个二维散点图。</w:t>
            </w:r>
          </w:p>
          <w:p>
            <w:pPr>
              <w:pStyle w:val="null3"/>
            </w:pPr>
            <w:r>
              <w:rPr/>
              <w:t>3.分析模式：包含CBC+DIFF、CRP、CBC+CRP、CBC+DIFF+CRP模式。</w:t>
            </w:r>
          </w:p>
          <w:p>
            <w:pPr>
              <w:pStyle w:val="null3"/>
            </w:pPr>
            <w:r>
              <w:rPr/>
              <w:t>4.分类通道：白细胞总数及五分类通道≥2个、原始细胞通道、网织红细胞通道、嗜碱及有核红细胞通道。</w:t>
            </w:r>
          </w:p>
          <w:p>
            <w:pPr>
              <w:pStyle w:val="null3"/>
            </w:pPr>
            <w:r>
              <w:rPr/>
              <w:t>5.检测参数：≥35项可报告参数。</w:t>
            </w:r>
          </w:p>
          <w:p>
            <w:pPr>
              <w:pStyle w:val="null3"/>
            </w:pPr>
            <w:r>
              <w:rPr/>
              <w:t>6. 研究参数：≥12项，包括中性粒细胞和淋巴细胞比值、血小板和淋巴细胞比值、大红细胞、小红细胞、异常淋巴细胞、有核红细胞和原始细胞等。</w:t>
            </w:r>
          </w:p>
          <w:p>
            <w:pPr>
              <w:pStyle w:val="null3"/>
            </w:pPr>
            <w:r>
              <w:rPr/>
              <w:t>7. 进样模式：具有独立的静脉全血、末梢全血、预稀释血检测模式。</w:t>
            </w:r>
          </w:p>
          <w:p>
            <w:pPr>
              <w:pStyle w:val="null3"/>
            </w:pPr>
            <w:r>
              <w:rPr/>
              <w:t>8.进样方式：自动进样、开放进样。</w:t>
            </w:r>
          </w:p>
          <w:p>
            <w:pPr>
              <w:pStyle w:val="null3"/>
            </w:pPr>
            <w:r>
              <w:rPr/>
              <w:t>9.样本用量：CBC+DIFF≤80μl，CBC+DIFF+CRP≤60μl，CRP模式≤60μl。</w:t>
            </w:r>
          </w:p>
          <w:p>
            <w:pPr>
              <w:pStyle w:val="null3"/>
            </w:pPr>
            <w:r>
              <w:rPr/>
              <w:t>10.检测速度：全血模式≥60样本/小时。</w:t>
            </w:r>
          </w:p>
          <w:p>
            <w:pPr>
              <w:pStyle w:val="null3"/>
            </w:pPr>
            <w:r>
              <w:rPr/>
              <w:t>11.预稀释模式：自动定量打出稀释液，具备五分类+CRP功能。</w:t>
            </w:r>
          </w:p>
          <w:p>
            <w:pPr>
              <w:pStyle w:val="null3"/>
            </w:pPr>
            <w:r>
              <w:rPr/>
              <w:t>12.具备异常细胞实时报警功能。</w:t>
            </w:r>
          </w:p>
          <w:p>
            <w:pPr>
              <w:pStyle w:val="null3"/>
            </w:pPr>
            <w:r>
              <w:rPr/>
              <w:t>13.红细胞血及血小板线性范围满足：RBC：0-8.60x1012/L；PLT：0-5000x109/L。</w:t>
            </w:r>
          </w:p>
          <w:p>
            <w:pPr>
              <w:pStyle w:val="null3"/>
            </w:pPr>
            <w:r>
              <w:rPr/>
              <w:t>14.血红蛋白及CRP线性范围满足HGB：0-280g/L；CRP：0.2-320mg/L。</w:t>
            </w:r>
          </w:p>
          <w:p>
            <w:pPr>
              <w:pStyle w:val="null3"/>
            </w:pPr>
            <w:r>
              <w:rPr/>
              <w:t>15.具有原厂配套的试剂、校准品，并提供校准品溯源性文件。</w:t>
            </w:r>
          </w:p>
          <w:p>
            <w:pPr>
              <w:pStyle w:val="null3"/>
            </w:pPr>
            <w:r>
              <w:rPr/>
              <w:t>16.标配计算机，无限扩存，包含散点图、直方图。</w:t>
            </w:r>
          </w:p>
          <w:p>
            <w:pPr>
              <w:pStyle w:val="null3"/>
            </w:pPr>
            <w:r>
              <w:rPr/>
              <w:t>17.数据传输：具有仪器与信息网络双向通讯功能（双向数据传输）（LIS、HIS）。</w:t>
            </w:r>
          </w:p>
          <w:p>
            <w:pPr>
              <w:pStyle w:val="null3"/>
            </w:pPr>
            <w:r>
              <w:rPr/>
              <w:t>18.中文操作界面，支持远程维护和升级。</w:t>
            </w:r>
          </w:p>
        </w:tc>
      </w:tr>
    </w:tbl>
    <w:p>
      <w:pPr>
        <w:pStyle w:val="null3"/>
      </w:pPr>
      <w:r>
        <w:rPr/>
        <w:t>标的名称：尿液分析仪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1.检测系统：采用CIS图像传感器检测系统。</w:t>
            </w:r>
          </w:p>
          <w:p>
            <w:pPr>
              <w:pStyle w:val="null3"/>
            </w:pPr>
            <w:r>
              <w:rPr/>
              <w:t>2.检测波长数量：≥4个波长。</w:t>
            </w:r>
          </w:p>
          <w:p>
            <w:pPr>
              <w:pStyle w:val="null3"/>
            </w:pPr>
            <w:r>
              <w:rPr/>
              <w:t>3.测试项目：≥14项，并提供微量白蛋白与尿肌酐的比值参数(ACR比值)和尿蛋白与尿肌酐比值(PCR比值)。</w:t>
            </w:r>
          </w:p>
          <w:p>
            <w:pPr>
              <w:pStyle w:val="null3"/>
            </w:pPr>
            <w:r>
              <w:rPr/>
              <w:t>4.测试速度：≥300个样本/小时。</w:t>
            </w:r>
          </w:p>
          <w:p>
            <w:pPr>
              <w:pStyle w:val="null3"/>
            </w:pPr>
            <w:r>
              <w:rPr/>
              <w:t>5.尿标本需求量：≤1mL。</w:t>
            </w:r>
          </w:p>
          <w:p>
            <w:pPr>
              <w:pStyle w:val="null3"/>
            </w:pPr>
            <w:r>
              <w:rPr/>
              <w:t>6.急诊插入：具有急诊插入功能。</w:t>
            </w:r>
          </w:p>
          <w:p>
            <w:pPr>
              <w:pStyle w:val="null3"/>
            </w:pPr>
            <w:r>
              <w:rPr/>
              <w:t>7.采样针清洗：对采样针进行内外壁清洗。</w:t>
            </w:r>
          </w:p>
          <w:p>
            <w:pPr>
              <w:pStyle w:val="null3"/>
            </w:pPr>
            <w:r>
              <w:rPr/>
              <w:t>8.显示器：≥10英寸触摸式彩色液晶显示屏。</w:t>
            </w:r>
          </w:p>
          <w:p>
            <w:pPr>
              <w:pStyle w:val="null3"/>
            </w:pPr>
            <w:r>
              <w:rPr/>
              <w:t>▲9.联机模式：支持与尿有形成分分析（尿沉渣分析仪）模块联机。</w:t>
            </w:r>
          </w:p>
          <w:p>
            <w:pPr>
              <w:pStyle w:val="null3"/>
            </w:pPr>
            <w:r>
              <w:rPr/>
              <w:t>10.清洗功能：分析仪能对浊度计中检测出的高浑浊度样品，自动清洗。</w:t>
            </w:r>
          </w:p>
          <w:p>
            <w:pPr>
              <w:pStyle w:val="null3"/>
            </w:pPr>
            <w:r>
              <w:rPr/>
              <w:t>11.分析仪具有混匀功能</w:t>
            </w:r>
          </w:p>
          <w:p>
            <w:pPr>
              <w:pStyle w:val="null3"/>
            </w:pPr>
            <w:r>
              <w:rPr/>
              <w:t>12.样本量检测功能：采用液面感应技术，当样本量不足以检测时，分析仪有报警提示。</w:t>
            </w:r>
          </w:p>
          <w:p>
            <w:pPr>
              <w:pStyle w:val="null3"/>
            </w:pPr>
            <w:r>
              <w:rPr/>
              <w:t>13.废试纸条实时监控功能：如费试纸条已满，会自动报警提示。</w:t>
            </w:r>
          </w:p>
          <w:p>
            <w:pPr>
              <w:pStyle w:val="null3"/>
            </w:pPr>
            <w:r>
              <w:rPr/>
              <w:t>14.检测区域温控功能：仪器会自动感应检测区域的温度值，计算出与设计值的差异，自动机型温度校正。</w:t>
            </w:r>
          </w:p>
          <w:p>
            <w:pPr>
              <w:pStyle w:val="null3"/>
            </w:pPr>
            <w:r>
              <w:rPr/>
              <w:t>15.试纸图像显示功能：分析仪具有捕捉、显示并存储在加入样本后的尿试纸条图像的功能，用于结果审核与查阅等方面。</w:t>
            </w:r>
          </w:p>
          <w:p>
            <w:pPr>
              <w:pStyle w:val="null3"/>
            </w:pPr>
            <w:r>
              <w:rPr/>
              <w:t>16.数据存储量：≥200万个样本数据，≥10万个样本图片。</w:t>
            </w:r>
          </w:p>
          <w:p>
            <w:pPr>
              <w:pStyle w:val="null3"/>
            </w:pPr>
            <w:r>
              <w:rPr/>
              <w:t>17.试纸仓容量：≥500条试纸。</w:t>
            </w:r>
          </w:p>
          <w:p>
            <w:pPr>
              <w:pStyle w:val="null3"/>
            </w:pPr>
            <w:r>
              <w:rPr/>
              <w:t>18.重复性：分析仪反射率测试结果的变异系数≤0.9%。</w:t>
            </w:r>
          </w:p>
          <w:p>
            <w:pPr>
              <w:pStyle w:val="null3"/>
            </w:pPr>
            <w:r>
              <w:rPr/>
              <w:t>19.稳定性：反射率测试结果的变异系数≤0.9%。</w:t>
            </w:r>
          </w:p>
          <w:p>
            <w:pPr>
              <w:pStyle w:val="null3"/>
            </w:pPr>
            <w:r>
              <w:rPr/>
              <w:t>20.携带污染：检测除比重和PH外各测试项目最高浓度结果的阳性样本，随后检测阴性样本，阴性样本的结果不得出阳性。</w:t>
            </w:r>
          </w:p>
          <w:p>
            <w:pPr>
              <w:pStyle w:val="null3"/>
            </w:pPr>
            <w:r>
              <w:rPr/>
              <w:t>21.质控功能：具有配套的同一厂家生产的质控品。</w:t>
            </w:r>
          </w:p>
          <w:p>
            <w:pPr>
              <w:pStyle w:val="null3"/>
            </w:pPr>
            <w:r>
              <w:rPr/>
              <w:t>22.数据传输：具有仪器与信息网络双向通讯功能（LIS、HIS）。</w:t>
            </w:r>
          </w:p>
          <w:p>
            <w:pPr>
              <w:pStyle w:val="null3"/>
            </w:pPr>
            <w:r>
              <w:rPr/>
              <w:t>23.需配置1台电脑。</w:t>
            </w:r>
          </w:p>
        </w:tc>
      </w:tr>
    </w:tbl>
    <w:p>
      <w:pPr>
        <w:pStyle w:val="null3"/>
      </w:pPr>
      <w:r>
        <w:rPr/>
        <w:t>标的名称：全自动尿沉渣分析仪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1.工作原理：采用平面流式细胞技术。</w:t>
            </w:r>
          </w:p>
          <w:p>
            <w:pPr>
              <w:pStyle w:val="null3"/>
            </w:pPr>
            <w:r>
              <w:rPr/>
              <w:t>2.检测项目：可检测尿液中多种有形成分，识别参数为：红细胞、白细胞、鳞状上皮、非鳞状上皮细胞、草酸钙结晶、尿酸结晶、透明管型、颗粒管型、粘液丝、细菌、酵母菌、精子等自动识别项目≥30项。</w:t>
            </w:r>
          </w:p>
          <w:p>
            <w:pPr>
              <w:pStyle w:val="null3"/>
            </w:pPr>
            <w:r>
              <w:rPr/>
              <w:t>3.检测速度：≥120个/小时。</w:t>
            </w:r>
          </w:p>
          <w:p>
            <w:pPr>
              <w:pStyle w:val="null3"/>
            </w:pPr>
            <w:r>
              <w:rPr/>
              <w:t>4.识别率：红细胞≥97%,白细胞≥85%，管型≥70%。</w:t>
            </w:r>
          </w:p>
          <w:p>
            <w:pPr>
              <w:pStyle w:val="null3"/>
            </w:pPr>
            <w:r>
              <w:rPr/>
              <w:t>5.可进行红细胞位相检测；可提供红细胞平均直径、红细胞分布宽度、异常红细胞比值3个报告参数，一个直方图。</w:t>
            </w:r>
          </w:p>
          <w:p>
            <w:pPr>
              <w:pStyle w:val="null3"/>
            </w:pPr>
            <w:r>
              <w:rPr/>
              <w:t>▲6.联机功能：分析仪可与尿液分析仪联机，并自动接收尿液分析仪的测试结果。</w:t>
            </w:r>
          </w:p>
          <w:p>
            <w:pPr>
              <w:pStyle w:val="null3"/>
            </w:pPr>
            <w:r>
              <w:rPr/>
              <w:t>7.可对检测结果智能审核，自动提示阳性样本。</w:t>
            </w:r>
          </w:p>
          <w:p>
            <w:pPr>
              <w:pStyle w:val="null3"/>
            </w:pPr>
            <w:r>
              <w:rPr/>
              <w:t>8.最小吸样量：≥1.2ml。</w:t>
            </w:r>
          </w:p>
          <w:p>
            <w:pPr>
              <w:pStyle w:val="null3"/>
            </w:pPr>
            <w:r>
              <w:rPr/>
              <w:t>9.可提供标本检测时的原始视频，可暂停、慢速播放及按帧查看。</w:t>
            </w:r>
          </w:p>
          <w:p>
            <w:pPr>
              <w:pStyle w:val="null3"/>
            </w:pPr>
            <w:r>
              <w:rPr/>
              <w:t>10.存储及查询功能：≥20万个结果。</w:t>
            </w:r>
          </w:p>
          <w:p>
            <w:pPr>
              <w:pStyle w:val="null3"/>
            </w:pPr>
            <w:r>
              <w:rPr/>
              <w:t>11.携带污染率：≤0.05%。</w:t>
            </w:r>
          </w:p>
          <w:p>
            <w:pPr>
              <w:pStyle w:val="null3"/>
            </w:pPr>
            <w:r>
              <w:rPr/>
              <w:t>12.分析仪对部分故障可自动诊断，可进行自动维护。</w:t>
            </w:r>
          </w:p>
          <w:p>
            <w:pPr>
              <w:pStyle w:val="null3"/>
            </w:pPr>
            <w:r>
              <w:rPr/>
              <w:t>13.输入输出端口：分析仪具备鼠标接口、键盘接口、USB接口、串口、网络接口等。</w:t>
            </w:r>
          </w:p>
          <w:p>
            <w:pPr>
              <w:pStyle w:val="null3"/>
            </w:pPr>
            <w:r>
              <w:rPr/>
              <w:t>14.清洗排堵功能：分析仪配备强力清洗试剂，可定期清洗及维护液路，且具备反冲排堵功能。</w:t>
            </w:r>
          </w:p>
          <w:p>
            <w:pPr>
              <w:pStyle w:val="null3"/>
            </w:pPr>
            <w:r>
              <w:rPr/>
              <w:t>15.自动旋转样本进行条码读取，对其进行记录、显示及保存，条码朝向无要求。</w:t>
            </w:r>
          </w:p>
          <w:p>
            <w:pPr>
              <w:pStyle w:val="null3"/>
            </w:pPr>
            <w:r>
              <w:rPr/>
              <w:t>16.质控功能：具有配套的同一厂家生产的质控品。</w:t>
            </w:r>
          </w:p>
          <w:p>
            <w:pPr>
              <w:pStyle w:val="null3"/>
            </w:pPr>
            <w:r>
              <w:rPr/>
              <w:t>17.数据传输：具有仪器与信息网络双向通讯功能（LIS、HIS）。</w:t>
            </w:r>
          </w:p>
          <w:p>
            <w:pPr>
              <w:pStyle w:val="null3"/>
            </w:pPr>
            <w:r>
              <w:rPr/>
              <w:t>18.需配置1台电脑。</w:t>
            </w:r>
          </w:p>
        </w:tc>
      </w:tr>
    </w:tbl>
    <w:p>
      <w:pPr>
        <w:pStyle w:val="null3"/>
      </w:pPr>
      <w:r>
        <w:rPr/>
        <w:t>标的名称：全自动粪便分析仪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1.工作原理：</w:t>
            </w:r>
          </w:p>
          <w:p>
            <w:pPr>
              <w:pStyle w:val="null3"/>
            </w:pPr>
            <w:r>
              <w:rPr/>
              <w:t>1)理学检测：自动拍照留存样品性状图，通过内置条码仪扫描样品条码传入主机；</w:t>
            </w:r>
          </w:p>
          <w:p>
            <w:pPr>
              <w:pStyle w:val="null3"/>
            </w:pPr>
            <w:r>
              <w:rPr/>
              <w:t>2)形态学检测：利用机器视觉技术，以自动形态学方法对粪便标本中的颜色与性状、胶体金法检测结果进行识别，有形成分进行实景采图、自动跟踪、识别和分类计数；</w:t>
            </w:r>
          </w:p>
          <w:p>
            <w:pPr>
              <w:pStyle w:val="null3"/>
            </w:pPr>
            <w:r>
              <w:rPr/>
              <w:t>3)化学检测：通过采集标本在各种快速检测卡上的显色图像，采用自动识别方法实现对粪便隐血、病毒学和细菌学等项目的检测。</w:t>
            </w:r>
          </w:p>
          <w:p>
            <w:pPr>
              <w:pStyle w:val="null3"/>
            </w:pPr>
            <w:r>
              <w:rPr/>
              <w:t>2.检测项目：</w:t>
            </w:r>
          </w:p>
          <w:p>
            <w:pPr>
              <w:pStyle w:val="null3"/>
            </w:pPr>
            <w:r>
              <w:rPr/>
              <w:t>1)镜检项目:可检测、确证显微镜下可见的粪便标本中的所有有形成分；</w:t>
            </w:r>
          </w:p>
          <w:p>
            <w:pPr>
              <w:pStyle w:val="null3"/>
            </w:pPr>
            <w:r>
              <w:rPr/>
              <w:t>2)理学检查:可对标本自动拍照，进行颜色、性状等理学指标分析；</w:t>
            </w:r>
          </w:p>
          <w:p>
            <w:pPr>
              <w:pStyle w:val="null3"/>
            </w:pPr>
            <w:r>
              <w:rPr/>
              <w:t>3)粪便隐血:可自动分析粪便隐血项目；</w:t>
            </w:r>
          </w:p>
          <w:p>
            <w:pPr>
              <w:pStyle w:val="null3"/>
            </w:pPr>
            <w:r>
              <w:rPr/>
              <w:t>4)病毒学检测</w:t>
            </w:r>
          </w:p>
          <w:p>
            <w:pPr>
              <w:pStyle w:val="null3"/>
            </w:pPr>
            <w:r>
              <w:rPr/>
              <w:t>5)细菌学检测</w:t>
            </w:r>
          </w:p>
          <w:p>
            <w:pPr>
              <w:pStyle w:val="null3"/>
            </w:pPr>
            <w:r>
              <w:rPr/>
              <w:t>3.检测速度：综合速度≥90标本/小时。</w:t>
            </w:r>
          </w:p>
          <w:p>
            <w:pPr>
              <w:pStyle w:val="null3"/>
            </w:pPr>
            <w:r>
              <w:rPr/>
              <w:t>4.有形成分回收率:≥80%。</w:t>
            </w:r>
          </w:p>
          <w:p>
            <w:pPr>
              <w:pStyle w:val="null3"/>
            </w:pPr>
            <w:r>
              <w:rPr/>
              <w:t>5.送样装置：轨道式送样，待检区容量≥40个标本。</w:t>
            </w:r>
          </w:p>
          <w:p>
            <w:pPr>
              <w:pStyle w:val="null3"/>
            </w:pPr>
            <w:r>
              <w:rPr/>
              <w:t>6.急诊功能：有急诊位，急诊标本随到随检。</w:t>
            </w:r>
          </w:p>
          <w:p>
            <w:pPr>
              <w:pStyle w:val="null3"/>
            </w:pPr>
            <w:r>
              <w:rPr/>
              <w:t>7.样本稀释、混匀、过滤、进样由仪器自动完成，洁净。</w:t>
            </w:r>
          </w:p>
          <w:p>
            <w:pPr>
              <w:pStyle w:val="null3"/>
            </w:pPr>
            <w:r>
              <w:rPr/>
              <w:t>8.自动完成检测卡、计数板载入，样本检测及废弃物处理。</w:t>
            </w:r>
          </w:p>
          <w:p>
            <w:pPr>
              <w:pStyle w:val="null3"/>
            </w:pPr>
            <w:r>
              <w:rPr/>
              <w:t>9.仪器对红细胞、白细胞、寄生虫卵等常规有形成分可自动识别和分类计数，对特殊病理性有形成分可采集图像由人工辅判完成识别和分类计数。</w:t>
            </w:r>
          </w:p>
          <w:p>
            <w:pPr>
              <w:pStyle w:val="null3"/>
            </w:pPr>
            <w:r>
              <w:rPr/>
              <w:t>10.计数板：采用高精度密封式一次性计数板，计数板贮存仓容量≥200个。</w:t>
            </w:r>
          </w:p>
          <w:p>
            <w:pPr>
              <w:pStyle w:val="null3"/>
            </w:pPr>
            <w:r>
              <w:rPr/>
              <w:t>11.智能采图：利用高速显微镜结合高速摄像，应用多层次自动聚焦技术，对标本分层进行拍照和采集目标特征参数。</w:t>
            </w:r>
          </w:p>
          <w:p>
            <w:pPr>
              <w:pStyle w:val="null3"/>
            </w:pPr>
            <w:r>
              <w:rPr/>
              <w:t>12.集中审核功能：仪器自动从CCD所拍图片中截取单个有形成分的图片，分类集中排列。</w:t>
            </w:r>
          </w:p>
          <w:p>
            <w:pPr>
              <w:pStyle w:val="null3"/>
            </w:pPr>
            <w:r>
              <w:rPr/>
              <w:t>13.数据储存量：≥200000个结果。</w:t>
            </w:r>
          </w:p>
          <w:p>
            <w:pPr>
              <w:pStyle w:val="null3"/>
            </w:pPr>
            <w:r>
              <w:rPr/>
              <w:t>14.质控功能：具有配套的同一厂家生产的有形成分质控、隐血质控、转铁蛋白质控等。</w:t>
            </w:r>
          </w:p>
          <w:p>
            <w:pPr>
              <w:pStyle w:val="null3"/>
            </w:pPr>
            <w:r>
              <w:rPr/>
              <w:t>15.仪器报修：直接扫码报修。</w:t>
            </w:r>
          </w:p>
          <w:p>
            <w:pPr>
              <w:pStyle w:val="null3"/>
            </w:pPr>
            <w:r>
              <w:rPr/>
              <w:t>16.数据传输：具有仪器与信息网络双向通讯功能（LIS、HIS）。</w:t>
            </w:r>
          </w:p>
          <w:p>
            <w:pPr>
              <w:pStyle w:val="null3"/>
            </w:pPr>
            <w:r>
              <w:rPr/>
              <w:t>17.打印机：外置激光打印机。</w:t>
            </w:r>
          </w:p>
          <w:p>
            <w:pPr>
              <w:pStyle w:val="null3"/>
            </w:pPr>
            <w:r>
              <w:rPr/>
              <w:t>18.配置1台电脑。</w:t>
            </w:r>
          </w:p>
          <w:p>
            <w:pPr>
              <w:pStyle w:val="null3"/>
            </w:pPr>
            <w:r>
              <w:rPr/>
              <w:t>19.质保:三年。</w:t>
            </w:r>
          </w:p>
        </w:tc>
      </w:tr>
    </w:tbl>
    <w:p>
      <w:pPr>
        <w:pStyle w:val="null3"/>
      </w:pPr>
      <w:r>
        <w:rPr/>
        <w:t>标的名称：全自动凝血分析仪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1.测试方法：凝固法、免疫比浊法、发色底物法,四波长全通道同时检测。</w:t>
            </w:r>
          </w:p>
          <w:p>
            <w:pPr>
              <w:pStyle w:val="null3"/>
            </w:pPr>
            <w:r>
              <w:rPr/>
              <w:t>2.测试项目：PT、APTT、TT、FIB、D-二聚体 、FDP、AT-III以及外源性凝血因子、内源性凝血因子等检测项目，可计算凝血酶原活性度、凝血酶原时间比值、国际标准化比值（INR）；APTT纠正实验、PT纠正实验。</w:t>
            </w:r>
          </w:p>
          <w:p>
            <w:pPr>
              <w:pStyle w:val="null3"/>
            </w:pPr>
            <w:r>
              <w:rPr/>
              <w:t>3.最高检测速度≥600测试/小时；D-二聚体≥300测试/小时。</w:t>
            </w:r>
          </w:p>
          <w:p>
            <w:pPr>
              <w:pStyle w:val="null3"/>
            </w:pPr>
            <w:r>
              <w:rPr/>
              <w:t>4.样本位：≥50个，支持采血管条码扫描功能。</w:t>
            </w:r>
          </w:p>
          <w:p>
            <w:pPr>
              <w:pStyle w:val="null3"/>
            </w:pPr>
            <w:r>
              <w:rPr/>
              <w:t>5.检测通道：凝固法检测通道≥12个、免疫比浊法检测通道≥12个，发色底物法检测通道≥12个。</w:t>
            </w:r>
          </w:p>
          <w:p>
            <w:pPr>
              <w:pStyle w:val="null3"/>
            </w:pPr>
            <w:r>
              <w:rPr/>
              <w:t>6.试剂位≥46个,具有试剂冷藏功能，冷藏试剂位具有搅拌功能，实时在线试剂更换。</w:t>
            </w:r>
          </w:p>
          <w:p>
            <w:pPr>
              <w:pStyle w:val="null3"/>
            </w:pPr>
            <w:r>
              <w:rPr/>
              <w:t>7.支持急诊样本检测，急诊位≥10个。</w:t>
            </w:r>
          </w:p>
          <w:p>
            <w:pPr>
              <w:pStyle w:val="null3"/>
            </w:pPr>
            <w:r>
              <w:rPr/>
              <w:t>8.加样系统：具有液面感应，恒温加热功能。</w:t>
            </w:r>
          </w:p>
          <w:p>
            <w:pPr>
              <w:pStyle w:val="null3"/>
            </w:pPr>
            <w:r>
              <w:rPr/>
              <w:t>9.反应杯：无需中断测试，可不间断连续添加反应杯。</w:t>
            </w:r>
          </w:p>
          <w:p>
            <w:pPr>
              <w:pStyle w:val="null3"/>
            </w:pPr>
            <w:r>
              <w:rPr/>
              <w:t>10.预温位：≥24个预温位，开机升温快速，并能保持温度恒定。</w:t>
            </w:r>
          </w:p>
          <w:p>
            <w:pPr>
              <w:pStyle w:val="null3"/>
            </w:pPr>
            <w:r>
              <w:rPr/>
              <w:t>11.具有测试结果异常报警和自动重测功能，试剂不足时加样针自动换位或报警功能。</w:t>
            </w:r>
          </w:p>
          <w:p>
            <w:pPr>
              <w:pStyle w:val="null3"/>
            </w:pPr>
            <w:r>
              <w:rPr/>
              <w:t>12.质控功能：质控功能完善，具备L-J等多种质控方式，无限储存质控结果 。</w:t>
            </w:r>
          </w:p>
          <w:p>
            <w:pPr>
              <w:pStyle w:val="null3"/>
            </w:pPr>
            <w:r>
              <w:rPr/>
              <w:t>13.数据传输：具有仪器与信息网络双向通讯功能（LIS、HIS）。</w:t>
            </w:r>
          </w:p>
          <w:p>
            <w:pPr>
              <w:pStyle w:val="null3"/>
            </w:pPr>
            <w:r>
              <w:rPr/>
              <w:t>14.配置外接电脑。</w:t>
            </w:r>
          </w:p>
        </w:tc>
      </w:tr>
    </w:tbl>
    <w:p>
      <w:pPr>
        <w:pStyle w:val="null3"/>
      </w:pPr>
      <w:r>
        <w:rPr/>
        <w:t>标的名称：全自动电解质分析仪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 xml:space="preserve">1.技术特点：  </w:t>
            </w:r>
          </w:p>
          <w:p>
            <w:pPr>
              <w:pStyle w:val="null3"/>
            </w:pPr>
            <w:r>
              <w:rPr/>
              <w:t>1.1 ≥7英寸真彩色高清触摸屏，人机交互式菜单，操作和维护导航功能，在线故障自动报警及排除 。</w:t>
            </w:r>
          </w:p>
          <w:p>
            <w:pPr>
              <w:pStyle w:val="null3"/>
            </w:pPr>
            <w:r>
              <w:rPr/>
              <w:t>1.2 功能部件自动检测，传感部件自动判断、自动适应和自动校正 。</w:t>
            </w:r>
          </w:p>
          <w:p>
            <w:pPr>
              <w:pStyle w:val="null3"/>
            </w:pPr>
            <w:r>
              <w:rPr/>
              <w:t>1.3 检测和计算项目: K+、Na+、Cl-、Ca2+、pH、nCa、TCa、等多种参数组合，检测项目可灵活组合。</w:t>
            </w:r>
          </w:p>
          <w:p>
            <w:pPr>
              <w:pStyle w:val="null3"/>
            </w:pPr>
            <w:r>
              <w:rPr/>
              <w:t>1.4样品量：≤150μl，电解质项目从吸样到显示结果≤25秒 。</w:t>
            </w:r>
          </w:p>
          <w:p>
            <w:pPr>
              <w:pStyle w:val="null3"/>
            </w:pPr>
            <w:r>
              <w:rPr/>
              <w:t>1.5断电后可实现数据储存再现，存储量&gt;5000。</w:t>
            </w:r>
          </w:p>
          <w:p>
            <w:pPr>
              <w:pStyle w:val="null3"/>
            </w:pPr>
            <w:r>
              <w:rPr/>
              <w:t>1.6自动一点及两点定标，附加人工定标功能，自动斜率和均差参数调整。</w:t>
            </w:r>
          </w:p>
          <w:p>
            <w:pPr>
              <w:pStyle w:val="null3"/>
            </w:pPr>
            <w:r>
              <w:rPr/>
              <w:t>1.7试剂余量报警，具有条码耗材控制技术 。</w:t>
            </w:r>
          </w:p>
          <w:p>
            <w:pPr>
              <w:pStyle w:val="null3"/>
            </w:pPr>
            <w:r>
              <w:rPr/>
              <w:t>1.8配有自动进样盘，自动进样盘提供≥1个急诊测试位，≥3个质控测试位及≥24个样品测试位。</w:t>
            </w:r>
          </w:p>
          <w:p>
            <w:pPr>
              <w:pStyle w:val="null3"/>
            </w:pPr>
            <w:r>
              <w:rPr/>
              <w:t>1.9自动进样盘配原始管加样、无需分装样品直接测量。</w:t>
            </w:r>
          </w:p>
          <w:p>
            <w:pPr>
              <w:pStyle w:val="null3"/>
            </w:pPr>
            <w:r>
              <w:rPr/>
              <w:t>1.10液面检测及采样针防碰撞功能，外置条码扫描。</w:t>
            </w:r>
          </w:p>
          <w:p>
            <w:pPr>
              <w:pStyle w:val="null3"/>
            </w:pPr>
            <w:r>
              <w:rPr/>
              <w:t>1.13支持多任务操作。</w:t>
            </w:r>
          </w:p>
          <w:p>
            <w:pPr>
              <w:pStyle w:val="null3"/>
            </w:pPr>
            <w:r>
              <w:rPr/>
              <w:t>1.14支持样本或流路堵报警及自动和手动排堵功能,气泡报警功能。</w:t>
            </w:r>
          </w:p>
          <w:p>
            <w:pPr>
              <w:pStyle w:val="null3"/>
            </w:pPr>
            <w:r>
              <w:rPr/>
              <w:t>1.15配套原厂质控。</w:t>
            </w:r>
          </w:p>
          <w:p>
            <w:pPr>
              <w:pStyle w:val="null3"/>
            </w:pPr>
            <w:r>
              <w:rPr/>
              <w:t>1.16 PH有温度校准功能。</w:t>
            </w:r>
          </w:p>
          <w:p>
            <w:pPr>
              <w:pStyle w:val="null3"/>
              <w:numPr>
                <w:ilvl w:val="0"/>
                <w:numId w:val="1"/>
              </w:numPr>
            </w:pPr>
            <w:r>
              <w:rPr/>
              <w:t>样品类型：血清。</w:t>
            </w:r>
          </w:p>
          <w:p>
            <w:pPr>
              <w:pStyle w:val="null3"/>
            </w:pPr>
            <w:r>
              <w:rPr/>
              <w:t>3.测量范围和精度：</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项目</w:t>
                  </w:r>
                </w:p>
              </w:tc>
              <w:tc>
                <w:tcPr>
                  <w:tcW w:type="dxa" w:w="851"/>
                </w:tcPr>
                <w:p>
                  <w:pPr>
                    <w:pStyle w:val="null3"/>
                  </w:pPr>
                  <w:r>
                    <w:rPr/>
                    <w:t>测量范围</w:t>
                  </w:r>
                </w:p>
              </w:tc>
              <w:tc>
                <w:tcPr>
                  <w:tcW w:type="dxa" w:w="851"/>
                </w:tcPr>
                <w:p>
                  <w:pPr>
                    <w:pStyle w:val="null3"/>
                  </w:pPr>
                  <w:r>
                    <w:rPr/>
                    <w:t>精密度</w:t>
                  </w:r>
                </w:p>
              </w:tc>
            </w:tr>
            <w:tr>
              <w:tc>
                <w:tcPr>
                  <w:tcW w:type="dxa" w:w="851"/>
                </w:tcPr>
                <w:p>
                  <w:pPr>
                    <w:pStyle w:val="null3"/>
                  </w:pPr>
                  <w:r>
                    <w:rPr/>
                    <w:t>K+</w:t>
                  </w:r>
                </w:p>
              </w:tc>
              <w:tc>
                <w:tcPr>
                  <w:tcW w:type="dxa" w:w="851"/>
                </w:tcPr>
                <w:p>
                  <w:pPr>
                    <w:pStyle w:val="null3"/>
                  </w:pPr>
                  <w:r>
                    <w:rPr/>
                    <w:t>0.5—15.0mmol /L</w:t>
                  </w:r>
                </w:p>
              </w:tc>
              <w:tc>
                <w:tcPr>
                  <w:tcW w:type="dxa" w:w="851"/>
                </w:tcPr>
                <w:p>
                  <w:pPr>
                    <w:pStyle w:val="null3"/>
                  </w:pPr>
                  <w:r>
                    <w:rPr/>
                    <w:t>≤1.0%</w:t>
                  </w:r>
                </w:p>
              </w:tc>
            </w:tr>
            <w:tr>
              <w:tc>
                <w:tcPr>
                  <w:tcW w:type="dxa" w:w="851"/>
                </w:tcPr>
                <w:p>
                  <w:pPr>
                    <w:pStyle w:val="null3"/>
                  </w:pPr>
                  <w:r>
                    <w:rPr/>
                    <w:t>Na+</w:t>
                  </w:r>
                </w:p>
              </w:tc>
              <w:tc>
                <w:tcPr>
                  <w:tcW w:type="dxa" w:w="851"/>
                </w:tcPr>
                <w:p>
                  <w:pPr>
                    <w:pStyle w:val="null3"/>
                  </w:pPr>
                  <w:r>
                    <w:rPr/>
                    <w:t>0.0—200.0 m mol/L</w:t>
                  </w:r>
                </w:p>
              </w:tc>
              <w:tc>
                <w:tcPr>
                  <w:tcW w:type="dxa" w:w="851"/>
                </w:tcPr>
                <w:p>
                  <w:pPr>
                    <w:pStyle w:val="null3"/>
                  </w:pPr>
                  <w:r>
                    <w:rPr/>
                    <w:t>≤1.0%</w:t>
                  </w:r>
                </w:p>
              </w:tc>
            </w:tr>
            <w:tr>
              <w:tc>
                <w:tcPr>
                  <w:tcW w:type="dxa" w:w="851"/>
                </w:tcPr>
                <w:p>
                  <w:pPr>
                    <w:pStyle w:val="null3"/>
                  </w:pPr>
                  <w:r>
                    <w:rPr/>
                    <w:t>Cl-</w:t>
                  </w:r>
                </w:p>
              </w:tc>
              <w:tc>
                <w:tcPr>
                  <w:tcW w:type="dxa" w:w="851"/>
                </w:tcPr>
                <w:p>
                  <w:pPr>
                    <w:pStyle w:val="null3"/>
                  </w:pPr>
                  <w:r>
                    <w:rPr/>
                    <w:t>20.0—200.0 m mol/L</w:t>
                  </w:r>
                </w:p>
              </w:tc>
              <w:tc>
                <w:tcPr>
                  <w:tcW w:type="dxa" w:w="851"/>
                </w:tcPr>
                <w:p>
                  <w:pPr>
                    <w:pStyle w:val="null3"/>
                  </w:pPr>
                  <w:r>
                    <w:rPr/>
                    <w:t>≤1.0%</w:t>
                  </w:r>
                </w:p>
              </w:tc>
            </w:tr>
            <w:tr>
              <w:tc>
                <w:tcPr>
                  <w:tcW w:type="dxa" w:w="851"/>
                </w:tcPr>
                <w:p>
                  <w:pPr>
                    <w:pStyle w:val="null3"/>
                  </w:pPr>
                  <w:r>
                    <w:rPr/>
                    <w:t>Ca2+</w:t>
                  </w:r>
                </w:p>
              </w:tc>
              <w:tc>
                <w:tcPr>
                  <w:tcW w:type="dxa" w:w="851"/>
                </w:tcPr>
                <w:p>
                  <w:pPr>
                    <w:pStyle w:val="null3"/>
                  </w:pPr>
                  <w:r>
                    <w:rPr/>
                    <w:t>0.1—5.0 mmol/ L</w:t>
                  </w:r>
                </w:p>
              </w:tc>
              <w:tc>
                <w:tcPr>
                  <w:tcW w:type="dxa" w:w="851"/>
                </w:tcPr>
                <w:p>
                  <w:pPr>
                    <w:pStyle w:val="null3"/>
                  </w:pPr>
                  <w:r>
                    <w:rPr/>
                    <w:t>≤1.5%</w:t>
                  </w:r>
                </w:p>
              </w:tc>
            </w:tr>
            <w:tr>
              <w:tc>
                <w:tcPr>
                  <w:tcW w:type="dxa" w:w="851"/>
                </w:tcPr>
                <w:p>
                  <w:pPr>
                    <w:pStyle w:val="null3"/>
                  </w:pPr>
                  <w:r>
                    <w:rPr/>
                    <w:t>pH</w:t>
                  </w:r>
                </w:p>
              </w:tc>
              <w:tc>
                <w:tcPr>
                  <w:tcW w:type="dxa" w:w="851"/>
                </w:tcPr>
                <w:p>
                  <w:pPr>
                    <w:pStyle w:val="null3"/>
                  </w:pPr>
                  <w:r>
                    <w:rPr/>
                    <w:t>6.0—9.0</w:t>
                  </w:r>
                </w:p>
              </w:tc>
              <w:tc>
                <w:tcPr>
                  <w:tcW w:type="dxa" w:w="851"/>
                </w:tcPr>
                <w:p>
                  <w:pPr>
                    <w:pStyle w:val="null3"/>
                    <w:numPr>
                      <w:ilvl w:val="3"/>
                      <w:numId w:val="2"/>
                    </w:numPr>
                  </w:pPr>
                  <w:r>
                    <w:rPr/>
                    <w:t>≤1.0%</w:t>
                  </w:r>
                </w:p>
              </w:tc>
            </w:tr>
          </w:tbl>
          <w:p>
            <w:pPr>
              <w:pStyle w:val="null3"/>
            </w:pPr>
            <w:r>
              <w:rPr/>
              <w:t>4.数据传输：具有仪器与信息网络双向通讯功能（LIS、HIS）。</w:t>
            </w:r>
          </w:p>
          <w:p>
            <w:pPr>
              <w:pStyle w:val="null3"/>
            </w:pPr>
            <w:r>
              <w:rPr/>
              <w:t>5.支持外接打印机、鼠标和键盘，支持U盘数据导出，支持软件在线升级。</w:t>
            </w:r>
          </w:p>
          <w:p>
            <w:pPr>
              <w:pStyle w:val="null3"/>
            </w:pPr>
            <w:r>
              <w:rPr/>
              <w:t>6.配置1台电脑。</w:t>
            </w:r>
          </w:p>
          <w:p>
            <w:pPr>
              <w:pStyle w:val="null3"/>
            </w:pPr>
            <w:r>
              <w:rPr/>
              <w:t xml:space="preserve"> </w:t>
            </w:r>
          </w:p>
          <w:p>
            <w:pPr>
              <w:pStyle w:val="null3"/>
            </w:pPr>
          </w:p>
        </w:tc>
      </w:tr>
    </w:tbl>
    <w:p>
      <w:pPr>
        <w:pStyle w:val="null3"/>
      </w:pPr>
      <w:r>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1.检测速度:光学比色法恒速≥800测试/小时</w:t>
            </w:r>
          </w:p>
          <w:p>
            <w:pPr>
              <w:pStyle w:val="null3"/>
            </w:pPr>
            <w:r>
              <w:rPr/>
              <w:t>2.分析方法:终点法，速率法，固定时间法，离子选择电极法等</w:t>
            </w:r>
          </w:p>
          <w:p>
            <w:pPr>
              <w:pStyle w:val="null3"/>
            </w:pPr>
            <w:r>
              <w:rPr/>
              <w:t>3.支持检测ISE电解质项目（K、Na、CL离子等）</w:t>
            </w:r>
          </w:p>
          <w:p>
            <w:pPr>
              <w:pStyle w:val="null3"/>
            </w:pPr>
            <w:r>
              <w:rPr/>
              <w:t>▲4.支持HbA1c全血测试功能</w:t>
            </w:r>
          </w:p>
          <w:p>
            <w:pPr>
              <w:pStyle w:val="null3"/>
            </w:pPr>
            <w:r>
              <w:rPr/>
              <w:t>5.项目样本类型：血清、血浆、尿液、脑脊液、全血（HbA1c）</w:t>
            </w:r>
          </w:p>
          <w:p>
            <w:pPr>
              <w:pStyle w:val="null3"/>
            </w:pPr>
            <w:r>
              <w:rPr/>
              <w:t>6.仪器可同时在线分析项目数:≥90项</w:t>
            </w:r>
          </w:p>
          <w:p>
            <w:pPr>
              <w:pStyle w:val="null3"/>
            </w:pPr>
            <w:r>
              <w:rPr/>
              <w:t>7.配全自动轨道进样系统，可同时装载≥300个样本，配备条码扫描</w:t>
            </w:r>
          </w:p>
          <w:p>
            <w:pPr>
              <w:pStyle w:val="null3"/>
            </w:pPr>
            <w:r>
              <w:rPr/>
              <w:t>8.试剂位≥120个，试剂仓温度2~8℃，≥24小时不间断冷藏</w:t>
            </w:r>
          </w:p>
          <w:p>
            <w:pPr>
              <w:pStyle w:val="null3"/>
            </w:pPr>
            <w:r>
              <w:rPr/>
              <w:t>9.具有圆盘进样方式，样本位≥180个</w:t>
            </w:r>
          </w:p>
          <w:p>
            <w:pPr>
              <w:pStyle w:val="null3"/>
            </w:pPr>
            <w:r>
              <w:rPr/>
              <w:t>10.具有试剂在线装载功能，即仪器在运行过程中可随时添加试剂</w:t>
            </w:r>
          </w:p>
          <w:p>
            <w:pPr>
              <w:pStyle w:val="null3"/>
            </w:pPr>
            <w:r>
              <w:rPr/>
              <w:t>11.反应杯/比色位≥160 个，比色杯光径≤5mm，具有样本自动增量、减量及稀释重测功能，稀释比例达1：3～150倍</w:t>
            </w:r>
          </w:p>
          <w:p>
            <w:pPr>
              <w:pStyle w:val="null3"/>
            </w:pPr>
            <w:r>
              <w:rPr/>
              <w:t>12.加样针:≥1支，采用随量跟踪技术，具备水平、垂直防撞功能</w:t>
            </w:r>
          </w:p>
          <w:p>
            <w:pPr>
              <w:pStyle w:val="null3"/>
            </w:pPr>
            <w:r>
              <w:rPr/>
              <w:t>13.试剂针:≥2支，采用随量跟踪技术，具备水平、垂直防撞功能</w:t>
            </w:r>
          </w:p>
          <w:p>
            <w:pPr>
              <w:pStyle w:val="null3"/>
            </w:pPr>
            <w:r>
              <w:rPr/>
              <w:t>14.最小反应体积≤100ul</w:t>
            </w:r>
          </w:p>
          <w:p>
            <w:pPr>
              <w:pStyle w:val="null3"/>
            </w:pPr>
            <w:r>
              <w:rPr/>
              <w:t>15.反应时间：3～16分钟更宽范围任意设定</w:t>
            </w:r>
          </w:p>
          <w:p>
            <w:pPr>
              <w:pStyle w:val="null3"/>
            </w:pPr>
            <w:r>
              <w:rPr/>
              <w:t>16.样本探针功能：样本探针具有自动冲洗、防撞保护、探测血凝块和空吸检测功能</w:t>
            </w:r>
          </w:p>
          <w:p>
            <w:pPr>
              <w:pStyle w:val="null3"/>
            </w:pPr>
            <w:r>
              <w:rPr/>
              <w:t>17.光学系统：光栅后分光，≥12个波长，340～800nm；光纤光路传输，抗干扰强</w:t>
            </w:r>
          </w:p>
          <w:p>
            <w:pPr>
              <w:pStyle w:val="null3"/>
            </w:pPr>
            <w:r>
              <w:rPr/>
              <w:t>18.吸光度线性范围:0-3.4Abs</w:t>
            </w:r>
          </w:p>
          <w:p>
            <w:pPr>
              <w:pStyle w:val="null3"/>
            </w:pPr>
            <w:r>
              <w:rPr/>
              <w:t>19.温控系统：采用固体直热方式恒温</w:t>
            </w:r>
          </w:p>
          <w:p>
            <w:pPr>
              <w:pStyle w:val="null3"/>
            </w:pPr>
            <w:r>
              <w:rPr/>
              <w:t>▲20.支持所有试剂仓位通道开放</w:t>
            </w:r>
          </w:p>
          <w:p>
            <w:pPr>
              <w:pStyle w:val="null3"/>
            </w:pPr>
            <w:r>
              <w:rPr/>
              <w:t>21.清洗系统:全自动温水清洗反应杯，重复使用，支持单个比色杯更换</w:t>
            </w:r>
          </w:p>
          <w:p>
            <w:pPr>
              <w:pStyle w:val="null3"/>
            </w:pPr>
            <w:r>
              <w:rPr/>
              <w:t>22.交叉污染率:&lt;0.08%</w:t>
            </w:r>
          </w:p>
          <w:p>
            <w:pPr>
              <w:pStyle w:val="null3"/>
            </w:pPr>
            <w:r>
              <w:rPr/>
              <w:t>23.耗材提醒:具有耗材余量不足提醒</w:t>
            </w:r>
          </w:p>
          <w:p>
            <w:pPr>
              <w:pStyle w:val="null3"/>
            </w:pPr>
            <w:r>
              <w:rPr/>
              <w:t>24.支持定时休眠与唤醒功能</w:t>
            </w:r>
          </w:p>
          <w:p>
            <w:pPr>
              <w:pStyle w:val="null3"/>
            </w:pPr>
            <w:r>
              <w:rPr/>
              <w:t>25.数据传输：具有仪器与信息网络双向通讯功能（LIS、HIS）</w:t>
            </w:r>
          </w:p>
          <w:p>
            <w:pPr>
              <w:pStyle w:val="null3"/>
            </w:pPr>
            <w:r>
              <w:rPr/>
              <w:t>26.此设备配备1台超纯水系统，满足实验用水</w:t>
            </w:r>
          </w:p>
          <w:p>
            <w:pPr>
              <w:pStyle w:val="null3"/>
            </w:pPr>
            <w:r>
              <w:rPr/>
              <w:t>27.配置1台电脑</w:t>
            </w:r>
          </w:p>
        </w:tc>
      </w:tr>
    </w:tbl>
    <w:p>
      <w:pPr>
        <w:pStyle w:val="null3"/>
      </w:pPr>
      <w:r>
        <w:rPr/>
        <w:t>标的名称：免疫荧光定量分析仪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1.样本类型:全血、血清、血浆、尿液等。</w:t>
            </w:r>
          </w:p>
          <w:p>
            <w:pPr>
              <w:pStyle w:val="null3"/>
            </w:pPr>
            <w:r>
              <w:rPr/>
              <w:t>2.检测项目包含：PCT、CRP、PCT-CRP、cTnI、心梗三项（cTnI、CK-MB、Myo）、H-FABP、NT-proBNP、D-Dimer、S100-β、Lp-PLA2、MPO、CysC、NGAL、MAU、HbAlc、C-Peptide、INS、β-HCG、IGFBP-1、PAPP-A、PGI、PGII、HP、AFP、PSA、Fer、BGP、IgE、Lp(a)等20多种标志物。</w:t>
            </w:r>
          </w:p>
          <w:p>
            <w:pPr>
              <w:pStyle w:val="null3"/>
            </w:pPr>
            <w:r>
              <w:rPr/>
              <w:t>3.测试速度:≥100T/H。</w:t>
            </w:r>
          </w:p>
          <w:p>
            <w:pPr>
              <w:pStyle w:val="null3"/>
            </w:pPr>
            <w:r>
              <w:rPr/>
              <w:t>4.通道数:≥5个。</w:t>
            </w:r>
          </w:p>
          <w:p>
            <w:pPr>
              <w:pStyle w:val="null3"/>
            </w:pPr>
            <w:r>
              <w:rPr/>
              <w:t>5.检测模式:孵育检测。</w:t>
            </w:r>
          </w:p>
          <w:p>
            <w:pPr>
              <w:pStyle w:val="null3"/>
            </w:pPr>
            <w:r>
              <w:rPr/>
              <w:t>6.检测时间:≤15分钟出检测结果。</w:t>
            </w:r>
          </w:p>
          <w:p>
            <w:pPr>
              <w:pStyle w:val="null3"/>
            </w:pPr>
            <w:r>
              <w:rPr/>
              <w:t>7.检测方法:免疫层析法。</w:t>
            </w:r>
          </w:p>
          <w:p>
            <w:pPr>
              <w:pStyle w:val="null3"/>
            </w:pPr>
            <w:r>
              <w:rPr/>
              <w:t>8.具有开机自检、断电保护、运行状态实时监控等功能。</w:t>
            </w:r>
          </w:p>
          <w:p>
            <w:pPr>
              <w:pStyle w:val="null3"/>
            </w:pPr>
            <w:r>
              <w:rPr/>
              <w:t>9.操作方式:触摸操作，也可键盘鼠标操作。</w:t>
            </w:r>
          </w:p>
          <w:p>
            <w:pPr>
              <w:pStyle w:val="null3"/>
            </w:pPr>
            <w:r>
              <w:rPr/>
              <w:t>10.试剂卡识别:插卡自动识别二维码。</w:t>
            </w:r>
          </w:p>
          <w:p>
            <w:pPr>
              <w:pStyle w:val="null3"/>
            </w:pPr>
            <w:r>
              <w:rPr/>
              <w:t>11.数据传输：具有仪器与信息网络双工通讯功能（LIS、HIS），外接口包括USB接口，以太网接口，通信接口等。</w:t>
            </w:r>
          </w:p>
          <w:p>
            <w:pPr>
              <w:pStyle w:val="null3"/>
            </w:pPr>
            <w:r>
              <w:rPr/>
              <w:t>12.软件升级:可通过互联网或U盘对软件进行更新升级。</w:t>
            </w:r>
          </w:p>
          <w:p>
            <w:pPr>
              <w:pStyle w:val="null3"/>
            </w:pPr>
            <w:r>
              <w:rPr/>
              <w:t>13.标准配置：配置1台电脑。</w:t>
            </w:r>
          </w:p>
        </w:tc>
      </w:tr>
    </w:tbl>
    <w:p>
      <w:pPr>
        <w:pStyle w:val="null3"/>
      </w:pPr>
      <w:r>
        <w:rPr/>
        <w:t>标的名称：全自动化学发光免疫分析仪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1.方法学:测定方法为化学发光免疫测定。</w:t>
            </w:r>
          </w:p>
          <w:p>
            <w:pPr>
              <w:pStyle w:val="null3"/>
            </w:pPr>
            <w:r>
              <w:rPr/>
              <w:t>2.检测速度:≥600T/H。</w:t>
            </w:r>
          </w:p>
          <w:p>
            <w:pPr>
              <w:pStyle w:val="null3"/>
            </w:pPr>
            <w:r>
              <w:rPr/>
              <w:t>3.样本类型：血清、血浆、尿液、脑脊液等。</w:t>
            </w:r>
          </w:p>
          <w:p>
            <w:pPr>
              <w:pStyle w:val="null3"/>
            </w:pPr>
            <w:r>
              <w:rPr/>
              <w:t>4.试剂位:单模块仪器试剂位≥50个，双盘设置。</w:t>
            </w:r>
          </w:p>
          <w:p>
            <w:pPr>
              <w:pStyle w:val="null3"/>
            </w:pPr>
            <w:r>
              <w:rPr/>
              <w:t>5.携带污染率:携带污染率≤0.5PPM。</w:t>
            </w:r>
          </w:p>
          <w:p>
            <w:pPr>
              <w:pStyle w:val="null3"/>
            </w:pPr>
            <w:r>
              <w:rPr/>
              <w:t>6.急诊方式:急诊标本优先通道支持连续进样，每次可同时添加≥5个急诊标本；急诊标本优先于在检标本。</w:t>
            </w:r>
          </w:p>
          <w:p>
            <w:pPr>
              <w:pStyle w:val="null3"/>
            </w:pPr>
            <w:r>
              <w:rPr/>
              <w:t>7.样本容量:单个样本管理模块每批次可装载≥150个样本，可持续追加标本。</w:t>
            </w:r>
          </w:p>
          <w:p>
            <w:pPr>
              <w:pStyle w:val="null3"/>
            </w:pPr>
            <w:r>
              <w:rPr/>
              <w:t>8.样本针功能:具备液面检测、空吸检测、防撞检测、凝块检测功能。</w:t>
            </w:r>
          </w:p>
          <w:p>
            <w:pPr>
              <w:pStyle w:val="null3"/>
            </w:pPr>
            <w:r>
              <w:rPr/>
              <w:t>9.复测功能：支持自动复测、自动测试关联项、超限自动稀释复测。</w:t>
            </w:r>
          </w:p>
          <w:p>
            <w:pPr>
              <w:pStyle w:val="null3"/>
            </w:pPr>
            <w:r>
              <w:rPr/>
              <w:t>10.样本稀释：支持自定义倍数或固定倍数自动稀释。</w:t>
            </w:r>
          </w:p>
          <w:p>
            <w:pPr>
              <w:pStyle w:val="null3"/>
            </w:pPr>
            <w:r>
              <w:rPr/>
              <w:t>11.试剂盘:试剂盘冷藏2℃~8℃，分析模块休眠模式时试剂盘可独立制冷。</w:t>
            </w:r>
          </w:p>
          <w:p>
            <w:pPr>
              <w:pStyle w:val="null3"/>
            </w:pPr>
            <w:r>
              <w:rPr/>
              <w:t>12.反应杯装载量:最大装载数量≥3000。</w:t>
            </w:r>
          </w:p>
          <w:p>
            <w:pPr>
              <w:pStyle w:val="null3"/>
            </w:pPr>
            <w:r>
              <w:rPr/>
              <w:t>13.报警功能：具有试剂余量报警，耗材余量不足报警功能。</w:t>
            </w:r>
          </w:p>
          <w:p>
            <w:pPr>
              <w:pStyle w:val="null3"/>
            </w:pPr>
            <w:r>
              <w:rPr/>
              <w:t>14.清洗液、底物液:支持同时存放两套底物液，支持不停机更换和自动切换，支持底物预热功能；可同时放置≥2套浓缩清洗液，支持不停机更换，全自动配制及供给。</w:t>
            </w:r>
          </w:p>
          <w:p>
            <w:pPr>
              <w:pStyle w:val="null3"/>
            </w:pPr>
            <w:r>
              <w:rPr/>
              <w:t>15.可开展甲功系列项目(需包含TRAB， rT3)，高血压系列项目，性激素系列项目，传染病系列项目(乙肝五项为全定量检测)。</w:t>
            </w:r>
          </w:p>
          <w:p>
            <w:pPr>
              <w:pStyle w:val="null3"/>
            </w:pPr>
            <w:r>
              <w:rPr/>
              <w:t>16.数据传输：具有仪器与信息网络双向通讯功能（LIS、HIS）。</w:t>
            </w:r>
          </w:p>
          <w:p>
            <w:pPr>
              <w:pStyle w:val="null3"/>
            </w:pPr>
            <w:r>
              <w:rPr/>
              <w:t>17.需配备≥40KW，延时≥30分钟，不间断电源（UPS）1台。</w:t>
            </w:r>
          </w:p>
          <w:p>
            <w:pPr>
              <w:pStyle w:val="null3"/>
            </w:pPr>
            <w:r>
              <w:rPr/>
              <w:t>18.配置1台电脑。</w:t>
            </w:r>
          </w:p>
        </w:tc>
      </w:tr>
    </w:tbl>
    <w:p>
      <w:pPr>
        <w:pStyle w:val="null3"/>
      </w:pPr>
      <w:r>
        <w:rPr/>
        <w:t>标的名称：低速台式离心机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1.采购配置及附件：微型台式离心机（主体）一台；配备固定角转子。</w:t>
            </w:r>
          </w:p>
          <w:p>
            <w:pPr>
              <w:pStyle w:val="null3"/>
            </w:pPr>
            <w:r>
              <w:rPr/>
              <w:t>▲2.适配器能对2mL真空采血管和5mL真空采血管进行离心。</w:t>
            </w:r>
          </w:p>
          <w:p>
            <w:pPr>
              <w:pStyle w:val="null3"/>
            </w:pPr>
            <w:r>
              <w:rPr/>
              <w:t>3.能用于离心2mL真空采血管和5mL真空采血管。</w:t>
            </w:r>
          </w:p>
          <w:p>
            <w:pPr>
              <w:pStyle w:val="null3"/>
            </w:pPr>
            <w:r>
              <w:rPr/>
              <w:t>4.水平转头一次可离心≥ 48 x 2mL/5mL采血管。</w:t>
            </w:r>
          </w:p>
          <w:p>
            <w:pPr>
              <w:pStyle w:val="null3"/>
              <w:outlineLvl w:val="3"/>
            </w:pPr>
            <w:r>
              <w:rPr>
                <w:sz w:val="24"/>
                <w:b/>
              </w:rPr>
              <w:t>5.技术指标：</w:t>
            </w:r>
          </w:p>
          <w:p>
            <w:pPr>
              <w:pStyle w:val="null3"/>
              <w:outlineLvl w:val="3"/>
            </w:pPr>
            <w:r>
              <w:rPr>
                <w:sz w:val="24"/>
                <w:b/>
              </w:rPr>
              <w:t>5.1最高转速：≥5000r/min。</w:t>
            </w:r>
          </w:p>
          <w:p>
            <w:pPr>
              <w:pStyle w:val="null3"/>
            </w:pPr>
            <w:r>
              <w:rPr/>
              <w:t>5.2最大离心力：≥4300xg 。</w:t>
            </w:r>
          </w:p>
          <w:p>
            <w:pPr>
              <w:pStyle w:val="null3"/>
            </w:pPr>
            <w:r>
              <w:rPr/>
              <w:t>5.3转速精度：±30r/min。</w:t>
            </w:r>
          </w:p>
          <w:p>
            <w:pPr>
              <w:pStyle w:val="null3"/>
              <w:outlineLvl w:val="3"/>
            </w:pPr>
            <w:r>
              <w:rPr>
                <w:sz w:val="24"/>
                <w:b/>
              </w:rPr>
              <w:t>5.4定时：1-99min59sec或更宽范围。</w:t>
            </w:r>
          </w:p>
          <w:p>
            <w:pPr>
              <w:pStyle w:val="null3"/>
              <w:outlineLvl w:val="3"/>
            </w:pPr>
            <w:r>
              <w:rPr>
                <w:sz w:val="24"/>
                <w:b/>
              </w:rPr>
              <w:t>6.可以设置多组程序。</w:t>
            </w:r>
          </w:p>
        </w:tc>
      </w:tr>
    </w:tbl>
    <w:p>
      <w:pPr>
        <w:pStyle w:val="null3"/>
      </w:pPr>
      <w:r>
        <w:rPr/>
        <w:t>标的名称：光学显微镜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1.观察头：双目观察筒，镜筒倾角为30°，瞳间距48-75mm，眼点调整：378-427mm。</w:t>
            </w:r>
          </w:p>
          <w:p>
            <w:pPr>
              <w:pStyle w:val="null3"/>
            </w:pPr>
            <w:r>
              <w:rPr/>
              <w:t>2.目镜：视场数F.N.20（防霉处理）。</w:t>
            </w:r>
          </w:p>
          <w:p>
            <w:pPr>
              <w:pStyle w:val="null3"/>
            </w:pPr>
            <w:r>
              <w:rPr/>
              <w:t>3.调焦：载物台垂直运动，粗调行程每一圈为≥15mm，微调最小距离≤2.5微米。</w:t>
            </w:r>
          </w:p>
          <w:p>
            <w:pPr>
              <w:pStyle w:val="null3"/>
            </w:pPr>
            <w:r>
              <w:rPr/>
              <w:t>4.聚光镜：阿贝聚光镜，数值孔径1.25（浸油式），内装式孔径光阑。</w:t>
            </w:r>
          </w:p>
          <w:p>
            <w:pPr>
              <w:pStyle w:val="null3"/>
            </w:pPr>
            <w:r>
              <w:rPr/>
              <w:t>5.粗调范围：48-75mm或更宽范围。</w:t>
            </w:r>
          </w:p>
          <w:p>
            <w:pPr>
              <w:pStyle w:val="null3"/>
            </w:pPr>
            <w:r>
              <w:rPr/>
              <w:t>6.照明系统：内置在透射照明系统，≥0.5W LED，柯勒照明。</w:t>
            </w:r>
          </w:p>
          <w:p>
            <w:pPr>
              <w:pStyle w:val="null3"/>
            </w:pPr>
            <w:r>
              <w:rPr/>
              <w:t>7.光学系统：UIS2光学系统（无限远校正系统）。</w:t>
            </w:r>
          </w:p>
          <w:p>
            <w:pPr>
              <w:pStyle w:val="null3"/>
            </w:pPr>
            <w:r>
              <w:rPr/>
              <w:t>8.载物台：钢丝传动，活动范围为X轴向76mm×Y轴向30mm，单片标本夹。</w:t>
            </w:r>
          </w:p>
          <w:p>
            <w:pPr>
              <w:pStyle w:val="null3"/>
            </w:pPr>
            <w:r>
              <w:rPr/>
              <w:t>9.换镜转盘:固定≥4孔物镜转盘。</w:t>
            </w:r>
          </w:p>
        </w:tc>
      </w:tr>
    </w:tbl>
    <w:p>
      <w:pPr>
        <w:pStyle w:val="null3"/>
      </w:pPr>
      <w:r>
        <w:rPr/>
        <w:t>标的名称：2-8℃医用冷藏冰箱（双开门）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 有效容积：≥900L。</w:t>
            </w:r>
          </w:p>
          <w:p>
            <w:pPr>
              <w:pStyle w:val="null3"/>
            </w:pPr>
            <w:r>
              <w:rPr/>
              <w:t>2.整体结构：箱体和内板有效防菌防腐蚀；双层钢化镀膜电加热玻璃门。</w:t>
            </w:r>
          </w:p>
          <w:p>
            <w:pPr>
              <w:pStyle w:val="null3"/>
            </w:pPr>
            <w:r>
              <w:rPr/>
              <w:t>3.自关门组件，任意角度可以自动关门 。</w:t>
            </w:r>
          </w:p>
          <w:p>
            <w:pPr>
              <w:pStyle w:val="null3"/>
            </w:pPr>
            <w:r>
              <w:rPr/>
              <w:t>4.温度控制:设定温度在 2～8℃范围调节，箱内温度波动范围±3°C 。</w:t>
            </w:r>
          </w:p>
          <w:p>
            <w:pPr>
              <w:pStyle w:val="null3"/>
            </w:pPr>
            <w:r>
              <w:rPr/>
              <w:t>5.微电脑控制，数字温度显示，控温精度 ≤0.1℃， LED 数码管显示,箱内湿度范围35%-75%。</w:t>
            </w:r>
          </w:p>
          <w:p>
            <w:pPr>
              <w:pStyle w:val="null3"/>
            </w:pPr>
            <w:r>
              <w:rPr/>
              <w:t>6.多种故障报警模式（高低温报警、传感器报警、电池电量低报警、开门报警、断电报警），两种报警方式（声音蜂鸣报警、灯光闪烁报警）。</w:t>
            </w:r>
          </w:p>
          <w:p>
            <w:pPr>
              <w:pStyle w:val="null3"/>
            </w:pPr>
            <w:r>
              <w:rPr/>
              <w:t>7.冷凝水汇集后自动蒸发。</w:t>
            </w:r>
          </w:p>
          <w:p>
            <w:pPr>
              <w:pStyle w:val="null3"/>
            </w:pPr>
            <w:r>
              <w:rPr/>
              <w:t>8.采用风冷式结构。</w:t>
            </w:r>
          </w:p>
          <w:p>
            <w:pPr>
              <w:pStyle w:val="null3"/>
            </w:pPr>
            <w:r>
              <w:rPr/>
              <w:t>9.多层搁架，搁架带标识牌插槽，搁架间距可调。</w:t>
            </w:r>
          </w:p>
          <w:p>
            <w:pPr>
              <w:pStyle w:val="null3"/>
            </w:pPr>
            <w:r>
              <w:rPr/>
              <w:t>10.LED 照明灯。</w:t>
            </w:r>
          </w:p>
          <w:p>
            <w:pPr>
              <w:pStyle w:val="null3"/>
            </w:pPr>
            <w:r>
              <w:rPr/>
              <w:t>11.门体双锁结构，左右对开玻璃门。</w:t>
            </w:r>
          </w:p>
          <w:p>
            <w:pPr>
              <w:pStyle w:val="null3"/>
            </w:pPr>
            <w:r>
              <w:rPr/>
              <w:t>12.固定移动：配备脚轮，可通过底脚固定。</w:t>
            </w:r>
          </w:p>
          <w:p>
            <w:pPr>
              <w:pStyle w:val="null3"/>
            </w:pPr>
            <w:r>
              <w:rPr/>
              <w:t xml:space="preserve">13.后备电池设计，断电后仍可实时显示箱内温度。  </w:t>
            </w:r>
          </w:p>
          <w:p>
            <w:pPr>
              <w:pStyle w:val="null3"/>
            </w:pPr>
            <w:r>
              <w:rPr/>
              <w:t>14. 存储功能，可存储≥10 年温度数据，可通过 USB 接口导出。</w:t>
            </w:r>
            <w:r>
              <w:br/>
            </w:r>
            <w:r>
              <w:rPr/>
              <w:t xml:space="preserve"> 15.配备温度记录仪。</w:t>
            </w:r>
          </w:p>
        </w:tc>
      </w:tr>
    </w:tbl>
    <w:p>
      <w:pPr>
        <w:pStyle w:val="null3"/>
      </w:pPr>
      <w:r>
        <w:rPr/>
        <w:t>标的名称：2-8℃医用冷藏冰箱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1.有效箱内有效容积≥310L。</w:t>
            </w:r>
          </w:p>
          <w:p>
            <w:pPr>
              <w:pStyle w:val="null3"/>
            </w:pPr>
            <w:r>
              <w:rPr/>
              <w:t>2.温度控制:微电脑控制，箱内控温范围2-8℃，LED数码管显示，实时显示箱内温度;控温精度显示精度均为≤0.1℃。</w:t>
            </w:r>
          </w:p>
          <w:p>
            <w:pPr>
              <w:pStyle w:val="null3"/>
            </w:pPr>
            <w:r>
              <w:rPr/>
              <w:t>3.整体结构:立式，单开真空玻璃门体。</w:t>
            </w:r>
          </w:p>
          <w:p>
            <w:pPr>
              <w:pStyle w:val="null3"/>
            </w:pPr>
            <w:r>
              <w:rPr/>
              <w:t>4.制冷系统:板式蒸发器、丝管式冷凝器。</w:t>
            </w:r>
          </w:p>
          <w:p>
            <w:pPr>
              <w:pStyle w:val="null3"/>
            </w:pPr>
            <w:r>
              <w:rPr/>
              <w:t>5.温度均匀性:箱体温度均匀度≤3℃，波动度≤5℃。</w:t>
            </w:r>
          </w:p>
          <w:p>
            <w:pPr>
              <w:pStyle w:val="null3"/>
            </w:pPr>
            <w:r>
              <w:rPr/>
              <w:t>6.控温技术:高精度2路传感器，包括显示传感器，控制传感器。</w:t>
            </w:r>
          </w:p>
          <w:p>
            <w:pPr>
              <w:pStyle w:val="null3"/>
            </w:pPr>
            <w:r>
              <w:rPr/>
              <w:t>7.温度显示:感温探头可选择检测温度或者仿生温度。</w:t>
            </w:r>
          </w:p>
          <w:p>
            <w:pPr>
              <w:pStyle w:val="null3"/>
            </w:pPr>
            <w:r>
              <w:rPr/>
              <w:t>8.门体结构:门体双层钢化玻璃并拥有上吹风，门体具有自关门设计。</w:t>
            </w:r>
          </w:p>
          <w:p>
            <w:pPr>
              <w:pStyle w:val="null3"/>
            </w:pPr>
            <w:r>
              <w:rPr/>
              <w:t>9.安全系统:多重故障报警，具有蜂鸣报警、灯光闪烁报警方式，可实现高低温报警、传感器故障报警、断电报警。</w:t>
            </w:r>
          </w:p>
          <w:p>
            <w:pPr>
              <w:pStyle w:val="null3"/>
            </w:pPr>
            <w:r>
              <w:rPr/>
              <w:t>10.断电报警:断电后继续显示箱内的实时温度，持续时间≥24小时。</w:t>
            </w:r>
          </w:p>
          <w:p>
            <w:pPr>
              <w:pStyle w:val="null3"/>
            </w:pPr>
            <w:r>
              <w:rPr/>
              <w:t>11.数据存储:配数据存储模块，温度数据可存储≥10年，温度数据的可追溯性。</w:t>
            </w:r>
          </w:p>
          <w:p>
            <w:pPr>
              <w:pStyle w:val="null3"/>
            </w:pPr>
            <w:r>
              <w:rPr/>
              <w:t>12.箱内配置:多层搁架，搁架带标识牌插槽，搁架间距可调。</w:t>
            </w:r>
          </w:p>
          <w:p>
            <w:pPr>
              <w:pStyle w:val="null3"/>
            </w:pPr>
            <w:r>
              <w:rPr/>
              <w:t>13.节能降噪:低噪音，噪音≤45分贝。</w:t>
            </w:r>
          </w:p>
          <w:p>
            <w:pPr>
              <w:pStyle w:val="null3"/>
            </w:pPr>
            <w:r>
              <w:rPr/>
              <w:t>14.柜内照明:内设 LED照明灯。</w:t>
            </w:r>
          </w:p>
          <w:p>
            <w:pPr>
              <w:pStyle w:val="null3"/>
            </w:pPr>
            <w:r>
              <w:rPr/>
              <w:t>15.固定移动:配备2个万向脚轮、2个定向脚轮、2个止动底脚。</w:t>
            </w:r>
          </w:p>
          <w:p>
            <w:pPr>
              <w:pStyle w:val="null3"/>
            </w:pPr>
            <w:r>
              <w:rPr/>
              <w:t>16.冷凝蒸发:冷凝水汇集后自动蒸发。</w:t>
            </w:r>
          </w:p>
          <w:p>
            <w:pPr>
              <w:pStyle w:val="null3"/>
            </w:pPr>
            <w:r>
              <w:rPr/>
              <w:t>17.安全保障:门体带暗锁，同时可配置挂锁。</w:t>
            </w:r>
          </w:p>
          <w:p>
            <w:pPr>
              <w:pStyle w:val="null3"/>
            </w:pPr>
            <w:r>
              <w:rPr/>
              <w:t>18.配备温度记录仪。</w:t>
            </w:r>
          </w:p>
        </w:tc>
      </w:tr>
    </w:tbl>
    <w:p>
      <w:pPr>
        <w:pStyle w:val="null3"/>
      </w:pPr>
      <w:r>
        <w:rPr/>
        <w:t>标的名称：负20度医用冷冻冰箱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1.温度范围-10℃-30℃可调节。</w:t>
            </w:r>
          </w:p>
          <w:p>
            <w:pPr>
              <w:pStyle w:val="null3"/>
            </w:pPr>
            <w:r>
              <w:rPr/>
              <w:t>2.微电脑控制,LCD数码显示箱内温度，显示精度≤0.1℃。</w:t>
            </w:r>
          </w:p>
          <w:p>
            <w:pPr>
              <w:pStyle w:val="null3"/>
            </w:pPr>
            <w:r>
              <w:rPr/>
              <w:t>3.样式:立式。</w:t>
            </w:r>
          </w:p>
          <w:p>
            <w:pPr>
              <w:pStyle w:val="null3"/>
            </w:pPr>
            <w:r>
              <w:rPr/>
              <w:t>4.有效容积:≥520L。</w:t>
            </w:r>
          </w:p>
          <w:p>
            <w:pPr>
              <w:pStyle w:val="null3"/>
            </w:pPr>
            <w:r>
              <w:rPr/>
              <w:t>5.具有多种故障报警:高温报警、低温报警、传感器故障报警、环温高报警、断电报警、门开报警。</w:t>
            </w:r>
          </w:p>
          <w:p>
            <w:pPr>
              <w:pStyle w:val="null3"/>
            </w:pPr>
            <w:r>
              <w:rPr/>
              <w:t>6.具有多种报警方式:声音蜂鸣报警、数字闪烁报警、符号闪烁报警，远程报警接口。</w:t>
            </w:r>
          </w:p>
          <w:p>
            <w:pPr>
              <w:pStyle w:val="null3"/>
            </w:pPr>
            <w:r>
              <w:rPr/>
              <w:t>7.多重保护功能:开机延时保护、停机间隔保护、显示面板密码保护、断电记忆数据保护、传感器故障保护运行。</w:t>
            </w:r>
          </w:p>
          <w:p>
            <w:pPr>
              <w:pStyle w:val="null3"/>
            </w:pPr>
            <w:r>
              <w:rPr/>
              <w:t>8.具有断电报警功能，且在断电后能有数字温度显示≥24小时。</w:t>
            </w:r>
          </w:p>
          <w:p>
            <w:pPr>
              <w:pStyle w:val="null3"/>
            </w:pPr>
            <w:r>
              <w:rPr/>
              <w:t>9.采用环保制冷剂和制冷系统，明确制冷剂用量，制冷剂用悬符合国家安全标准,可燃制冷剂&lt;150g。</w:t>
            </w:r>
          </w:p>
          <w:p>
            <w:pPr>
              <w:pStyle w:val="null3"/>
            </w:pPr>
            <w:r>
              <w:rPr/>
              <w:t>10.设定-30℃的特性点温度均匀性±3℃，全温区温度均匀性±5℃。</w:t>
            </w:r>
          </w:p>
          <w:p>
            <w:pPr>
              <w:pStyle w:val="null3"/>
            </w:pPr>
            <w:r>
              <w:rPr/>
              <w:t>11.门锁+锁具一体式手把门锁设计。</w:t>
            </w:r>
          </w:p>
          <w:p>
            <w:pPr>
              <w:pStyle w:val="null3"/>
            </w:pPr>
            <w:r>
              <w:rPr/>
              <w:t>12.脚轮+底脚设计，可移动和锁定。</w:t>
            </w:r>
          </w:p>
          <w:p>
            <w:pPr>
              <w:pStyle w:val="null3"/>
            </w:pPr>
            <w:r>
              <w:rPr/>
              <w:t>13.配备温度记录仪。</w:t>
            </w:r>
          </w:p>
        </w:tc>
      </w:tr>
    </w:tbl>
    <w:p>
      <w:pPr>
        <w:pStyle w:val="null3"/>
      </w:pPr>
      <w:r>
        <w:rPr/>
        <w:t>标的名称：高压灭菌锅（立式）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1.大直径灭菌腔：≥40cm的大直径灭菌腔。</w:t>
            </w:r>
          </w:p>
          <w:p>
            <w:pPr>
              <w:pStyle w:val="null3"/>
            </w:pPr>
            <w:r>
              <w:rPr/>
              <w:t>2.微电脑控制系统：采用高速微电脑智能控制系统，灭菌过程的全自动控制，可进行维护、查询、校验、记录。</w:t>
            </w:r>
          </w:p>
          <w:p>
            <w:pPr>
              <w:pStyle w:val="null3"/>
            </w:pPr>
            <w:r>
              <w:rPr/>
              <w:t>3.废弃物灭菌模式。</w:t>
            </w:r>
          </w:p>
          <w:p>
            <w:pPr>
              <w:pStyle w:val="null3"/>
            </w:pPr>
            <w:r>
              <w:rPr/>
              <w:t>4.干燥功能：每个程序均可根据灭菌物热惯性的不同设置冷却锁OPEN温度。</w:t>
            </w:r>
          </w:p>
          <w:p>
            <w:pPr>
              <w:pStyle w:val="null3"/>
            </w:pPr>
            <w:r>
              <w:rPr/>
              <w:t>5.灭菌温度：110-130℃或更宽范围。</w:t>
            </w:r>
            <w:r>
              <w:br/>
            </w:r>
            <w:r>
              <w:rPr/>
              <w:t xml:space="preserve"> 6.灭菌时间 1—300分钟。</w:t>
            </w:r>
          </w:p>
          <w:p>
            <w:pPr>
              <w:pStyle w:val="null3"/>
            </w:pPr>
            <w:r>
              <w:rPr/>
              <w:t>7.排汽模式：全自动内排，内置蒸汽收集瓶。</w:t>
            </w:r>
          </w:p>
          <w:p>
            <w:pPr>
              <w:pStyle w:val="null3"/>
            </w:pPr>
            <w:r>
              <w:rPr/>
              <w:t>8.开盖方式：翻盖式。</w:t>
            </w:r>
          </w:p>
          <w:p>
            <w:pPr>
              <w:pStyle w:val="null3"/>
            </w:pPr>
            <w:r>
              <w:rPr/>
              <w:t>9.记忆存储功能：可对个固有操作模式进行修改，并存储记忆起来，可创建≥50条程序。</w:t>
            </w:r>
          </w:p>
          <w:p>
            <w:pPr>
              <w:pStyle w:val="null3"/>
            </w:pPr>
            <w:r>
              <w:rPr/>
              <w:t>10.安全装置：连锁装置，电动式双内锁，过温保护系统、干烧保护系统、过压保护、安全阀、过流、短路保护系统、冷却锁。漏电保护装置、防烫伤安全保护、自动故障检测系统。</w:t>
            </w:r>
          </w:p>
          <w:p>
            <w:pPr>
              <w:pStyle w:val="null3"/>
            </w:pPr>
            <w:r>
              <w:rPr/>
              <w:t>11.设备注水、升温、灭菌、排气、干燥整个流程全自动运行，灭菌完成后提醒。</w:t>
            </w:r>
          </w:p>
          <w:p>
            <w:pPr>
              <w:pStyle w:val="null3"/>
            </w:pPr>
            <w:r>
              <w:rPr/>
              <w:t>12.预置程序：可预置≥6种固定程序分别针对液体、固体的灭菌、保温、干燥和琼指的融化保温等。</w:t>
            </w:r>
          </w:p>
          <w:p>
            <w:pPr>
              <w:pStyle w:val="null3"/>
            </w:pPr>
            <w:r>
              <w:rPr/>
              <w:t>13.定时启动功能。</w:t>
            </w:r>
          </w:p>
          <w:p>
            <w:pPr>
              <w:pStyle w:val="null3"/>
            </w:pPr>
            <w:r>
              <w:rPr/>
              <w:t>14.排汽控制：灭菌完成后，排气阀可按预先设定的温度自动打开排汽。</w:t>
            </w:r>
          </w:p>
          <w:p>
            <w:pPr>
              <w:pStyle w:val="null3"/>
            </w:pPr>
            <w:r>
              <w:rPr/>
              <w:t>15.校验接口：提供温度、压力检验接口。</w:t>
            </w:r>
          </w:p>
          <w:p>
            <w:pPr>
              <w:pStyle w:val="null3"/>
            </w:pPr>
            <w:r>
              <w:rPr/>
              <w:t>16.自动进水功能：配备水位传感器，缺水自动停机并报警。</w:t>
            </w:r>
          </w:p>
          <w:p>
            <w:pPr>
              <w:pStyle w:val="null3"/>
            </w:pPr>
            <w:r>
              <w:rPr/>
              <w:t>17.具备饱和蒸汽监测功能</w:t>
            </w:r>
          </w:p>
        </w:tc>
      </w:tr>
    </w:tbl>
    <w:p>
      <w:pPr>
        <w:pStyle w:val="null3"/>
      </w:pPr>
      <w:r>
        <w:rPr/>
        <w:t>标的名称：超纯水系统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1.进水要求：TDS≤300ppm。</w:t>
            </w:r>
          </w:p>
          <w:p>
            <w:pPr>
              <w:pStyle w:val="null3"/>
            </w:pPr>
            <w:r>
              <w:rPr/>
              <w:t>▲2.系统总产水量：≥150L/H。</w:t>
            </w:r>
          </w:p>
          <w:p>
            <w:pPr>
              <w:pStyle w:val="null3"/>
            </w:pPr>
            <w:r>
              <w:rPr/>
              <w:t>3.水利用率≥60%。</w:t>
            </w:r>
          </w:p>
          <w:p>
            <w:pPr>
              <w:pStyle w:val="null3"/>
            </w:pPr>
            <w:r>
              <w:rPr/>
              <w:t>4.离子截留率≥99%。</w:t>
            </w:r>
          </w:p>
          <w:p>
            <w:pPr>
              <w:pStyle w:val="null3"/>
            </w:pPr>
            <w:r>
              <w:rPr/>
              <w:t>5.有机物截留率(MW＞200 Dalton)＞99% 。</w:t>
            </w:r>
          </w:p>
          <w:p>
            <w:pPr>
              <w:pStyle w:val="null3"/>
            </w:pPr>
            <w:r>
              <w:rPr/>
              <w:t>6.细菌和颗粒去除率≥99%。</w:t>
            </w:r>
          </w:p>
          <w:p>
            <w:pPr>
              <w:pStyle w:val="null3"/>
            </w:pPr>
            <w:r>
              <w:rPr/>
              <w:t>7.运行噪声≤65dB。</w:t>
            </w:r>
          </w:p>
          <w:p>
            <w:pPr>
              <w:pStyle w:val="null3"/>
            </w:pPr>
            <w:r>
              <w:rPr/>
              <w:t>8.产水水质：满足GB6682-2008分析实验室用水规格及试验方法中I/II级水标准,电导率：0.055-0.1us/cm(原水TDS≤300ppm）。</w:t>
            </w:r>
          </w:p>
          <w:p>
            <w:pPr>
              <w:pStyle w:val="null3"/>
            </w:pPr>
            <w:r>
              <w:rPr/>
              <w:t>9.反渗透系统设计有循环脉动冲洗功能（提供相关证明材料）</w:t>
            </w:r>
          </w:p>
          <w:p>
            <w:pPr>
              <w:pStyle w:val="null3"/>
            </w:pPr>
            <w:r>
              <w:rPr/>
              <w:t>10.系统可以同时支持压力式和开放式供水需求。</w:t>
            </w:r>
          </w:p>
          <w:p>
            <w:pPr>
              <w:pStyle w:val="null3"/>
            </w:pPr>
            <w:r>
              <w:rPr/>
              <w:t>11.反渗透主机及输送管路无死腔设计，系统产水均为活水循环。系统具有开机自动冲洗与检测功能。</w:t>
            </w:r>
          </w:p>
          <w:p>
            <w:pPr>
              <w:pStyle w:val="null3"/>
            </w:pPr>
            <w:r>
              <w:rPr/>
              <w:t>12.自动液位保护、水满自动停机、高低压保护、漏水检测、过流过载保护功能,水质在线监测，超标后，显示报警信息，并自动排放。</w:t>
            </w:r>
          </w:p>
          <w:p>
            <w:pPr>
              <w:pStyle w:val="null3"/>
            </w:pPr>
            <w:r>
              <w:rPr/>
              <w:t>13.采用三级预处理过滤系统，可有效去除水中颗粒、余氯和有机物。</w:t>
            </w:r>
          </w:p>
          <w:p>
            <w:pPr>
              <w:pStyle w:val="null3"/>
            </w:pPr>
            <w:r>
              <w:rPr/>
              <w:t>14.能够满足连接≥2台设备的功能。</w:t>
            </w:r>
          </w:p>
        </w:tc>
      </w:tr>
    </w:tbl>
    <w:p>
      <w:pPr>
        <w:pStyle w:val="null3"/>
      </w:pPr>
      <w:r>
        <w:rPr/>
        <w:t>标的名称：血气分析仪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1.可检测项目:pH、pO2、pCO2、Na+、K+、Ca++、Cl-、Glu、Lac、Hct等≥10项检测参数，HCO3-、BE、AnGap、sO2(est)、pO2 (A-a)等≥20项计算参数。</w:t>
            </w:r>
          </w:p>
          <w:p>
            <w:pPr>
              <w:pStyle w:val="null3"/>
            </w:pPr>
            <w:r>
              <w:rPr/>
              <w:t>2.消耗品:除一体化试剂盒(内含电极、定标液、废液袋等)外无其他消耗品。</w:t>
            </w:r>
          </w:p>
          <w:p>
            <w:pPr>
              <w:pStyle w:val="null3"/>
            </w:pPr>
            <w:r>
              <w:rPr/>
              <w:t>3.试剂上机有效期≥20天。</w:t>
            </w:r>
          </w:p>
          <w:p>
            <w:pPr>
              <w:pStyle w:val="null3"/>
            </w:pPr>
            <w:r>
              <w:rPr/>
              <w:t>4.定标:可单点、内点定标，仪器自动定标，可自行设定定标时间间隔和频率,可随时进行手动定标。</w:t>
            </w:r>
          </w:p>
          <w:p>
            <w:pPr>
              <w:pStyle w:val="null3"/>
            </w:pPr>
            <w:r>
              <w:rPr/>
              <w:t>5.具备厂家配套的质控品。</w:t>
            </w:r>
          </w:p>
          <w:p>
            <w:pPr>
              <w:pStyle w:val="null3"/>
            </w:pPr>
            <w:r>
              <w:rPr/>
              <w:t>6.检测速度:报告时间≤60s/T。</w:t>
            </w:r>
          </w:p>
          <w:p>
            <w:pPr>
              <w:pStyle w:val="null3"/>
            </w:pPr>
            <w:r>
              <w:rPr/>
              <w:t>7.试剂运输及保存要求:常温保存。</w:t>
            </w:r>
          </w:p>
          <w:p>
            <w:pPr>
              <w:pStyle w:val="null3"/>
            </w:pPr>
            <w:r>
              <w:rPr/>
              <w:t>8.样本类型:动脉血、静脉血、毛细管血等抗凝全血。</w:t>
            </w:r>
          </w:p>
          <w:p>
            <w:pPr>
              <w:pStyle w:val="null3"/>
            </w:pPr>
            <w:r>
              <w:rPr/>
              <w:t>9.电源:内置独立电源。</w:t>
            </w:r>
          </w:p>
          <w:p>
            <w:pPr>
              <w:pStyle w:val="null3"/>
            </w:pPr>
            <w:r>
              <w:rPr/>
              <w:t>10.可选择多种规格试剂，25人份、60人份、200人份等≥5种规格自由选择。</w:t>
            </w:r>
          </w:p>
          <w:p>
            <w:pPr>
              <w:pStyle w:val="null3"/>
            </w:pPr>
            <w:r>
              <w:rPr/>
              <w:t>11.进样方式:自动吸入进样。</w:t>
            </w:r>
          </w:p>
          <w:p>
            <w:pPr>
              <w:pStyle w:val="null3"/>
            </w:pPr>
            <w:r>
              <w:rPr/>
              <w:t>12.最小样本量≤150ul，且该样本量体积可测全参数。</w:t>
            </w:r>
          </w:p>
          <w:p>
            <w:pPr>
              <w:pStyle w:val="null3"/>
            </w:pPr>
            <w:r>
              <w:rPr/>
              <w:t>13.数据传输：具有仪器与信息网络双向通讯功能。</w:t>
            </w:r>
          </w:p>
          <w:p>
            <w:pPr>
              <w:pStyle w:val="null3"/>
            </w:pPr>
            <w:r>
              <w:rPr/>
              <w:t>14.仪器版本可免责进行升级。</w:t>
            </w:r>
          </w:p>
          <w:p>
            <w:pPr>
              <w:pStyle w:val="null3"/>
            </w:pPr>
            <w:r>
              <w:rPr/>
              <w:t>15.可存储数据≥100000条。</w:t>
            </w:r>
          </w:p>
          <w:p>
            <w:pPr>
              <w:pStyle w:val="null3"/>
            </w:pPr>
            <w:r>
              <w:rPr/>
              <w:t>16.配置1台电脑。</w:t>
            </w:r>
          </w:p>
        </w:tc>
      </w:tr>
    </w:tbl>
    <w:p>
      <w:pPr>
        <w:pStyle w:val="null3"/>
      </w:pPr>
      <w:r>
        <w:rPr/>
        <w:t>标的名称：移液枪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1.可调单道移液器量程包含：2-20ul、5-50ul、10-100ul、20-200ul、100-1000ul。</w:t>
            </w:r>
          </w:p>
          <w:p>
            <w:pPr>
              <w:pStyle w:val="null3"/>
            </w:pPr>
            <w:r>
              <w:rPr/>
              <w:t>2.符合人体工程学设计，轻触推杆设计。</w:t>
            </w:r>
          </w:p>
          <w:p>
            <w:pPr>
              <w:pStyle w:val="null3"/>
            </w:pPr>
            <w:r>
              <w:rPr/>
              <w:t>3.旋转计数器旋钮选择分液量，计数器不滑脱。</w:t>
            </w:r>
          </w:p>
          <w:p>
            <w:pPr>
              <w:pStyle w:val="null3"/>
            </w:pPr>
            <w:r>
              <w:rPr/>
              <w:t>4.使用标准配备保养工具，可在实验室进行校准和维修。</w:t>
            </w:r>
          </w:p>
          <w:p>
            <w:pPr>
              <w:pStyle w:val="null3"/>
            </w:pPr>
            <w:r>
              <w:rPr/>
              <w:t>5.数字视窗 。</w:t>
            </w:r>
          </w:p>
          <w:p>
            <w:pPr>
              <w:pStyle w:val="null3"/>
            </w:pPr>
            <w:r>
              <w:rPr/>
              <w:t>6.采用极佳的耐热材质，下半支可高温高压灭菌。</w:t>
            </w:r>
          </w:p>
          <w:p>
            <w:pPr>
              <w:pStyle w:val="null3"/>
            </w:pPr>
            <w:r>
              <w:rPr/>
              <w:t>7.活塞装置，可拆卸式组件。</w:t>
            </w:r>
          </w:p>
          <w:p>
            <w:pPr>
              <w:pStyle w:val="null3"/>
            </w:pPr>
            <w:r>
              <w:rPr/>
              <w:t>8.管嘴连件采用复合材料制成。</w:t>
            </w:r>
          </w:p>
          <w:p>
            <w:pPr>
              <w:pStyle w:val="null3"/>
            </w:pPr>
            <w:r>
              <w:rPr/>
              <w:t>9.精确的分液，每支移液器都按EN/ISO8655标准进行校准。</w:t>
            </w:r>
          </w:p>
          <w:p>
            <w:pPr>
              <w:pStyle w:val="null3"/>
            </w:pPr>
            <w:r>
              <w:rPr/>
              <w:t>10.配备移液器架。</w:t>
            </w:r>
          </w:p>
        </w:tc>
      </w:tr>
    </w:tbl>
    <w:p>
      <w:pPr>
        <w:pStyle w:val="null3"/>
      </w:pPr>
      <w:r>
        <w:rPr/>
        <w:t>标的名称：移液枪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t>1.多道移液器的量程为： 50-300ul。</w:t>
            </w:r>
          </w:p>
          <w:p>
            <w:pPr>
              <w:pStyle w:val="null3"/>
            </w:pPr>
            <w:r>
              <w:rPr/>
              <w:t>2.≥8通道可调移液器。</w:t>
            </w:r>
          </w:p>
          <w:p>
            <w:pPr>
              <w:pStyle w:val="null3"/>
            </w:pPr>
            <w:r>
              <w:rPr/>
              <w:t>3.符合人体工程学设计，轻触推杆设计。</w:t>
            </w:r>
          </w:p>
          <w:p>
            <w:pPr>
              <w:pStyle w:val="null3"/>
            </w:pPr>
            <w:r>
              <w:rPr/>
              <w:t>4. 旋转计数器旋钮选择分液量，计数器不滑脱。</w:t>
            </w:r>
          </w:p>
          <w:p>
            <w:pPr>
              <w:pStyle w:val="null3"/>
            </w:pPr>
            <w:r>
              <w:rPr/>
              <w:t>5.配备保养工具，可在实验室进行校准和维修。</w:t>
            </w:r>
          </w:p>
          <w:p>
            <w:pPr>
              <w:pStyle w:val="null3"/>
            </w:pPr>
            <w:r>
              <w:rPr/>
              <w:t>6. 数字视窗。</w:t>
            </w:r>
          </w:p>
          <w:p>
            <w:pPr>
              <w:pStyle w:val="null3"/>
            </w:pPr>
            <w:r>
              <w:rPr/>
              <w:t xml:space="preserve">7. 耐热材质，可高温高压灭菌。 </w:t>
            </w:r>
          </w:p>
          <w:p>
            <w:pPr>
              <w:pStyle w:val="null3"/>
            </w:pPr>
            <w:r>
              <w:rPr/>
              <w:t>8. 精确分液，每支移液器都按EN/ISO8655标准进行校准。</w:t>
            </w:r>
          </w:p>
          <w:p>
            <w:pPr>
              <w:pStyle w:val="null3"/>
            </w:pPr>
            <w:r>
              <w:rPr/>
              <w:t>9. 各种量程的8道移液器适用于标准96孔板。</w:t>
            </w:r>
          </w:p>
          <w:p>
            <w:pPr>
              <w:pStyle w:val="null3"/>
            </w:pPr>
            <w:r>
              <w:rPr/>
              <w:t>10. 移液器下半部分可360度旋转。</w:t>
            </w:r>
          </w:p>
          <w:p>
            <w:pPr>
              <w:pStyle w:val="null3"/>
            </w:pPr>
            <w:r>
              <w:rPr/>
              <w:t>11. 每道管嘴都配有独立活塞装置，可拆卸式组件。</w:t>
            </w:r>
          </w:p>
          <w:p>
            <w:pPr>
              <w:pStyle w:val="null3"/>
            </w:pPr>
            <w:r>
              <w:rPr/>
              <w:t>12. 管嘴连件采用复合材料制成。</w:t>
            </w:r>
          </w:p>
          <w:p>
            <w:pPr>
              <w:pStyle w:val="null3"/>
            </w:pPr>
            <w:r>
              <w:rPr/>
              <w:t>13. 配备移液器架。</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pPr>
      <w:r>
        <w:rPr/>
        <w:t>采购包2：</w:t>
      </w:r>
    </w:p>
    <w:p>
      <w:pPr>
        <w:pStyle w:val="null3"/>
      </w:pPr>
      <w:r>
        <w:rPr/>
        <w:t>20日历天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pPr>
      <w:r>
        <w:rPr/>
        <w:t>采购包2：</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合同签订后10个工作日支付合同金额的80%，中标人同时向采购人提供中标价10%的履约保证金或履约保函</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设备到货安装调试后10个工作日支付合同金额的10%</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验收完成后10个工作日支付合同金额的10%；验收合格后30日内退还中标人提供的履约保证金或履约保函</w:t>
      </w:r>
      <w:r>
        <w:rPr/>
        <w:t xml:space="preserve"> ，达到付款条件起 </w:t>
      </w:r>
      <w:r>
        <w:rPr/>
        <w:t>10</w:t>
      </w:r>
      <w:r>
        <w:rPr/>
        <w:t xml:space="preserve"> 日内，支付合同总金额的 </w:t>
      </w:r>
      <w:r>
        <w:rPr/>
        <w:t>10.00</w:t>
      </w:r>
      <w:r>
        <w:rPr/>
        <w:t>%。</w:t>
      </w:r>
    </w:p>
    <w:p>
      <w:pPr>
        <w:pStyle w:val="null3"/>
      </w:pPr>
      <w:r>
        <w:rPr/>
        <w:t>采购包2：</w:t>
      </w:r>
      <w:r>
        <w:rPr/>
        <w:t xml:space="preserve"> 付款条件说明： </w:t>
      </w:r>
      <w:r>
        <w:rPr/>
        <w:t>合同签订后10个工作日支付合同金额的80%，中标人同时向采购人提供中标价10%的履约保证金或履约保函</w:t>
      </w:r>
      <w:r>
        <w:rPr/>
        <w:t xml:space="preserve"> ，达到付款条件起 </w:t>
      </w:r>
      <w:r>
        <w:rPr/>
        <w:t>10</w:t>
      </w:r>
      <w:r>
        <w:rPr/>
        <w:t xml:space="preserve"> 日内，支付合同总金额的 </w:t>
      </w:r>
      <w:r>
        <w:rPr/>
        <w:t>80.00</w:t>
      </w:r>
      <w:r>
        <w:rPr/>
        <w:t>%。</w:t>
      </w:r>
    </w:p>
    <w:p>
      <w:pPr>
        <w:pStyle w:val="null3"/>
      </w:pPr>
      <w:r>
        <w:rPr/>
        <w:t>采购包2：</w:t>
      </w:r>
      <w:r>
        <w:rPr/>
        <w:t xml:space="preserve"> 付款条件说明： </w:t>
      </w:r>
      <w:r>
        <w:rPr/>
        <w:t>设备到货、安装调试后10个工作日支付合同金额的10%</w:t>
      </w:r>
      <w:r>
        <w:rPr/>
        <w:t xml:space="preserve"> ，达到付款条件起 </w:t>
      </w:r>
      <w:r>
        <w:rPr/>
        <w:t>10</w:t>
      </w:r>
      <w:r>
        <w:rPr/>
        <w:t xml:space="preserve"> 日内，支付合同总金额的 </w:t>
      </w:r>
      <w:r>
        <w:rPr/>
        <w:t>10.00</w:t>
      </w:r>
      <w:r>
        <w:rPr/>
        <w:t>%。</w:t>
      </w:r>
    </w:p>
    <w:p>
      <w:pPr>
        <w:pStyle w:val="null3"/>
      </w:pPr>
      <w:r>
        <w:rPr/>
        <w:t>采购包2：</w:t>
      </w:r>
      <w:r>
        <w:rPr/>
        <w:t xml:space="preserve"> 付款条件说明： </w:t>
      </w:r>
      <w:r>
        <w:rPr/>
        <w:t>验收完成后10个工作日支付合同金额的10%</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2、最终验收：最终验收结果作为付款依据，乙方填写验收单，并向甲方提交实施过程中的所有资料（包含但不限于产品合格证、保修卡、注册证、使用说明、培训记录），以便甲方日后管理和维护。</w:t>
      </w:r>
    </w:p>
    <w:p>
      <w:pPr>
        <w:pStyle w:val="null3"/>
      </w:pPr>
      <w:r>
        <w:rPr/>
        <w:t>采购包2：</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2、最终验收：最终验收结果作为付款依据，乙方填写验收单，并向甲方提交实施过程中的所有资料（包含但不限于产品合格证、保修卡、注册证、使用说明、培训记录），以便甲方日后管理和维护。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质保期：质保期为验收合格后12个月（设备有具体质保要求的，从其约定），期间存在任何故障由乙方负责维修或更换，并承担全部费用（配件、人工费、运输费、更换等全部费用）。</w:t>
      </w:r>
    </w:p>
    <w:p>
      <w:pPr>
        <w:pStyle w:val="null3"/>
      </w:pPr>
      <w:r>
        <w:rPr/>
        <w:t>采购包2：</w:t>
      </w:r>
    </w:p>
    <w:p>
      <w:pPr>
        <w:pStyle w:val="null3"/>
      </w:pPr>
      <w:r>
        <w:rPr/>
        <w:t>质保期：质保期为验收合格后12个月（具体设备有明确质保服务要求的，从其约定），期间存在任何故障由乙方负责维修或更换，并承担全部费用（配件、人工费、运输费、更换等全部费用）。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按《中华人民共和国民法典》中的相关条款执行。凡因本合同引起的或与本合同有关的争议，双方应友好协商解决。协商不成时，双方均同意采用以下第（ 1 ）种争议解决方式： （1）、甲、乙双方均同意向（甲方所在地人民法院）提起诉讼。 （2）、甲、乙双方均同意向（仲裁委员会）提起仲裁。</w:t>
      </w:r>
    </w:p>
    <w:p>
      <w:pPr>
        <w:pStyle w:val="null3"/>
      </w:pPr>
      <w:r>
        <w:rPr/>
        <w:t>采购包2：</w:t>
      </w:r>
    </w:p>
    <w:p>
      <w:pPr>
        <w:pStyle w:val="null3"/>
      </w:pPr>
      <w:r>
        <w:rPr/>
        <w:t>按《中华人民共和国民法典》中的相关条款执行 凡因本合同引起的或与本合同有关的争议，双方应友好协商解决。协商不成时，双方均同意采用以下第（ 1）种争议解决方式： （1）、甲、乙双方均同意向（甲方所在地人民法院）提起诉讼。 （2）、甲、乙双方均同意向（仲裁委员会）提起仲裁。</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医疗器械相关证书</w:t>
            </w:r>
          </w:p>
        </w:tc>
        <w:tc>
          <w:tcPr>
            <w:tcW w:type="dxa" w:w="3322"/>
          </w:tcPr>
          <w:p>
            <w:pPr>
              <w:pStyle w:val="null3"/>
            </w:pPr>
            <w:r>
              <w:rPr/>
              <w:t>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信用情况</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资格证明文件格式</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医疗器械相关证书</w:t>
            </w:r>
          </w:p>
        </w:tc>
        <w:tc>
          <w:tcPr>
            <w:tcW w:type="dxa" w:w="3322"/>
          </w:tcPr>
          <w:p>
            <w:pPr>
              <w:pStyle w:val="null3"/>
            </w:pPr>
            <w:r>
              <w:rPr/>
              <w:t>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信用情况</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资格证明文件格式</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经过资格性和符合性审核合格的投标人，投标文件中对付款、交货、验收等方面进行响应说明，视响应程度及优劣程度赋0～2分，无响应说明的不计分。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依据各投标人主要技术指标、参数、性能等情况；全部满足参数要求得25分；▲号指标参数一项不满足扣2分，非▲指标参数一项不满足扣0.5分，扣完为止。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以用户反馈意见表或评价书的形式提供投标产品运行评价，按设备的性能稳定，使用效果；按其响应程度计0～5分。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产品的可靠性-第一项</w:t>
            </w:r>
          </w:p>
        </w:tc>
        <w:tc>
          <w:tcPr>
            <w:tcW w:type="dxa" w:w="2492"/>
          </w:tcPr>
          <w:p>
            <w:pPr>
              <w:pStyle w:val="null3"/>
            </w:pPr>
            <w:r>
              <w:rPr/>
              <w:t>产品及材料进货渠道正规，质量有保证；按其响应程度计0～5分。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产品的可靠性-第二项</w:t>
            </w:r>
          </w:p>
        </w:tc>
        <w:tc>
          <w:tcPr>
            <w:tcW w:type="dxa" w:w="2492"/>
          </w:tcPr>
          <w:p>
            <w:pPr>
              <w:pStyle w:val="null3"/>
            </w:pPr>
            <w:r>
              <w:rPr/>
              <w:t>生产装备先进，检测方式齐全，能够保证按期交货；按其响应程度计0～5分。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产品的可靠性-第三项</w:t>
            </w:r>
          </w:p>
        </w:tc>
        <w:tc>
          <w:tcPr>
            <w:tcW w:type="dxa" w:w="2492"/>
          </w:tcPr>
          <w:p>
            <w:pPr>
              <w:pStyle w:val="null3"/>
            </w:pPr>
            <w:r>
              <w:rPr/>
              <w:t>能提供产品详细技术资料、彩页等资料；按其响应程度计0～5分。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投标产品为节能产品、环境标志产品清单中的产品，符合招标文件要求的，可优先采购。按其响应程度计0～3分。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经过资格性和符合性审核合格的投标人，投标文件中对付款、交货、验收等方面进行响应说明，视响应程度及优劣程度赋0～2分，无响应说明的不计分。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依据各投标人主要技术指标、参数、性能等情况；全部满足参数要求得25分；▲号指标参数一项不满足扣2分，非▲指标参数一项不满足扣0.5分，扣完为止。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以用户反馈意见表或评价书的形式提供投标产品运行评价，按设备的性能稳定，使用效果；按其响应程度计0～5分。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产品的可靠性-第一项</w:t>
            </w:r>
          </w:p>
        </w:tc>
        <w:tc>
          <w:tcPr>
            <w:tcW w:type="dxa" w:w="2492"/>
          </w:tcPr>
          <w:p>
            <w:pPr>
              <w:pStyle w:val="null3"/>
            </w:pPr>
            <w:r>
              <w:rPr/>
              <w:t>产品及材料进货渠道正规，质量有保证；按其响应程度计0～5分。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产品的可靠性-第二项</w:t>
            </w:r>
          </w:p>
        </w:tc>
        <w:tc>
          <w:tcPr>
            <w:tcW w:type="dxa" w:w="2492"/>
          </w:tcPr>
          <w:p>
            <w:pPr>
              <w:pStyle w:val="null3"/>
            </w:pPr>
            <w:r>
              <w:rPr/>
              <w:t>生产装备先进，检测方式齐全，能够保证按期交货；按其响应程度计0～5分。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产品的可靠性-第三项</w:t>
            </w:r>
          </w:p>
        </w:tc>
        <w:tc>
          <w:tcPr>
            <w:tcW w:type="dxa" w:w="2492"/>
          </w:tcPr>
          <w:p>
            <w:pPr>
              <w:pStyle w:val="null3"/>
            </w:pPr>
            <w:r>
              <w:rPr/>
              <w:t>能提供产品详细技术资料、彩页等资料；按其响应程度计0～5分。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投标产品为节能产品、环境标志产品清单中的产品，符合招标文件要求的，可优先采购。按其响应程度计0～3分。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详见附件：资格证明文件格式</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详见附件：资格证明文件格式</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