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8"/>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：在中华人民共和国境内注册，并有效续存的营业执照/事业单位法人证书/非企业专业服务机构执业许可证/民办非企业单位登记证书、税务登记证、组织机构代码证，或“三证合一”后的注册登记证</w:t>
      </w:r>
      <w:r>
        <w:rPr>
          <w:rFonts w:hint="eastAsia" w:ascii="宋体" w:hAnsi="宋体" w:eastAsia="宋体" w:cs="宋体"/>
          <w:b w:val="0"/>
          <w:bCs w:val="0"/>
          <w:sz w:val="24"/>
          <w:szCs w:val="24"/>
          <w:highlight w:val="none"/>
          <w:lang w:eastAsia="zh-CN"/>
        </w:rPr>
        <w:t>。</w:t>
      </w:r>
      <w:r>
        <w:rPr>
          <w:rFonts w:hint="eastAsia" w:ascii="宋体" w:hAnsi="宋体" w:eastAsia="宋体" w:cs="宋体"/>
          <w:b/>
          <w:bCs/>
          <w:sz w:val="24"/>
          <w:szCs w:val="24"/>
          <w:lang w:val="en-US" w:eastAsia="zh-CN"/>
        </w:rPr>
        <w:t>（提供扫描件并进行电子签章）</w:t>
      </w:r>
    </w:p>
    <w:p w14:paraId="7CF57EDC">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lang w:val="en-US" w:eastAsia="zh-CN"/>
        </w:rPr>
        <w:t>04</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lang w:val="en-US" w:eastAsia="zh-CN"/>
        </w:rPr>
        <w:t>01</w:t>
      </w:r>
      <w:r>
        <w:rPr>
          <w:rFonts w:hint="eastAsia" w:ascii="宋体" w:hAnsi="宋体" w:eastAsia="宋体" w:cs="宋体"/>
          <w:b w:val="0"/>
          <w:bCs w:val="0"/>
          <w:sz w:val="24"/>
          <w:szCs w:val="24"/>
          <w:highlight w:val="none"/>
        </w:rPr>
        <w:t>日以来已缴存的至少一个月的社会保障资金缴存单据或社保机构开具的社会保险参保缴费情况证明，单据或证明上应有社保机构或代收机构的公章或业务专用章。依法不需要缴纳社会保障资金的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应提供相关证明文件</w:t>
      </w:r>
      <w:r>
        <w:rPr>
          <w:rFonts w:hint="eastAsia" w:ascii="宋体" w:hAnsi="宋体" w:eastAsia="宋体" w:cs="宋体"/>
          <w:b w:val="0"/>
          <w:bCs w:val="0"/>
          <w:sz w:val="24"/>
          <w:szCs w:val="24"/>
          <w:highlight w:val="none"/>
          <w:lang w:eastAsia="zh-CN"/>
        </w:rPr>
        <w:t>。</w:t>
      </w:r>
      <w:r>
        <w:rPr>
          <w:rFonts w:hint="eastAsia" w:ascii="宋体" w:hAnsi="宋体" w:eastAsia="宋体" w:cs="宋体"/>
          <w:b/>
          <w:bCs/>
          <w:sz w:val="24"/>
          <w:szCs w:val="24"/>
          <w:lang w:val="en-US" w:eastAsia="zh-CN"/>
        </w:rPr>
        <w:t>（提供相关证明材料并进行电子签章）</w:t>
      </w:r>
    </w:p>
    <w:p w14:paraId="22B48860">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lang w:val="en-US" w:eastAsia="zh-CN"/>
        </w:rPr>
        <w:t>04</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lang w:val="en-US" w:eastAsia="zh-CN"/>
        </w:rPr>
        <w:t>01</w:t>
      </w:r>
      <w:r>
        <w:rPr>
          <w:rFonts w:hint="eastAsia" w:ascii="宋体" w:hAnsi="宋体" w:eastAsia="宋体" w:cs="宋体"/>
          <w:b w:val="0"/>
          <w:bCs w:val="0"/>
          <w:sz w:val="24"/>
          <w:szCs w:val="24"/>
          <w:highlight w:val="none"/>
        </w:rPr>
        <w:t>日以来已缴存的至少一个月的纳税证明或完税证明，纳税证明或完税证明上应有代收机构或税务机关的公章或业务专用章。依法免税的</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应提供相关文件证明</w:t>
      </w:r>
      <w:r>
        <w:rPr>
          <w:rFonts w:hint="eastAsia" w:ascii="宋体" w:hAnsi="宋体" w:eastAsia="宋体" w:cs="宋体"/>
          <w:b w:val="0"/>
          <w:bCs w:val="0"/>
          <w:sz w:val="24"/>
          <w:szCs w:val="24"/>
          <w:highlight w:val="none"/>
          <w:lang w:eastAsia="zh-CN"/>
        </w:rPr>
        <w:t>。</w:t>
      </w:r>
      <w:r>
        <w:rPr>
          <w:rFonts w:hint="eastAsia" w:ascii="宋体" w:hAnsi="宋体" w:eastAsia="宋体" w:cs="宋体"/>
          <w:b/>
          <w:bCs/>
          <w:sz w:val="24"/>
          <w:szCs w:val="24"/>
          <w:lang w:val="en-US" w:eastAsia="zh-CN"/>
        </w:rPr>
        <w:t>（提供相关证明材料并进行电子签章）</w:t>
      </w:r>
    </w:p>
    <w:p w14:paraId="3FD4382F">
      <w:pPr>
        <w:pStyle w:val="8"/>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highlight w:val="none"/>
        </w:rPr>
        <w:t>未被列入“信用中国”网站（www.creditchina.gov.cn）失信被执行人和重大税收违法案件当事人名单，不得为“中国政府采购网”(www.ccgp.gov.cn)政府采购严重违法失信行为记录名单中禁止参加政府采购活动的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5、法定代表人授权委托书：</w:t>
      </w:r>
      <w:r>
        <w:rPr>
          <w:rFonts w:hint="eastAsia" w:ascii="宋体" w:hAnsi="宋体" w:eastAsia="宋体" w:cs="宋体"/>
          <w:sz w:val="24"/>
          <w:szCs w:val="24"/>
          <w:highlight w:val="none"/>
          <w:lang w:val="en-US" w:eastAsia="zh-CN"/>
        </w:rPr>
        <w:t>提供法定代表人/非法人单位负责人授权书（附法定代表人/非法人单位负责人、被授权人身份证复印件）；法定代表人/非法人单位负责人直接参加投标的，须提供法定代表人/非法人单位负责人身份证明文件。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w:t>
      </w:r>
      <w:r>
        <w:rPr>
          <w:rFonts w:hint="eastAsia" w:ascii="宋体" w:hAnsi="宋体" w:eastAsia="宋体" w:cs="宋体"/>
          <w:b w:val="0"/>
          <w:bCs w:val="0"/>
          <w:sz w:val="24"/>
          <w:szCs w:val="24"/>
          <w:highlight w:val="none"/>
        </w:rPr>
        <w:t>参加政府采购活动前三年内在经营活动中没有重大违法记录的书面声明；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w:t>
      </w:r>
      <w:r>
        <w:rPr>
          <w:rFonts w:hint="eastAsia" w:ascii="宋体" w:hAnsi="宋体" w:eastAsia="宋体" w:cs="宋体"/>
          <w:sz w:val="24"/>
          <w:szCs w:val="24"/>
          <w:highlight w:val="none"/>
        </w:rPr>
        <w:t>提供具有履行合同所必需的设备和专业技术能力的承诺函</w:t>
      </w:r>
      <w:r>
        <w:rPr>
          <w:rFonts w:hint="eastAsia" w:ascii="宋体" w:hAnsi="宋体" w:eastAsia="宋体" w:cs="宋体"/>
          <w:sz w:val="24"/>
          <w:szCs w:val="24"/>
          <w:highlight w:val="none"/>
          <w:lang w:eastAsia="zh-CN"/>
        </w:rPr>
        <w:t>。</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636B73C8">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8、资质要求：</w:t>
      </w:r>
      <w:r>
        <w:rPr>
          <w:rFonts w:hint="eastAsia" w:ascii="宋体" w:hAnsi="宋体" w:eastAsia="宋体" w:cs="宋体"/>
          <w:sz w:val="24"/>
          <w:szCs w:val="24"/>
          <w:highlight w:val="none"/>
        </w:rPr>
        <w:t>投标人为制造厂商的需提供《医疗器械生产许可证》或《医疗器械生产备案凭证》；投标人为代理商的须提供《医疗器械经营许可证》或《医疗器械经营备案凭证》；</w:t>
      </w:r>
      <w:r>
        <w:rPr>
          <w:rFonts w:hint="eastAsia" w:ascii="宋体" w:hAnsi="宋体" w:eastAsia="宋体" w:cs="宋体"/>
          <w:b/>
          <w:bCs/>
          <w:sz w:val="24"/>
          <w:szCs w:val="24"/>
          <w:lang w:val="en-US" w:eastAsia="zh-CN"/>
        </w:rPr>
        <w:t>（提供相关证明材料并进行电子签章）</w:t>
      </w:r>
    </w:p>
    <w:p w14:paraId="7489F7C2">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9、资质要求：</w:t>
      </w:r>
      <w:r>
        <w:rPr>
          <w:rFonts w:hint="eastAsia" w:ascii="宋体" w:hAnsi="宋体" w:eastAsia="宋体" w:cs="宋体"/>
          <w:sz w:val="24"/>
          <w:szCs w:val="24"/>
          <w:highlight w:val="none"/>
        </w:rPr>
        <w:t>须提供拟投产品的医疗器械注册证；</w:t>
      </w:r>
      <w:r>
        <w:rPr>
          <w:rFonts w:hint="eastAsia" w:ascii="宋体" w:hAnsi="宋体" w:eastAsia="宋体" w:cs="宋体"/>
          <w:b/>
          <w:bCs/>
          <w:sz w:val="24"/>
          <w:szCs w:val="24"/>
          <w:lang w:val="en-US" w:eastAsia="zh-CN"/>
        </w:rPr>
        <w:t>（提供</w:t>
      </w:r>
      <w:bookmarkStart w:id="0" w:name="_GoBack"/>
      <w:bookmarkEnd w:id="0"/>
      <w:r>
        <w:rPr>
          <w:rFonts w:hint="eastAsia" w:ascii="宋体" w:hAnsi="宋体" w:eastAsia="宋体" w:cs="宋体"/>
          <w:b/>
          <w:bCs/>
          <w:sz w:val="24"/>
          <w:szCs w:val="24"/>
          <w:lang w:val="en-US" w:eastAsia="zh-CN"/>
        </w:rPr>
        <w:t>相关证明材料并进行电子签章）</w:t>
      </w:r>
    </w:p>
    <w:p w14:paraId="0B8F8979">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8"/>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162EA64A">
      <w:pPr>
        <w:adjustRightInd w:val="0"/>
        <w:snapToGrid w:val="0"/>
        <w:spacing w:line="360" w:lineRule="auto"/>
        <w:ind w:firstLine="562" w:firstLineChars="200"/>
        <w:rPr>
          <w:rFonts w:ascii="宋体" w:hAnsi="宋体" w:cs="宋体"/>
          <w:b/>
          <w:kern w:val="0"/>
          <w:sz w:val="28"/>
          <w:szCs w:val="28"/>
          <w:highlight w:val="none"/>
        </w:rPr>
      </w:pPr>
      <w:r>
        <w:rPr>
          <w:rFonts w:hint="eastAsia" w:ascii="宋体" w:hAnsi="宋体" w:cs="宋体"/>
          <w:b/>
          <w:kern w:val="0"/>
          <w:sz w:val="28"/>
          <w:szCs w:val="28"/>
          <w:highlight w:val="none"/>
        </w:rPr>
        <w:br w:type="page"/>
      </w:r>
    </w:p>
    <w:p w14:paraId="6E31F382">
      <w:pPr>
        <w:adjustRightInd w:val="0"/>
        <w:snapToGrid w:val="0"/>
        <w:spacing w:line="360" w:lineRule="auto"/>
        <w:jc w:val="center"/>
        <w:outlineLvl w:val="2"/>
        <w:rPr>
          <w:rFonts w:ascii="宋体" w:hAnsi="宋体" w:cs="宋体"/>
          <w:b/>
          <w:sz w:val="28"/>
          <w:szCs w:val="28"/>
          <w:highlight w:val="none"/>
        </w:rPr>
      </w:pPr>
      <w:r>
        <w:rPr>
          <w:rFonts w:hint="eastAsia" w:ascii="宋体" w:hAnsi="宋体" w:cs="宋体"/>
          <w:b/>
          <w:sz w:val="28"/>
          <w:szCs w:val="28"/>
          <w:highlight w:val="none"/>
        </w:rPr>
        <w:t>格式1、</w:t>
      </w:r>
      <w:r>
        <w:rPr>
          <w:rFonts w:hint="eastAsia" w:ascii="宋体" w:hAnsi="宋体" w:cs="宋体"/>
          <w:b/>
          <w:sz w:val="28"/>
          <w:szCs w:val="28"/>
          <w:highlight w:val="none"/>
          <w:lang w:eastAsia="zh-CN"/>
        </w:rPr>
        <w:t>投标人</w:t>
      </w:r>
      <w:r>
        <w:rPr>
          <w:rFonts w:hint="eastAsia" w:ascii="宋体" w:hAnsi="宋体" w:cs="宋体"/>
          <w:b/>
          <w:sz w:val="28"/>
          <w:szCs w:val="28"/>
          <w:highlight w:val="none"/>
        </w:rPr>
        <w:t>信用情况声明书</w:t>
      </w:r>
    </w:p>
    <w:p w14:paraId="63AB1474">
      <w:pPr>
        <w:spacing w:line="500" w:lineRule="exact"/>
        <w:rPr>
          <w:rFonts w:ascii="宋体" w:hAnsi="宋体" w:cs="宋体"/>
          <w:sz w:val="24"/>
          <w:highlight w:val="none"/>
        </w:rPr>
      </w:pPr>
      <w:r>
        <w:rPr>
          <w:rFonts w:hint="eastAsia" w:ascii="宋体" w:hAnsi="宋体" w:cs="宋体"/>
          <w:sz w:val="24"/>
          <w:highlight w:val="none"/>
        </w:rPr>
        <w:t>陕西金准达项目管理有限责任公司：</w:t>
      </w:r>
    </w:p>
    <w:p w14:paraId="0C794F73">
      <w:pPr>
        <w:spacing w:line="500" w:lineRule="exact"/>
        <w:ind w:firstLine="480" w:firstLineChars="200"/>
        <w:rPr>
          <w:rFonts w:ascii="宋体" w:hAnsi="宋体" w:cs="宋体"/>
          <w:sz w:val="24"/>
          <w:highlight w:val="none"/>
        </w:rPr>
      </w:pPr>
      <w:r>
        <w:rPr>
          <w:rFonts w:hint="eastAsia" w:ascii="宋体" w:hAnsi="宋体" w:cs="宋体"/>
          <w:sz w:val="24"/>
          <w:highlight w:val="none"/>
        </w:rPr>
        <w:t>我方作为</w:t>
      </w:r>
      <w:r>
        <w:rPr>
          <w:rFonts w:hint="eastAsia" w:ascii="宋体" w:hAnsi="宋体" w:cs="宋体"/>
          <w:sz w:val="24"/>
          <w:highlight w:val="none"/>
          <w:u w:val="single"/>
        </w:rPr>
        <w:t xml:space="preserve">  项目名称</w:t>
      </w:r>
      <w:r>
        <w:rPr>
          <w:rFonts w:hint="eastAsia" w:ascii="宋体" w:hAnsi="宋体" w:cs="宋体"/>
          <w:sz w:val="24"/>
          <w:highlight w:val="none"/>
          <w:u w:val="single"/>
          <w:lang w:eastAsia="zh-CN"/>
        </w:rPr>
        <w:t>、</w:t>
      </w:r>
      <w:r>
        <w:rPr>
          <w:rFonts w:hint="eastAsia" w:ascii="宋体" w:hAnsi="宋体" w:cs="宋体"/>
          <w:sz w:val="24"/>
          <w:highlight w:val="none"/>
          <w:u w:val="single"/>
          <w:lang w:val="en-US" w:eastAsia="zh-CN"/>
        </w:rPr>
        <w:t xml:space="preserve">采购包（  ）  </w:t>
      </w:r>
      <w:r>
        <w:rPr>
          <w:rFonts w:hint="eastAsia" w:ascii="宋体" w:hAnsi="宋体" w:cs="宋体"/>
          <w:sz w:val="24"/>
          <w:highlight w:val="none"/>
        </w:rPr>
        <w:t>（项目编号：</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eastAsia="zh-CN"/>
        </w:rPr>
        <w:t>投标人</w:t>
      </w:r>
      <w:r>
        <w:rPr>
          <w:rFonts w:hint="eastAsia" w:ascii="宋体" w:hAnsi="宋体" w:cs="宋体"/>
          <w:sz w:val="24"/>
          <w:highlight w:val="none"/>
        </w:rPr>
        <w:t>，在此郑重声明：</w:t>
      </w:r>
    </w:p>
    <w:p w14:paraId="663735F5">
      <w:pPr>
        <w:spacing w:line="500" w:lineRule="exact"/>
        <w:ind w:firstLine="480" w:firstLineChars="200"/>
        <w:rPr>
          <w:rFonts w:ascii="宋体" w:hAnsi="宋体" w:cs="宋体"/>
          <w:sz w:val="24"/>
          <w:highlight w:val="none"/>
        </w:rPr>
      </w:pPr>
      <w:r>
        <w:rPr>
          <w:rFonts w:hint="eastAsia" w:ascii="宋体" w:hAnsi="宋体" w:cs="宋体"/>
          <w:sz w:val="24"/>
          <w:highlight w:val="none"/>
        </w:rPr>
        <w:t>1、我方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（填“未被列入”或“被列入”）失信被执行人名单。</w:t>
      </w:r>
    </w:p>
    <w:p w14:paraId="1A7FE1A7">
      <w:pPr>
        <w:spacing w:line="500" w:lineRule="exact"/>
        <w:ind w:firstLine="480" w:firstLineChars="200"/>
        <w:rPr>
          <w:rFonts w:ascii="宋体" w:hAnsi="宋体" w:cs="宋体"/>
          <w:sz w:val="24"/>
          <w:highlight w:val="none"/>
        </w:rPr>
      </w:pPr>
      <w:r>
        <w:rPr>
          <w:rFonts w:hint="eastAsia" w:ascii="宋体" w:hAnsi="宋体" w:cs="宋体"/>
          <w:sz w:val="24"/>
          <w:highlight w:val="none"/>
        </w:rPr>
        <w:t>2、我方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（填“未被列入”或“被列入”）重大税收违法案件当事人名单。</w:t>
      </w:r>
    </w:p>
    <w:p w14:paraId="1F3749DD">
      <w:pPr>
        <w:spacing w:line="500" w:lineRule="exact"/>
        <w:ind w:firstLine="480" w:firstLineChars="200"/>
        <w:rPr>
          <w:rFonts w:ascii="宋体" w:hAnsi="宋体" w:cs="宋体"/>
          <w:sz w:val="24"/>
          <w:highlight w:val="none"/>
        </w:rPr>
      </w:pPr>
      <w:r>
        <w:rPr>
          <w:rFonts w:hint="eastAsia" w:ascii="宋体" w:hAnsi="宋体" w:cs="宋体"/>
          <w:sz w:val="24"/>
          <w:highlight w:val="none"/>
        </w:rPr>
        <w:t>3、我方</w:t>
      </w:r>
      <w:r>
        <w:rPr>
          <w:rFonts w:hint="eastAsia" w:ascii="宋体" w:hAnsi="宋体" w:cs="宋体"/>
          <w:sz w:val="24"/>
          <w:highlight w:val="none"/>
          <w:u w:val="single"/>
        </w:rPr>
        <w:t xml:space="preserve">      </w:t>
      </w:r>
      <w:r>
        <w:rPr>
          <w:rFonts w:hint="eastAsia" w:ascii="宋体" w:hAnsi="宋体" w:cs="宋体"/>
          <w:sz w:val="24"/>
          <w:highlight w:val="none"/>
        </w:rPr>
        <w:t>（填“未被列入”或“被列入”）政府采购严重违法失信行为记录名单。</w:t>
      </w:r>
    </w:p>
    <w:p w14:paraId="3D3E42F2">
      <w:pPr>
        <w:spacing w:line="500" w:lineRule="exact"/>
        <w:ind w:firstLine="480" w:firstLineChars="200"/>
        <w:rPr>
          <w:rFonts w:ascii="宋体" w:hAnsi="宋体" w:cs="宋体"/>
          <w:sz w:val="24"/>
          <w:highlight w:val="none"/>
        </w:rPr>
      </w:pPr>
      <w:r>
        <w:rPr>
          <w:rFonts w:hint="eastAsia" w:ascii="宋体" w:hAnsi="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ascii="宋体" w:hAnsi="宋体" w:cs="宋体"/>
          <w:sz w:val="24"/>
          <w:highlight w:val="none"/>
        </w:rPr>
      </w:pPr>
      <w:r>
        <w:rPr>
          <w:rFonts w:hint="eastAsia" w:ascii="宋体" w:hAnsi="宋体" w:cs="宋体"/>
          <w:sz w:val="24"/>
          <w:highlight w:val="none"/>
        </w:rPr>
        <w:t>特此声明。</w:t>
      </w:r>
    </w:p>
    <w:p w14:paraId="78334162">
      <w:pPr>
        <w:spacing w:line="500" w:lineRule="exact"/>
        <w:ind w:firstLine="3600" w:firstLineChars="1500"/>
        <w:rPr>
          <w:rFonts w:ascii="宋体" w:hAnsi="宋体" w:cs="宋体"/>
          <w:sz w:val="24"/>
          <w:highlight w:val="none"/>
        </w:rPr>
      </w:pPr>
    </w:p>
    <w:p w14:paraId="78F27430">
      <w:pPr>
        <w:spacing w:line="500" w:lineRule="exact"/>
        <w:ind w:firstLine="3600" w:firstLineChars="1500"/>
        <w:rPr>
          <w:rFonts w:ascii="宋体" w:hAnsi="宋体" w:cs="宋体"/>
          <w:sz w:val="24"/>
          <w:highlight w:val="none"/>
        </w:rPr>
      </w:pPr>
    </w:p>
    <w:p w14:paraId="36F7346A">
      <w:pPr>
        <w:spacing w:line="480" w:lineRule="auto"/>
        <w:ind w:firstLine="3600" w:firstLineChars="1500"/>
        <w:jc w:val="right"/>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单位</w:t>
      </w:r>
      <w:r>
        <w:rPr>
          <w:rFonts w:hint="eastAsia" w:ascii="宋体" w:hAnsi="宋体" w:cs="宋体"/>
          <w:sz w:val="24"/>
          <w:highlight w:val="none"/>
        </w:rPr>
        <w:t>盖章）</w:t>
      </w:r>
    </w:p>
    <w:p w14:paraId="6D9433C4">
      <w:pPr>
        <w:spacing w:line="480" w:lineRule="auto"/>
        <w:ind w:firstLine="3840" w:firstLineChars="1600"/>
        <w:jc w:val="right"/>
        <w:rPr>
          <w:rFonts w:ascii="宋体" w:hAnsi="宋体" w:cs="宋体"/>
          <w:sz w:val="24"/>
          <w:highlight w:val="none"/>
        </w:rPr>
      </w:pPr>
      <w:r>
        <w:rPr>
          <w:rFonts w:hint="eastAsia" w:ascii="宋体" w:hAnsi="宋体" w:cs="宋体"/>
          <w:sz w:val="24"/>
          <w:highlight w:val="none"/>
        </w:rPr>
        <w:t>日期：</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日</w:t>
      </w:r>
    </w:p>
    <w:p w14:paraId="7A4B2E7C">
      <w:pPr>
        <w:rPr>
          <w:rFonts w:ascii="宋体" w:hAnsi="宋体" w:cs="宋体"/>
          <w:sz w:val="22"/>
          <w:szCs w:val="22"/>
          <w:highlight w:val="none"/>
        </w:rPr>
      </w:pPr>
    </w:p>
    <w:p w14:paraId="1EB505EE">
      <w:pPr>
        <w:adjustRightInd w:val="0"/>
        <w:snapToGrid w:val="0"/>
        <w:spacing w:line="360" w:lineRule="auto"/>
        <w:ind w:right="420" w:firstLine="211" w:firstLineChars="100"/>
        <w:rPr>
          <w:rFonts w:ascii="宋体" w:hAnsi="宋体" w:cs="宋体"/>
          <w:b/>
          <w:bCs/>
          <w:szCs w:val="21"/>
          <w:highlight w:val="none"/>
        </w:rPr>
      </w:pPr>
    </w:p>
    <w:p w14:paraId="4BC84457">
      <w:pPr>
        <w:adjustRightInd w:val="0"/>
        <w:snapToGrid w:val="0"/>
        <w:spacing w:line="360" w:lineRule="auto"/>
        <w:ind w:right="420" w:firstLine="211" w:firstLineChars="100"/>
        <w:rPr>
          <w:rFonts w:ascii="宋体" w:hAnsi="宋体" w:cs="宋体"/>
          <w:b/>
          <w:bCs/>
          <w:szCs w:val="21"/>
          <w:highlight w:val="none"/>
        </w:rPr>
      </w:pPr>
    </w:p>
    <w:p w14:paraId="1DFC556F">
      <w:pPr>
        <w:adjustRightInd w:val="0"/>
        <w:snapToGrid w:val="0"/>
        <w:spacing w:line="360" w:lineRule="auto"/>
        <w:ind w:right="420" w:firstLine="211" w:firstLineChars="100"/>
        <w:rPr>
          <w:rFonts w:ascii="宋体" w:hAnsi="宋体" w:cs="宋体"/>
          <w:b/>
          <w:bCs/>
          <w:szCs w:val="21"/>
          <w:highlight w:val="none"/>
        </w:rPr>
      </w:pPr>
    </w:p>
    <w:p w14:paraId="68D0CE73">
      <w:pPr>
        <w:adjustRightInd w:val="0"/>
        <w:snapToGrid w:val="0"/>
        <w:spacing w:line="360" w:lineRule="auto"/>
        <w:ind w:right="420" w:firstLine="211" w:firstLineChars="100"/>
        <w:rPr>
          <w:rFonts w:ascii="宋体" w:hAnsi="宋体" w:cs="宋体"/>
          <w:b/>
          <w:bCs/>
          <w:szCs w:val="21"/>
          <w:highlight w:val="none"/>
        </w:rPr>
      </w:pPr>
    </w:p>
    <w:p w14:paraId="1D33C25D">
      <w:pPr>
        <w:adjustRightInd w:val="0"/>
        <w:snapToGrid w:val="0"/>
        <w:spacing w:line="360" w:lineRule="auto"/>
        <w:ind w:right="420" w:firstLine="211" w:firstLineChars="100"/>
        <w:rPr>
          <w:rFonts w:ascii="宋体" w:hAnsi="宋体" w:cs="宋体"/>
          <w:b/>
          <w:bCs/>
          <w:szCs w:val="21"/>
          <w:highlight w:val="none"/>
        </w:rPr>
      </w:pPr>
    </w:p>
    <w:p w14:paraId="50A901CB">
      <w:pPr>
        <w:adjustRightInd w:val="0"/>
        <w:snapToGrid w:val="0"/>
        <w:spacing w:line="360" w:lineRule="auto"/>
        <w:ind w:right="420" w:firstLine="211" w:firstLineChars="100"/>
        <w:rPr>
          <w:rFonts w:ascii="宋体" w:hAnsi="宋体" w:cs="宋体"/>
          <w:b/>
          <w:bCs/>
          <w:szCs w:val="21"/>
          <w:highlight w:val="none"/>
        </w:rPr>
      </w:pPr>
    </w:p>
    <w:p w14:paraId="7BEB50FA">
      <w:pPr>
        <w:adjustRightInd w:val="0"/>
        <w:snapToGrid w:val="0"/>
        <w:spacing w:line="360" w:lineRule="auto"/>
        <w:ind w:right="420" w:firstLine="211" w:firstLineChars="100"/>
        <w:rPr>
          <w:rFonts w:ascii="宋体" w:hAnsi="宋体" w:cs="宋体"/>
          <w:b/>
          <w:bCs/>
          <w:szCs w:val="21"/>
          <w:highlight w:val="none"/>
        </w:rPr>
      </w:pPr>
    </w:p>
    <w:p w14:paraId="4FD722AF">
      <w:pPr>
        <w:adjustRightInd w:val="0"/>
        <w:snapToGrid w:val="0"/>
        <w:spacing w:line="360" w:lineRule="auto"/>
        <w:ind w:right="420" w:firstLine="211" w:firstLineChars="100"/>
        <w:rPr>
          <w:rFonts w:ascii="宋体" w:hAnsi="宋体" w:cs="宋体"/>
          <w:b/>
          <w:bCs/>
          <w:szCs w:val="21"/>
          <w:highlight w:val="none"/>
        </w:rPr>
      </w:pPr>
    </w:p>
    <w:p w14:paraId="7B78B105">
      <w:pPr>
        <w:rPr>
          <w:rFonts w:ascii="宋体" w:hAnsi="宋体" w:cs="宋体"/>
          <w:highlight w:val="none"/>
        </w:rPr>
      </w:pPr>
    </w:p>
    <w:p w14:paraId="44D88225">
      <w:pPr>
        <w:rPr>
          <w:rFonts w:ascii="宋体" w:hAnsi="宋体" w:cs="宋体"/>
          <w:highlight w:val="none"/>
        </w:rPr>
      </w:pPr>
    </w:p>
    <w:p w14:paraId="48CA25B8">
      <w:pPr>
        <w:adjustRightInd w:val="0"/>
        <w:snapToGrid w:val="0"/>
        <w:spacing w:line="360" w:lineRule="auto"/>
        <w:jc w:val="center"/>
        <w:rPr>
          <w:rFonts w:ascii="宋体" w:hAnsi="宋体" w:cs="宋体"/>
          <w:b/>
          <w:bCs/>
          <w:szCs w:val="21"/>
          <w:highlight w:val="none"/>
        </w:rPr>
      </w:pPr>
    </w:p>
    <w:p w14:paraId="7457E97F">
      <w:pPr>
        <w:wordWrap w:val="0"/>
        <w:adjustRightInd w:val="0"/>
        <w:snapToGrid w:val="0"/>
        <w:spacing w:line="360" w:lineRule="auto"/>
        <w:rPr>
          <w:rFonts w:ascii="宋体" w:hAnsi="宋体" w:cs="宋体"/>
          <w:b/>
          <w:bCs/>
          <w:szCs w:val="21"/>
          <w:highlight w:val="none"/>
        </w:rPr>
      </w:pPr>
      <w:r>
        <w:rPr>
          <w:rFonts w:hint="eastAsia" w:ascii="宋体" w:hAnsi="宋体" w:cs="宋体"/>
          <w:b/>
          <w:bCs/>
          <w:szCs w:val="21"/>
          <w:highlight w:val="none"/>
        </w:rPr>
        <w:t>提示：</w:t>
      </w:r>
      <w:r>
        <w:rPr>
          <w:rFonts w:hint="eastAsia" w:ascii="宋体" w:hAnsi="宋体" w:cs="宋体"/>
          <w:b/>
          <w:bCs/>
          <w:szCs w:val="21"/>
          <w:highlight w:val="none"/>
          <w:lang w:eastAsia="zh-CN"/>
        </w:rPr>
        <w:t>投标人</w:t>
      </w:r>
      <w:r>
        <w:rPr>
          <w:rFonts w:hint="eastAsia" w:ascii="宋体" w:hAnsi="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ascii="宋体" w:hAnsi="宋体" w:cs="宋体"/>
          <w:b/>
          <w:bCs/>
          <w:szCs w:val="21"/>
          <w:highlight w:val="none"/>
        </w:rPr>
      </w:pPr>
    </w:p>
    <w:p w14:paraId="459A044C">
      <w:pPr>
        <w:adjustRightInd w:val="0"/>
        <w:snapToGrid w:val="0"/>
        <w:spacing w:line="360" w:lineRule="auto"/>
        <w:jc w:val="center"/>
        <w:rPr>
          <w:rFonts w:ascii="宋体" w:hAnsi="宋体" w:cs="宋体"/>
          <w:b/>
          <w:bCs/>
          <w:szCs w:val="21"/>
          <w:highlight w:val="none"/>
        </w:rPr>
      </w:pPr>
    </w:p>
    <w:p w14:paraId="7C597E9B">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2</w:t>
      </w:r>
      <w:r>
        <w:rPr>
          <w:rFonts w:hint="eastAsia" w:ascii="宋体" w:hAnsi="宋体" w:cs="宋体"/>
          <w:b/>
          <w:sz w:val="28"/>
          <w:szCs w:val="28"/>
          <w:highlight w:val="none"/>
        </w:rPr>
        <w:t>、法定代表人身份证明</w:t>
      </w:r>
    </w:p>
    <w:p w14:paraId="558E76A4">
      <w:pPr>
        <w:adjustRightInd w:val="0"/>
        <w:snapToGrid w:val="0"/>
        <w:spacing w:line="360" w:lineRule="auto"/>
        <w:jc w:val="center"/>
        <w:rPr>
          <w:rFonts w:ascii="宋体" w:hAnsi="宋体" w:cs="宋体"/>
          <w:b/>
          <w:sz w:val="36"/>
          <w:szCs w:val="36"/>
          <w:highlight w:val="none"/>
        </w:rPr>
      </w:pPr>
    </w:p>
    <w:p w14:paraId="0D36E715">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lang w:val="en-US" w:eastAsia="zh-CN"/>
        </w:rPr>
        <w:t>投标人</w:t>
      </w:r>
      <w:r>
        <w:rPr>
          <w:rFonts w:hint="eastAsia" w:ascii="宋体" w:hAnsi="宋体" w:cs="宋体"/>
          <w:kern w:val="0"/>
          <w:sz w:val="24"/>
          <w:highlight w:val="none"/>
        </w:rPr>
        <w:t>名称：</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统一社会信用代码：</w:t>
      </w:r>
      <w:r>
        <w:rPr>
          <w:rFonts w:hint="eastAsia" w:ascii="宋体" w:hAnsi="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职务：</w:t>
      </w:r>
      <w:r>
        <w:rPr>
          <w:rFonts w:hint="eastAsia" w:ascii="宋体" w:hAnsi="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系</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投标人</w:t>
      </w:r>
      <w:r>
        <w:rPr>
          <w:rFonts w:hint="eastAsia" w:ascii="宋体" w:hAnsi="宋体" w:cs="宋体"/>
          <w:kern w:val="0"/>
          <w:sz w:val="24"/>
          <w:highlight w:val="none"/>
          <w:u w:val="single"/>
        </w:rPr>
        <w:t xml:space="preserve">名称）        </w:t>
      </w:r>
      <w:r>
        <w:rPr>
          <w:rFonts w:hint="eastAsia" w:ascii="宋体" w:hAnsi="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kern w:val="0"/>
          <w:sz w:val="24"/>
          <w:highlight w:val="none"/>
        </w:rPr>
        <w:t>特此证明。</w:t>
      </w:r>
    </w:p>
    <w:p w14:paraId="612C008A">
      <w:pPr>
        <w:autoSpaceDE w:val="0"/>
        <w:autoSpaceDN w:val="0"/>
        <w:adjustRightInd w:val="0"/>
        <w:snapToGrid w:val="0"/>
        <w:spacing w:before="156" w:beforeLines="50" w:line="360" w:lineRule="auto"/>
        <w:jc w:val="left"/>
        <w:rPr>
          <w:rFonts w:ascii="宋体" w:hAnsi="宋体" w:cs="宋体"/>
          <w:szCs w:val="21"/>
          <w:highlight w:val="none"/>
        </w:rPr>
      </w:pPr>
    </w:p>
    <w:p w14:paraId="5D464AFD">
      <w:pPr>
        <w:autoSpaceDE w:val="0"/>
        <w:autoSpaceDN w:val="0"/>
        <w:adjustRightInd w:val="0"/>
        <w:snapToGrid w:val="0"/>
        <w:spacing w:before="156" w:beforeLines="50" w:line="360" w:lineRule="auto"/>
        <w:jc w:val="left"/>
        <w:rPr>
          <w:rFonts w:ascii="宋体" w:hAnsi="宋体" w:cs="宋体"/>
          <w:kern w:val="0"/>
          <w:sz w:val="24"/>
          <w:highlight w:val="none"/>
        </w:rPr>
      </w:pPr>
      <w:r>
        <w:rPr>
          <w:rFonts w:hint="eastAsia" w:ascii="宋体" w:hAnsi="宋体" w:cs="宋体"/>
          <w:sz w:val="24"/>
          <w:highlight w:val="none"/>
        </w:rPr>
        <w:t>附：法定代表人身份证复印件正反面</w:t>
      </w:r>
    </w:p>
    <w:p w14:paraId="6D0EED40">
      <w:pPr>
        <w:snapToGrid w:val="0"/>
        <w:spacing w:line="480" w:lineRule="auto"/>
        <w:rPr>
          <w:rFonts w:ascii="宋体" w:hAnsi="宋体" w:cs="宋体"/>
          <w:sz w:val="24"/>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vAlign w:val="center"/>
          </w:tcPr>
          <w:p w14:paraId="4ADAACA0">
            <w:pPr>
              <w:snapToGrid w:val="0"/>
              <w:spacing w:line="480" w:lineRule="auto"/>
              <w:jc w:val="center"/>
              <w:rPr>
                <w:rFonts w:ascii="宋体" w:hAnsi="宋体" w:cs="宋体"/>
                <w:sz w:val="24"/>
                <w:highlight w:val="none"/>
              </w:rPr>
            </w:pPr>
          </w:p>
          <w:p w14:paraId="4ECDF329">
            <w:pPr>
              <w:snapToGrid w:val="0"/>
              <w:spacing w:line="480" w:lineRule="auto"/>
              <w:jc w:val="center"/>
              <w:rPr>
                <w:rFonts w:ascii="宋体" w:hAnsi="宋体" w:cs="宋体"/>
                <w:sz w:val="24"/>
                <w:highlight w:val="none"/>
              </w:rPr>
            </w:pPr>
          </w:p>
          <w:p w14:paraId="38732283">
            <w:pPr>
              <w:autoSpaceDE w:val="0"/>
              <w:autoSpaceDN w:val="0"/>
              <w:adjustRightInd w:val="0"/>
              <w:snapToGrid w:val="0"/>
              <w:spacing w:before="156" w:beforeLines="50" w:line="360" w:lineRule="auto"/>
              <w:jc w:val="center"/>
              <w:rPr>
                <w:rFonts w:ascii="宋体" w:hAnsi="宋体" w:cs="宋体"/>
                <w:kern w:val="0"/>
                <w:sz w:val="24"/>
                <w:highlight w:val="none"/>
              </w:rPr>
            </w:pPr>
            <w:r>
              <w:rPr>
                <w:rFonts w:hint="eastAsia" w:ascii="宋体" w:hAnsi="宋体" w:cs="宋体"/>
                <w:sz w:val="24"/>
                <w:highlight w:val="none"/>
              </w:rPr>
              <w:t>法定代表人身份证复印件正反面</w:t>
            </w:r>
          </w:p>
          <w:p w14:paraId="38BF7B50">
            <w:pPr>
              <w:snapToGrid w:val="0"/>
              <w:spacing w:line="480" w:lineRule="auto"/>
              <w:jc w:val="center"/>
              <w:rPr>
                <w:rFonts w:ascii="宋体" w:hAnsi="宋体" w:cs="宋体"/>
                <w:sz w:val="24"/>
                <w:highlight w:val="none"/>
              </w:rPr>
            </w:pPr>
          </w:p>
          <w:p w14:paraId="38877197">
            <w:pPr>
              <w:snapToGrid w:val="0"/>
              <w:spacing w:line="480" w:lineRule="auto"/>
              <w:jc w:val="center"/>
              <w:rPr>
                <w:rFonts w:ascii="宋体" w:hAnsi="宋体" w:cs="宋体"/>
                <w:sz w:val="24"/>
                <w:highlight w:val="none"/>
              </w:rPr>
            </w:pPr>
          </w:p>
        </w:tc>
      </w:tr>
    </w:tbl>
    <w:p w14:paraId="647114ED">
      <w:pPr>
        <w:snapToGrid w:val="0"/>
        <w:spacing w:line="480" w:lineRule="auto"/>
        <w:rPr>
          <w:rFonts w:ascii="宋体" w:hAnsi="宋体" w:cs="宋体"/>
          <w:szCs w:val="21"/>
          <w:highlight w:val="none"/>
        </w:rPr>
      </w:pPr>
    </w:p>
    <w:p w14:paraId="479A938F">
      <w:pPr>
        <w:snapToGrid w:val="0"/>
        <w:rPr>
          <w:rFonts w:ascii="宋体" w:hAnsi="宋体" w:cs="宋体"/>
          <w:szCs w:val="21"/>
          <w:highlight w:val="none"/>
        </w:rPr>
      </w:pPr>
    </w:p>
    <w:p w14:paraId="2674B7B7">
      <w:pPr>
        <w:snapToGrid w:val="0"/>
        <w:rPr>
          <w:rFonts w:ascii="宋体" w:hAnsi="宋体" w:cs="宋体"/>
          <w:szCs w:val="21"/>
          <w:highlight w:val="none"/>
        </w:rPr>
      </w:pPr>
    </w:p>
    <w:p w14:paraId="71851C4B">
      <w:pPr>
        <w:snapToGrid w:val="0"/>
        <w:rPr>
          <w:rFonts w:ascii="宋体" w:hAnsi="宋体" w:cs="宋体"/>
          <w:szCs w:val="21"/>
          <w:highlight w:val="none"/>
        </w:rPr>
      </w:pPr>
    </w:p>
    <w:p w14:paraId="16B6A23D">
      <w:pPr>
        <w:snapToGrid w:val="0"/>
        <w:rPr>
          <w:rFonts w:ascii="宋体" w:hAnsi="宋体" w:cs="宋体"/>
          <w:szCs w:val="21"/>
          <w:highlight w:val="none"/>
        </w:rPr>
      </w:pPr>
    </w:p>
    <w:p w14:paraId="58445292">
      <w:pPr>
        <w:adjustRightInd w:val="0"/>
        <w:snapToGrid w:val="0"/>
        <w:spacing w:line="360" w:lineRule="auto"/>
        <w:rPr>
          <w:rFonts w:ascii="宋体" w:hAnsi="宋体" w:cs="宋体"/>
          <w:sz w:val="24"/>
          <w:highlight w:val="none"/>
        </w:rPr>
      </w:pPr>
    </w:p>
    <w:p w14:paraId="67A4AC08">
      <w:pPr>
        <w:adjustRightInd w:val="0"/>
        <w:snapToGrid w:val="0"/>
        <w:spacing w:line="360" w:lineRule="auto"/>
        <w:ind w:right="420"/>
        <w:rPr>
          <w:rFonts w:ascii="宋体" w:hAnsi="宋体" w:cs="宋体"/>
          <w:sz w:val="24"/>
          <w:highlight w:val="none"/>
        </w:rPr>
      </w:pPr>
    </w:p>
    <w:p w14:paraId="2A2F3388">
      <w:pPr>
        <w:adjustRightInd w:val="0"/>
        <w:snapToGrid w:val="0"/>
        <w:spacing w:line="360" w:lineRule="auto"/>
        <w:ind w:right="420"/>
        <w:rPr>
          <w:rFonts w:ascii="宋体" w:hAnsi="宋体" w:cs="宋体"/>
          <w:sz w:val="24"/>
          <w:highlight w:val="none"/>
        </w:rPr>
      </w:pPr>
    </w:p>
    <w:p w14:paraId="3CD69078">
      <w:pPr>
        <w:adjustRightInd w:val="0"/>
        <w:snapToGrid w:val="0"/>
        <w:spacing w:line="360" w:lineRule="auto"/>
        <w:ind w:right="420"/>
        <w:rPr>
          <w:rFonts w:ascii="宋体" w:hAnsi="宋体" w:cs="宋体"/>
          <w:sz w:val="24"/>
          <w:highlight w:val="none"/>
        </w:rPr>
      </w:pPr>
    </w:p>
    <w:p w14:paraId="64459806">
      <w:pPr>
        <w:adjustRightInd w:val="0"/>
        <w:snapToGrid w:val="0"/>
        <w:spacing w:line="360" w:lineRule="auto"/>
        <w:ind w:right="420"/>
        <w:rPr>
          <w:rFonts w:ascii="宋体" w:hAnsi="宋体" w:cs="宋体"/>
          <w:sz w:val="24"/>
          <w:highlight w:val="none"/>
        </w:rPr>
      </w:pPr>
    </w:p>
    <w:p w14:paraId="1343F8C9">
      <w:pPr>
        <w:adjustRightInd w:val="0"/>
        <w:snapToGrid w:val="0"/>
        <w:spacing w:line="360" w:lineRule="auto"/>
        <w:ind w:right="420" w:firstLine="5280" w:firstLineChars="2200"/>
        <w:rPr>
          <w:rFonts w:ascii="宋体" w:hAnsi="宋体" w:cs="宋体"/>
          <w:sz w:val="24"/>
          <w:highlight w:val="none"/>
        </w:rPr>
      </w:pPr>
    </w:p>
    <w:p w14:paraId="563579FB">
      <w:pPr>
        <w:adjustRightInd w:val="0"/>
        <w:snapToGrid w:val="0"/>
        <w:spacing w:line="360" w:lineRule="auto"/>
        <w:ind w:right="420" w:firstLine="3600" w:firstLineChars="1500"/>
        <w:jc w:val="left"/>
        <w:rPr>
          <w:rFonts w:ascii="宋体" w:hAnsi="宋体" w:cs="宋体"/>
          <w:sz w:val="24"/>
          <w:highlight w:val="none"/>
          <w:u w:val="singl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62D1A139">
      <w:pPr>
        <w:adjustRightInd w:val="0"/>
        <w:snapToGrid w:val="0"/>
        <w:spacing w:line="360" w:lineRule="auto"/>
        <w:ind w:right="420" w:firstLine="5520" w:firstLineChars="2300"/>
        <w:jc w:val="left"/>
        <w:rPr>
          <w:rFonts w:ascii="宋体" w:hAnsi="宋体" w:cs="宋体"/>
          <w:sz w:val="24"/>
          <w:highlight w:val="none"/>
        </w:rPr>
      </w:pPr>
    </w:p>
    <w:p w14:paraId="7C7FBAD2">
      <w:pPr>
        <w:adjustRightInd w:val="0"/>
        <w:snapToGrid w:val="0"/>
        <w:spacing w:line="360" w:lineRule="auto"/>
        <w:ind w:right="420" w:firstLine="4320" w:firstLineChars="1800"/>
        <w:rPr>
          <w:rFonts w:ascii="宋体" w:hAnsi="宋体" w:cs="宋体"/>
          <w:sz w:val="24"/>
          <w:highlight w:val="none"/>
        </w:rPr>
      </w:pPr>
      <w:r>
        <w:rPr>
          <w:rFonts w:hint="eastAsia" w:ascii="宋体" w:hAnsi="宋体" w:cs="宋体"/>
          <w:sz w:val="24"/>
          <w:highlight w:val="none"/>
        </w:rPr>
        <w:t>日期：    年  月  日</w:t>
      </w:r>
    </w:p>
    <w:p w14:paraId="106121BA">
      <w:pPr>
        <w:pStyle w:val="5"/>
        <w:rPr>
          <w:rFonts w:ascii="宋体" w:hAnsi="宋体" w:cs="宋体"/>
          <w:sz w:val="24"/>
          <w:highlight w:val="none"/>
        </w:rPr>
      </w:pPr>
    </w:p>
    <w:p w14:paraId="61A43D93">
      <w:pPr>
        <w:pStyle w:val="5"/>
        <w:rPr>
          <w:rFonts w:ascii="宋体" w:hAnsi="宋体" w:cs="宋体"/>
          <w:sz w:val="24"/>
          <w:highlight w:val="none"/>
        </w:rPr>
      </w:pPr>
    </w:p>
    <w:p w14:paraId="11D2703C">
      <w:pPr>
        <w:adjustRightInd w:val="0"/>
        <w:snapToGrid w:val="0"/>
        <w:spacing w:line="360" w:lineRule="auto"/>
        <w:ind w:right="420"/>
        <w:rPr>
          <w:rFonts w:ascii="宋体" w:hAnsi="宋体" w:cs="宋体"/>
          <w:b/>
          <w:bCs/>
          <w:szCs w:val="21"/>
          <w:highlight w:val="none"/>
        </w:rPr>
      </w:pPr>
      <w:r>
        <w:rPr>
          <w:rFonts w:hint="eastAsia" w:ascii="宋体" w:hAnsi="宋体" w:cs="宋体"/>
          <w:b/>
          <w:bCs/>
          <w:szCs w:val="21"/>
          <w:highlight w:val="none"/>
        </w:rPr>
        <w:t>说明：仅限法定代表人参加投标时提供。</w:t>
      </w:r>
    </w:p>
    <w:p w14:paraId="633BEC50">
      <w:pPr>
        <w:adjustRightInd w:val="0"/>
        <w:snapToGrid w:val="0"/>
        <w:spacing w:line="360" w:lineRule="auto"/>
        <w:jc w:val="center"/>
        <w:outlineLvl w:val="2"/>
        <w:rPr>
          <w:rFonts w:ascii="宋体" w:hAnsi="宋体" w:cs="宋体"/>
          <w:b/>
          <w:sz w:val="36"/>
          <w:szCs w:val="36"/>
          <w:highlight w:val="none"/>
        </w:rPr>
      </w:pPr>
      <w:r>
        <w:rPr>
          <w:rFonts w:hint="eastAsia" w:ascii="宋体" w:hAnsi="宋体" w:cs="宋体"/>
          <w:szCs w:val="21"/>
          <w:highlight w:val="none"/>
        </w:rPr>
        <w:br w:type="page"/>
      </w:r>
      <w:r>
        <w:rPr>
          <w:rFonts w:hint="eastAsia" w:ascii="宋体" w:hAnsi="宋体" w:cs="宋体"/>
          <w:b/>
          <w:sz w:val="28"/>
          <w:szCs w:val="28"/>
          <w:highlight w:val="none"/>
        </w:rPr>
        <w:t>格式</w:t>
      </w:r>
      <w:r>
        <w:rPr>
          <w:rFonts w:hint="eastAsia" w:ascii="宋体" w:hAnsi="宋体" w:cs="宋体"/>
          <w:b/>
          <w:sz w:val="28"/>
          <w:szCs w:val="28"/>
          <w:highlight w:val="none"/>
          <w:lang w:val="en-US" w:eastAsia="zh-CN"/>
        </w:rPr>
        <w:t>3</w:t>
      </w:r>
      <w:r>
        <w:rPr>
          <w:rFonts w:hint="eastAsia" w:ascii="宋体" w:hAnsi="宋体" w:cs="宋体"/>
          <w:b/>
          <w:sz w:val="28"/>
          <w:szCs w:val="28"/>
          <w:highlight w:val="none"/>
        </w:rPr>
        <w:t>、授权委托书</w:t>
      </w:r>
    </w:p>
    <w:p w14:paraId="321BE12F">
      <w:pPr>
        <w:adjustRightInd w:val="0"/>
        <w:snapToGrid w:val="0"/>
        <w:spacing w:line="360" w:lineRule="auto"/>
        <w:jc w:val="center"/>
        <w:rPr>
          <w:rFonts w:ascii="宋体" w:hAnsi="宋体" w:cs="宋体"/>
          <w:b/>
          <w:sz w:val="28"/>
          <w:szCs w:val="28"/>
          <w:highlight w:val="none"/>
        </w:rPr>
      </w:pPr>
    </w:p>
    <w:p w14:paraId="1B0C038A">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本人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（姓名）系</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名称）的法定代表人，现委托</w:t>
      </w:r>
      <w:r>
        <w:rPr>
          <w:rFonts w:hint="eastAsia" w:ascii="宋体" w:hAnsi="宋体" w:cs="宋体"/>
          <w:sz w:val="24"/>
          <w:highlight w:val="none"/>
          <w:u w:val="single"/>
          <w:lang w:val="zh-CN"/>
        </w:rPr>
        <w:t xml:space="preserve">  （被委托人姓名）</w:t>
      </w:r>
      <w:r>
        <w:rPr>
          <w:rFonts w:hint="eastAsia" w:ascii="宋体" w:hAnsi="宋体" w:cs="宋体"/>
          <w:sz w:val="24"/>
          <w:highlight w:val="none"/>
          <w:lang w:val="zh-CN"/>
        </w:rPr>
        <w:t>为我方代理人。代理人根据授权，以我方的名义签署、澄清确认、递交、撤回、修改</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项目名称</w:t>
      </w:r>
      <w:r>
        <w:rPr>
          <w:rFonts w:hint="eastAsia" w:ascii="宋体" w:hAnsi="宋体" w:cs="宋体"/>
          <w:sz w:val="24"/>
          <w:highlight w:val="none"/>
          <w:u w:val="single"/>
          <w:lang w:val="zh-CN"/>
        </w:rPr>
        <w:t>）</w:t>
      </w:r>
      <w:r>
        <w:rPr>
          <w:rFonts w:hint="eastAsia" w:ascii="宋体" w:hAnsi="宋体" w:cs="宋体"/>
          <w:sz w:val="24"/>
          <w:highlight w:val="none"/>
          <w:u w:val="single"/>
          <w:lang w:val="en-US" w:eastAsia="zh-CN"/>
        </w:rPr>
        <w:t>采购包（  ）</w:t>
      </w:r>
      <w:r>
        <w:rPr>
          <w:rFonts w:hint="eastAsia" w:ascii="宋体" w:hAnsi="宋体" w:cs="宋体"/>
          <w:sz w:val="24"/>
          <w:highlight w:val="none"/>
          <w:lang w:val="zh-CN"/>
        </w:rPr>
        <w:t>投标文件、签订合同和全权处理一切与之有关的事宜，</w:t>
      </w:r>
      <w:r>
        <w:rPr>
          <w:rFonts w:hint="eastAsia" w:ascii="宋体" w:hAnsi="宋体" w:cs="宋体"/>
          <w:kern w:val="0"/>
          <w:sz w:val="24"/>
          <w:highlight w:val="none"/>
        </w:rPr>
        <w:t>其法律后果由我方承担。</w:t>
      </w:r>
    </w:p>
    <w:p w14:paraId="196F2EDF">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lang w:val="zh-CN"/>
        </w:rPr>
        <w:t>委托期限</w:t>
      </w:r>
      <w:r>
        <w:rPr>
          <w:rFonts w:hint="eastAsia" w:ascii="宋体" w:hAnsi="宋体" w:cs="宋体"/>
          <w:sz w:val="24"/>
          <w:highlight w:val="none"/>
        </w:rPr>
        <w:t>：</w:t>
      </w:r>
      <w:r>
        <w:rPr>
          <w:rFonts w:hint="eastAsia" w:ascii="宋体" w:hAnsi="宋体" w:cs="宋体"/>
          <w:spacing w:val="-4"/>
          <w:sz w:val="24"/>
          <w:highlight w:val="none"/>
        </w:rPr>
        <w:t>自投标文件递交截止之日起90个日历日</w:t>
      </w:r>
      <w:r>
        <w:rPr>
          <w:rFonts w:hint="eastAsia" w:ascii="宋体" w:hAnsi="宋体" w:cs="宋体"/>
          <w:sz w:val="24"/>
          <w:highlight w:val="none"/>
          <w:lang w:val="zh-CN"/>
        </w:rPr>
        <w:t>。</w:t>
      </w:r>
    </w:p>
    <w:p w14:paraId="2ACDB7A0">
      <w:pPr>
        <w:adjustRightInd w:val="0"/>
        <w:snapToGrid w:val="0"/>
        <w:spacing w:line="360" w:lineRule="auto"/>
        <w:ind w:firstLine="480" w:firstLineChars="200"/>
        <w:rPr>
          <w:rFonts w:ascii="宋体" w:hAnsi="宋体" w:cs="宋体"/>
          <w:b/>
          <w:bCs/>
          <w:sz w:val="24"/>
          <w:highlight w:val="none"/>
        </w:rPr>
      </w:pPr>
      <w:r>
        <w:rPr>
          <w:rFonts w:hint="eastAsia" w:ascii="宋体" w:hAnsi="宋体" w:cs="宋体"/>
          <w:sz w:val="24"/>
          <w:highlight w:val="none"/>
        </w:rPr>
        <w:t>代理人无转委托权。</w:t>
      </w:r>
    </w:p>
    <w:p w14:paraId="76350CC7">
      <w:pPr>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lang w:val="zh-CN"/>
        </w:rPr>
        <w:t>附：法定代表人（单位负责人）身份证复印件</w:t>
      </w:r>
      <w:r>
        <w:rPr>
          <w:rFonts w:hint="eastAsia" w:ascii="宋体" w:hAnsi="宋体" w:cs="宋体"/>
          <w:sz w:val="24"/>
          <w:highlight w:val="none"/>
        </w:rPr>
        <w:t>正反面、</w:t>
      </w:r>
      <w:r>
        <w:rPr>
          <w:rFonts w:hint="eastAsia" w:ascii="宋体" w:hAnsi="宋体" w:cs="宋体"/>
          <w:sz w:val="24"/>
          <w:highlight w:val="none"/>
          <w:lang w:val="zh-CN"/>
        </w:rPr>
        <w:t>被授权人身份证复印件</w:t>
      </w:r>
      <w:r>
        <w:rPr>
          <w:rFonts w:hint="eastAsia" w:ascii="宋体" w:hAnsi="宋体" w:cs="宋体"/>
          <w:sz w:val="24"/>
          <w:highlight w:val="none"/>
        </w:rPr>
        <w:t>正反面</w:t>
      </w:r>
    </w:p>
    <w:tbl>
      <w:tblPr>
        <w:tblStyle w:val="6"/>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ascii="宋体" w:hAnsi="宋体" w:cs="宋体"/>
                <w:sz w:val="24"/>
                <w:highlight w:val="none"/>
                <w:lang w:val="zh-CN"/>
              </w:rPr>
            </w:pPr>
            <w:r>
              <w:rPr>
                <w:rFonts w:hint="eastAsia" w:ascii="宋体" w:hAnsi="宋体" w:cs="宋体"/>
                <w:sz w:val="24"/>
                <w:highlight w:val="none"/>
                <w:lang w:val="zh-CN"/>
              </w:rPr>
              <w:t>法定代表人（单位负责人）</w:t>
            </w:r>
          </w:p>
          <w:p w14:paraId="332A7AF4">
            <w:pPr>
              <w:spacing w:line="360" w:lineRule="auto"/>
              <w:jc w:val="center"/>
              <w:rPr>
                <w:rFonts w:ascii="宋体" w:hAnsi="宋体" w:cs="宋体"/>
                <w:sz w:val="24"/>
                <w:highlight w:val="none"/>
                <w:u w:val="single"/>
              </w:rPr>
            </w:pPr>
            <w:r>
              <w:rPr>
                <w:rFonts w:hint="eastAsia" w:ascii="宋体" w:hAnsi="宋体" w:cs="宋体"/>
                <w:sz w:val="24"/>
                <w:highlight w:val="none"/>
                <w:lang w:val="zh-CN"/>
              </w:rPr>
              <w:t>身份证复印件</w:t>
            </w:r>
            <w:r>
              <w:rPr>
                <w:rFonts w:hint="eastAsia" w:ascii="宋体" w:hAnsi="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ascii="宋体" w:hAnsi="宋体" w:cs="宋体"/>
                <w:sz w:val="24"/>
                <w:highlight w:val="none"/>
                <w:u w:val="single"/>
              </w:rPr>
            </w:pPr>
            <w:r>
              <w:rPr>
                <w:rFonts w:hint="eastAsia" w:ascii="宋体" w:hAnsi="宋体" w:cs="宋体"/>
                <w:sz w:val="24"/>
                <w:highlight w:val="none"/>
                <w:lang w:val="zh-CN"/>
              </w:rPr>
              <w:t>授权代表身份证复印件</w:t>
            </w:r>
            <w:r>
              <w:rPr>
                <w:rFonts w:hint="eastAsia" w:ascii="宋体" w:hAnsi="宋体" w:cs="宋体"/>
                <w:sz w:val="24"/>
                <w:highlight w:val="none"/>
              </w:rPr>
              <w:t>正反面</w:t>
            </w:r>
          </w:p>
        </w:tc>
      </w:tr>
    </w:tbl>
    <w:p w14:paraId="2075C011">
      <w:pPr>
        <w:ind w:firstLine="480" w:firstLineChars="200"/>
        <w:rPr>
          <w:rFonts w:ascii="宋体" w:hAnsi="宋体" w:cs="宋体"/>
          <w:sz w:val="24"/>
          <w:highlight w:val="none"/>
        </w:rPr>
      </w:pPr>
    </w:p>
    <w:p w14:paraId="4224B71B">
      <w:pPr>
        <w:ind w:firstLine="480" w:firstLineChars="200"/>
        <w:rPr>
          <w:rFonts w:ascii="宋体" w:hAnsi="宋体" w:cs="宋体"/>
          <w:sz w:val="24"/>
          <w:highlight w:val="none"/>
        </w:rPr>
      </w:pPr>
    </w:p>
    <w:p w14:paraId="552630CF">
      <w:pPr>
        <w:ind w:firstLine="480" w:firstLineChars="200"/>
        <w:rPr>
          <w:rFonts w:ascii="宋体" w:hAnsi="宋体" w:cs="宋体"/>
          <w:sz w:val="24"/>
          <w:highlight w:val="none"/>
        </w:rPr>
      </w:pPr>
    </w:p>
    <w:p w14:paraId="027B06D8">
      <w:pPr>
        <w:ind w:firstLine="3120" w:firstLineChars="1300"/>
        <w:rPr>
          <w:rFonts w:ascii="宋体" w:hAnsi="宋体" w:cs="宋体"/>
          <w:sz w:val="24"/>
          <w:highlight w:val="none"/>
        </w:rPr>
      </w:pPr>
      <w:r>
        <w:rPr>
          <w:rFonts w:hint="eastAsia" w:ascii="宋体" w:hAnsi="宋体" w:cs="宋体"/>
          <w:sz w:val="24"/>
          <w:highlight w:val="none"/>
          <w:lang w:val="en-US" w:eastAsia="zh-CN"/>
        </w:rPr>
        <w:t>投标人</w:t>
      </w:r>
      <w:r>
        <w:rPr>
          <w:rFonts w:hint="eastAsia" w:ascii="宋体" w:hAnsi="宋体" w:cs="宋体"/>
          <w:sz w:val="24"/>
          <w:highlight w:val="none"/>
        </w:rPr>
        <w:t>名称：</w:t>
      </w:r>
      <w:r>
        <w:rPr>
          <w:rFonts w:hint="eastAsia" w:ascii="宋体" w:hAnsi="宋体" w:cs="宋体"/>
          <w:sz w:val="24"/>
          <w:highlight w:val="none"/>
          <w:u w:val="single"/>
        </w:rPr>
        <w:t xml:space="preserve">                         </w:t>
      </w:r>
      <w:r>
        <w:rPr>
          <w:rFonts w:hint="eastAsia" w:ascii="宋体" w:hAnsi="宋体" w:cs="宋体"/>
          <w:sz w:val="24"/>
          <w:highlight w:val="none"/>
        </w:rPr>
        <w:t xml:space="preserve"> （盖章）        </w:t>
      </w:r>
    </w:p>
    <w:p w14:paraId="6AA0EA5C">
      <w:pPr>
        <w:ind w:firstLine="480" w:firstLineChars="200"/>
        <w:rPr>
          <w:rFonts w:ascii="宋体" w:hAnsi="宋体" w:cs="宋体"/>
          <w:sz w:val="24"/>
          <w:highlight w:val="none"/>
        </w:rPr>
      </w:pPr>
    </w:p>
    <w:p w14:paraId="7401B6F6">
      <w:pPr>
        <w:ind w:firstLine="3120" w:firstLineChars="1300"/>
        <w:rPr>
          <w:rFonts w:ascii="宋体" w:hAnsi="宋体" w:cs="宋体"/>
          <w:sz w:val="24"/>
          <w:highlight w:val="none"/>
        </w:rPr>
      </w:pPr>
      <w:r>
        <w:rPr>
          <w:rFonts w:hint="eastAsia" w:ascii="宋体" w:hAnsi="宋体" w:cs="宋体"/>
          <w:sz w:val="24"/>
          <w:highlight w:val="none"/>
        </w:rPr>
        <w:t xml:space="preserve">法定代表人（单位负责人）: </w:t>
      </w:r>
      <w:r>
        <w:rPr>
          <w:rFonts w:hint="eastAsia" w:ascii="宋体" w:hAnsi="宋体" w:cs="宋体"/>
          <w:sz w:val="24"/>
          <w:highlight w:val="none"/>
          <w:u w:val="single"/>
        </w:rPr>
        <w:t xml:space="preserve">     </w:t>
      </w:r>
      <w:r>
        <w:rPr>
          <w:rFonts w:hint="eastAsia" w:ascii="宋体" w:hAnsi="宋体" w:cs="宋体"/>
          <w:sz w:val="24"/>
          <w:highlight w:val="none"/>
        </w:rPr>
        <w:t xml:space="preserve"> （</w:t>
      </w:r>
      <w:r>
        <w:rPr>
          <w:rFonts w:hint="eastAsia" w:ascii="宋体" w:hAnsi="宋体" w:cs="宋体"/>
          <w:bCs/>
          <w:sz w:val="24"/>
          <w:highlight w:val="none"/>
        </w:rPr>
        <w:t>签字或盖章</w:t>
      </w:r>
      <w:r>
        <w:rPr>
          <w:rFonts w:hint="eastAsia" w:ascii="宋体" w:hAnsi="宋体" w:cs="宋体"/>
          <w:sz w:val="24"/>
          <w:highlight w:val="none"/>
        </w:rPr>
        <w:t>）</w:t>
      </w:r>
    </w:p>
    <w:p w14:paraId="2D40A39E">
      <w:pPr>
        <w:ind w:firstLine="3960" w:firstLineChars="1650"/>
        <w:rPr>
          <w:rFonts w:ascii="宋体" w:hAnsi="宋体" w:cs="宋体"/>
          <w:sz w:val="24"/>
          <w:highlight w:val="none"/>
        </w:rPr>
      </w:pPr>
    </w:p>
    <w:p w14:paraId="524D8F5A">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16D47FB0">
      <w:pPr>
        <w:ind w:firstLine="3960" w:firstLineChars="1650"/>
        <w:rPr>
          <w:rFonts w:ascii="宋体" w:hAnsi="宋体" w:cs="宋体"/>
          <w:sz w:val="24"/>
          <w:highlight w:val="none"/>
        </w:rPr>
      </w:pPr>
    </w:p>
    <w:p w14:paraId="12699CAF">
      <w:pPr>
        <w:ind w:firstLine="3120" w:firstLineChars="1300"/>
        <w:rPr>
          <w:rFonts w:ascii="宋体" w:hAnsi="宋体" w:cs="宋体"/>
          <w:sz w:val="24"/>
          <w:highlight w:val="none"/>
        </w:rPr>
      </w:pPr>
      <w:r>
        <w:rPr>
          <w:rFonts w:hint="eastAsia" w:ascii="宋体" w:hAnsi="宋体" w:cs="宋体"/>
          <w:sz w:val="24"/>
          <w:highlight w:val="none"/>
        </w:rPr>
        <w:t>被授权人：</w:t>
      </w:r>
      <w:r>
        <w:rPr>
          <w:rFonts w:hint="eastAsia" w:ascii="宋体" w:hAnsi="宋体" w:cs="宋体"/>
          <w:sz w:val="24"/>
          <w:highlight w:val="none"/>
          <w:u w:val="single"/>
        </w:rPr>
        <w:t xml:space="preserve">                          </w:t>
      </w:r>
      <w:r>
        <w:rPr>
          <w:rFonts w:hint="eastAsia" w:ascii="宋体" w:hAnsi="宋体" w:cs="宋体"/>
          <w:sz w:val="24"/>
          <w:highlight w:val="none"/>
        </w:rPr>
        <w:t xml:space="preserve">（签字）     </w:t>
      </w:r>
    </w:p>
    <w:p w14:paraId="3480CF43">
      <w:pPr>
        <w:ind w:firstLine="3240" w:firstLineChars="1350"/>
        <w:jc w:val="left"/>
        <w:rPr>
          <w:rFonts w:ascii="宋体" w:hAnsi="宋体" w:cs="宋体"/>
          <w:sz w:val="24"/>
          <w:highlight w:val="none"/>
        </w:rPr>
      </w:pPr>
    </w:p>
    <w:p w14:paraId="17686EB1">
      <w:pPr>
        <w:ind w:firstLine="3120" w:firstLineChars="1300"/>
        <w:jc w:val="left"/>
        <w:rPr>
          <w:rFonts w:ascii="宋体" w:hAnsi="宋体" w:cs="宋体"/>
          <w:sz w:val="24"/>
          <w:highlight w:val="none"/>
          <w:u w:val="single"/>
        </w:rPr>
      </w:pPr>
      <w:r>
        <w:rPr>
          <w:rFonts w:hint="eastAsia" w:ascii="宋体" w:hAnsi="宋体" w:cs="宋体"/>
          <w:sz w:val="24"/>
          <w:highlight w:val="none"/>
        </w:rPr>
        <w:t>身 份 证 号：</w:t>
      </w:r>
      <w:r>
        <w:rPr>
          <w:rFonts w:hint="eastAsia" w:ascii="宋体" w:hAnsi="宋体" w:cs="宋体"/>
          <w:sz w:val="24"/>
          <w:highlight w:val="none"/>
          <w:u w:val="single"/>
        </w:rPr>
        <w:t xml:space="preserve">                               </w:t>
      </w:r>
    </w:p>
    <w:p w14:paraId="32C6A685">
      <w:pPr>
        <w:ind w:firstLine="480" w:firstLineChars="200"/>
        <w:rPr>
          <w:rFonts w:ascii="宋体" w:hAnsi="宋体" w:cs="宋体"/>
          <w:sz w:val="24"/>
          <w:highlight w:val="none"/>
        </w:rPr>
      </w:pPr>
    </w:p>
    <w:p w14:paraId="349726A6">
      <w:pPr>
        <w:ind w:firstLine="3120" w:firstLineChars="1300"/>
        <w:rPr>
          <w:rFonts w:ascii="宋体" w:hAnsi="宋体" w:cs="宋体"/>
          <w:highlight w:val="none"/>
          <w:lang w:val="zh-CN"/>
        </w:rPr>
      </w:pPr>
      <w:r>
        <w:rPr>
          <w:rFonts w:hint="eastAsia" w:ascii="宋体" w:hAnsi="宋体" w:cs="宋体"/>
          <w:sz w:val="24"/>
          <w:highlight w:val="none"/>
        </w:rPr>
        <w:t>授权委托日期：        年   月   日</w:t>
      </w:r>
    </w:p>
    <w:p w14:paraId="1E83CF0D">
      <w:pPr>
        <w:rPr>
          <w:rFonts w:ascii="宋体" w:hAnsi="宋体" w:cs="宋体"/>
          <w:highlight w:val="none"/>
          <w:lang w:val="zh-CN"/>
        </w:rPr>
      </w:pPr>
    </w:p>
    <w:p w14:paraId="0ABCD9A3">
      <w:pPr>
        <w:pStyle w:val="3"/>
        <w:ind w:firstLine="240"/>
        <w:rPr>
          <w:rFonts w:ascii="宋体" w:hAnsi="宋体" w:cs="宋体"/>
          <w:highlight w:val="none"/>
          <w:lang w:val="zh-CN"/>
        </w:rPr>
      </w:pPr>
    </w:p>
    <w:p w14:paraId="04698A6A">
      <w:pPr>
        <w:pStyle w:val="3"/>
        <w:ind w:firstLine="240"/>
        <w:rPr>
          <w:rFonts w:ascii="宋体" w:hAnsi="宋体" w:cs="宋体"/>
          <w:highlight w:val="none"/>
          <w:lang w:val="zh-CN"/>
        </w:rPr>
      </w:pPr>
    </w:p>
    <w:p w14:paraId="68895632">
      <w:pPr>
        <w:pStyle w:val="3"/>
        <w:ind w:firstLine="240"/>
        <w:rPr>
          <w:rFonts w:ascii="宋体" w:hAnsi="宋体" w:cs="宋体"/>
          <w:highlight w:val="none"/>
          <w:lang w:val="zh-CN"/>
        </w:rPr>
      </w:pPr>
    </w:p>
    <w:p w14:paraId="2CA8ADAB">
      <w:pPr>
        <w:rPr>
          <w:rFonts w:ascii="宋体" w:hAnsi="宋体" w:cs="宋体"/>
          <w:b/>
          <w:bCs/>
          <w:highlight w:val="none"/>
          <w:lang w:val="zh-CN"/>
        </w:rPr>
      </w:pPr>
      <w:r>
        <w:rPr>
          <w:rFonts w:hint="eastAsia" w:ascii="宋体" w:hAnsi="宋体" w:cs="宋体"/>
          <w:b/>
          <w:bCs/>
          <w:highlight w:val="none"/>
          <w:lang w:val="zh-CN"/>
        </w:rPr>
        <w:t>说明：仅限被授权人参加投标时提供。</w:t>
      </w:r>
    </w:p>
    <w:p w14:paraId="2554808E">
      <w:pPr>
        <w:jc w:val="center"/>
        <w:outlineLvl w:val="2"/>
        <w:rPr>
          <w:rFonts w:ascii="宋体" w:hAnsi="宋体" w:cs="宋体"/>
          <w:b/>
          <w:sz w:val="28"/>
          <w:szCs w:val="28"/>
          <w:highlight w:val="none"/>
        </w:rPr>
      </w:pPr>
      <w:r>
        <w:rPr>
          <w:rFonts w:hint="eastAsia" w:ascii="宋体" w:hAnsi="宋体" w:cs="宋体"/>
          <w:highlight w:val="none"/>
          <w:lang w:val="zh-CN"/>
        </w:rPr>
        <w:br w:type="page"/>
      </w:r>
      <w:r>
        <w:rPr>
          <w:rFonts w:hint="eastAsia" w:ascii="宋体" w:hAnsi="宋体" w:cs="宋体"/>
          <w:b/>
          <w:sz w:val="28"/>
          <w:szCs w:val="28"/>
          <w:highlight w:val="none"/>
          <w:lang w:val="zh-CN"/>
        </w:rPr>
        <w:t>格式</w:t>
      </w:r>
      <w:r>
        <w:rPr>
          <w:rFonts w:hint="eastAsia" w:ascii="宋体" w:hAnsi="宋体" w:cs="宋体"/>
          <w:b/>
          <w:sz w:val="28"/>
          <w:szCs w:val="28"/>
          <w:highlight w:val="none"/>
          <w:lang w:val="en-US" w:eastAsia="zh-CN"/>
        </w:rPr>
        <w:t>4</w:t>
      </w:r>
      <w:r>
        <w:rPr>
          <w:rFonts w:hint="eastAsia" w:ascii="宋体" w:hAnsi="宋体" w:cs="宋体"/>
          <w:b/>
          <w:sz w:val="28"/>
          <w:szCs w:val="28"/>
          <w:highlight w:val="none"/>
        </w:rPr>
        <w:t>、</w:t>
      </w:r>
      <w:r>
        <w:rPr>
          <w:rFonts w:hint="eastAsia" w:ascii="宋体" w:hAnsi="宋体" w:cs="宋体"/>
          <w:b/>
          <w:sz w:val="28"/>
          <w:szCs w:val="28"/>
          <w:highlight w:val="none"/>
          <w:lang w:val="zh-CN"/>
        </w:rPr>
        <w:t>参加政府采购活动前三年内在经营活动中无重大违法记录的书面声</w:t>
      </w:r>
      <w:r>
        <w:rPr>
          <w:rFonts w:hint="eastAsia" w:ascii="宋体" w:hAnsi="宋体" w:cs="宋体"/>
          <w:b/>
          <w:sz w:val="28"/>
          <w:szCs w:val="28"/>
          <w:highlight w:val="none"/>
        </w:rPr>
        <w:t>明</w:t>
      </w:r>
    </w:p>
    <w:p w14:paraId="561C2A04">
      <w:pPr>
        <w:jc w:val="center"/>
        <w:rPr>
          <w:rFonts w:ascii="宋体" w:hAnsi="宋体" w:cs="宋体"/>
          <w:highlight w:val="none"/>
          <w:lang w:val="zh-CN"/>
        </w:rPr>
      </w:pPr>
    </w:p>
    <w:p w14:paraId="25EFB89D">
      <w:pPr>
        <w:spacing w:line="360" w:lineRule="auto"/>
        <w:jc w:val="left"/>
        <w:rPr>
          <w:rFonts w:ascii="宋体" w:hAnsi="宋体" w:cs="宋体"/>
          <w:sz w:val="24"/>
          <w:highlight w:val="none"/>
          <w:lang w:val="zh-CN"/>
        </w:rPr>
      </w:pPr>
      <w:r>
        <w:rPr>
          <w:rFonts w:hint="eastAsia" w:ascii="宋体" w:hAnsi="宋体" w:cs="宋体"/>
          <w:sz w:val="24"/>
          <w:highlight w:val="none"/>
          <w:lang w:val="zh-CN"/>
        </w:rPr>
        <w:t>致：</w:t>
      </w:r>
      <w:r>
        <w:rPr>
          <w:rFonts w:hint="eastAsia" w:ascii="宋体" w:hAnsi="宋体" w:cs="宋体"/>
          <w:sz w:val="24"/>
          <w:highlight w:val="none"/>
          <w:u w:val="single"/>
          <w:lang w:val="zh-CN"/>
        </w:rPr>
        <w:t>陕西金准达项目管理有限责任公司</w:t>
      </w:r>
    </w:p>
    <w:p w14:paraId="6DC86EEB">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我公司</w:t>
      </w:r>
      <w:r>
        <w:rPr>
          <w:rFonts w:hint="eastAsia" w:ascii="宋体" w:hAnsi="宋体" w:cs="宋体"/>
          <w:sz w:val="24"/>
          <w:highlight w:val="none"/>
          <w:u w:val="single"/>
          <w:lang w:val="zh-CN"/>
        </w:rPr>
        <w:t xml:space="preserve">       （</w:t>
      </w:r>
      <w:r>
        <w:rPr>
          <w:rFonts w:hint="eastAsia" w:ascii="宋体" w:hAnsi="宋体" w:cs="宋体"/>
          <w:sz w:val="24"/>
          <w:highlight w:val="none"/>
          <w:u w:val="single"/>
          <w:lang w:val="en-US" w:eastAsia="zh-CN"/>
        </w:rPr>
        <w:t>投标人</w:t>
      </w:r>
      <w:r>
        <w:rPr>
          <w:rFonts w:hint="eastAsia" w:ascii="宋体" w:hAnsi="宋体" w:cs="宋体"/>
          <w:sz w:val="24"/>
          <w:highlight w:val="none"/>
          <w:u w:val="single"/>
          <w:lang w:val="zh-CN"/>
        </w:rPr>
        <w:t>名称）</w:t>
      </w:r>
      <w:r>
        <w:rPr>
          <w:rFonts w:hint="eastAsia" w:ascii="宋体" w:hAnsi="宋体" w:cs="宋体"/>
          <w:sz w:val="24"/>
          <w:highlight w:val="none"/>
          <w:u w:val="single"/>
        </w:rPr>
        <w:t xml:space="preserve"> </w:t>
      </w:r>
      <w:r>
        <w:rPr>
          <w:rFonts w:hint="eastAsia" w:ascii="宋体" w:hAnsi="宋体" w:cs="宋体"/>
          <w:sz w:val="24"/>
          <w:highlight w:val="none"/>
          <w:lang w:val="zh-CN"/>
        </w:rPr>
        <w:t xml:space="preserve">，就参加 </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（项目名称）</w:t>
      </w:r>
      <w:r>
        <w:rPr>
          <w:rFonts w:hint="eastAsia" w:ascii="宋体" w:hAnsi="宋体" w:cs="宋体"/>
          <w:sz w:val="24"/>
          <w:highlight w:val="none"/>
          <w:u w:val="single"/>
          <w:lang w:val="en-US" w:eastAsia="zh-CN"/>
        </w:rPr>
        <w:t>采购包（  ）</w:t>
      </w:r>
      <w:r>
        <w:rPr>
          <w:rFonts w:hint="eastAsia" w:ascii="宋体" w:hAnsi="宋体" w:cs="宋体"/>
          <w:sz w:val="24"/>
          <w:highlight w:val="none"/>
          <w:lang w:val="zh-CN"/>
        </w:rPr>
        <w:t>（项目编号：</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）投标事宜，在此郑重声明：</w:t>
      </w:r>
    </w:p>
    <w:p w14:paraId="56C5F681">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1、我公司所提交的</w:t>
      </w:r>
      <w:r>
        <w:rPr>
          <w:rFonts w:hint="eastAsia" w:ascii="宋体" w:hAnsi="宋体" w:cs="宋体"/>
          <w:sz w:val="24"/>
          <w:highlight w:val="none"/>
          <w:lang w:val="en-US" w:eastAsia="zh-CN"/>
        </w:rPr>
        <w:t>响应</w:t>
      </w:r>
      <w:r>
        <w:rPr>
          <w:rFonts w:hint="eastAsia" w:ascii="宋体" w:hAnsi="宋体" w:cs="宋体"/>
          <w:sz w:val="24"/>
          <w:highlight w:val="none"/>
          <w:lang w:val="zh-CN"/>
        </w:rPr>
        <w:t>文件全部真实有效；</w:t>
      </w:r>
    </w:p>
    <w:p w14:paraId="65F5EC07">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2、</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3、</w:t>
      </w:r>
      <w:r>
        <w:rPr>
          <w:rFonts w:hint="eastAsia" w:ascii="宋体" w:hAnsi="宋体" w:cs="宋体"/>
          <w:sz w:val="24"/>
          <w:highlight w:val="none"/>
        </w:rPr>
        <w:t>我公司在参加政府采购活动前三年</w:t>
      </w:r>
      <w:r>
        <w:rPr>
          <w:rFonts w:hint="eastAsia" w:ascii="宋体" w:hAnsi="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cs="宋体"/>
          <w:sz w:val="24"/>
          <w:highlight w:val="none"/>
        </w:rPr>
        <w:t>评标</w:t>
      </w:r>
      <w:r>
        <w:rPr>
          <w:rFonts w:hint="eastAsia" w:ascii="宋体" w:hAnsi="宋体" w:cs="宋体"/>
          <w:sz w:val="24"/>
          <w:highlight w:val="none"/>
          <w:lang w:val="zh-CN"/>
        </w:rPr>
        <w:t>小组成员行贿。</w:t>
      </w:r>
    </w:p>
    <w:p w14:paraId="039BC12B">
      <w:pPr>
        <w:spacing w:line="360" w:lineRule="auto"/>
        <w:jc w:val="left"/>
        <w:rPr>
          <w:rFonts w:ascii="宋体" w:hAnsi="宋体" w:cs="宋体"/>
          <w:sz w:val="24"/>
          <w:highlight w:val="none"/>
          <w:lang w:val="zh-CN"/>
        </w:rPr>
      </w:pPr>
      <w:r>
        <w:rPr>
          <w:rFonts w:hint="eastAsia" w:ascii="宋体" w:hAnsi="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ascii="宋体" w:hAnsi="宋体" w:cs="宋体"/>
          <w:sz w:val="24"/>
          <w:highlight w:val="none"/>
          <w:lang w:val="zh-CN"/>
        </w:rPr>
      </w:pPr>
      <w:r>
        <w:rPr>
          <w:rFonts w:hint="eastAsia" w:ascii="宋体" w:hAnsi="宋体" w:cs="宋体"/>
          <w:sz w:val="24"/>
          <w:highlight w:val="none"/>
          <w:lang w:val="zh-CN"/>
        </w:rPr>
        <w:t>特此声明！</w:t>
      </w:r>
    </w:p>
    <w:p w14:paraId="2E19A858">
      <w:pPr>
        <w:spacing w:line="360" w:lineRule="auto"/>
        <w:jc w:val="left"/>
        <w:rPr>
          <w:rFonts w:ascii="宋体" w:hAnsi="宋体" w:cs="宋体"/>
          <w:sz w:val="24"/>
          <w:highlight w:val="none"/>
          <w:lang w:val="zh-CN"/>
        </w:rPr>
      </w:pPr>
    </w:p>
    <w:p w14:paraId="5EFD3EE1">
      <w:pPr>
        <w:spacing w:line="360" w:lineRule="auto"/>
        <w:jc w:val="left"/>
        <w:rPr>
          <w:rFonts w:ascii="宋体" w:hAnsi="宋体" w:cs="宋体"/>
          <w:sz w:val="24"/>
          <w:highlight w:val="none"/>
          <w:lang w:val="zh-CN"/>
        </w:rPr>
      </w:pPr>
    </w:p>
    <w:p w14:paraId="6E325B71">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声  明  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sz w:val="24"/>
          <w:highlight w:val="none"/>
          <w:lang w:val="en-US" w:eastAsia="zh-CN"/>
        </w:rPr>
        <w:t>投标人</w:t>
      </w:r>
      <w:r>
        <w:rPr>
          <w:rFonts w:hint="eastAsia" w:ascii="宋体" w:hAnsi="宋体" w:cs="宋体"/>
          <w:sz w:val="24"/>
          <w:highlight w:val="none"/>
          <w:lang w:val="zh-CN"/>
        </w:rPr>
        <w:t>名称、公章)</w:t>
      </w:r>
    </w:p>
    <w:p w14:paraId="6CA54718">
      <w:pPr>
        <w:spacing w:line="480" w:lineRule="auto"/>
        <w:ind w:firstLine="2640" w:firstLineChars="1100"/>
        <w:jc w:val="left"/>
        <w:rPr>
          <w:rFonts w:ascii="宋体" w:hAnsi="宋体" w:cs="宋体"/>
          <w:sz w:val="24"/>
          <w:highlight w:val="none"/>
          <w:lang w:val="zh-CN"/>
        </w:rPr>
      </w:pPr>
      <w:r>
        <w:rPr>
          <w:rFonts w:hint="eastAsia" w:ascii="宋体" w:hAnsi="宋体" w:cs="宋体"/>
          <w:sz w:val="24"/>
          <w:highlight w:val="none"/>
          <w:lang w:val="zh-CN"/>
        </w:rPr>
        <w:t>法定代表人：</w:t>
      </w:r>
      <w:r>
        <w:rPr>
          <w:rFonts w:hint="eastAsia" w:ascii="宋体" w:hAnsi="宋体" w:cs="宋体"/>
          <w:sz w:val="24"/>
          <w:highlight w:val="none"/>
          <w:u w:val="single"/>
          <w:lang w:val="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r>
        <w:rPr>
          <w:rFonts w:hint="eastAsia" w:ascii="宋体" w:hAnsi="宋体" w:cs="宋体"/>
          <w:bCs/>
          <w:sz w:val="24"/>
          <w:highlight w:val="none"/>
        </w:rPr>
        <w:t>签字或盖章</w:t>
      </w:r>
      <w:r>
        <w:rPr>
          <w:rFonts w:hint="eastAsia" w:ascii="宋体" w:hAnsi="宋体" w:cs="宋体"/>
          <w:sz w:val="24"/>
          <w:highlight w:val="none"/>
          <w:lang w:val="zh-CN"/>
        </w:rPr>
        <w:t>）</w:t>
      </w:r>
    </w:p>
    <w:p w14:paraId="479FBB24">
      <w:pPr>
        <w:spacing w:line="480" w:lineRule="auto"/>
        <w:ind w:firstLine="2640" w:firstLineChars="1100"/>
        <w:jc w:val="left"/>
        <w:rPr>
          <w:rFonts w:ascii="宋体" w:hAnsi="宋体" w:cs="宋体"/>
          <w:highlight w:val="none"/>
          <w:lang w:val="zh-CN"/>
        </w:rPr>
      </w:pPr>
      <w:r>
        <w:rPr>
          <w:rFonts w:hint="eastAsia" w:ascii="宋体" w:hAnsi="宋体" w:cs="宋体"/>
          <w:sz w:val="24"/>
          <w:highlight w:val="none"/>
          <w:lang w:val="zh-CN"/>
        </w:rPr>
        <w:t>日      期：</w:t>
      </w:r>
      <w:r>
        <w:rPr>
          <w:rFonts w:hint="eastAsia" w:ascii="宋体" w:hAnsi="宋体" w:cs="宋体"/>
          <w:sz w:val="24"/>
          <w:highlight w:val="none"/>
        </w:rPr>
        <w:t xml:space="preserve">     年   月   日</w:t>
      </w:r>
    </w:p>
    <w:p w14:paraId="490788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0C696DE0"/>
    <w:rsid w:val="041D6125"/>
    <w:rsid w:val="0C696DE0"/>
    <w:rsid w:val="3FA82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Body Text First Indent 2"/>
    <w:basedOn w:val="4"/>
    <w:qFormat/>
    <w:uiPriority w:val="0"/>
    <w:pPr>
      <w:ind w:firstLine="420"/>
    </w:pPr>
    <w:rPr>
      <w:rFonts w:ascii="Times New Roman" w:hAnsi="Times New Roman"/>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2212</Words>
  <Characters>2300</Characters>
  <Lines>0</Lines>
  <Paragraphs>0</Paragraphs>
  <TotalTime>10</TotalTime>
  <ScaleCrop>false</ScaleCrop>
  <LinksUpToDate>false</LinksUpToDate>
  <CharactersWithSpaces>2715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2024-10-24T05:58:00Z</dcterms:created>
  <dc:creator>超级刀刀贼</dc:creator>
  <cp:lastModifiedBy>超级刀刀贼</cp:lastModifiedBy>
  <cp:lastPrinted>2024-11-01T13:21:00Z</cp:lastPrinted>
  <dcterms:modified xsi:type="dcterms:W3CDTF">2024-11-01T13:28:34Z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6173A8F1C1C0482294EDBD846ADF7D1F_11</vt:lpwstr>
  </property>
</Properties>
</file>