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03B547">
      <w:pPr>
        <w:spacing w:line="360" w:lineRule="auto"/>
        <w:rPr>
          <w:rFonts w:hint="eastAsia" w:ascii="楷体" w:hAnsi="楷体" w:eastAsia="楷体" w:cs="楷体"/>
          <w:b/>
          <w:sz w:val="24"/>
        </w:rPr>
      </w:pPr>
      <w:r>
        <w:rPr>
          <w:rFonts w:hint="eastAsia" w:ascii="楷体" w:hAnsi="楷体" w:eastAsia="楷体" w:cs="楷体"/>
          <w:b/>
          <w:sz w:val="24"/>
        </w:rPr>
        <w:t>投标人提供的其他资料。</w:t>
      </w:r>
    </w:p>
    <w:p w14:paraId="58AD024A">
      <w:pPr>
        <w:spacing w:line="360" w:lineRule="auto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1</w:t>
      </w:r>
      <w:r>
        <w:rPr>
          <w:rFonts w:hint="eastAsia" w:ascii="楷体" w:hAnsi="楷体" w:eastAsia="楷体" w:cs="楷体"/>
          <w:sz w:val="24"/>
          <w:lang w:eastAsia="zh-CN"/>
        </w:rPr>
        <w:t>、</w:t>
      </w:r>
      <w:r>
        <w:rPr>
          <w:rFonts w:hint="eastAsia" w:ascii="楷体" w:hAnsi="楷体" w:eastAsia="楷体" w:cs="楷体"/>
          <w:sz w:val="24"/>
        </w:rPr>
        <w:t>投标人简介。</w:t>
      </w:r>
    </w:p>
    <w:p w14:paraId="57C4B6E6">
      <w:pPr>
        <w:spacing w:line="360" w:lineRule="auto"/>
        <w:rPr>
          <w:rFonts w:hint="eastAsia" w:ascii="楷体" w:hAnsi="楷体" w:eastAsia="楷体" w:cs="楷体"/>
          <w:sz w:val="24"/>
          <w:lang w:eastAsia="zh-CN"/>
        </w:rPr>
      </w:pPr>
      <w:r>
        <w:rPr>
          <w:rFonts w:hint="eastAsia" w:ascii="楷体" w:hAnsi="楷体" w:eastAsia="楷体" w:cs="楷体"/>
          <w:sz w:val="24"/>
        </w:rPr>
        <w:t>2</w:t>
      </w:r>
      <w:r>
        <w:rPr>
          <w:rFonts w:hint="eastAsia" w:ascii="楷体" w:hAnsi="楷体" w:eastAsia="楷体" w:cs="楷体"/>
          <w:sz w:val="24"/>
          <w:lang w:eastAsia="zh-CN"/>
        </w:rPr>
        <w:t>、依据评审细则供应商自行拟定相关内容。</w:t>
      </w:r>
    </w:p>
    <w:p w14:paraId="27A93EAE">
      <w:pPr>
        <w:spacing w:line="360" w:lineRule="auto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  <w:lang w:val="en-US" w:eastAsia="zh-CN"/>
        </w:rPr>
        <w:t>3、</w:t>
      </w:r>
      <w:r>
        <w:rPr>
          <w:rFonts w:hint="eastAsia" w:ascii="楷体" w:hAnsi="楷体" w:eastAsia="楷体" w:cs="楷体"/>
          <w:sz w:val="24"/>
        </w:rPr>
        <w:t>投标人觉得有必要提供的其它证明材料。</w:t>
      </w:r>
      <w:bookmarkStart w:id="0" w:name="_GoBack"/>
      <w:bookmarkEnd w:id="0"/>
    </w:p>
    <w:p w14:paraId="36B7DE0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xYTRlZWQxZGQ3MjVlMDNkNGQ4YTcxMTFhNDc5NzIifQ=="/>
  </w:docVars>
  <w:rsids>
    <w:rsidRoot w:val="00000000"/>
    <w:rsid w:val="4EEC2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2024-11-20T09:10:31Z</dcterms:created>
  <dc:creator>Administrator</dc:creator>
  <cp:lastModifiedBy>HongEn</cp:lastModifiedBy>
  <dcterms:modified xsi:type="dcterms:W3CDTF">2024-11-20T09:11:38Z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302435ACC8824290A84F26C9F1AF1645_12</vt:lpwstr>
  </property>
</Properties>
</file>