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" w:hAnsi="仿宋" w:eastAsia="仿宋" w:cs="仿宋"/>
          <w:sz w:val="28"/>
          <w:szCs w:val="28"/>
        </w:rPr>
      </w:pPr>
      <w:bookmarkStart w:id="0" w:name="_Toc416678763"/>
      <w:bookmarkStart w:id="1" w:name="_Toc30088"/>
      <w:bookmarkStart w:id="2" w:name="_Toc416530641"/>
      <w:r>
        <w:rPr>
          <w:rFonts w:hint="eastAsia" w:ascii="仿宋" w:hAnsi="仿宋" w:eastAsia="仿宋" w:cs="仿宋"/>
          <w:sz w:val="28"/>
          <w:szCs w:val="28"/>
        </w:rPr>
        <w:t>项目实施</w:t>
      </w:r>
      <w:bookmarkEnd w:id="0"/>
      <w:bookmarkEnd w:id="1"/>
      <w:bookmarkEnd w:id="2"/>
      <w:r>
        <w:rPr>
          <w:rFonts w:hint="eastAsia" w:ascii="仿宋" w:hAnsi="仿宋" w:eastAsia="仿宋" w:cs="仿宋"/>
          <w:sz w:val="28"/>
          <w:szCs w:val="28"/>
        </w:rPr>
        <w:t>（根据评分标准进行编制）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bookmarkStart w:id="7" w:name="_GoBack"/>
      <w:bookmarkEnd w:id="7"/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</w:rPr>
      </w:pPr>
      <w:bookmarkStart w:id="3" w:name="_Toc193187108"/>
      <w:bookmarkStart w:id="4" w:name="_Toc188808852"/>
      <w:bookmarkStart w:id="5" w:name="_Toc194663939"/>
      <w:bookmarkStart w:id="6" w:name="_Toc193126902"/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480" w:lineRule="exact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>
      <w:pPr>
        <w:pStyle w:val="6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bookmarkEnd w:id="3"/>
    <w:bookmarkEnd w:id="4"/>
    <w:bookmarkEnd w:id="5"/>
    <w:bookmarkEnd w:id="6"/>
    <w:p>
      <w:pPr>
        <w:rPr>
          <w:rFonts w:hint="eastAsia"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6ECF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2024-04-18T01:08:00Z</dcterms:created>
  <dc:creator>Administrator</dc:creator>
  <cp:lastModifiedBy>吕婷</cp:lastModifiedBy>
  <dcterms:modified xsi:type="dcterms:W3CDTF">2024-04-18T01:11:10Z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C6C79F8BA2C8496899C2AB002BEDC0CE_12</vt:lpwstr>
  </property>
</Properties>
</file>