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6AA0D1" w14:textId="77777777" w:rsidR="00D605D6" w:rsidRDefault="00D605D6">
      <w:pPr>
        <w:spacing w:line="500" w:lineRule="exact"/>
        <w:outlineLvl w:val="0"/>
        <w:rPr>
          <w:rFonts w:ascii="仿宋" w:eastAsia="仿宋" w:hAnsi="仿宋" w:cs="仿宋"/>
          <w:b/>
          <w:sz w:val="40"/>
          <w:szCs w:val="40"/>
        </w:rPr>
      </w:pPr>
      <w:bookmarkStart w:id="0" w:name="_Toc16938559"/>
      <w:bookmarkStart w:id="1" w:name="_Toc20823315"/>
      <w:bookmarkStart w:id="2" w:name="_Toc513029243"/>
    </w:p>
    <w:bookmarkEnd w:id="0"/>
    <w:bookmarkEnd w:id="1"/>
    <w:bookmarkEnd w:id="2"/>
    <w:p w14:paraId="31A85774" w14:textId="77777777" w:rsidR="00D605D6" w:rsidRDefault="00D605D6">
      <w:pPr>
        <w:pStyle w:val="a8"/>
        <w:spacing w:line="500" w:lineRule="exact"/>
        <w:ind w:firstLine="0"/>
        <w:jc w:val="both"/>
        <w:rPr>
          <w:rFonts w:ascii="仿宋" w:eastAsia="仿宋" w:hAnsi="仿宋" w:cs="仿宋"/>
          <w:b/>
          <w:szCs w:val="28"/>
        </w:rPr>
      </w:pPr>
    </w:p>
    <w:p w14:paraId="222FDBB4" w14:textId="77777777" w:rsidR="00D605D6" w:rsidRDefault="00D605D6">
      <w:pPr>
        <w:pStyle w:val="a8"/>
        <w:spacing w:line="500" w:lineRule="exact"/>
        <w:ind w:firstLine="0"/>
        <w:jc w:val="both"/>
        <w:rPr>
          <w:rFonts w:ascii="仿宋" w:eastAsia="仿宋" w:hAnsi="仿宋" w:cs="仿宋"/>
          <w:b/>
          <w:sz w:val="44"/>
          <w:szCs w:val="44"/>
        </w:rPr>
      </w:pPr>
    </w:p>
    <w:p w14:paraId="210C44B6" w14:textId="0B86F8EC" w:rsidR="00D605D6" w:rsidRDefault="009048CC">
      <w:pPr>
        <w:pStyle w:val="a8"/>
        <w:widowControl/>
        <w:snapToGrid w:val="0"/>
        <w:spacing w:before="0" w:after="0"/>
        <w:ind w:firstLine="0"/>
        <w:jc w:val="center"/>
        <w:rPr>
          <w:rFonts w:ascii="仿宋" w:eastAsia="仿宋" w:hAnsi="仿宋" w:cs="仿宋"/>
          <w:b/>
          <w:sz w:val="48"/>
          <w:szCs w:val="48"/>
        </w:rPr>
      </w:pPr>
      <w:r w:rsidRPr="009048CC">
        <w:rPr>
          <w:rFonts w:ascii="仿宋" w:eastAsia="仿宋" w:hAnsi="仿宋" w:cs="仿宋" w:hint="eastAsia"/>
          <w:b/>
          <w:sz w:val="52"/>
          <w:szCs w:val="52"/>
        </w:rPr>
        <w:t>XXXXXXXXXXXX</w:t>
      </w:r>
      <w:r>
        <w:rPr>
          <w:rFonts w:ascii="仿宋" w:eastAsia="仿宋" w:hAnsi="仿宋" w:cs="仿宋" w:hint="eastAsia"/>
          <w:b/>
          <w:sz w:val="52"/>
          <w:szCs w:val="52"/>
        </w:rPr>
        <w:t>项目</w:t>
      </w:r>
    </w:p>
    <w:p w14:paraId="6EB4B60F" w14:textId="77777777" w:rsidR="00D605D6" w:rsidRDefault="00D605D6">
      <w:pPr>
        <w:pStyle w:val="a8"/>
        <w:spacing w:line="500" w:lineRule="exact"/>
        <w:ind w:firstLine="0"/>
        <w:jc w:val="both"/>
        <w:rPr>
          <w:rFonts w:ascii="仿宋" w:eastAsia="仿宋" w:hAnsi="仿宋" w:cs="仿宋"/>
          <w:b/>
          <w:sz w:val="24"/>
        </w:rPr>
      </w:pPr>
    </w:p>
    <w:p w14:paraId="25B94347" w14:textId="77777777" w:rsidR="00D605D6" w:rsidRDefault="00D605D6">
      <w:pPr>
        <w:pStyle w:val="a8"/>
        <w:spacing w:line="500" w:lineRule="exact"/>
        <w:ind w:firstLine="0"/>
        <w:jc w:val="both"/>
        <w:rPr>
          <w:rFonts w:ascii="仿宋" w:eastAsia="仿宋" w:hAnsi="仿宋" w:cs="仿宋"/>
          <w:b/>
          <w:sz w:val="24"/>
        </w:rPr>
      </w:pPr>
    </w:p>
    <w:p w14:paraId="4F56CEF0" w14:textId="77777777" w:rsidR="00D605D6" w:rsidRDefault="00000000">
      <w:pPr>
        <w:spacing w:line="500" w:lineRule="exact"/>
        <w:jc w:val="center"/>
        <w:rPr>
          <w:rFonts w:ascii="仿宋" w:eastAsia="仿宋" w:hAnsi="仿宋" w:cs="仿宋"/>
          <w:b/>
          <w:kern w:val="0"/>
          <w:sz w:val="52"/>
          <w:szCs w:val="52"/>
        </w:rPr>
      </w:pPr>
      <w:r>
        <w:rPr>
          <w:rFonts w:ascii="仿宋" w:eastAsia="仿宋" w:hAnsi="仿宋" w:cs="仿宋" w:hint="eastAsia"/>
          <w:b/>
          <w:kern w:val="0"/>
          <w:sz w:val="52"/>
          <w:szCs w:val="52"/>
        </w:rPr>
        <w:t>合 同 书</w:t>
      </w:r>
    </w:p>
    <w:p w14:paraId="504DA65A" w14:textId="77777777" w:rsidR="00D605D6" w:rsidRDefault="00D605D6">
      <w:pPr>
        <w:pStyle w:val="2"/>
        <w:spacing w:line="500" w:lineRule="exact"/>
        <w:rPr>
          <w:rFonts w:hint="default"/>
        </w:rPr>
      </w:pPr>
    </w:p>
    <w:p w14:paraId="4DF3AA61" w14:textId="77777777" w:rsidR="00D605D6" w:rsidRDefault="00D605D6">
      <w:pPr>
        <w:spacing w:line="500" w:lineRule="exact"/>
      </w:pPr>
    </w:p>
    <w:p w14:paraId="17DC235B" w14:textId="77777777" w:rsidR="00D605D6" w:rsidRDefault="00000000">
      <w:pPr>
        <w:spacing w:line="500" w:lineRule="exact"/>
        <w:jc w:val="center"/>
        <w:rPr>
          <w:rFonts w:ascii="仿宋" w:eastAsia="仿宋" w:hAnsi="仿宋" w:cs="仿宋"/>
          <w:b/>
          <w:kern w:val="0"/>
          <w:sz w:val="36"/>
          <w:szCs w:val="36"/>
        </w:rPr>
      </w:pPr>
      <w:r>
        <w:rPr>
          <w:rFonts w:ascii="仿宋" w:eastAsia="仿宋" w:hAnsi="仿宋" w:cs="仿宋" w:hint="eastAsia"/>
          <w:b/>
          <w:kern w:val="0"/>
          <w:sz w:val="36"/>
          <w:szCs w:val="36"/>
        </w:rPr>
        <w:t>合同编号：XXXX</w:t>
      </w:r>
    </w:p>
    <w:p w14:paraId="734524E9" w14:textId="77777777" w:rsidR="00D605D6" w:rsidRDefault="00000000">
      <w:pPr>
        <w:pStyle w:val="a4"/>
        <w:spacing w:after="0" w:line="500" w:lineRule="exact"/>
        <w:rPr>
          <w:rFonts w:hint="default"/>
          <w:b/>
          <w:bCs/>
        </w:rPr>
      </w:pPr>
      <w:r>
        <w:rPr>
          <w:b/>
          <w:bCs/>
          <w:sz w:val="28"/>
          <w:szCs w:val="22"/>
        </w:rPr>
        <w:t>（本格式条款为合同基础条款，甲乙双方可根据项目实际情况增加条款和内容）</w:t>
      </w:r>
    </w:p>
    <w:p w14:paraId="3EA5EA18" w14:textId="77777777" w:rsidR="00D605D6" w:rsidRDefault="00D605D6">
      <w:pPr>
        <w:pStyle w:val="TOC9"/>
        <w:spacing w:line="500" w:lineRule="exact"/>
        <w:ind w:leftChars="0" w:left="0"/>
      </w:pPr>
    </w:p>
    <w:p w14:paraId="7E126079" w14:textId="77777777" w:rsidR="00D605D6" w:rsidRDefault="00D605D6">
      <w:pPr>
        <w:spacing w:line="500" w:lineRule="exact"/>
      </w:pPr>
    </w:p>
    <w:p w14:paraId="220C0648" w14:textId="77777777" w:rsidR="00D605D6" w:rsidRDefault="00D605D6">
      <w:pPr>
        <w:spacing w:line="500" w:lineRule="exact"/>
      </w:pPr>
    </w:p>
    <w:p w14:paraId="4259C99A" w14:textId="77777777" w:rsidR="00D605D6" w:rsidRDefault="00D605D6">
      <w:pPr>
        <w:spacing w:line="500" w:lineRule="exact"/>
      </w:pPr>
    </w:p>
    <w:p w14:paraId="099803CC" w14:textId="77777777" w:rsidR="00D605D6" w:rsidRDefault="00D605D6">
      <w:pPr>
        <w:pStyle w:val="a4"/>
        <w:spacing w:line="500" w:lineRule="exact"/>
        <w:rPr>
          <w:rFonts w:hint="default"/>
        </w:rPr>
      </w:pPr>
    </w:p>
    <w:p w14:paraId="27D65D56" w14:textId="77777777" w:rsidR="00D605D6" w:rsidRDefault="00D605D6">
      <w:pPr>
        <w:spacing w:line="500" w:lineRule="exact"/>
      </w:pPr>
    </w:p>
    <w:p w14:paraId="65C776DE" w14:textId="77777777" w:rsidR="00D605D6" w:rsidRDefault="00D605D6">
      <w:pPr>
        <w:spacing w:line="500" w:lineRule="exact"/>
      </w:pPr>
    </w:p>
    <w:p w14:paraId="30281F8E" w14:textId="77777777" w:rsidR="00D605D6" w:rsidRDefault="00D605D6">
      <w:pPr>
        <w:pStyle w:val="a4"/>
        <w:spacing w:line="500" w:lineRule="exact"/>
        <w:rPr>
          <w:rFonts w:hint="default"/>
        </w:rPr>
      </w:pPr>
    </w:p>
    <w:p w14:paraId="0E4F5C90" w14:textId="77777777" w:rsidR="00D605D6" w:rsidRDefault="00000000">
      <w:pPr>
        <w:spacing w:line="500" w:lineRule="exact"/>
        <w:ind w:left="1469" w:hangingChars="400" w:hanging="1469"/>
        <w:rPr>
          <w:rFonts w:ascii="仿宋" w:eastAsia="仿宋" w:hAnsi="仿宋" w:cs="仿宋"/>
          <w:b/>
          <w:spacing w:val="23"/>
          <w:sz w:val="32"/>
          <w:szCs w:val="32"/>
        </w:rPr>
      </w:pPr>
      <w:r>
        <w:rPr>
          <w:rFonts w:ascii="仿宋" w:eastAsia="仿宋" w:hAnsi="仿宋" w:cs="仿宋" w:hint="eastAsia"/>
          <w:b/>
          <w:spacing w:val="23"/>
          <w:sz w:val="32"/>
          <w:szCs w:val="32"/>
          <w:lang w:bidi="ar"/>
        </w:rPr>
        <w:t xml:space="preserve">          甲方（</w:t>
      </w:r>
      <w:hyperlink r:id="rId4" w:history="1">
        <w:r>
          <w:rPr>
            <w:rStyle w:val="a7"/>
            <w:rFonts w:ascii="仿宋" w:eastAsia="仿宋" w:hAnsi="仿宋" w:cs="仿宋" w:hint="default"/>
            <w:b/>
            <w:color w:val="auto"/>
            <w:spacing w:val="23"/>
            <w:sz w:val="32"/>
            <w:szCs w:val="32"/>
          </w:rPr>
          <w:t>采购人</w:t>
        </w:r>
      </w:hyperlink>
      <w:r>
        <w:rPr>
          <w:rFonts w:ascii="仿宋" w:eastAsia="仿宋" w:hAnsi="仿宋" w:cs="仿宋" w:hint="eastAsia"/>
          <w:b/>
          <w:spacing w:val="23"/>
          <w:sz w:val="32"/>
          <w:szCs w:val="32"/>
          <w:lang w:bidi="ar"/>
        </w:rPr>
        <w:t>）：</w:t>
      </w:r>
      <w:r>
        <w:rPr>
          <w:rFonts w:ascii="仿宋" w:eastAsia="仿宋" w:hAnsi="仿宋" w:cs="仿宋" w:hint="eastAsia"/>
          <w:b/>
          <w:spacing w:val="23"/>
          <w:sz w:val="32"/>
          <w:szCs w:val="32"/>
          <w:u w:val="single"/>
          <w:lang w:bidi="ar"/>
        </w:rPr>
        <w:t xml:space="preserve">           .</w:t>
      </w:r>
    </w:p>
    <w:p w14:paraId="159EA8DA" w14:textId="77777777" w:rsidR="00D605D6" w:rsidRDefault="00000000">
      <w:pPr>
        <w:spacing w:line="500" w:lineRule="exact"/>
        <w:ind w:left="1469" w:hangingChars="400" w:hanging="1469"/>
        <w:rPr>
          <w:rFonts w:ascii="仿宋" w:eastAsia="仿宋" w:hAnsi="仿宋" w:cs="仿宋"/>
          <w:b/>
          <w:spacing w:val="23"/>
          <w:sz w:val="32"/>
          <w:szCs w:val="32"/>
        </w:rPr>
      </w:pPr>
      <w:r>
        <w:rPr>
          <w:rFonts w:ascii="仿宋" w:eastAsia="仿宋" w:hAnsi="仿宋" w:cs="仿宋" w:hint="eastAsia"/>
          <w:b/>
          <w:spacing w:val="23"/>
          <w:sz w:val="32"/>
          <w:szCs w:val="32"/>
          <w:lang w:bidi="ar"/>
        </w:rPr>
        <w:t xml:space="preserve">          </w:t>
      </w:r>
      <w:hyperlink r:id="rId5" w:history="1">
        <w:r>
          <w:rPr>
            <w:rStyle w:val="a7"/>
            <w:rFonts w:ascii="仿宋" w:eastAsia="仿宋" w:hAnsi="仿宋" w:cs="仿宋" w:hint="default"/>
            <w:b/>
            <w:color w:val="auto"/>
            <w:spacing w:val="23"/>
            <w:sz w:val="32"/>
            <w:szCs w:val="32"/>
          </w:rPr>
          <w:t>乙方</w:t>
        </w:r>
      </w:hyperlink>
      <w:r>
        <w:rPr>
          <w:rFonts w:ascii="仿宋" w:eastAsia="仿宋" w:hAnsi="仿宋" w:cs="仿宋" w:hint="eastAsia"/>
          <w:b/>
          <w:spacing w:val="23"/>
          <w:sz w:val="32"/>
          <w:szCs w:val="32"/>
          <w:lang w:bidi="ar"/>
        </w:rPr>
        <w:t>（供应商）：</w:t>
      </w:r>
      <w:r>
        <w:rPr>
          <w:rFonts w:ascii="仿宋" w:eastAsia="仿宋" w:hAnsi="仿宋" w:cs="仿宋" w:hint="eastAsia"/>
          <w:b/>
          <w:spacing w:val="23"/>
          <w:sz w:val="32"/>
          <w:szCs w:val="32"/>
          <w:u w:val="single"/>
          <w:lang w:bidi="ar"/>
        </w:rPr>
        <w:t xml:space="preserve">           .</w:t>
      </w:r>
    </w:p>
    <w:p w14:paraId="02C070F1" w14:textId="77777777" w:rsidR="00D605D6" w:rsidRDefault="00000000">
      <w:pPr>
        <w:pStyle w:val="a6"/>
        <w:adjustRightInd w:val="0"/>
        <w:spacing w:line="500" w:lineRule="exact"/>
        <w:rPr>
          <w:rFonts w:ascii="仿宋" w:eastAsia="仿宋" w:hAnsi="仿宋" w:cs="仿宋"/>
          <w:b/>
          <w:spacing w:val="23"/>
          <w:kern w:val="0"/>
          <w:sz w:val="32"/>
          <w:szCs w:val="32"/>
          <w:lang w:bidi="ar"/>
        </w:rPr>
      </w:pPr>
      <w:r>
        <w:rPr>
          <w:rFonts w:ascii="仿宋" w:eastAsia="仿宋" w:hAnsi="仿宋" w:cs="仿宋" w:hint="eastAsia"/>
          <w:b/>
          <w:spacing w:val="23"/>
          <w:kern w:val="0"/>
          <w:sz w:val="32"/>
          <w:szCs w:val="32"/>
          <w:lang w:bidi="ar"/>
        </w:rPr>
        <w:t xml:space="preserve">          签订时间：</w:t>
      </w:r>
      <w:r>
        <w:rPr>
          <w:rFonts w:ascii="仿宋" w:eastAsia="仿宋" w:hAnsi="仿宋" w:cs="仿宋" w:hint="eastAsia"/>
          <w:b/>
          <w:spacing w:val="23"/>
          <w:kern w:val="0"/>
          <w:sz w:val="32"/>
          <w:szCs w:val="32"/>
          <w:u w:val="single"/>
          <w:lang w:bidi="ar"/>
        </w:rPr>
        <w:t xml:space="preserve">     </w:t>
      </w:r>
      <w:r>
        <w:rPr>
          <w:rFonts w:ascii="仿宋" w:eastAsia="仿宋" w:hAnsi="仿宋" w:cs="仿宋" w:hint="eastAsia"/>
          <w:b/>
          <w:spacing w:val="23"/>
          <w:kern w:val="0"/>
          <w:sz w:val="32"/>
          <w:szCs w:val="32"/>
          <w:lang w:bidi="ar"/>
        </w:rPr>
        <w:t>年</w:t>
      </w:r>
      <w:r>
        <w:rPr>
          <w:rFonts w:ascii="仿宋" w:eastAsia="仿宋" w:hAnsi="仿宋" w:cs="仿宋" w:hint="eastAsia"/>
          <w:b/>
          <w:spacing w:val="23"/>
          <w:kern w:val="0"/>
          <w:sz w:val="32"/>
          <w:szCs w:val="32"/>
          <w:u w:val="single"/>
          <w:lang w:bidi="ar"/>
        </w:rPr>
        <w:t xml:space="preserve">   </w:t>
      </w:r>
      <w:r>
        <w:rPr>
          <w:rFonts w:ascii="仿宋" w:eastAsia="仿宋" w:hAnsi="仿宋" w:cs="仿宋" w:hint="eastAsia"/>
          <w:b/>
          <w:spacing w:val="23"/>
          <w:kern w:val="0"/>
          <w:sz w:val="32"/>
          <w:szCs w:val="32"/>
          <w:lang w:bidi="ar"/>
        </w:rPr>
        <w:t>月</w:t>
      </w:r>
      <w:r>
        <w:rPr>
          <w:rFonts w:ascii="仿宋" w:eastAsia="仿宋" w:hAnsi="仿宋" w:cs="仿宋" w:hint="eastAsia"/>
          <w:b/>
          <w:spacing w:val="23"/>
          <w:kern w:val="0"/>
          <w:sz w:val="32"/>
          <w:szCs w:val="32"/>
          <w:u w:val="single"/>
          <w:lang w:bidi="ar"/>
        </w:rPr>
        <w:t xml:space="preserve">   </w:t>
      </w:r>
      <w:r>
        <w:rPr>
          <w:rFonts w:ascii="仿宋" w:eastAsia="仿宋" w:hAnsi="仿宋" w:cs="仿宋" w:hint="eastAsia"/>
          <w:b/>
          <w:spacing w:val="23"/>
          <w:kern w:val="0"/>
          <w:sz w:val="32"/>
          <w:szCs w:val="32"/>
          <w:lang w:bidi="ar"/>
        </w:rPr>
        <w:t>日</w:t>
      </w:r>
    </w:p>
    <w:p w14:paraId="2BB97471" w14:textId="77777777" w:rsidR="00D605D6" w:rsidRDefault="00D605D6">
      <w:pPr>
        <w:widowControl/>
        <w:spacing w:line="500" w:lineRule="exact"/>
        <w:jc w:val="center"/>
        <w:rPr>
          <w:rFonts w:ascii="仿宋" w:eastAsia="仿宋" w:hAnsi="仿宋" w:cs="仿宋"/>
          <w:b/>
          <w:sz w:val="32"/>
          <w:szCs w:val="32"/>
          <w:lang w:bidi="ar"/>
        </w:rPr>
        <w:sectPr w:rsidR="00D605D6">
          <w:footnotePr>
            <w:numFmt w:val="decimalEnclosedCircleChinese"/>
          </w:footnotePr>
          <w:pgSz w:w="11906" w:h="16838"/>
          <w:pgMar w:top="1440" w:right="1080" w:bottom="1440" w:left="1080" w:header="850" w:footer="964" w:gutter="0"/>
          <w:cols w:space="720"/>
          <w:docGrid w:linePitch="312"/>
        </w:sectPr>
      </w:pPr>
    </w:p>
    <w:p w14:paraId="04B4D0F3" w14:textId="77777777" w:rsidR="00D605D6" w:rsidRDefault="00000000">
      <w:pPr>
        <w:widowControl/>
        <w:spacing w:line="500" w:lineRule="exact"/>
        <w:jc w:val="center"/>
        <w:rPr>
          <w:rFonts w:ascii="仿宋" w:eastAsia="仿宋" w:hAnsi="仿宋" w:cs="仿宋"/>
          <w:bCs/>
          <w:sz w:val="28"/>
          <w:szCs w:val="28"/>
          <w:lang w:bidi="ar"/>
        </w:rPr>
      </w:pPr>
      <w:r>
        <w:rPr>
          <w:rFonts w:ascii="仿宋" w:eastAsia="仿宋" w:hAnsi="仿宋" w:cs="仿宋" w:hint="eastAsia"/>
          <w:b/>
          <w:sz w:val="32"/>
          <w:szCs w:val="32"/>
          <w:lang w:bidi="ar"/>
        </w:rPr>
        <w:lastRenderedPageBreak/>
        <w:t>合同范本</w:t>
      </w:r>
    </w:p>
    <w:p w14:paraId="27C09FBE" w14:textId="77777777" w:rsidR="00D605D6" w:rsidRDefault="00000000">
      <w:pPr>
        <w:widowControl/>
        <w:spacing w:line="498" w:lineRule="exact"/>
        <w:ind w:firstLineChars="200" w:firstLine="560"/>
        <w:jc w:val="left"/>
        <w:rPr>
          <w:rFonts w:ascii="仿宋" w:eastAsia="仿宋" w:hAnsi="仿宋" w:cs="仿宋"/>
          <w:bCs/>
          <w:sz w:val="28"/>
          <w:szCs w:val="28"/>
          <w:lang w:bidi="ar"/>
        </w:rPr>
      </w:pPr>
      <w:r>
        <w:rPr>
          <w:rFonts w:ascii="仿宋" w:eastAsia="仿宋" w:hAnsi="仿宋" w:cs="仿宋" w:hint="eastAsia"/>
          <w:bCs/>
          <w:sz w:val="28"/>
          <w:szCs w:val="28"/>
          <w:lang w:bidi="ar"/>
        </w:rPr>
        <w:t>甲方（采购人）：</w:t>
      </w:r>
      <w:r>
        <w:rPr>
          <w:rFonts w:ascii="仿宋" w:eastAsia="仿宋" w:hAnsi="仿宋" w:cs="仿宋" w:hint="eastAsia"/>
          <w:bCs/>
          <w:sz w:val="28"/>
          <w:szCs w:val="28"/>
          <w:u w:val="single"/>
          <w:lang w:bidi="ar"/>
        </w:rPr>
        <w:t xml:space="preserve">                .</w:t>
      </w:r>
    </w:p>
    <w:p w14:paraId="23BD0EF9" w14:textId="77777777" w:rsidR="00D605D6" w:rsidRDefault="00000000">
      <w:pPr>
        <w:widowControl/>
        <w:spacing w:line="498" w:lineRule="exact"/>
        <w:ind w:firstLineChars="200" w:firstLine="560"/>
        <w:jc w:val="left"/>
        <w:rPr>
          <w:rFonts w:ascii="仿宋" w:eastAsia="仿宋" w:hAnsi="仿宋" w:cs="仿宋"/>
          <w:bCs/>
          <w:sz w:val="28"/>
          <w:szCs w:val="28"/>
          <w:lang w:bidi="ar"/>
        </w:rPr>
      </w:pPr>
      <w:r>
        <w:rPr>
          <w:rFonts w:ascii="仿宋" w:eastAsia="仿宋" w:hAnsi="仿宋" w:cs="仿宋" w:hint="eastAsia"/>
          <w:bCs/>
          <w:sz w:val="28"/>
          <w:szCs w:val="28"/>
          <w:lang w:bidi="ar"/>
        </w:rPr>
        <w:t>乙方（供应商）：</w:t>
      </w:r>
      <w:r>
        <w:rPr>
          <w:rFonts w:ascii="仿宋" w:eastAsia="仿宋" w:hAnsi="仿宋" w:cs="仿宋" w:hint="eastAsia"/>
          <w:bCs/>
          <w:sz w:val="28"/>
          <w:szCs w:val="28"/>
          <w:u w:val="single"/>
          <w:lang w:bidi="ar"/>
        </w:rPr>
        <w:t xml:space="preserve">                .</w:t>
      </w:r>
    </w:p>
    <w:p w14:paraId="26F41CDB" w14:textId="77777777" w:rsidR="00D605D6" w:rsidRDefault="00000000">
      <w:pPr>
        <w:spacing w:line="498" w:lineRule="exact"/>
        <w:ind w:firstLineChars="200" w:firstLine="560"/>
        <w:jc w:val="left"/>
        <w:rPr>
          <w:rFonts w:ascii="仿宋" w:eastAsia="仿宋" w:hAnsi="仿宋" w:cs="仿宋"/>
          <w:bCs/>
          <w:sz w:val="28"/>
          <w:szCs w:val="28"/>
          <w:lang w:bidi="ar"/>
        </w:rPr>
      </w:pPr>
      <w:r>
        <w:rPr>
          <w:rFonts w:ascii="仿宋" w:eastAsia="仿宋" w:hAnsi="仿宋" w:cs="仿宋" w:hint="eastAsia"/>
          <w:bCs/>
          <w:sz w:val="28"/>
          <w:szCs w:val="28"/>
          <w:lang w:bidi="ar"/>
        </w:rPr>
        <w:t>甲乙双方根据</w:t>
      </w:r>
      <w:r>
        <w:rPr>
          <w:rFonts w:ascii="仿宋" w:eastAsia="仿宋" w:hAnsi="仿宋" w:cs="仿宋" w:hint="eastAsia"/>
          <w:bCs/>
          <w:sz w:val="28"/>
          <w:szCs w:val="28"/>
          <w:u w:val="single"/>
          <w:lang w:bidi="ar"/>
        </w:rPr>
        <w:t xml:space="preserve">            </w:t>
      </w:r>
      <w:r>
        <w:rPr>
          <w:rFonts w:ascii="仿宋" w:eastAsia="仿宋" w:hAnsi="仿宋" w:cs="仿宋" w:hint="eastAsia"/>
          <w:bCs/>
          <w:sz w:val="28"/>
          <w:szCs w:val="28"/>
          <w:lang w:bidi="ar"/>
        </w:rPr>
        <w:t>政府采购项目（项目编号：</w:t>
      </w:r>
      <w:r>
        <w:rPr>
          <w:rFonts w:ascii="仿宋" w:eastAsia="仿宋" w:hAnsi="仿宋" w:cs="仿宋" w:hint="eastAsia"/>
          <w:bCs/>
          <w:sz w:val="28"/>
          <w:szCs w:val="28"/>
          <w:u w:val="single"/>
          <w:lang w:bidi="ar"/>
        </w:rPr>
        <w:t xml:space="preserve">          </w:t>
      </w:r>
      <w:r>
        <w:rPr>
          <w:rFonts w:ascii="仿宋" w:eastAsia="仿宋" w:hAnsi="仿宋" w:cs="仿宋" w:hint="eastAsia"/>
          <w:bCs/>
          <w:sz w:val="28"/>
          <w:szCs w:val="28"/>
          <w:lang w:bidi="ar"/>
        </w:rPr>
        <w:t>）采购结果及相关竞争性磋商文件、竞争性磋商响应文件，经协商一致，订立本合同，供双方共同遵守：</w:t>
      </w:r>
    </w:p>
    <w:p w14:paraId="7E03D273" w14:textId="77777777" w:rsidR="00D605D6" w:rsidRDefault="00000000">
      <w:pPr>
        <w:widowControl/>
        <w:spacing w:line="500" w:lineRule="exact"/>
        <w:jc w:val="left"/>
        <w:rPr>
          <w:rFonts w:ascii="仿宋" w:eastAsia="仿宋" w:hAnsi="仿宋" w:cs="仿宋"/>
          <w:b/>
          <w:sz w:val="28"/>
          <w:szCs w:val="28"/>
          <w:lang w:bidi="ar"/>
        </w:rPr>
      </w:pPr>
      <w:r>
        <w:rPr>
          <w:rFonts w:ascii="仿宋" w:eastAsia="仿宋" w:hAnsi="仿宋" w:cs="仿宋" w:hint="eastAsia"/>
          <w:b/>
          <w:sz w:val="28"/>
          <w:szCs w:val="28"/>
          <w:lang w:bidi="ar"/>
        </w:rPr>
        <w:t>第一条  甲方采购的服务内容和含税价格：</w:t>
      </w:r>
    </w:p>
    <w:p w14:paraId="73AD7E42" w14:textId="77777777" w:rsidR="00D605D6" w:rsidRDefault="00000000">
      <w:pPr>
        <w:widowControl/>
        <w:spacing w:line="500" w:lineRule="exact"/>
        <w:ind w:firstLineChars="200" w:firstLine="560"/>
        <w:jc w:val="left"/>
        <w:rPr>
          <w:rFonts w:ascii="仿宋" w:eastAsia="仿宋" w:hAnsi="仿宋" w:cs="仿宋"/>
          <w:bCs/>
          <w:sz w:val="28"/>
          <w:szCs w:val="28"/>
          <w:u w:val="single"/>
          <w:lang w:bidi="ar"/>
        </w:rPr>
      </w:pPr>
      <w:r>
        <w:rPr>
          <w:rFonts w:ascii="仿宋" w:eastAsia="仿宋" w:hAnsi="仿宋" w:cs="仿宋" w:hint="eastAsia"/>
          <w:bCs/>
          <w:sz w:val="28"/>
          <w:szCs w:val="28"/>
          <w:lang w:bidi="ar"/>
        </w:rPr>
        <w:t>服务内容：</w:t>
      </w:r>
      <w:r>
        <w:rPr>
          <w:rFonts w:ascii="仿宋" w:eastAsia="仿宋" w:hAnsi="仿宋" w:cs="仿宋" w:hint="eastAsia"/>
          <w:bCs/>
          <w:sz w:val="28"/>
          <w:szCs w:val="28"/>
          <w:u w:val="single"/>
          <w:lang w:bidi="ar"/>
        </w:rPr>
        <w:t xml:space="preserve">                      .</w:t>
      </w:r>
    </w:p>
    <w:p w14:paraId="61D1AD2D" w14:textId="77777777" w:rsidR="00D605D6" w:rsidRDefault="00000000">
      <w:pPr>
        <w:widowControl/>
        <w:spacing w:line="500" w:lineRule="exact"/>
        <w:ind w:firstLineChars="200" w:firstLine="560"/>
        <w:jc w:val="left"/>
        <w:rPr>
          <w:rFonts w:ascii="仿宋" w:eastAsia="仿宋" w:hAnsi="仿宋" w:cs="仿宋"/>
          <w:bCs/>
          <w:sz w:val="28"/>
          <w:szCs w:val="28"/>
          <w:lang w:bidi="ar"/>
        </w:rPr>
      </w:pPr>
      <w:r>
        <w:rPr>
          <w:rFonts w:ascii="仿宋" w:eastAsia="仿宋" w:hAnsi="仿宋" w:cs="仿宋" w:hint="eastAsia"/>
          <w:bCs/>
          <w:sz w:val="28"/>
          <w:szCs w:val="28"/>
          <w:lang w:bidi="ar"/>
        </w:rPr>
        <w:t>成交价格（含税）：人民币</w:t>
      </w:r>
      <w:r>
        <w:rPr>
          <w:rFonts w:ascii="仿宋" w:eastAsia="仿宋" w:hAnsi="仿宋" w:cs="仿宋" w:hint="eastAsia"/>
          <w:bCs/>
          <w:sz w:val="28"/>
          <w:szCs w:val="28"/>
          <w:u w:val="single"/>
          <w:lang w:bidi="ar"/>
        </w:rPr>
        <w:t xml:space="preserve">        </w:t>
      </w:r>
      <w:r>
        <w:rPr>
          <w:rFonts w:ascii="仿宋" w:eastAsia="仿宋" w:hAnsi="仿宋" w:cs="仿宋" w:hint="eastAsia"/>
          <w:bCs/>
          <w:sz w:val="28"/>
          <w:szCs w:val="28"/>
          <w:lang w:bidi="ar"/>
        </w:rPr>
        <w:t>元。</w:t>
      </w:r>
    </w:p>
    <w:p w14:paraId="43ED7349" w14:textId="77777777" w:rsidR="00D605D6" w:rsidRDefault="00000000">
      <w:pPr>
        <w:widowControl/>
        <w:spacing w:line="500" w:lineRule="exact"/>
        <w:ind w:firstLineChars="200" w:firstLine="560"/>
        <w:jc w:val="left"/>
      </w:pPr>
      <w:r>
        <w:rPr>
          <w:rFonts w:ascii="仿宋" w:eastAsia="仿宋" w:hAnsi="仿宋" w:cs="仿宋" w:hint="eastAsia"/>
          <w:bCs/>
          <w:sz w:val="28"/>
          <w:szCs w:val="28"/>
          <w:lang w:bidi="ar"/>
        </w:rPr>
        <w:t>乙方负责项目实施过程中的所有费用，甲方不再另付任何费用。</w:t>
      </w:r>
    </w:p>
    <w:p w14:paraId="076C8C7E" w14:textId="77777777" w:rsidR="00D605D6" w:rsidRDefault="00000000">
      <w:pPr>
        <w:widowControl/>
        <w:spacing w:line="500" w:lineRule="exact"/>
        <w:jc w:val="left"/>
        <w:rPr>
          <w:rFonts w:ascii="仿宋" w:eastAsia="仿宋" w:hAnsi="仿宋" w:cs="仿宋"/>
          <w:b/>
          <w:sz w:val="28"/>
          <w:szCs w:val="28"/>
          <w:lang w:bidi="ar"/>
        </w:rPr>
      </w:pPr>
      <w:r>
        <w:rPr>
          <w:rFonts w:ascii="仿宋" w:eastAsia="仿宋" w:hAnsi="仿宋" w:cs="仿宋" w:hint="eastAsia"/>
          <w:b/>
          <w:sz w:val="28"/>
          <w:szCs w:val="28"/>
          <w:lang w:bidi="ar"/>
        </w:rPr>
        <w:t>第二条  质量</w:t>
      </w:r>
      <w:hyperlink r:id="rId6" w:history="1">
        <w:r>
          <w:rPr>
            <w:rFonts w:ascii="仿宋" w:eastAsia="仿宋" w:hAnsi="仿宋" w:cs="仿宋" w:hint="eastAsia"/>
            <w:b/>
            <w:sz w:val="28"/>
            <w:szCs w:val="28"/>
            <w:lang w:bidi="ar"/>
          </w:rPr>
          <w:t>技术标准</w:t>
        </w:r>
      </w:hyperlink>
      <w:r>
        <w:rPr>
          <w:rFonts w:ascii="仿宋" w:eastAsia="仿宋" w:hAnsi="仿宋" w:cs="仿宋" w:hint="eastAsia"/>
          <w:b/>
          <w:sz w:val="28"/>
          <w:szCs w:val="28"/>
          <w:lang w:bidi="ar"/>
        </w:rPr>
        <w:t>、</w:t>
      </w:r>
      <w:hyperlink r:id="rId7" w:history="1">
        <w:r>
          <w:rPr>
            <w:rFonts w:ascii="仿宋" w:eastAsia="仿宋" w:hAnsi="仿宋" w:cs="仿宋" w:hint="eastAsia"/>
            <w:b/>
            <w:sz w:val="28"/>
            <w:szCs w:val="28"/>
            <w:lang w:bidi="ar"/>
          </w:rPr>
          <w:t>乙方</w:t>
        </w:r>
      </w:hyperlink>
      <w:r>
        <w:rPr>
          <w:rFonts w:ascii="仿宋" w:eastAsia="仿宋" w:hAnsi="仿宋" w:cs="仿宋" w:hint="eastAsia"/>
          <w:b/>
          <w:sz w:val="28"/>
          <w:szCs w:val="28"/>
          <w:lang w:bidi="ar"/>
        </w:rPr>
        <w:t>售后服务及</w:t>
      </w:r>
      <w:hyperlink r:id="rId8" w:history="1">
        <w:r>
          <w:rPr>
            <w:rFonts w:ascii="仿宋" w:eastAsia="仿宋" w:hAnsi="仿宋" w:cs="仿宋" w:hint="eastAsia"/>
            <w:b/>
            <w:sz w:val="28"/>
            <w:szCs w:val="28"/>
            <w:lang w:bidi="ar"/>
          </w:rPr>
          <w:t>损害赔偿</w:t>
        </w:r>
      </w:hyperlink>
    </w:p>
    <w:p w14:paraId="6A56707F" w14:textId="77777777" w:rsidR="00D605D6" w:rsidRDefault="00000000">
      <w:pPr>
        <w:widowControl/>
        <w:spacing w:line="500" w:lineRule="exact"/>
        <w:ind w:firstLineChars="200" w:firstLine="560"/>
        <w:jc w:val="left"/>
        <w:rPr>
          <w:rFonts w:ascii="仿宋" w:eastAsia="仿宋" w:hAnsi="仿宋" w:cs="仿宋"/>
          <w:bCs/>
          <w:sz w:val="28"/>
          <w:szCs w:val="28"/>
          <w:lang w:bidi="ar"/>
        </w:rPr>
      </w:pPr>
      <w:r>
        <w:rPr>
          <w:rFonts w:ascii="仿宋" w:eastAsia="仿宋" w:hAnsi="仿宋" w:cs="仿宋" w:hint="eastAsia"/>
          <w:bCs/>
          <w:sz w:val="28"/>
          <w:szCs w:val="28"/>
          <w:lang w:bidi="ar"/>
        </w:rPr>
        <w:t>1.质量</w:t>
      </w:r>
      <w:hyperlink r:id="rId9" w:history="1">
        <w:r>
          <w:rPr>
            <w:rFonts w:ascii="仿宋" w:eastAsia="仿宋" w:hAnsi="仿宋" w:cs="仿宋" w:hint="eastAsia"/>
            <w:bCs/>
            <w:sz w:val="28"/>
            <w:szCs w:val="28"/>
            <w:lang w:bidi="ar"/>
          </w:rPr>
          <w:t>技术标准</w:t>
        </w:r>
      </w:hyperlink>
      <w:r>
        <w:rPr>
          <w:rFonts w:ascii="仿宋" w:eastAsia="仿宋" w:hAnsi="仿宋" w:cs="仿宋" w:hint="eastAsia"/>
          <w:bCs/>
          <w:sz w:val="28"/>
          <w:szCs w:val="28"/>
          <w:lang w:bidi="ar"/>
        </w:rPr>
        <w:t>按国家法律法规规定的合格标准、竞争性</w:t>
      </w:r>
      <w:hyperlink r:id="rId10" w:history="1">
        <w:r>
          <w:rPr>
            <w:rFonts w:ascii="仿宋" w:eastAsia="仿宋" w:hAnsi="仿宋" w:cs="仿宋" w:hint="eastAsia"/>
            <w:bCs/>
            <w:sz w:val="28"/>
            <w:szCs w:val="28"/>
            <w:lang w:bidi="ar"/>
          </w:rPr>
          <w:t>磋商文件</w:t>
        </w:r>
      </w:hyperlink>
      <w:r>
        <w:rPr>
          <w:rFonts w:ascii="仿宋" w:eastAsia="仿宋" w:hAnsi="仿宋" w:cs="仿宋" w:hint="eastAsia"/>
          <w:bCs/>
          <w:sz w:val="28"/>
          <w:szCs w:val="28"/>
          <w:lang w:bidi="ar"/>
        </w:rPr>
        <w:t>要求的</w:t>
      </w:r>
      <w:hyperlink r:id="rId11" w:history="1">
        <w:r>
          <w:rPr>
            <w:rFonts w:ascii="仿宋" w:eastAsia="仿宋" w:hAnsi="仿宋" w:cs="仿宋" w:hint="eastAsia"/>
            <w:bCs/>
            <w:sz w:val="28"/>
            <w:szCs w:val="28"/>
            <w:lang w:bidi="ar"/>
          </w:rPr>
          <w:t>技术标准</w:t>
        </w:r>
      </w:hyperlink>
      <w:r>
        <w:rPr>
          <w:rFonts w:ascii="仿宋" w:eastAsia="仿宋" w:hAnsi="仿宋" w:cs="仿宋" w:hint="eastAsia"/>
          <w:bCs/>
          <w:sz w:val="28"/>
          <w:szCs w:val="28"/>
          <w:lang w:bidi="ar"/>
        </w:rPr>
        <w:t>执行。</w:t>
      </w:r>
    </w:p>
    <w:p w14:paraId="1126B738" w14:textId="0378EE3A" w:rsidR="00D605D6" w:rsidRDefault="00000000">
      <w:pPr>
        <w:widowControl/>
        <w:spacing w:line="500" w:lineRule="exact"/>
        <w:ind w:firstLineChars="200" w:firstLine="560"/>
        <w:jc w:val="left"/>
        <w:rPr>
          <w:rFonts w:ascii="仿宋" w:eastAsia="仿宋" w:hAnsi="仿宋" w:cs="仿宋"/>
          <w:bCs/>
          <w:sz w:val="28"/>
          <w:szCs w:val="28"/>
          <w:lang w:bidi="ar"/>
        </w:rPr>
      </w:pPr>
      <w:r>
        <w:rPr>
          <w:rFonts w:ascii="仿宋" w:eastAsia="仿宋" w:hAnsi="仿宋" w:cs="仿宋" w:hint="eastAsia"/>
          <w:bCs/>
          <w:sz w:val="28"/>
          <w:szCs w:val="28"/>
          <w:lang w:bidi="ar"/>
        </w:rPr>
        <w:t>2.乙方售后服务</w:t>
      </w:r>
      <w:hyperlink r:id="rId12" w:history="1">
        <w:r>
          <w:rPr>
            <w:rFonts w:ascii="仿宋" w:eastAsia="仿宋" w:hAnsi="仿宋" w:cs="仿宋" w:hint="eastAsia"/>
            <w:bCs/>
            <w:sz w:val="28"/>
            <w:szCs w:val="28"/>
            <w:lang w:bidi="ar"/>
          </w:rPr>
          <w:t>响应时间</w:t>
        </w:r>
      </w:hyperlink>
      <w:r>
        <w:rPr>
          <w:rFonts w:ascii="仿宋" w:eastAsia="仿宋" w:hAnsi="仿宋" w:cs="仿宋" w:hint="eastAsia"/>
          <w:bCs/>
          <w:sz w:val="28"/>
          <w:szCs w:val="28"/>
          <w:lang w:bidi="ar"/>
        </w:rPr>
        <w:t>：24小时及时响应，</w:t>
      </w:r>
      <w:r w:rsidR="00B96B8B">
        <w:rPr>
          <w:rFonts w:ascii="仿宋" w:eastAsia="仿宋" w:hAnsi="仿宋" w:cs="仿宋" w:hint="eastAsia"/>
          <w:bCs/>
          <w:sz w:val="28"/>
          <w:szCs w:val="28"/>
          <w:lang w:bidi="ar"/>
        </w:rPr>
        <w:t>4</w:t>
      </w:r>
      <w:r>
        <w:rPr>
          <w:rFonts w:ascii="仿宋" w:eastAsia="仿宋" w:hAnsi="仿宋" w:cs="仿宋" w:hint="eastAsia"/>
          <w:bCs/>
          <w:sz w:val="28"/>
          <w:szCs w:val="28"/>
          <w:lang w:bidi="ar"/>
        </w:rPr>
        <w:t>小时内到现场处理相关问题，费用由乙方负责。如乙方在接到通知工作日的24小时内没有答复和处理问题，则视为乙方承认质量问题并承担由此而发生的一切费用。质保期间因产品的任何质量问题原因造成的直接经济损失应全部由乙方自行负责。</w:t>
      </w:r>
    </w:p>
    <w:p w14:paraId="154F9538" w14:textId="77777777" w:rsidR="00D605D6" w:rsidRDefault="00000000">
      <w:pPr>
        <w:widowControl/>
        <w:spacing w:line="500" w:lineRule="exact"/>
        <w:ind w:firstLineChars="200" w:firstLine="560"/>
        <w:jc w:val="left"/>
        <w:rPr>
          <w:rFonts w:ascii="仿宋" w:eastAsia="仿宋" w:hAnsi="仿宋" w:cs="仿宋"/>
          <w:bCs/>
          <w:sz w:val="28"/>
          <w:szCs w:val="28"/>
          <w:lang w:bidi="ar"/>
        </w:rPr>
      </w:pPr>
      <w:r>
        <w:rPr>
          <w:rFonts w:ascii="仿宋" w:eastAsia="仿宋" w:hAnsi="仿宋" w:cs="仿宋" w:hint="eastAsia"/>
          <w:bCs/>
          <w:sz w:val="28"/>
          <w:szCs w:val="28"/>
          <w:lang w:bidi="ar"/>
        </w:rPr>
        <w:t>4、如因乙方货物质量问题的原因，导致甲方损失，乙方应予以赔偿。</w:t>
      </w:r>
    </w:p>
    <w:p w14:paraId="291C4FD3" w14:textId="77777777" w:rsidR="00D605D6" w:rsidRDefault="00000000">
      <w:pPr>
        <w:widowControl/>
        <w:spacing w:line="500" w:lineRule="exact"/>
        <w:ind w:firstLineChars="200" w:firstLine="560"/>
        <w:jc w:val="left"/>
        <w:rPr>
          <w:rFonts w:ascii="仿宋" w:eastAsia="仿宋" w:hAnsi="仿宋" w:cs="仿宋"/>
          <w:bCs/>
          <w:sz w:val="28"/>
          <w:szCs w:val="28"/>
          <w:lang w:bidi="ar"/>
        </w:rPr>
      </w:pPr>
      <w:r>
        <w:rPr>
          <w:rFonts w:ascii="仿宋" w:eastAsia="仿宋" w:hAnsi="仿宋" w:cs="仿宋" w:hint="eastAsia"/>
          <w:bCs/>
          <w:sz w:val="28"/>
          <w:szCs w:val="28"/>
          <w:lang w:bidi="ar"/>
        </w:rPr>
        <w:t>5、乙方负责货物的运输、安装、调试，提供货物合格证等相关资料；并承担由此产生的全部费用。</w:t>
      </w:r>
    </w:p>
    <w:p w14:paraId="3E2F1A42" w14:textId="77777777" w:rsidR="00D605D6" w:rsidRDefault="00000000">
      <w:pPr>
        <w:widowControl/>
        <w:spacing w:line="500" w:lineRule="exact"/>
        <w:ind w:firstLineChars="200" w:firstLine="560"/>
        <w:jc w:val="left"/>
        <w:rPr>
          <w:rFonts w:ascii="仿宋" w:eastAsia="仿宋" w:hAnsi="仿宋" w:cs="仿宋"/>
          <w:bCs/>
          <w:sz w:val="28"/>
          <w:szCs w:val="28"/>
          <w:lang w:bidi="ar"/>
        </w:rPr>
      </w:pPr>
      <w:r>
        <w:rPr>
          <w:rFonts w:ascii="仿宋" w:eastAsia="仿宋" w:hAnsi="仿宋" w:cs="仿宋" w:hint="eastAsia"/>
          <w:bCs/>
          <w:sz w:val="28"/>
          <w:szCs w:val="28"/>
          <w:lang w:bidi="ar"/>
        </w:rPr>
        <w:t>拟派本项目负责人姓名：</w:t>
      </w:r>
      <w:r>
        <w:rPr>
          <w:rFonts w:ascii="仿宋" w:eastAsia="仿宋" w:hAnsi="仿宋" w:cs="仿宋" w:hint="eastAsia"/>
          <w:bCs/>
          <w:sz w:val="28"/>
          <w:szCs w:val="28"/>
          <w:u w:val="single"/>
          <w:lang w:bidi="ar"/>
        </w:rPr>
        <w:t xml:space="preserve">             </w:t>
      </w:r>
      <w:r>
        <w:rPr>
          <w:rFonts w:ascii="仿宋" w:eastAsia="仿宋" w:hAnsi="仿宋" w:cs="仿宋" w:hint="eastAsia"/>
          <w:bCs/>
          <w:sz w:val="28"/>
          <w:szCs w:val="28"/>
          <w:lang w:bidi="ar"/>
        </w:rPr>
        <w:t>，身份证号：</w:t>
      </w:r>
      <w:r>
        <w:rPr>
          <w:rFonts w:ascii="仿宋" w:eastAsia="仿宋" w:hAnsi="仿宋" w:cs="仿宋" w:hint="eastAsia"/>
          <w:bCs/>
          <w:sz w:val="28"/>
          <w:szCs w:val="28"/>
          <w:u w:val="single"/>
          <w:lang w:bidi="ar"/>
        </w:rPr>
        <w:t xml:space="preserve">              。</w:t>
      </w:r>
    </w:p>
    <w:p w14:paraId="300F3031" w14:textId="77777777" w:rsidR="00D605D6" w:rsidRDefault="00000000">
      <w:pPr>
        <w:widowControl/>
        <w:spacing w:line="500" w:lineRule="exact"/>
        <w:jc w:val="left"/>
        <w:rPr>
          <w:rFonts w:ascii="仿宋" w:eastAsia="仿宋" w:hAnsi="仿宋" w:cs="仿宋"/>
          <w:b/>
          <w:sz w:val="28"/>
          <w:szCs w:val="28"/>
          <w:lang w:bidi="ar"/>
        </w:rPr>
      </w:pPr>
      <w:r>
        <w:rPr>
          <w:rFonts w:ascii="仿宋" w:eastAsia="仿宋" w:hAnsi="仿宋" w:cs="仿宋" w:hint="eastAsia"/>
          <w:b/>
          <w:sz w:val="28"/>
          <w:szCs w:val="28"/>
          <w:lang w:bidi="ar"/>
        </w:rPr>
        <w:t>第三条  系统建设服务项目</w:t>
      </w:r>
    </w:p>
    <w:p w14:paraId="51B895F3" w14:textId="77777777" w:rsidR="00D605D6" w:rsidRDefault="00000000">
      <w:pPr>
        <w:widowControl/>
        <w:spacing w:line="500" w:lineRule="exact"/>
        <w:ind w:firstLineChars="200" w:firstLine="560"/>
        <w:jc w:val="left"/>
        <w:rPr>
          <w:rFonts w:ascii="仿宋" w:eastAsia="仿宋" w:hAnsi="仿宋" w:cs="仿宋"/>
          <w:bCs/>
          <w:sz w:val="28"/>
          <w:szCs w:val="28"/>
          <w:lang w:bidi="ar"/>
        </w:rPr>
      </w:pPr>
      <w:r>
        <w:rPr>
          <w:rFonts w:ascii="仿宋" w:eastAsia="仿宋" w:hAnsi="仿宋" w:cs="仿宋" w:hint="eastAsia"/>
          <w:bCs/>
          <w:sz w:val="28"/>
          <w:szCs w:val="28"/>
          <w:lang w:bidi="ar"/>
        </w:rPr>
        <w:t>1、乙方在工作时间内随时为甲方以电话、传真、电子邮件方式免费提供所买产品的服务与技术支持维护，通常软件系统故障，提供实时响应解决。</w:t>
      </w:r>
    </w:p>
    <w:p w14:paraId="315D766D" w14:textId="77777777" w:rsidR="00D605D6" w:rsidRDefault="00000000">
      <w:pPr>
        <w:widowControl/>
        <w:spacing w:line="500" w:lineRule="exact"/>
        <w:ind w:firstLineChars="200" w:firstLine="560"/>
        <w:jc w:val="left"/>
        <w:rPr>
          <w:rFonts w:ascii="仿宋" w:eastAsia="仿宋" w:hAnsi="仿宋" w:cs="仿宋"/>
          <w:bCs/>
          <w:sz w:val="28"/>
          <w:szCs w:val="28"/>
          <w:lang w:bidi="ar"/>
        </w:rPr>
      </w:pPr>
      <w:r>
        <w:rPr>
          <w:rFonts w:ascii="仿宋" w:eastAsia="仿宋" w:hAnsi="仿宋" w:cs="仿宋" w:hint="eastAsia"/>
          <w:bCs/>
          <w:sz w:val="28"/>
          <w:szCs w:val="28"/>
          <w:lang w:bidi="ar"/>
        </w:rPr>
        <w:t>2、乙方提供验收合格后硬件</w:t>
      </w:r>
      <w:r>
        <w:rPr>
          <w:rFonts w:ascii="仿宋" w:eastAsia="仿宋" w:hAnsi="仿宋" w:cs="仿宋" w:hint="eastAsia"/>
          <w:bCs/>
          <w:sz w:val="28"/>
          <w:szCs w:val="28"/>
          <w:u w:val="single"/>
          <w:lang w:bidi="ar"/>
        </w:rPr>
        <w:t xml:space="preserve">     </w:t>
      </w:r>
      <w:r>
        <w:rPr>
          <w:rFonts w:ascii="仿宋" w:eastAsia="仿宋" w:hAnsi="仿宋" w:cs="仿宋" w:hint="eastAsia"/>
          <w:bCs/>
          <w:sz w:val="28"/>
          <w:szCs w:val="28"/>
          <w:lang w:bidi="ar"/>
        </w:rPr>
        <w:t>质保，软件</w:t>
      </w:r>
      <w:r>
        <w:rPr>
          <w:rFonts w:ascii="仿宋" w:eastAsia="仿宋" w:hAnsi="仿宋" w:cs="仿宋" w:hint="eastAsia"/>
          <w:bCs/>
          <w:sz w:val="28"/>
          <w:szCs w:val="28"/>
          <w:u w:val="single"/>
          <w:lang w:bidi="ar"/>
        </w:rPr>
        <w:t xml:space="preserve">     </w:t>
      </w:r>
      <w:r>
        <w:rPr>
          <w:rFonts w:ascii="仿宋" w:eastAsia="仿宋" w:hAnsi="仿宋" w:cs="仿宋" w:hint="eastAsia"/>
          <w:bCs/>
          <w:sz w:val="28"/>
          <w:szCs w:val="28"/>
          <w:lang w:bidi="ar"/>
        </w:rPr>
        <w:t>质保。</w:t>
      </w:r>
    </w:p>
    <w:p w14:paraId="699503B2" w14:textId="77777777" w:rsidR="00D605D6" w:rsidRDefault="00000000">
      <w:pPr>
        <w:widowControl/>
        <w:spacing w:line="500" w:lineRule="exact"/>
        <w:ind w:firstLineChars="200" w:firstLine="560"/>
        <w:jc w:val="left"/>
        <w:rPr>
          <w:rFonts w:ascii="仿宋" w:eastAsia="仿宋" w:hAnsi="仿宋" w:cs="仿宋"/>
          <w:bCs/>
          <w:sz w:val="28"/>
          <w:szCs w:val="28"/>
          <w:lang w:bidi="ar"/>
        </w:rPr>
      </w:pPr>
      <w:r>
        <w:rPr>
          <w:rFonts w:ascii="仿宋" w:eastAsia="仿宋" w:hAnsi="仿宋" w:cs="仿宋" w:hint="eastAsia"/>
          <w:bCs/>
          <w:sz w:val="28"/>
          <w:szCs w:val="28"/>
          <w:lang w:bidi="ar"/>
        </w:rPr>
        <w:t>3、乙方提供验收合格后</w:t>
      </w:r>
      <w:r>
        <w:rPr>
          <w:rFonts w:ascii="仿宋" w:eastAsia="仿宋" w:hAnsi="仿宋" w:cs="仿宋" w:hint="eastAsia"/>
          <w:bCs/>
          <w:sz w:val="28"/>
          <w:szCs w:val="28"/>
          <w:u w:val="single"/>
          <w:lang w:bidi="ar"/>
        </w:rPr>
        <w:t xml:space="preserve">     </w:t>
      </w:r>
      <w:r>
        <w:rPr>
          <w:rFonts w:ascii="仿宋" w:eastAsia="仿宋" w:hAnsi="仿宋" w:cs="仿宋" w:hint="eastAsia"/>
          <w:bCs/>
          <w:sz w:val="28"/>
          <w:szCs w:val="28"/>
          <w:lang w:bidi="ar"/>
        </w:rPr>
        <w:t>内免费升级支持。</w:t>
      </w:r>
    </w:p>
    <w:p w14:paraId="14BBA42D" w14:textId="77777777" w:rsidR="00D605D6" w:rsidRDefault="00000000">
      <w:pPr>
        <w:widowControl/>
        <w:spacing w:line="500" w:lineRule="exact"/>
        <w:ind w:firstLineChars="200" w:firstLine="560"/>
        <w:jc w:val="left"/>
        <w:rPr>
          <w:rFonts w:ascii="仿宋" w:eastAsia="仿宋" w:hAnsi="仿宋" w:cs="仿宋"/>
          <w:bCs/>
          <w:sz w:val="28"/>
          <w:szCs w:val="28"/>
          <w:lang w:bidi="ar"/>
        </w:rPr>
      </w:pPr>
      <w:r>
        <w:rPr>
          <w:rFonts w:ascii="仿宋" w:eastAsia="仿宋" w:hAnsi="仿宋" w:cs="仿宋" w:hint="eastAsia"/>
          <w:bCs/>
          <w:sz w:val="28"/>
          <w:szCs w:val="28"/>
          <w:lang w:bidi="ar"/>
        </w:rPr>
        <w:t>4、乙方对系统提供</w:t>
      </w:r>
      <w:r>
        <w:rPr>
          <w:rFonts w:ascii="仿宋" w:eastAsia="仿宋" w:hAnsi="仿宋" w:cs="仿宋" w:hint="eastAsia"/>
          <w:bCs/>
          <w:sz w:val="28"/>
          <w:szCs w:val="28"/>
          <w:u w:val="single"/>
          <w:lang w:bidi="ar"/>
        </w:rPr>
        <w:t xml:space="preserve">     </w:t>
      </w:r>
      <w:r>
        <w:rPr>
          <w:rFonts w:ascii="仿宋" w:eastAsia="仿宋" w:hAnsi="仿宋" w:cs="仿宋" w:hint="eastAsia"/>
          <w:bCs/>
          <w:sz w:val="28"/>
          <w:szCs w:val="28"/>
          <w:lang w:bidi="ar"/>
        </w:rPr>
        <w:t>技术支持。</w:t>
      </w:r>
    </w:p>
    <w:p w14:paraId="7D960406" w14:textId="77777777" w:rsidR="00D605D6" w:rsidRDefault="00000000">
      <w:pPr>
        <w:widowControl/>
        <w:spacing w:line="500" w:lineRule="exact"/>
        <w:ind w:firstLineChars="200" w:firstLine="560"/>
        <w:jc w:val="left"/>
        <w:rPr>
          <w:rFonts w:ascii="仿宋" w:eastAsia="仿宋" w:hAnsi="仿宋" w:cs="仿宋"/>
          <w:bCs/>
          <w:sz w:val="28"/>
          <w:szCs w:val="28"/>
          <w:lang w:bidi="ar"/>
        </w:rPr>
      </w:pPr>
      <w:r>
        <w:rPr>
          <w:rFonts w:ascii="仿宋" w:eastAsia="仿宋" w:hAnsi="仿宋" w:cs="仿宋" w:hint="eastAsia"/>
          <w:bCs/>
          <w:sz w:val="28"/>
          <w:szCs w:val="28"/>
          <w:lang w:bidi="ar"/>
        </w:rPr>
        <w:lastRenderedPageBreak/>
        <w:t>5、由乙方对甲方操作人员提供培训，并在合同签订后实施。承担所有培训费用（含培训教材费）。</w:t>
      </w:r>
    </w:p>
    <w:p w14:paraId="7F25446D" w14:textId="77777777" w:rsidR="00D605D6" w:rsidRDefault="00000000">
      <w:pPr>
        <w:widowControl/>
        <w:spacing w:line="500" w:lineRule="exact"/>
        <w:ind w:firstLineChars="200" w:firstLine="560"/>
        <w:jc w:val="left"/>
        <w:rPr>
          <w:rFonts w:ascii="仿宋" w:eastAsia="仿宋" w:hAnsi="仿宋" w:cs="仿宋"/>
          <w:kern w:val="0"/>
          <w:sz w:val="28"/>
          <w:szCs w:val="28"/>
          <w:lang w:bidi="ar"/>
        </w:rPr>
      </w:pPr>
      <w:r>
        <w:rPr>
          <w:rFonts w:ascii="仿宋" w:eastAsia="仿宋" w:hAnsi="仿宋" w:cs="仿宋" w:hint="eastAsia"/>
          <w:bCs/>
          <w:sz w:val="28"/>
          <w:szCs w:val="28"/>
          <w:lang w:bidi="ar"/>
        </w:rPr>
        <w:t>6、乙方保证所售软件不会侵犯任何第三方权利，否则乙方将承担甲方由此受到的一切损失</w:t>
      </w:r>
      <w:r>
        <w:rPr>
          <w:rFonts w:ascii="仿宋" w:eastAsia="仿宋" w:hAnsi="仿宋" w:cs="仿宋" w:hint="eastAsia"/>
          <w:kern w:val="0"/>
          <w:sz w:val="28"/>
          <w:szCs w:val="28"/>
          <w:lang w:bidi="ar"/>
        </w:rPr>
        <w:t>。</w:t>
      </w:r>
    </w:p>
    <w:p w14:paraId="53BEF951" w14:textId="77777777" w:rsidR="00D605D6" w:rsidRDefault="00000000">
      <w:pPr>
        <w:widowControl/>
        <w:spacing w:line="500" w:lineRule="exact"/>
        <w:ind w:firstLineChars="200" w:firstLine="560"/>
        <w:jc w:val="left"/>
        <w:rPr>
          <w:rFonts w:ascii="仿宋" w:eastAsia="仿宋" w:hAnsi="仿宋" w:cs="仿宋"/>
          <w:kern w:val="0"/>
          <w:sz w:val="28"/>
          <w:szCs w:val="28"/>
          <w:lang w:bidi="ar"/>
        </w:rPr>
      </w:pPr>
      <w:r>
        <w:rPr>
          <w:rFonts w:ascii="仿宋" w:eastAsia="仿宋" w:hAnsi="仿宋" w:cs="仿宋" w:hint="eastAsia"/>
          <w:bCs/>
          <w:sz w:val="28"/>
          <w:szCs w:val="28"/>
          <w:lang w:bidi="ar"/>
        </w:rPr>
        <w:t>7、乙方需提供接口的标准规范文档以便其它业务系统对接。开放与其它应用平台的接口；开放与其它相关业务系统接口。并且承诺无偿提供与其它业务系统的对接接口以及相关服务。</w:t>
      </w:r>
    </w:p>
    <w:p w14:paraId="606F6BAB" w14:textId="77777777" w:rsidR="00D605D6" w:rsidRDefault="00000000">
      <w:pPr>
        <w:snapToGrid w:val="0"/>
        <w:spacing w:line="500" w:lineRule="exact"/>
        <w:rPr>
          <w:rFonts w:ascii="仿宋" w:eastAsia="仿宋" w:hAnsi="仿宋" w:cs="仿宋"/>
          <w:b/>
          <w:bCs/>
          <w:sz w:val="28"/>
          <w:szCs w:val="28"/>
        </w:rPr>
      </w:pPr>
      <w:r>
        <w:rPr>
          <w:rFonts w:ascii="仿宋" w:eastAsia="仿宋" w:hAnsi="仿宋" w:cs="仿宋" w:hint="eastAsia"/>
          <w:b/>
          <w:bCs/>
          <w:sz w:val="28"/>
          <w:szCs w:val="28"/>
        </w:rPr>
        <w:t>第四条  交付、领受与测试</w:t>
      </w:r>
    </w:p>
    <w:p w14:paraId="2D8277C2" w14:textId="77777777" w:rsidR="00D605D6" w:rsidRDefault="00000000">
      <w:pPr>
        <w:snapToGrid w:val="0"/>
        <w:spacing w:line="500" w:lineRule="exact"/>
        <w:ind w:firstLineChars="200" w:firstLine="560"/>
        <w:rPr>
          <w:rFonts w:ascii="仿宋" w:eastAsia="仿宋" w:hAnsi="仿宋" w:cs="仿宋"/>
          <w:sz w:val="28"/>
          <w:szCs w:val="28"/>
        </w:rPr>
      </w:pPr>
      <w:r>
        <w:rPr>
          <w:rFonts w:ascii="仿宋" w:eastAsia="仿宋" w:hAnsi="仿宋" w:cs="仿宋" w:hint="eastAsia"/>
          <w:sz w:val="28"/>
          <w:szCs w:val="28"/>
        </w:rPr>
        <w:t>1、乙方在交付前应根据本合同、竞争性磋商文件等所列的检测标准（各业务系统具体验收标准由甲方提供，并在合同附则中进行明确）对该交付内容进行测试，以确认其符合本合同的规定。</w:t>
      </w:r>
    </w:p>
    <w:p w14:paraId="013911E4" w14:textId="3CB2A626" w:rsidR="00D605D6" w:rsidRDefault="00000000">
      <w:pPr>
        <w:snapToGrid w:val="0"/>
        <w:spacing w:line="500" w:lineRule="exact"/>
        <w:ind w:firstLineChars="200" w:firstLine="560"/>
        <w:rPr>
          <w:rFonts w:ascii="仿宋" w:eastAsia="仿宋" w:hAnsi="仿宋" w:cs="仿宋"/>
          <w:sz w:val="28"/>
          <w:szCs w:val="28"/>
        </w:rPr>
      </w:pPr>
      <w:r>
        <w:rPr>
          <w:rFonts w:ascii="仿宋" w:eastAsia="仿宋" w:hAnsi="仿宋" w:cs="仿宋" w:hint="eastAsia"/>
          <w:sz w:val="28"/>
          <w:szCs w:val="28"/>
        </w:rPr>
        <w:t>2、交付内容包括但不限于文档、用户指南、操作手册、安装指南和测试报告等，所交付的文档与文件应当是电子版或可供人阅读的。</w:t>
      </w:r>
    </w:p>
    <w:p w14:paraId="05700517" w14:textId="77777777" w:rsidR="00D605D6" w:rsidRDefault="00000000">
      <w:pPr>
        <w:snapToGrid w:val="0"/>
        <w:spacing w:line="500" w:lineRule="exact"/>
        <w:ind w:firstLineChars="200" w:firstLine="560"/>
        <w:rPr>
          <w:rFonts w:ascii="仿宋" w:eastAsia="仿宋" w:hAnsi="仿宋" w:cs="仿宋"/>
          <w:bCs/>
          <w:sz w:val="28"/>
          <w:szCs w:val="28"/>
          <w:lang w:bidi="ar"/>
        </w:rPr>
      </w:pPr>
      <w:r>
        <w:rPr>
          <w:rFonts w:ascii="仿宋" w:eastAsia="仿宋" w:hAnsi="仿宋" w:cs="仿宋" w:hint="eastAsia"/>
          <w:sz w:val="28"/>
          <w:szCs w:val="28"/>
        </w:rPr>
        <w:t>3、甲方在领受上述的交付内容后，应立即对软硬件进行测试和评估，以确认其是否符合本次采购活动的功能和规格，测试合格的，甲方应书面签收；如有缺陷或不合格的，甲方应递交缺陷说明及指明应改进的部分，乙方应立即纠正该缺陷，并再次进行测试和评估。</w:t>
      </w:r>
    </w:p>
    <w:p w14:paraId="357FEBBE" w14:textId="77777777" w:rsidR="00D605D6" w:rsidRDefault="00000000">
      <w:pPr>
        <w:snapToGrid w:val="0"/>
        <w:spacing w:line="500" w:lineRule="exact"/>
        <w:rPr>
          <w:rFonts w:ascii="仿宋" w:eastAsia="仿宋" w:hAnsi="仿宋" w:cs="仿宋"/>
          <w:b/>
          <w:bCs/>
          <w:sz w:val="28"/>
          <w:szCs w:val="28"/>
        </w:rPr>
      </w:pPr>
      <w:r>
        <w:rPr>
          <w:rFonts w:ascii="仿宋" w:eastAsia="仿宋" w:hAnsi="仿宋" w:cs="仿宋" w:hint="eastAsia"/>
          <w:b/>
          <w:bCs/>
          <w:sz w:val="28"/>
          <w:szCs w:val="28"/>
        </w:rPr>
        <w:t>第五条  乙方保证</w:t>
      </w:r>
    </w:p>
    <w:p w14:paraId="0783B9B1" w14:textId="77777777" w:rsidR="00D605D6" w:rsidRDefault="00000000">
      <w:pPr>
        <w:snapToGrid w:val="0"/>
        <w:spacing w:line="500" w:lineRule="exact"/>
        <w:ind w:firstLineChars="200" w:firstLine="560"/>
        <w:rPr>
          <w:rFonts w:ascii="仿宋" w:eastAsia="仿宋" w:hAnsi="仿宋" w:cs="仿宋"/>
          <w:sz w:val="28"/>
          <w:szCs w:val="28"/>
        </w:rPr>
      </w:pPr>
      <w:r>
        <w:rPr>
          <w:rFonts w:ascii="仿宋" w:eastAsia="仿宋" w:hAnsi="仿宋" w:cs="仿宋" w:hint="eastAsia"/>
          <w:sz w:val="28"/>
          <w:szCs w:val="28"/>
        </w:rPr>
        <w:t>1、保证履行本合同项下的义务。授予甲方的许可权没有受到任何第三方的约束或限制，也没有承担任何约束或限制性义务。</w:t>
      </w:r>
    </w:p>
    <w:p w14:paraId="63777179" w14:textId="77777777" w:rsidR="00D605D6" w:rsidRDefault="00000000">
      <w:pPr>
        <w:snapToGrid w:val="0"/>
        <w:spacing w:line="500" w:lineRule="exact"/>
        <w:ind w:firstLineChars="200" w:firstLine="560"/>
        <w:rPr>
          <w:rFonts w:ascii="仿宋" w:eastAsia="仿宋" w:hAnsi="仿宋" w:cs="仿宋"/>
          <w:sz w:val="28"/>
          <w:szCs w:val="28"/>
        </w:rPr>
      </w:pPr>
      <w:r>
        <w:rPr>
          <w:rFonts w:ascii="仿宋" w:eastAsia="仿宋" w:hAnsi="仿宋" w:cs="仿宋" w:hint="eastAsia"/>
          <w:sz w:val="28"/>
          <w:szCs w:val="28"/>
        </w:rPr>
        <w:t>2、保证本软件系统或其授予的权利不会侵犯任何第三人的知识产权或其他权利，也没有其他针对乙方拥有本软件权利的未决诉讼，或甲方行使乙方所授予的软件权利会侵犯任何第三人的合法权利。</w:t>
      </w:r>
    </w:p>
    <w:p w14:paraId="7849154E" w14:textId="77777777" w:rsidR="00D605D6" w:rsidRDefault="00000000">
      <w:pPr>
        <w:snapToGrid w:val="0"/>
        <w:spacing w:line="500" w:lineRule="exact"/>
        <w:ind w:firstLineChars="200" w:firstLine="560"/>
        <w:rPr>
          <w:rFonts w:ascii="仿宋" w:eastAsia="仿宋" w:hAnsi="仿宋" w:cs="仿宋"/>
          <w:sz w:val="28"/>
          <w:szCs w:val="28"/>
        </w:rPr>
      </w:pPr>
      <w:r>
        <w:rPr>
          <w:rFonts w:ascii="仿宋" w:eastAsia="仿宋" w:hAnsi="仿宋" w:cs="仿宋" w:hint="eastAsia"/>
          <w:sz w:val="28"/>
          <w:szCs w:val="28"/>
        </w:rPr>
        <w:t>3、保证其开发的软件系统符合国家有关软件产品方面的规定和软件系统标准规范。</w:t>
      </w:r>
    </w:p>
    <w:p w14:paraId="26C35630" w14:textId="77777777" w:rsidR="00D605D6" w:rsidRDefault="00000000">
      <w:pPr>
        <w:snapToGrid w:val="0"/>
        <w:spacing w:line="500" w:lineRule="exact"/>
        <w:ind w:firstLineChars="200" w:firstLine="560"/>
        <w:rPr>
          <w:rFonts w:ascii="仿宋" w:eastAsia="仿宋" w:hAnsi="仿宋" w:cs="仿宋"/>
          <w:sz w:val="28"/>
          <w:szCs w:val="28"/>
        </w:rPr>
      </w:pPr>
      <w:r>
        <w:rPr>
          <w:rFonts w:ascii="仿宋" w:eastAsia="仿宋" w:hAnsi="仿宋" w:cs="仿宋" w:hint="eastAsia"/>
          <w:sz w:val="28"/>
          <w:szCs w:val="28"/>
        </w:rPr>
        <w:t>4、保证在所交付的软件系统中，不含任何可以自动终止或妨碍系统运作的软件。</w:t>
      </w:r>
    </w:p>
    <w:p w14:paraId="2ECE24DD" w14:textId="77777777" w:rsidR="00D605D6" w:rsidRDefault="00000000">
      <w:pPr>
        <w:widowControl/>
        <w:spacing w:line="500" w:lineRule="exact"/>
        <w:ind w:firstLineChars="200" w:firstLine="560"/>
        <w:jc w:val="left"/>
        <w:rPr>
          <w:rFonts w:ascii="仿宋" w:eastAsia="仿宋" w:hAnsi="仿宋" w:cs="仿宋"/>
          <w:b/>
          <w:sz w:val="28"/>
          <w:szCs w:val="28"/>
          <w:lang w:bidi="ar"/>
        </w:rPr>
      </w:pPr>
      <w:r>
        <w:rPr>
          <w:rFonts w:ascii="仿宋" w:eastAsia="仿宋" w:hAnsi="仿宋" w:cs="仿宋" w:hint="eastAsia"/>
          <w:sz w:val="28"/>
          <w:szCs w:val="28"/>
        </w:rPr>
        <w:lastRenderedPageBreak/>
        <w:t>5、如乙方所交付和许可甲方使用的软件系统需经国家有关部门登记、备案、审批或许可的，乙方应保证所提供的软件系统已完成了上述手续。</w:t>
      </w:r>
    </w:p>
    <w:p w14:paraId="3568F951" w14:textId="77777777" w:rsidR="00D605D6" w:rsidRDefault="00000000">
      <w:pPr>
        <w:widowControl/>
        <w:spacing w:line="500" w:lineRule="exact"/>
        <w:jc w:val="left"/>
        <w:rPr>
          <w:rFonts w:ascii="仿宋" w:eastAsia="仿宋" w:hAnsi="仿宋" w:cs="仿宋"/>
          <w:b/>
          <w:sz w:val="28"/>
          <w:szCs w:val="28"/>
          <w:lang w:bidi="ar"/>
        </w:rPr>
      </w:pPr>
      <w:r>
        <w:rPr>
          <w:rFonts w:ascii="仿宋" w:eastAsia="仿宋" w:hAnsi="仿宋" w:cs="仿宋" w:hint="eastAsia"/>
          <w:b/>
          <w:sz w:val="28"/>
          <w:szCs w:val="28"/>
          <w:lang w:bidi="ar"/>
        </w:rPr>
        <w:t>第六条  交付及培训</w:t>
      </w:r>
    </w:p>
    <w:p w14:paraId="173179C3" w14:textId="77777777" w:rsidR="00D605D6" w:rsidRDefault="00000000">
      <w:pPr>
        <w:widowControl/>
        <w:spacing w:line="500" w:lineRule="exact"/>
        <w:ind w:firstLineChars="200" w:firstLine="560"/>
        <w:jc w:val="left"/>
        <w:rPr>
          <w:rFonts w:ascii="仿宋" w:eastAsia="仿宋" w:hAnsi="仿宋" w:cs="仿宋"/>
          <w:bCs/>
          <w:sz w:val="28"/>
          <w:szCs w:val="28"/>
          <w:lang w:bidi="ar"/>
        </w:rPr>
      </w:pPr>
      <w:r>
        <w:rPr>
          <w:rFonts w:ascii="仿宋" w:eastAsia="仿宋" w:hAnsi="仿宋" w:cs="仿宋" w:hint="eastAsia"/>
          <w:bCs/>
          <w:sz w:val="28"/>
          <w:szCs w:val="28"/>
          <w:lang w:bidi="ar"/>
        </w:rPr>
        <w:t>1、建设周期：合同签订后</w:t>
      </w:r>
      <w:r>
        <w:rPr>
          <w:rFonts w:ascii="仿宋" w:eastAsia="仿宋" w:hAnsi="仿宋" w:cs="仿宋" w:hint="eastAsia"/>
          <w:bCs/>
          <w:sz w:val="28"/>
          <w:szCs w:val="28"/>
          <w:u w:val="single"/>
          <w:lang w:bidi="ar"/>
        </w:rPr>
        <w:t xml:space="preserve">    </w:t>
      </w:r>
      <w:r>
        <w:rPr>
          <w:rFonts w:ascii="仿宋" w:eastAsia="仿宋" w:hAnsi="仿宋" w:cs="仿宋" w:hint="eastAsia"/>
          <w:bCs/>
          <w:sz w:val="28"/>
          <w:szCs w:val="28"/>
          <w:lang w:bidi="ar"/>
        </w:rPr>
        <w:t>个月</w:t>
      </w:r>
    </w:p>
    <w:p w14:paraId="6018DF71" w14:textId="77777777" w:rsidR="00D605D6" w:rsidRDefault="00000000">
      <w:pPr>
        <w:widowControl/>
        <w:spacing w:line="500" w:lineRule="exact"/>
        <w:ind w:firstLineChars="200" w:firstLine="560"/>
        <w:jc w:val="left"/>
        <w:rPr>
          <w:rFonts w:ascii="仿宋" w:eastAsia="仿宋" w:hAnsi="仿宋" w:cs="仿宋"/>
          <w:bCs/>
          <w:sz w:val="28"/>
          <w:szCs w:val="28"/>
          <w:u w:val="single"/>
          <w:lang w:bidi="ar"/>
        </w:rPr>
      </w:pPr>
      <w:r>
        <w:rPr>
          <w:rFonts w:ascii="仿宋" w:eastAsia="仿宋" w:hAnsi="仿宋" w:cs="仿宋" w:hint="eastAsia"/>
          <w:bCs/>
          <w:sz w:val="28"/>
          <w:szCs w:val="28"/>
          <w:lang w:bidi="ar"/>
        </w:rPr>
        <w:t>2、服务期限：建设完成并经验收合格后</w:t>
      </w:r>
      <w:r>
        <w:rPr>
          <w:rFonts w:ascii="仿宋" w:eastAsia="仿宋" w:hAnsi="仿宋" w:cs="仿宋" w:hint="eastAsia"/>
          <w:bCs/>
          <w:sz w:val="28"/>
          <w:szCs w:val="28"/>
          <w:u w:val="single"/>
          <w:lang w:bidi="ar"/>
        </w:rPr>
        <w:t xml:space="preserve">    </w:t>
      </w:r>
      <w:r>
        <w:rPr>
          <w:rFonts w:ascii="仿宋" w:eastAsia="仿宋" w:hAnsi="仿宋" w:cs="仿宋" w:hint="eastAsia"/>
          <w:bCs/>
          <w:sz w:val="28"/>
          <w:szCs w:val="28"/>
          <w:lang w:bidi="ar"/>
        </w:rPr>
        <w:t>年</w:t>
      </w:r>
    </w:p>
    <w:p w14:paraId="3540D555" w14:textId="77777777" w:rsidR="00D605D6" w:rsidRDefault="00000000">
      <w:pPr>
        <w:widowControl/>
        <w:spacing w:line="500" w:lineRule="exact"/>
        <w:ind w:firstLineChars="200" w:firstLine="560"/>
        <w:jc w:val="left"/>
        <w:rPr>
          <w:rFonts w:ascii="仿宋" w:eastAsia="仿宋" w:hAnsi="仿宋" w:cs="仿宋"/>
          <w:bCs/>
          <w:sz w:val="28"/>
          <w:szCs w:val="28"/>
          <w:lang w:bidi="ar"/>
        </w:rPr>
      </w:pPr>
      <w:r>
        <w:rPr>
          <w:rFonts w:ascii="仿宋" w:eastAsia="仿宋" w:hAnsi="仿宋" w:cs="仿宋" w:hint="eastAsia"/>
          <w:bCs/>
          <w:sz w:val="28"/>
          <w:szCs w:val="28"/>
          <w:lang w:bidi="ar"/>
        </w:rPr>
        <w:t>3、交付地点：甲方指定地点</w:t>
      </w:r>
    </w:p>
    <w:p w14:paraId="1344EB35" w14:textId="77777777" w:rsidR="00D605D6" w:rsidRDefault="00000000">
      <w:pPr>
        <w:widowControl/>
        <w:spacing w:line="500" w:lineRule="exact"/>
        <w:ind w:firstLineChars="200" w:firstLine="560"/>
        <w:jc w:val="left"/>
        <w:rPr>
          <w:rFonts w:ascii="仿宋" w:eastAsia="仿宋" w:hAnsi="仿宋" w:cs="仿宋"/>
          <w:sz w:val="28"/>
          <w:szCs w:val="28"/>
        </w:rPr>
      </w:pPr>
      <w:r>
        <w:rPr>
          <w:rFonts w:ascii="仿宋" w:eastAsia="仿宋" w:hAnsi="仿宋" w:cs="仿宋" w:hint="eastAsia"/>
          <w:bCs/>
          <w:sz w:val="28"/>
          <w:szCs w:val="28"/>
          <w:lang w:bidi="ar"/>
        </w:rPr>
        <w:t>4、项目培训：乙方应及时对甲方的相关人员免费提供培训，培训目标为受训者能够独立、熟练地完成操作。</w:t>
      </w:r>
    </w:p>
    <w:p w14:paraId="5600151D" w14:textId="77777777" w:rsidR="00D605D6" w:rsidRDefault="00000000">
      <w:pPr>
        <w:spacing w:line="480" w:lineRule="exact"/>
        <w:jc w:val="left"/>
        <w:rPr>
          <w:rFonts w:ascii="仿宋" w:eastAsia="仿宋" w:hAnsi="仿宋" w:cs="仿宋"/>
          <w:b/>
          <w:sz w:val="28"/>
          <w:szCs w:val="28"/>
        </w:rPr>
      </w:pPr>
      <w:r>
        <w:rPr>
          <w:rFonts w:ascii="仿宋" w:eastAsia="仿宋" w:hAnsi="仿宋" w:cs="仿宋" w:hint="eastAsia"/>
          <w:b/>
          <w:sz w:val="28"/>
          <w:szCs w:val="28"/>
          <w:lang w:bidi="ar"/>
        </w:rPr>
        <w:t>第七条  安全施工</w:t>
      </w:r>
    </w:p>
    <w:p w14:paraId="5C36D09A" w14:textId="77777777" w:rsidR="00D605D6" w:rsidRDefault="00000000">
      <w:pPr>
        <w:spacing w:line="498" w:lineRule="exact"/>
        <w:ind w:firstLineChars="200" w:firstLine="560"/>
        <w:jc w:val="left"/>
        <w:rPr>
          <w:rFonts w:ascii="仿宋" w:eastAsia="仿宋" w:hAnsi="仿宋" w:cs="仿宋"/>
          <w:b/>
          <w:sz w:val="28"/>
          <w:szCs w:val="28"/>
          <w:lang w:bidi="ar"/>
        </w:rPr>
      </w:pPr>
      <w:r>
        <w:rPr>
          <w:rFonts w:ascii="仿宋" w:eastAsia="仿宋" w:hAnsi="仿宋" w:cs="仿宋" w:hint="eastAsia"/>
          <w:bCs/>
          <w:sz w:val="28"/>
          <w:szCs w:val="28"/>
          <w:lang w:bidi="ar"/>
        </w:rPr>
        <w:t>乙方应遵守安全生产有关管理规定，严格按安全标准组织施工，采取必要的安全防护措施，消除事故隐患。由于乙方安全措施不力造成事故的责任和因此发生的费用，由乙方承担。</w:t>
      </w:r>
    </w:p>
    <w:p w14:paraId="3DED8055" w14:textId="77777777" w:rsidR="00D605D6" w:rsidRDefault="00000000">
      <w:pPr>
        <w:spacing w:line="498" w:lineRule="exact"/>
        <w:jc w:val="left"/>
        <w:rPr>
          <w:rFonts w:ascii="仿宋" w:eastAsia="仿宋" w:hAnsi="仿宋" w:cs="仿宋"/>
          <w:b/>
          <w:sz w:val="28"/>
          <w:szCs w:val="28"/>
          <w:lang w:bidi="ar"/>
        </w:rPr>
      </w:pPr>
      <w:r>
        <w:rPr>
          <w:rFonts w:ascii="仿宋" w:eastAsia="仿宋" w:hAnsi="仿宋" w:cs="仿宋" w:hint="eastAsia"/>
          <w:b/>
          <w:sz w:val="28"/>
          <w:szCs w:val="28"/>
          <w:lang w:bidi="ar"/>
        </w:rPr>
        <w:t>第八条  费用的结算</w:t>
      </w:r>
    </w:p>
    <w:p w14:paraId="5B61154B" w14:textId="77777777" w:rsidR="00D605D6" w:rsidRDefault="00000000">
      <w:pPr>
        <w:spacing w:line="498" w:lineRule="exact"/>
        <w:ind w:firstLineChars="200" w:firstLine="560"/>
        <w:jc w:val="left"/>
        <w:rPr>
          <w:rFonts w:ascii="仿宋" w:eastAsia="仿宋" w:hAnsi="仿宋" w:cs="仿宋"/>
          <w:bCs/>
          <w:sz w:val="28"/>
          <w:szCs w:val="28"/>
          <w:lang w:bidi="ar"/>
        </w:rPr>
      </w:pPr>
      <w:r>
        <w:rPr>
          <w:rFonts w:ascii="仿宋" w:eastAsia="仿宋" w:hAnsi="仿宋" w:cs="仿宋" w:hint="eastAsia"/>
          <w:bCs/>
          <w:sz w:val="28"/>
          <w:szCs w:val="28"/>
          <w:lang w:bidi="ar"/>
        </w:rPr>
        <w:t>1、结算依据：本项目</w:t>
      </w:r>
      <w:r>
        <w:rPr>
          <w:rFonts w:ascii="仿宋" w:eastAsia="仿宋" w:hAnsi="仿宋" w:cs="仿宋" w:hint="eastAsia"/>
          <w:bCs/>
          <w:color w:val="000000"/>
          <w:sz w:val="28"/>
          <w:szCs w:val="28"/>
          <w:lang w:bidi="ar"/>
        </w:rPr>
        <w:t>竞争性磋商</w:t>
      </w:r>
      <w:r>
        <w:rPr>
          <w:rFonts w:ascii="仿宋" w:eastAsia="仿宋" w:hAnsi="仿宋" w:cs="仿宋" w:hint="eastAsia"/>
          <w:bCs/>
          <w:sz w:val="28"/>
          <w:szCs w:val="28"/>
          <w:lang w:bidi="ar"/>
        </w:rPr>
        <w:t>文件、</w:t>
      </w:r>
      <w:r>
        <w:rPr>
          <w:rFonts w:ascii="仿宋" w:eastAsia="仿宋" w:hAnsi="仿宋" w:cs="仿宋" w:hint="eastAsia"/>
          <w:bCs/>
          <w:color w:val="000000"/>
          <w:sz w:val="28"/>
          <w:szCs w:val="28"/>
          <w:lang w:bidi="ar"/>
        </w:rPr>
        <w:t>竞争性磋商</w:t>
      </w:r>
      <w:r>
        <w:rPr>
          <w:rFonts w:ascii="仿宋" w:eastAsia="仿宋" w:hAnsi="仿宋" w:cs="仿宋" w:hint="eastAsia"/>
          <w:bCs/>
          <w:sz w:val="28"/>
          <w:szCs w:val="28"/>
          <w:lang w:bidi="ar"/>
        </w:rPr>
        <w:t>响应文件、</w:t>
      </w:r>
      <w:hyperlink r:id="rId13" w:history="1">
        <w:r>
          <w:rPr>
            <w:rFonts w:ascii="仿宋" w:eastAsia="仿宋" w:hAnsi="仿宋" w:cs="仿宋" w:hint="eastAsia"/>
            <w:bCs/>
            <w:sz w:val="28"/>
            <w:szCs w:val="28"/>
            <w:lang w:bidi="ar"/>
          </w:rPr>
          <w:t>采购合同</w:t>
        </w:r>
      </w:hyperlink>
      <w:r>
        <w:rPr>
          <w:rFonts w:ascii="仿宋" w:eastAsia="仿宋" w:hAnsi="仿宋" w:cs="仿宋" w:hint="eastAsia"/>
          <w:bCs/>
          <w:sz w:val="28"/>
          <w:szCs w:val="28"/>
          <w:lang w:bidi="ar"/>
        </w:rPr>
        <w:t>、乙方</w:t>
      </w:r>
      <w:hyperlink r:id="rId14" w:history="1">
        <w:r>
          <w:rPr>
            <w:rFonts w:ascii="仿宋" w:eastAsia="仿宋" w:hAnsi="仿宋" w:cs="仿宋" w:hint="eastAsia"/>
            <w:bCs/>
            <w:sz w:val="28"/>
            <w:szCs w:val="28"/>
            <w:lang w:bidi="ar"/>
          </w:rPr>
          <w:t>销售发票</w:t>
        </w:r>
      </w:hyperlink>
      <w:r>
        <w:rPr>
          <w:rFonts w:ascii="仿宋" w:eastAsia="仿宋" w:hAnsi="仿宋" w:cs="仿宋" w:hint="eastAsia"/>
          <w:bCs/>
          <w:sz w:val="28"/>
          <w:szCs w:val="28"/>
          <w:lang w:bidi="ar"/>
        </w:rPr>
        <w:t>、甲方出具的验收报告以及与本项目有关的其他资料。</w:t>
      </w:r>
    </w:p>
    <w:p w14:paraId="367AC4F9" w14:textId="65669DFE" w:rsidR="00D605D6" w:rsidRDefault="00000000">
      <w:pPr>
        <w:spacing w:line="498" w:lineRule="exact"/>
        <w:ind w:firstLineChars="200" w:firstLine="560"/>
        <w:jc w:val="left"/>
        <w:rPr>
          <w:rFonts w:ascii="仿宋" w:eastAsia="仿宋" w:hAnsi="仿宋" w:cs="仿宋"/>
          <w:b/>
          <w:sz w:val="28"/>
          <w:szCs w:val="28"/>
          <w:highlight w:val="green"/>
          <w:lang w:bidi="ar"/>
        </w:rPr>
      </w:pPr>
      <w:r>
        <w:rPr>
          <w:rFonts w:ascii="仿宋" w:eastAsia="仿宋" w:hAnsi="仿宋" w:cs="仿宋" w:hint="eastAsia"/>
          <w:bCs/>
          <w:sz w:val="28"/>
          <w:szCs w:val="28"/>
          <w:lang w:bidi="ar"/>
        </w:rPr>
        <w:t>2、</w:t>
      </w:r>
      <w:hyperlink r:id="rId15" w:history="1">
        <w:r>
          <w:rPr>
            <w:rFonts w:ascii="仿宋" w:eastAsia="仿宋" w:hAnsi="仿宋" w:cs="仿宋" w:hint="eastAsia"/>
            <w:bCs/>
            <w:sz w:val="28"/>
            <w:szCs w:val="28"/>
            <w:lang w:bidi="ar"/>
          </w:rPr>
          <w:t>结算方式</w:t>
        </w:r>
      </w:hyperlink>
      <w:r>
        <w:rPr>
          <w:rFonts w:ascii="仿宋" w:eastAsia="仿宋" w:hAnsi="仿宋" w:cs="仿宋" w:hint="eastAsia"/>
          <w:bCs/>
          <w:sz w:val="28"/>
          <w:szCs w:val="28"/>
          <w:lang w:bidi="ar"/>
        </w:rPr>
        <w:t>：</w:t>
      </w:r>
      <w:r w:rsidR="006F6CC2">
        <w:rPr>
          <w:rFonts w:ascii="仿宋" w:eastAsia="仿宋" w:hAnsi="仿宋" w:cs="仿宋" w:hint="eastAsia"/>
          <w:color w:val="000000"/>
          <w:sz w:val="28"/>
          <w:szCs w:val="28"/>
          <w:lang w:bidi="ar"/>
        </w:rPr>
        <w:t>按照双方约定</w:t>
      </w:r>
      <w:r w:rsidR="006F6CC2">
        <w:rPr>
          <w:rFonts w:ascii="仿宋" w:eastAsia="仿宋" w:hAnsi="仿宋" w:cs="仿宋"/>
          <w:color w:val="000000"/>
          <w:sz w:val="28"/>
          <w:szCs w:val="28"/>
          <w:lang w:bidi="ar"/>
        </w:rPr>
        <w:t>…………</w:t>
      </w:r>
      <w:r>
        <w:rPr>
          <w:rFonts w:ascii="仿宋" w:eastAsia="仿宋" w:hAnsi="仿宋" w:cs="仿宋" w:hint="eastAsia"/>
          <w:color w:val="000000"/>
          <w:sz w:val="28"/>
          <w:szCs w:val="28"/>
          <w:lang w:bidi="ar"/>
        </w:rPr>
        <w:t>。</w:t>
      </w:r>
    </w:p>
    <w:p w14:paraId="1EE35F6C" w14:textId="77777777" w:rsidR="00D605D6" w:rsidRDefault="00000000">
      <w:pPr>
        <w:spacing w:line="500" w:lineRule="exact"/>
        <w:jc w:val="left"/>
        <w:rPr>
          <w:rFonts w:ascii="仿宋" w:eastAsia="仿宋" w:hAnsi="仿宋" w:cs="仿宋"/>
          <w:b/>
          <w:sz w:val="28"/>
          <w:szCs w:val="28"/>
          <w:lang w:bidi="ar"/>
        </w:rPr>
      </w:pPr>
      <w:r>
        <w:rPr>
          <w:rFonts w:ascii="仿宋" w:eastAsia="仿宋" w:hAnsi="仿宋" w:cs="仿宋" w:hint="eastAsia"/>
          <w:b/>
          <w:sz w:val="28"/>
          <w:szCs w:val="28"/>
          <w:lang w:bidi="ar"/>
        </w:rPr>
        <w:t>第九条  甲方的</w:t>
      </w:r>
      <w:hyperlink r:id="rId16" w:history="1">
        <w:r>
          <w:rPr>
            <w:rFonts w:ascii="仿宋" w:eastAsia="仿宋" w:hAnsi="仿宋" w:cs="仿宋" w:hint="eastAsia"/>
            <w:b/>
            <w:sz w:val="28"/>
            <w:szCs w:val="28"/>
            <w:lang w:bidi="ar"/>
          </w:rPr>
          <w:t>违约责任</w:t>
        </w:r>
      </w:hyperlink>
    </w:p>
    <w:p w14:paraId="13D07958" w14:textId="77777777" w:rsidR="00D605D6" w:rsidRDefault="00000000">
      <w:pPr>
        <w:spacing w:line="500" w:lineRule="exact"/>
        <w:ind w:firstLineChars="200" w:firstLine="560"/>
        <w:jc w:val="left"/>
        <w:rPr>
          <w:rFonts w:ascii="仿宋" w:eastAsia="仿宋" w:hAnsi="仿宋" w:cs="仿宋"/>
          <w:kern w:val="0"/>
          <w:sz w:val="28"/>
          <w:szCs w:val="28"/>
        </w:rPr>
      </w:pPr>
      <w:r>
        <w:rPr>
          <w:rFonts w:ascii="仿宋" w:eastAsia="仿宋" w:hAnsi="仿宋" w:cs="仿宋" w:hint="eastAsia"/>
          <w:bCs/>
          <w:sz w:val="28"/>
          <w:szCs w:val="28"/>
          <w:lang w:bidi="ar"/>
        </w:rPr>
        <w:t>1、</w:t>
      </w:r>
      <w:r>
        <w:rPr>
          <w:rFonts w:ascii="仿宋" w:eastAsia="仿宋" w:hAnsi="仿宋" w:cs="仿宋" w:hint="eastAsia"/>
          <w:kern w:val="0"/>
          <w:sz w:val="28"/>
          <w:szCs w:val="28"/>
        </w:rPr>
        <w:t>甲方逾期付款，应就逾期部分向乙方支付按照中国人民银行规定的同期贷款基准利率计算的逾期付款违约金。</w:t>
      </w:r>
    </w:p>
    <w:p w14:paraId="3FCBE6E8" w14:textId="77777777" w:rsidR="00D605D6" w:rsidRDefault="00000000">
      <w:pPr>
        <w:spacing w:line="500" w:lineRule="exact"/>
        <w:ind w:firstLineChars="200" w:firstLine="560"/>
        <w:jc w:val="left"/>
        <w:rPr>
          <w:rFonts w:ascii="仿宋" w:eastAsia="仿宋" w:hAnsi="仿宋" w:cs="仿宋"/>
          <w:bCs/>
          <w:sz w:val="28"/>
          <w:szCs w:val="28"/>
          <w:lang w:bidi="ar"/>
        </w:rPr>
      </w:pPr>
      <w:r>
        <w:rPr>
          <w:rFonts w:ascii="仿宋" w:eastAsia="仿宋" w:hAnsi="仿宋" w:cs="仿宋" w:hint="eastAsia"/>
          <w:bCs/>
          <w:sz w:val="28"/>
          <w:szCs w:val="28"/>
          <w:lang w:bidi="ar"/>
        </w:rPr>
        <w:t>2、甲方违反合同规定拒绝接收的，应当承担由此对乙方造成的损失。</w:t>
      </w:r>
    </w:p>
    <w:p w14:paraId="0C662621" w14:textId="77777777" w:rsidR="00D605D6" w:rsidRDefault="00000000">
      <w:pPr>
        <w:spacing w:line="500" w:lineRule="exact"/>
        <w:jc w:val="left"/>
        <w:rPr>
          <w:rFonts w:ascii="仿宋" w:eastAsia="仿宋" w:hAnsi="仿宋" w:cs="仿宋"/>
          <w:b/>
          <w:sz w:val="28"/>
          <w:szCs w:val="28"/>
          <w:lang w:bidi="ar"/>
        </w:rPr>
      </w:pPr>
      <w:r>
        <w:rPr>
          <w:rFonts w:ascii="仿宋" w:eastAsia="仿宋" w:hAnsi="仿宋" w:cs="仿宋" w:hint="eastAsia"/>
          <w:b/>
          <w:sz w:val="28"/>
          <w:szCs w:val="28"/>
          <w:lang w:bidi="ar"/>
        </w:rPr>
        <w:t>第十条  乙方的</w:t>
      </w:r>
      <w:hyperlink r:id="rId17" w:history="1">
        <w:r>
          <w:rPr>
            <w:rFonts w:ascii="仿宋" w:eastAsia="仿宋" w:hAnsi="仿宋" w:cs="仿宋" w:hint="eastAsia"/>
            <w:b/>
            <w:sz w:val="28"/>
            <w:szCs w:val="28"/>
            <w:lang w:bidi="ar"/>
          </w:rPr>
          <w:t>违约责任</w:t>
        </w:r>
      </w:hyperlink>
    </w:p>
    <w:p w14:paraId="45D17D48" w14:textId="77777777" w:rsidR="00D605D6" w:rsidRDefault="00000000">
      <w:pPr>
        <w:spacing w:line="500" w:lineRule="exact"/>
        <w:ind w:firstLineChars="200" w:firstLine="560"/>
        <w:jc w:val="left"/>
        <w:rPr>
          <w:rFonts w:ascii="仿宋" w:eastAsia="仿宋" w:hAnsi="仿宋" w:cs="仿宋"/>
          <w:bCs/>
          <w:sz w:val="28"/>
          <w:szCs w:val="28"/>
          <w:lang w:bidi="ar"/>
        </w:rPr>
      </w:pPr>
      <w:r>
        <w:rPr>
          <w:rFonts w:ascii="仿宋" w:eastAsia="仿宋" w:hAnsi="仿宋" w:cs="仿宋" w:hint="eastAsia"/>
          <w:bCs/>
          <w:sz w:val="28"/>
          <w:szCs w:val="28"/>
          <w:lang w:bidi="ar"/>
        </w:rPr>
        <w:t>1、乙方不能按期的，每逾期1日，乙方应向甲方赔付合同总价的0.1%作为违约金。</w:t>
      </w:r>
    </w:p>
    <w:p w14:paraId="10BFFCF7" w14:textId="77777777" w:rsidR="00D605D6" w:rsidRDefault="00000000">
      <w:pPr>
        <w:spacing w:line="500" w:lineRule="exact"/>
        <w:ind w:firstLineChars="200" w:firstLine="560"/>
        <w:jc w:val="left"/>
        <w:rPr>
          <w:rFonts w:ascii="仿宋" w:eastAsia="仿宋" w:hAnsi="仿宋" w:cs="仿宋"/>
          <w:bCs/>
          <w:sz w:val="28"/>
          <w:szCs w:val="28"/>
          <w:lang w:bidi="ar"/>
        </w:rPr>
      </w:pPr>
      <w:r>
        <w:rPr>
          <w:rFonts w:ascii="仿宋" w:eastAsia="仿宋" w:hAnsi="仿宋" w:cs="仿宋" w:hint="eastAsia"/>
          <w:bCs/>
          <w:sz w:val="28"/>
          <w:szCs w:val="28"/>
          <w:lang w:bidi="ar"/>
        </w:rPr>
        <w:t>2、乙方所交服务不符合国家法律法规和合同规定的，甲方有权拒收，并由乙方承担一切费用。</w:t>
      </w:r>
    </w:p>
    <w:p w14:paraId="30583FFC" w14:textId="77777777" w:rsidR="00D605D6" w:rsidRDefault="00000000">
      <w:pPr>
        <w:spacing w:line="500" w:lineRule="exact"/>
        <w:jc w:val="left"/>
        <w:rPr>
          <w:rFonts w:ascii="仿宋" w:eastAsia="仿宋" w:hAnsi="仿宋" w:cs="仿宋"/>
          <w:b/>
          <w:sz w:val="28"/>
          <w:szCs w:val="28"/>
          <w:lang w:bidi="ar"/>
        </w:rPr>
      </w:pPr>
      <w:r>
        <w:rPr>
          <w:rFonts w:ascii="仿宋" w:eastAsia="仿宋" w:hAnsi="仿宋" w:cs="仿宋" w:hint="eastAsia"/>
          <w:b/>
          <w:sz w:val="28"/>
          <w:szCs w:val="28"/>
          <w:lang w:bidi="ar"/>
        </w:rPr>
        <w:t xml:space="preserve">第十一条  </w:t>
      </w:r>
      <w:hyperlink r:id="rId18" w:history="1">
        <w:r>
          <w:rPr>
            <w:rFonts w:ascii="仿宋" w:eastAsia="仿宋" w:hAnsi="仿宋" w:cs="仿宋" w:hint="eastAsia"/>
            <w:b/>
            <w:sz w:val="28"/>
            <w:szCs w:val="28"/>
            <w:lang w:bidi="ar"/>
          </w:rPr>
          <w:t>不可抗力</w:t>
        </w:r>
      </w:hyperlink>
    </w:p>
    <w:p w14:paraId="449B7F7D" w14:textId="77777777" w:rsidR="00D605D6" w:rsidRDefault="00000000">
      <w:pPr>
        <w:spacing w:line="500" w:lineRule="exact"/>
        <w:ind w:firstLineChars="200" w:firstLine="560"/>
        <w:jc w:val="left"/>
        <w:rPr>
          <w:rFonts w:ascii="仿宋" w:eastAsia="仿宋" w:hAnsi="仿宋" w:cs="仿宋"/>
          <w:bCs/>
          <w:sz w:val="28"/>
          <w:szCs w:val="28"/>
          <w:lang w:bidi="ar"/>
        </w:rPr>
      </w:pPr>
      <w:r>
        <w:rPr>
          <w:rFonts w:ascii="仿宋" w:eastAsia="仿宋" w:hAnsi="仿宋" w:cs="仿宋" w:hint="eastAsia"/>
          <w:bCs/>
          <w:sz w:val="28"/>
          <w:szCs w:val="28"/>
          <w:lang w:bidi="ar"/>
        </w:rPr>
        <w:t>甲乙双方任何一方由于</w:t>
      </w:r>
      <w:hyperlink r:id="rId19" w:history="1">
        <w:r>
          <w:rPr>
            <w:rFonts w:ascii="仿宋" w:eastAsia="仿宋" w:hAnsi="仿宋" w:cs="仿宋" w:hint="eastAsia"/>
            <w:bCs/>
            <w:sz w:val="28"/>
            <w:szCs w:val="28"/>
            <w:lang w:bidi="ar"/>
          </w:rPr>
          <w:t>不可抗力</w:t>
        </w:r>
      </w:hyperlink>
      <w:r>
        <w:rPr>
          <w:rFonts w:ascii="仿宋" w:eastAsia="仿宋" w:hAnsi="仿宋" w:cs="仿宋" w:hint="eastAsia"/>
          <w:bCs/>
          <w:sz w:val="28"/>
          <w:szCs w:val="28"/>
          <w:lang w:bidi="ar"/>
        </w:rPr>
        <w:t>原因不能履行合同时，应及时向对</w:t>
      </w:r>
      <w:hyperlink r:id="rId20" w:history="1">
        <w:r>
          <w:rPr>
            <w:rFonts w:ascii="仿宋" w:eastAsia="仿宋" w:hAnsi="仿宋" w:cs="仿宋" w:hint="eastAsia"/>
            <w:bCs/>
            <w:sz w:val="28"/>
            <w:szCs w:val="28"/>
            <w:lang w:bidi="ar"/>
          </w:rPr>
          <w:t>方通</w:t>
        </w:r>
      </w:hyperlink>
      <w:r>
        <w:rPr>
          <w:rFonts w:ascii="仿宋" w:eastAsia="仿宋" w:hAnsi="仿宋" w:cs="仿宋" w:hint="eastAsia"/>
          <w:bCs/>
          <w:sz w:val="28"/>
          <w:szCs w:val="28"/>
          <w:lang w:bidi="ar"/>
        </w:rPr>
        <w:t>报</w:t>
      </w:r>
      <w:r>
        <w:rPr>
          <w:rFonts w:ascii="仿宋" w:eastAsia="仿宋" w:hAnsi="仿宋" w:cs="仿宋" w:hint="eastAsia"/>
          <w:bCs/>
          <w:sz w:val="28"/>
          <w:szCs w:val="28"/>
          <w:lang w:bidi="ar"/>
        </w:rPr>
        <w:lastRenderedPageBreak/>
        <w:t>不能履行或不能完全履行的理由，以减轻可能给对方造成的损失，在取得有关机构证明后，允许延期履行、部分履行或不履行合同，并根据情况可部分或全部免予承担</w:t>
      </w:r>
      <w:hyperlink r:id="rId21" w:history="1">
        <w:r>
          <w:rPr>
            <w:rFonts w:ascii="仿宋" w:eastAsia="仿宋" w:hAnsi="仿宋" w:cs="仿宋" w:hint="eastAsia"/>
            <w:bCs/>
            <w:sz w:val="28"/>
            <w:szCs w:val="28"/>
            <w:lang w:bidi="ar"/>
          </w:rPr>
          <w:t>违约责任</w:t>
        </w:r>
      </w:hyperlink>
      <w:r>
        <w:rPr>
          <w:rFonts w:ascii="仿宋" w:eastAsia="仿宋" w:hAnsi="仿宋" w:cs="仿宋" w:hint="eastAsia"/>
          <w:bCs/>
          <w:sz w:val="28"/>
          <w:szCs w:val="28"/>
          <w:lang w:bidi="ar"/>
        </w:rPr>
        <w:t>。</w:t>
      </w:r>
    </w:p>
    <w:p w14:paraId="1C76A931" w14:textId="77777777" w:rsidR="00D605D6" w:rsidRDefault="00000000">
      <w:pPr>
        <w:spacing w:line="500" w:lineRule="exact"/>
        <w:jc w:val="left"/>
        <w:rPr>
          <w:rFonts w:ascii="仿宋" w:eastAsia="仿宋" w:hAnsi="仿宋" w:cs="仿宋"/>
          <w:b/>
          <w:sz w:val="28"/>
          <w:szCs w:val="28"/>
          <w:lang w:bidi="ar"/>
        </w:rPr>
      </w:pPr>
      <w:r>
        <w:rPr>
          <w:rFonts w:ascii="仿宋" w:eastAsia="仿宋" w:hAnsi="仿宋" w:cs="仿宋" w:hint="eastAsia"/>
          <w:b/>
          <w:sz w:val="28"/>
          <w:szCs w:val="28"/>
          <w:lang w:bidi="ar"/>
        </w:rPr>
        <w:t>第十二条  争议解决</w:t>
      </w:r>
    </w:p>
    <w:p w14:paraId="0F457AEB" w14:textId="77777777" w:rsidR="00D605D6" w:rsidRDefault="00000000">
      <w:pPr>
        <w:spacing w:line="500" w:lineRule="exact"/>
        <w:ind w:firstLineChars="200" w:firstLine="560"/>
        <w:jc w:val="left"/>
        <w:rPr>
          <w:rFonts w:ascii="仿宋" w:eastAsia="仿宋" w:hAnsi="仿宋" w:cs="仿宋"/>
          <w:bCs/>
          <w:sz w:val="28"/>
          <w:szCs w:val="28"/>
          <w:lang w:bidi="ar"/>
        </w:rPr>
      </w:pPr>
      <w:r>
        <w:rPr>
          <w:rFonts w:ascii="仿宋" w:eastAsia="仿宋" w:hAnsi="仿宋" w:cs="仿宋" w:hint="eastAsia"/>
          <w:bCs/>
          <w:sz w:val="28"/>
          <w:szCs w:val="28"/>
          <w:lang w:bidi="ar"/>
        </w:rPr>
        <w:t>双方本着友好合作的态度,对合同履行过程中发生的纠纷应及时协商解决，协商不成的，向甲方所在地有管辖权的人民法院诉讼解决。</w:t>
      </w:r>
    </w:p>
    <w:p w14:paraId="77895319" w14:textId="77777777" w:rsidR="00D605D6" w:rsidRDefault="00000000">
      <w:pPr>
        <w:spacing w:line="500" w:lineRule="exact"/>
        <w:jc w:val="left"/>
        <w:rPr>
          <w:rFonts w:ascii="仿宋" w:eastAsia="仿宋" w:hAnsi="仿宋" w:cs="仿宋"/>
          <w:b/>
          <w:sz w:val="28"/>
          <w:szCs w:val="28"/>
          <w:lang w:bidi="ar"/>
        </w:rPr>
      </w:pPr>
      <w:r>
        <w:rPr>
          <w:rFonts w:ascii="仿宋" w:eastAsia="仿宋" w:hAnsi="仿宋" w:cs="仿宋" w:hint="eastAsia"/>
          <w:b/>
          <w:sz w:val="28"/>
          <w:szCs w:val="28"/>
          <w:lang w:bidi="ar"/>
        </w:rPr>
        <w:t>第十三条  监督和管理</w:t>
      </w:r>
    </w:p>
    <w:p w14:paraId="6A45DC18" w14:textId="77777777" w:rsidR="00D605D6" w:rsidRDefault="00000000">
      <w:pPr>
        <w:spacing w:line="500" w:lineRule="exact"/>
        <w:ind w:firstLineChars="200" w:firstLine="560"/>
        <w:jc w:val="left"/>
        <w:rPr>
          <w:rFonts w:ascii="仿宋" w:eastAsia="仿宋" w:hAnsi="仿宋" w:cs="仿宋"/>
          <w:bCs/>
          <w:sz w:val="28"/>
          <w:szCs w:val="28"/>
          <w:lang w:bidi="ar"/>
        </w:rPr>
      </w:pPr>
      <w:r>
        <w:rPr>
          <w:rFonts w:ascii="仿宋" w:eastAsia="仿宋" w:hAnsi="仿宋" w:cs="仿宋" w:hint="eastAsia"/>
          <w:bCs/>
          <w:sz w:val="28"/>
          <w:szCs w:val="28"/>
          <w:lang w:bidi="ar"/>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151961DC" w14:textId="77777777" w:rsidR="00D605D6" w:rsidRDefault="00000000">
      <w:pPr>
        <w:spacing w:line="500" w:lineRule="exact"/>
        <w:ind w:firstLineChars="200" w:firstLine="536"/>
        <w:jc w:val="left"/>
        <w:rPr>
          <w:rFonts w:ascii="仿宋" w:eastAsia="仿宋" w:hAnsi="仿宋" w:cs="仿宋"/>
          <w:bCs/>
          <w:spacing w:val="-6"/>
          <w:sz w:val="28"/>
          <w:szCs w:val="28"/>
          <w:lang w:bidi="ar"/>
        </w:rPr>
      </w:pPr>
      <w:r>
        <w:rPr>
          <w:rFonts w:ascii="仿宋" w:eastAsia="仿宋" w:hAnsi="仿宋" w:cs="仿宋" w:hint="eastAsia"/>
          <w:bCs/>
          <w:spacing w:val="-6"/>
          <w:sz w:val="28"/>
          <w:szCs w:val="28"/>
          <w:lang w:bidi="ar"/>
        </w:rPr>
        <w:t>2、甲乙双方均应自觉配合有关监督管理部门对</w:t>
      </w:r>
      <w:hyperlink r:id="rId22" w:history="1">
        <w:r>
          <w:rPr>
            <w:rFonts w:ascii="仿宋" w:eastAsia="仿宋" w:hAnsi="仿宋" w:cs="仿宋" w:hint="eastAsia"/>
            <w:bCs/>
            <w:spacing w:val="-6"/>
            <w:sz w:val="28"/>
            <w:szCs w:val="28"/>
            <w:lang w:bidi="ar"/>
          </w:rPr>
          <w:t>合同履行</w:t>
        </w:r>
      </w:hyperlink>
      <w:r>
        <w:rPr>
          <w:rFonts w:ascii="仿宋" w:eastAsia="仿宋" w:hAnsi="仿宋" w:cs="仿宋" w:hint="eastAsia"/>
          <w:bCs/>
          <w:spacing w:val="-6"/>
          <w:sz w:val="28"/>
          <w:szCs w:val="28"/>
          <w:lang w:bidi="ar"/>
        </w:rPr>
        <w:t>情况的监督检查，如实反映情况，提供有关资料；否则，将对有关单位、当事人按照有关规定予以处罚。</w:t>
      </w:r>
    </w:p>
    <w:p w14:paraId="09CBDFEF" w14:textId="77777777" w:rsidR="00D605D6" w:rsidRDefault="00000000">
      <w:pPr>
        <w:spacing w:line="500" w:lineRule="exact"/>
        <w:jc w:val="left"/>
        <w:rPr>
          <w:rFonts w:ascii="仿宋" w:eastAsia="仿宋" w:hAnsi="仿宋" w:cs="仿宋"/>
          <w:b/>
          <w:sz w:val="28"/>
          <w:szCs w:val="28"/>
          <w:lang w:bidi="ar"/>
        </w:rPr>
      </w:pPr>
      <w:r>
        <w:rPr>
          <w:rFonts w:ascii="仿宋" w:eastAsia="仿宋" w:hAnsi="仿宋" w:cs="仿宋" w:hint="eastAsia"/>
          <w:b/>
          <w:sz w:val="28"/>
          <w:szCs w:val="28"/>
          <w:lang w:bidi="ar"/>
        </w:rPr>
        <w:t xml:space="preserve">第十四条  </w:t>
      </w:r>
      <w:hyperlink r:id="rId23" w:history="1">
        <w:r>
          <w:rPr>
            <w:rFonts w:ascii="仿宋" w:eastAsia="仿宋" w:hAnsi="仿宋" w:cs="仿宋" w:hint="eastAsia"/>
            <w:b/>
            <w:sz w:val="28"/>
            <w:szCs w:val="28"/>
            <w:lang w:bidi="ar"/>
          </w:rPr>
          <w:t>无效合同</w:t>
        </w:r>
      </w:hyperlink>
    </w:p>
    <w:p w14:paraId="6D5A9157" w14:textId="77777777" w:rsidR="00D605D6" w:rsidRDefault="00000000">
      <w:pPr>
        <w:spacing w:line="500" w:lineRule="exact"/>
        <w:ind w:firstLineChars="200" w:firstLine="560"/>
        <w:jc w:val="left"/>
        <w:rPr>
          <w:rFonts w:ascii="仿宋" w:eastAsia="仿宋" w:hAnsi="仿宋" w:cs="仿宋"/>
          <w:bCs/>
          <w:sz w:val="28"/>
          <w:szCs w:val="28"/>
          <w:lang w:bidi="ar"/>
        </w:rPr>
      </w:pPr>
      <w:r>
        <w:rPr>
          <w:rFonts w:ascii="仿宋" w:eastAsia="仿宋" w:hAnsi="仿宋" w:cs="仿宋" w:hint="eastAsia"/>
          <w:bCs/>
          <w:sz w:val="28"/>
          <w:szCs w:val="28"/>
          <w:lang w:bidi="ar"/>
        </w:rPr>
        <w:t>甲乙双方如因违反政府采购法及相关法律法规的规定，被宣告</w:t>
      </w:r>
      <w:hyperlink r:id="rId24" w:history="1">
        <w:r>
          <w:rPr>
            <w:rFonts w:ascii="仿宋" w:eastAsia="仿宋" w:hAnsi="仿宋" w:cs="仿宋" w:hint="eastAsia"/>
            <w:bCs/>
            <w:sz w:val="28"/>
            <w:szCs w:val="28"/>
            <w:lang w:bidi="ar"/>
          </w:rPr>
          <w:t>合同无效</w:t>
        </w:r>
      </w:hyperlink>
      <w:r>
        <w:rPr>
          <w:rFonts w:ascii="仿宋" w:eastAsia="仿宋" w:hAnsi="仿宋" w:cs="仿宋" w:hint="eastAsia"/>
          <w:bCs/>
          <w:sz w:val="28"/>
          <w:szCs w:val="28"/>
          <w:lang w:bidi="ar"/>
        </w:rPr>
        <w:t>的，一切责任概由过错方自行承担。</w:t>
      </w:r>
    </w:p>
    <w:p w14:paraId="46869551" w14:textId="77777777" w:rsidR="00D605D6" w:rsidRDefault="00000000">
      <w:pPr>
        <w:widowControl/>
        <w:spacing w:line="500" w:lineRule="exact"/>
        <w:jc w:val="left"/>
        <w:rPr>
          <w:rFonts w:ascii="仿宋" w:eastAsia="仿宋" w:hAnsi="仿宋" w:cs="仿宋"/>
          <w:b/>
          <w:sz w:val="28"/>
          <w:szCs w:val="28"/>
          <w:lang w:bidi="ar"/>
        </w:rPr>
      </w:pPr>
      <w:r>
        <w:rPr>
          <w:rFonts w:ascii="仿宋" w:eastAsia="仿宋" w:hAnsi="仿宋" w:cs="仿宋" w:hint="eastAsia"/>
          <w:b/>
          <w:sz w:val="28"/>
          <w:szCs w:val="28"/>
          <w:lang w:bidi="ar"/>
        </w:rPr>
        <w:t>第十五条附则</w:t>
      </w:r>
    </w:p>
    <w:p w14:paraId="341B0EAE" w14:textId="77777777" w:rsidR="00D605D6" w:rsidRDefault="00000000">
      <w:pPr>
        <w:widowControl/>
        <w:spacing w:line="500" w:lineRule="exact"/>
        <w:ind w:firstLineChars="200" w:firstLine="560"/>
        <w:jc w:val="left"/>
        <w:rPr>
          <w:rFonts w:ascii="仿宋" w:eastAsia="仿宋" w:hAnsi="仿宋" w:cs="仿宋"/>
          <w:bCs/>
          <w:sz w:val="28"/>
          <w:szCs w:val="28"/>
          <w:lang w:bidi="ar"/>
        </w:rPr>
      </w:pPr>
      <w:r>
        <w:rPr>
          <w:rFonts w:ascii="仿宋" w:eastAsia="仿宋" w:hAnsi="仿宋" w:cs="仿宋" w:hint="eastAsia"/>
          <w:bCs/>
          <w:sz w:val="28"/>
          <w:szCs w:val="28"/>
          <w:lang w:bidi="ar"/>
        </w:rPr>
        <w:t>1、</w:t>
      </w:r>
      <w:r>
        <w:rPr>
          <w:rFonts w:ascii="仿宋" w:eastAsia="仿宋" w:hAnsi="仿宋" w:cs="仿宋" w:hint="eastAsia"/>
          <w:bCs/>
          <w:sz w:val="28"/>
          <w:szCs w:val="28"/>
          <w:u w:val="single"/>
          <w:lang w:bidi="ar"/>
        </w:rPr>
        <w:t></w:t>
      </w:r>
      <w:r>
        <w:rPr>
          <w:rFonts w:ascii="仿宋" w:eastAsia="仿宋" w:hAnsi="仿宋" w:cs="仿宋" w:hint="eastAsia"/>
          <w:bCs/>
          <w:sz w:val="28"/>
          <w:szCs w:val="28"/>
          <w:lang w:bidi="ar"/>
        </w:rPr>
        <w:t>项目（项目编号：</w:t>
      </w:r>
      <w:r>
        <w:rPr>
          <w:rFonts w:ascii="仿宋" w:eastAsia="仿宋" w:hAnsi="仿宋" w:cs="仿宋" w:hint="eastAsia"/>
          <w:bCs/>
          <w:sz w:val="28"/>
          <w:szCs w:val="28"/>
          <w:u w:val="single"/>
          <w:lang w:bidi="ar"/>
        </w:rPr>
        <w:t></w:t>
      </w:r>
      <w:r>
        <w:rPr>
          <w:rFonts w:ascii="仿宋" w:eastAsia="仿宋" w:hAnsi="仿宋" w:cs="仿宋" w:hint="eastAsia"/>
          <w:bCs/>
          <w:sz w:val="28"/>
          <w:szCs w:val="28"/>
          <w:lang w:bidi="ar"/>
        </w:rPr>
        <w:t>）的</w:t>
      </w:r>
      <w:hyperlink r:id="rId25" w:history="1">
        <w:r>
          <w:rPr>
            <w:rFonts w:ascii="仿宋" w:eastAsia="仿宋" w:hAnsi="仿宋" w:cs="仿宋" w:hint="eastAsia"/>
            <w:bCs/>
            <w:sz w:val="28"/>
            <w:szCs w:val="28"/>
            <w:lang w:bidi="ar"/>
          </w:rPr>
          <w:t>竞争性磋商文件</w:t>
        </w:r>
      </w:hyperlink>
      <w:r>
        <w:rPr>
          <w:rFonts w:ascii="仿宋" w:eastAsia="仿宋" w:hAnsi="仿宋" w:cs="仿宋" w:hint="eastAsia"/>
          <w:bCs/>
          <w:sz w:val="28"/>
          <w:szCs w:val="28"/>
          <w:lang w:bidi="ar"/>
        </w:rPr>
        <w:t>、成交通知书、乙方响应文件及澄清说明文件都是本合同的组成部分，甲、乙双方必须全面遵守，如有违反，应承担违约责任。</w:t>
      </w:r>
    </w:p>
    <w:p w14:paraId="0D0F0347" w14:textId="77777777" w:rsidR="00D605D6" w:rsidRDefault="00000000">
      <w:pPr>
        <w:widowControl/>
        <w:spacing w:line="500" w:lineRule="exact"/>
        <w:ind w:firstLineChars="200" w:firstLine="560"/>
        <w:jc w:val="left"/>
        <w:rPr>
          <w:rFonts w:ascii="仿宋" w:eastAsia="仿宋" w:hAnsi="仿宋" w:cs="仿宋"/>
          <w:bCs/>
          <w:sz w:val="28"/>
          <w:szCs w:val="28"/>
          <w:lang w:bidi="ar"/>
        </w:rPr>
      </w:pPr>
      <w:r>
        <w:rPr>
          <w:rFonts w:ascii="仿宋" w:eastAsia="仿宋" w:hAnsi="仿宋" w:cs="仿宋" w:hint="eastAsia"/>
          <w:bCs/>
          <w:sz w:val="28"/>
          <w:szCs w:val="28"/>
          <w:lang w:bidi="ar"/>
        </w:rPr>
        <w:t>2、本合同一式六份,甲乙双方各执两份,政府采购代理机构两份。</w:t>
      </w:r>
    </w:p>
    <w:p w14:paraId="13FD7B02" w14:textId="77777777" w:rsidR="00D605D6" w:rsidRDefault="00000000">
      <w:pPr>
        <w:widowControl/>
        <w:spacing w:line="500" w:lineRule="exact"/>
        <w:ind w:firstLineChars="200" w:firstLine="560"/>
        <w:jc w:val="left"/>
        <w:rPr>
          <w:rFonts w:ascii="仿宋" w:eastAsia="仿宋" w:hAnsi="仿宋" w:cs="仿宋"/>
          <w:bCs/>
          <w:sz w:val="28"/>
          <w:szCs w:val="28"/>
          <w:lang w:bidi="ar"/>
        </w:rPr>
      </w:pPr>
      <w:r>
        <w:rPr>
          <w:rFonts w:ascii="仿宋" w:eastAsia="仿宋" w:hAnsi="仿宋" w:cs="仿宋" w:hint="eastAsia"/>
          <w:bCs/>
          <w:sz w:val="28"/>
          <w:szCs w:val="28"/>
          <w:lang w:bidi="ar"/>
        </w:rPr>
        <w:t>3、本合同自签字盖章之日起生效。</w:t>
      </w:r>
    </w:p>
    <w:p w14:paraId="7E64C8C0" w14:textId="77777777" w:rsidR="00D605D6" w:rsidRDefault="00000000">
      <w:pPr>
        <w:widowControl/>
        <w:spacing w:line="500" w:lineRule="exact"/>
        <w:ind w:firstLineChars="200" w:firstLine="560"/>
        <w:jc w:val="left"/>
        <w:rPr>
          <w:rFonts w:ascii="仿宋" w:eastAsia="仿宋" w:hAnsi="仿宋" w:cs="仿宋"/>
          <w:bCs/>
          <w:sz w:val="28"/>
          <w:szCs w:val="28"/>
          <w:lang w:bidi="ar"/>
        </w:rPr>
      </w:pPr>
      <w:r>
        <w:rPr>
          <w:rFonts w:ascii="仿宋" w:eastAsia="仿宋" w:hAnsi="仿宋" w:cs="仿宋" w:hint="eastAsia"/>
          <w:bCs/>
          <w:sz w:val="28"/>
          <w:szCs w:val="28"/>
          <w:lang w:bidi="ar"/>
        </w:rPr>
        <w:t>4、附件：</w:t>
      </w:r>
      <w:r>
        <w:rPr>
          <w:rFonts w:ascii="仿宋" w:eastAsia="仿宋" w:hAnsi="仿宋" w:cs="仿宋" w:hint="eastAsia"/>
          <w:sz w:val="28"/>
          <w:szCs w:val="28"/>
        </w:rPr>
        <w:t>（包含但不限于服务方案）</w:t>
      </w:r>
    </w:p>
    <w:p w14:paraId="7B766376" w14:textId="77777777" w:rsidR="00D605D6" w:rsidRDefault="00000000">
      <w:pPr>
        <w:widowControl/>
        <w:spacing w:line="500" w:lineRule="exact"/>
        <w:ind w:firstLineChars="200" w:firstLine="560"/>
        <w:jc w:val="left"/>
        <w:rPr>
          <w:rFonts w:ascii="仿宋" w:eastAsia="仿宋" w:hAnsi="仿宋" w:cs="仿宋"/>
          <w:bCs/>
          <w:sz w:val="28"/>
          <w:szCs w:val="28"/>
          <w:lang w:bidi="ar"/>
        </w:rPr>
      </w:pPr>
      <w:r>
        <w:rPr>
          <w:rFonts w:ascii="仿宋" w:eastAsia="仿宋" w:hAnsi="仿宋" w:cs="仿宋" w:hint="eastAsia"/>
          <w:bCs/>
          <w:sz w:val="28"/>
          <w:szCs w:val="28"/>
          <w:lang w:bidi="ar"/>
        </w:rPr>
        <w:t>采购人（甲方）：供应商（乙方）：</w:t>
      </w:r>
    </w:p>
    <w:p w14:paraId="07D28D7F" w14:textId="77777777" w:rsidR="00D605D6" w:rsidRDefault="00000000">
      <w:pPr>
        <w:widowControl/>
        <w:spacing w:line="500" w:lineRule="exact"/>
        <w:ind w:firstLineChars="200" w:firstLine="420"/>
        <w:jc w:val="left"/>
        <w:rPr>
          <w:rFonts w:ascii="仿宋" w:eastAsia="仿宋" w:hAnsi="仿宋" w:cs="仿宋"/>
          <w:bCs/>
          <w:sz w:val="28"/>
          <w:szCs w:val="28"/>
          <w:lang w:bidi="ar"/>
        </w:rPr>
      </w:pPr>
      <w:hyperlink r:id="rId26" w:history="1">
        <w:r>
          <w:rPr>
            <w:rFonts w:ascii="仿宋" w:eastAsia="仿宋" w:hAnsi="仿宋" w:cs="仿宋" w:hint="eastAsia"/>
            <w:bCs/>
            <w:sz w:val="28"/>
            <w:szCs w:val="28"/>
            <w:lang w:bidi="ar"/>
          </w:rPr>
          <w:t>法定代表人</w:t>
        </w:r>
      </w:hyperlink>
      <w:r>
        <w:rPr>
          <w:rFonts w:ascii="仿宋" w:eastAsia="仿宋" w:hAnsi="仿宋" w:cs="仿宋" w:hint="eastAsia"/>
          <w:bCs/>
          <w:sz w:val="28"/>
          <w:szCs w:val="28"/>
          <w:lang w:bidi="ar"/>
        </w:rPr>
        <w:t xml:space="preserve">/负责人： </w:t>
      </w:r>
      <w:hyperlink r:id="rId27" w:history="1">
        <w:r>
          <w:rPr>
            <w:rFonts w:ascii="仿宋" w:eastAsia="仿宋" w:hAnsi="仿宋" w:cs="仿宋" w:hint="eastAsia"/>
            <w:bCs/>
            <w:sz w:val="28"/>
            <w:szCs w:val="28"/>
            <w:lang w:bidi="ar"/>
          </w:rPr>
          <w:t>法定代表人</w:t>
        </w:r>
      </w:hyperlink>
      <w:r>
        <w:rPr>
          <w:rFonts w:ascii="仿宋" w:eastAsia="仿宋" w:hAnsi="仿宋" w:cs="仿宋" w:hint="eastAsia"/>
          <w:bCs/>
          <w:sz w:val="28"/>
          <w:szCs w:val="28"/>
          <w:lang w:bidi="ar"/>
        </w:rPr>
        <w:t>/负责人：</w:t>
      </w:r>
    </w:p>
    <w:p w14:paraId="338AFCB5" w14:textId="77777777" w:rsidR="00D605D6" w:rsidRDefault="00000000">
      <w:pPr>
        <w:widowControl/>
        <w:spacing w:line="500" w:lineRule="exact"/>
        <w:ind w:firstLineChars="200" w:firstLine="420"/>
        <w:jc w:val="left"/>
        <w:rPr>
          <w:rFonts w:ascii="仿宋" w:eastAsia="仿宋" w:hAnsi="仿宋" w:cs="仿宋"/>
          <w:bCs/>
          <w:sz w:val="28"/>
          <w:szCs w:val="28"/>
          <w:lang w:bidi="ar"/>
        </w:rPr>
      </w:pPr>
      <w:hyperlink r:id="rId28" w:history="1">
        <w:r>
          <w:rPr>
            <w:rFonts w:ascii="仿宋" w:eastAsia="仿宋" w:hAnsi="仿宋" w:cs="仿宋" w:hint="eastAsia"/>
            <w:bCs/>
            <w:sz w:val="28"/>
            <w:szCs w:val="28"/>
            <w:lang w:bidi="ar"/>
          </w:rPr>
          <w:t>委托代理人</w:t>
        </w:r>
      </w:hyperlink>
      <w:r>
        <w:rPr>
          <w:rFonts w:ascii="仿宋" w:eastAsia="仿宋" w:hAnsi="仿宋" w:cs="仿宋" w:hint="eastAsia"/>
          <w:bCs/>
          <w:sz w:val="28"/>
          <w:szCs w:val="28"/>
          <w:lang w:bidi="ar"/>
        </w:rPr>
        <w:t>：</w:t>
      </w:r>
      <w:hyperlink r:id="rId29" w:history="1">
        <w:r>
          <w:rPr>
            <w:rFonts w:ascii="仿宋" w:eastAsia="仿宋" w:hAnsi="仿宋" w:cs="仿宋" w:hint="eastAsia"/>
            <w:bCs/>
            <w:sz w:val="28"/>
            <w:szCs w:val="28"/>
            <w:lang w:bidi="ar"/>
          </w:rPr>
          <w:t>委托代理人</w:t>
        </w:r>
      </w:hyperlink>
      <w:r>
        <w:rPr>
          <w:rFonts w:ascii="仿宋" w:eastAsia="仿宋" w:hAnsi="仿宋" w:cs="仿宋" w:hint="eastAsia"/>
          <w:bCs/>
          <w:sz w:val="28"/>
          <w:szCs w:val="28"/>
          <w:lang w:bidi="ar"/>
        </w:rPr>
        <w:t>：</w:t>
      </w:r>
    </w:p>
    <w:p w14:paraId="760D6EBD" w14:textId="77777777" w:rsidR="00D605D6" w:rsidRDefault="00000000">
      <w:pPr>
        <w:widowControl/>
        <w:spacing w:line="500" w:lineRule="exact"/>
        <w:ind w:firstLineChars="200" w:firstLine="420"/>
        <w:jc w:val="left"/>
        <w:rPr>
          <w:rFonts w:ascii="仿宋" w:eastAsia="仿宋" w:hAnsi="仿宋" w:cs="仿宋"/>
          <w:bCs/>
          <w:sz w:val="28"/>
          <w:szCs w:val="28"/>
          <w:lang w:bidi="ar"/>
        </w:rPr>
      </w:pPr>
      <w:hyperlink r:id="rId30" w:history="1">
        <w:r>
          <w:rPr>
            <w:rFonts w:ascii="仿宋" w:eastAsia="仿宋" w:hAnsi="仿宋" w:cs="仿宋" w:hint="eastAsia"/>
            <w:bCs/>
            <w:sz w:val="28"/>
            <w:szCs w:val="28"/>
            <w:lang w:bidi="ar"/>
          </w:rPr>
          <w:t>开户银行</w:t>
        </w:r>
      </w:hyperlink>
      <w:r>
        <w:rPr>
          <w:rFonts w:ascii="仿宋" w:eastAsia="仿宋" w:hAnsi="仿宋" w:cs="仿宋" w:hint="eastAsia"/>
          <w:bCs/>
          <w:sz w:val="28"/>
          <w:szCs w:val="28"/>
          <w:lang w:bidi="ar"/>
        </w:rPr>
        <w:t>：</w:t>
      </w:r>
      <w:hyperlink r:id="rId31" w:history="1">
        <w:r>
          <w:rPr>
            <w:rFonts w:ascii="仿宋" w:eastAsia="仿宋" w:hAnsi="仿宋" w:cs="仿宋" w:hint="eastAsia"/>
            <w:bCs/>
            <w:sz w:val="28"/>
            <w:szCs w:val="28"/>
            <w:lang w:bidi="ar"/>
          </w:rPr>
          <w:t>开户银行</w:t>
        </w:r>
      </w:hyperlink>
      <w:r>
        <w:rPr>
          <w:rFonts w:ascii="仿宋" w:eastAsia="仿宋" w:hAnsi="仿宋" w:cs="仿宋" w:hint="eastAsia"/>
          <w:bCs/>
          <w:sz w:val="28"/>
          <w:szCs w:val="28"/>
          <w:lang w:bidi="ar"/>
        </w:rPr>
        <w:t>：</w:t>
      </w:r>
    </w:p>
    <w:p w14:paraId="7C5E3155" w14:textId="77777777" w:rsidR="00D605D6" w:rsidRDefault="00000000">
      <w:pPr>
        <w:widowControl/>
        <w:spacing w:line="500" w:lineRule="exact"/>
        <w:ind w:firstLineChars="200" w:firstLine="560"/>
        <w:jc w:val="left"/>
        <w:rPr>
          <w:rFonts w:ascii="仿宋" w:eastAsia="仿宋" w:hAnsi="仿宋" w:cs="仿宋"/>
          <w:bCs/>
          <w:sz w:val="28"/>
          <w:szCs w:val="28"/>
          <w:lang w:bidi="ar"/>
        </w:rPr>
      </w:pPr>
      <w:r>
        <w:rPr>
          <w:rFonts w:ascii="仿宋" w:eastAsia="仿宋" w:hAnsi="仿宋" w:cs="仿宋" w:hint="eastAsia"/>
          <w:bCs/>
          <w:sz w:val="28"/>
          <w:szCs w:val="28"/>
          <w:lang w:bidi="ar"/>
        </w:rPr>
        <w:lastRenderedPageBreak/>
        <w:t>账    号：账    号：</w:t>
      </w:r>
    </w:p>
    <w:p w14:paraId="449780A4" w14:textId="77777777" w:rsidR="00D605D6" w:rsidRDefault="00000000">
      <w:pPr>
        <w:widowControl/>
        <w:spacing w:line="500" w:lineRule="exact"/>
        <w:ind w:firstLineChars="200" w:firstLine="560"/>
        <w:jc w:val="left"/>
        <w:rPr>
          <w:rFonts w:ascii="仿宋" w:eastAsia="仿宋" w:hAnsi="仿宋" w:cs="仿宋"/>
          <w:bCs/>
          <w:sz w:val="28"/>
          <w:szCs w:val="28"/>
          <w:lang w:bidi="ar"/>
        </w:rPr>
      </w:pPr>
      <w:r>
        <w:rPr>
          <w:rFonts w:ascii="仿宋" w:eastAsia="仿宋" w:hAnsi="仿宋" w:cs="仿宋" w:hint="eastAsia"/>
          <w:bCs/>
          <w:sz w:val="28"/>
          <w:szCs w:val="28"/>
          <w:lang w:bidi="ar"/>
        </w:rPr>
        <w:t>电    话：电    话：</w:t>
      </w:r>
    </w:p>
    <w:p w14:paraId="032EE9AD" w14:textId="77777777" w:rsidR="00D605D6" w:rsidRDefault="00000000">
      <w:pPr>
        <w:widowControl/>
        <w:spacing w:line="500" w:lineRule="exact"/>
        <w:ind w:firstLineChars="200" w:firstLine="560"/>
        <w:jc w:val="left"/>
        <w:rPr>
          <w:rFonts w:ascii="仿宋" w:eastAsia="仿宋" w:hAnsi="仿宋" w:cs="仿宋"/>
          <w:bCs/>
          <w:sz w:val="28"/>
          <w:szCs w:val="28"/>
          <w:lang w:bidi="ar"/>
        </w:rPr>
      </w:pPr>
      <w:r>
        <w:rPr>
          <w:rFonts w:ascii="仿宋" w:eastAsia="仿宋" w:hAnsi="仿宋" w:cs="仿宋" w:hint="eastAsia"/>
          <w:bCs/>
          <w:sz w:val="28"/>
          <w:szCs w:val="28"/>
          <w:lang w:bidi="ar"/>
        </w:rPr>
        <w:t>地    址：地    址：</w:t>
      </w:r>
    </w:p>
    <w:p w14:paraId="39C73A03" w14:textId="77777777" w:rsidR="00D605D6" w:rsidRDefault="00000000">
      <w:pPr>
        <w:ind w:firstLineChars="200" w:firstLine="560"/>
      </w:pPr>
      <w:r>
        <w:rPr>
          <w:rFonts w:ascii="仿宋" w:eastAsia="仿宋" w:hAnsi="仿宋" w:cs="仿宋" w:hint="eastAsia"/>
          <w:bCs/>
          <w:sz w:val="28"/>
          <w:szCs w:val="28"/>
          <w:lang w:bidi="ar"/>
        </w:rPr>
        <w:t>时    间：  年月日    时    间： 年月日</w:t>
      </w:r>
    </w:p>
    <w:sectPr w:rsidR="00D605D6">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footnotePr>
    <w:numFmt w:val="decimalEnclosedCircleChinese"/>
  </w:foot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YjJkNWY2MzI0Njk0ZDEzMzcwM2JmODk0ZjgwNTI1YTYifQ=="/>
  </w:docVars>
  <w:rsids>
    <w:rsidRoot w:val="192B60B0"/>
    <w:rsid w:val="000C3BB5"/>
    <w:rsid w:val="003153B1"/>
    <w:rsid w:val="006F6CC2"/>
    <w:rsid w:val="00810EB7"/>
    <w:rsid w:val="00874A94"/>
    <w:rsid w:val="009048CC"/>
    <w:rsid w:val="00B96B8B"/>
    <w:rsid w:val="00D605D6"/>
    <w:rsid w:val="00E62960"/>
    <w:rsid w:val="192B60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1297E7"/>
  <w15:docId w15:val="{4F5E2CAD-40E9-4F20-9E62-B0BEC57CD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9" w:uiPriority="39" w:unhideWhenUsed="1"/>
    <w:lsdException w:name="caption" w:semiHidden="1" w:unhideWhenUsed="1" w:qFormat="1"/>
    <w:lsdException w:name="Title" w:qFormat="1"/>
    <w:lsdException w:name="Default Paragraph Font" w:semiHidden="1"/>
    <w:lsdException w:name="Body Text" w:unhideWhenUsed="1"/>
    <w:lsdException w:name="Body Text Indent" w:unhideWhenUsed="1" w:qFormat="1"/>
    <w:lsdException w:name="Subtitle" w:qFormat="1"/>
    <w:lsdException w:name="Body Text First Indent 2"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rFonts w:ascii="Calibri" w:eastAsia="宋体" w:hAnsi="Calibri" w:cs="Times New Roman"/>
      <w:kern w:val="2"/>
      <w:sz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表格文字"/>
    <w:basedOn w:val="a"/>
    <w:qFormat/>
    <w:pPr>
      <w:snapToGrid w:val="0"/>
      <w:spacing w:before="120"/>
    </w:pPr>
    <w:rPr>
      <w:lang w:bidi="he-IL"/>
    </w:rPr>
  </w:style>
  <w:style w:type="paragraph" w:styleId="a4">
    <w:name w:val="Body Text"/>
    <w:basedOn w:val="a"/>
    <w:next w:val="TOC9"/>
    <w:unhideWhenUsed/>
    <w:pPr>
      <w:spacing w:after="120"/>
    </w:pPr>
    <w:rPr>
      <w:rFonts w:ascii="宋体" w:eastAsia="仿宋" w:hAnsi="宋体" w:cs="宋体" w:hint="eastAsia"/>
      <w:kern w:val="0"/>
      <w:sz w:val="24"/>
      <w:szCs w:val="21"/>
    </w:rPr>
  </w:style>
  <w:style w:type="paragraph" w:styleId="TOC9">
    <w:name w:val="toc 9"/>
    <w:basedOn w:val="a"/>
    <w:next w:val="a"/>
    <w:uiPriority w:val="39"/>
    <w:unhideWhenUsed/>
    <w:pPr>
      <w:ind w:leftChars="1600" w:left="3360"/>
    </w:pPr>
  </w:style>
  <w:style w:type="paragraph" w:styleId="a5">
    <w:name w:val="Body Text Indent"/>
    <w:basedOn w:val="a"/>
    <w:unhideWhenUsed/>
    <w:qFormat/>
    <w:pPr>
      <w:adjustRightInd w:val="0"/>
      <w:spacing w:after="120" w:line="360" w:lineRule="auto"/>
      <w:ind w:leftChars="200" w:left="420"/>
    </w:pPr>
    <w:rPr>
      <w:rFonts w:ascii="宋体" w:eastAsia="仿宋" w:hAnsi="宋体" w:cs="宋体" w:hint="eastAsia"/>
      <w:kern w:val="0"/>
      <w:sz w:val="24"/>
      <w:szCs w:val="21"/>
    </w:rPr>
  </w:style>
  <w:style w:type="paragraph" w:styleId="a6">
    <w:name w:val="Normal (Web)"/>
    <w:basedOn w:val="a"/>
    <w:uiPriority w:val="99"/>
    <w:unhideWhenUsed/>
    <w:qFormat/>
    <w:rPr>
      <w:rFonts w:ascii="Times New Roman" w:hAnsi="Times New Roman"/>
      <w:sz w:val="24"/>
    </w:rPr>
  </w:style>
  <w:style w:type="paragraph" w:styleId="2">
    <w:name w:val="Body Text First Indent 2"/>
    <w:basedOn w:val="a5"/>
    <w:next w:val="a"/>
    <w:qFormat/>
    <w:pPr>
      <w:ind w:leftChars="0" w:left="0" w:firstLine="420"/>
    </w:pPr>
    <w:rPr>
      <w:szCs w:val="24"/>
    </w:rPr>
  </w:style>
  <w:style w:type="character" w:styleId="a7">
    <w:name w:val="Hyperlink"/>
    <w:uiPriority w:val="99"/>
    <w:unhideWhenUsed/>
    <w:qFormat/>
    <w:rPr>
      <w:rFonts w:ascii="宋体" w:eastAsia="宋体" w:hAnsi="宋体" w:cs="宋体" w:hint="eastAsia"/>
      <w:color w:val="000000"/>
      <w:sz w:val="14"/>
      <w:szCs w:val="14"/>
      <w:u w:val="none"/>
    </w:rPr>
  </w:style>
  <w:style w:type="paragraph" w:customStyle="1" w:styleId="a8">
    <w:name w:val="普通正文"/>
    <w:basedOn w:val="a"/>
    <w:pPr>
      <w:adjustRightInd w:val="0"/>
      <w:spacing w:before="120" w:after="120" w:line="360" w:lineRule="auto"/>
      <w:ind w:firstLine="480"/>
      <w:jc w:val="left"/>
    </w:pPr>
    <w:rPr>
      <w:rFonts w:ascii="Arial" w:hAnsi="Arial"/>
      <w:kern w:val="0"/>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13" Type="http://schemas.openxmlformats.org/officeDocument/2006/relationships/hyperlink" Target="http://set2.mail.qq.com/cgi-bin/mail_spam?action=check_link&amp;spam=0&amp;url=http%3A%2F%2Fwww%2Ebaidu%2Ecom%2Fs%3Fwd%3D%25E9%2587%2587%25E8%25B4%25AD%25E5%2590%2588%25E5%2590%258C%26hl_tag%3Dtextlink%26tn%3DSE_hldp01350_v6v6zkg6" TargetMode="External"/><Relationship Id="rId18" Type="http://schemas.openxmlformats.org/officeDocument/2006/relationships/hyperlink" Target="http://set2.mail.qq.com/cgi-bin/mail_spam?action=check_link&amp;spam=0&amp;url=http%3A%2F%2Fwww%2Ebaidu%2Ecom%2Fs%3Fwd%3D%25E4%25B8%258D%25E5%258F%25AF%25E6%258A%2597%25E5%258A%259B%26hl_tag%3Dtextlink%26tn%3DSE_hldp01350_v6v6zkg6" TargetMode="External"/><Relationship Id="rId26" Type="http://schemas.openxmlformats.org/officeDocument/2006/relationships/hyperlink" Target="http://set2.mail.qq.com/cgi-bin/mail_spam?action=check_link&amp;spam=0&amp;url=http%3A%2F%2Fwww%2Ebaidu%2Ecom%2Fs%3Fwd%3D%25E6%25B3%2595%25E5%25AE%259A%25E4%25BB%25A3%25E8%25A1%25A8%25E4%25BA%25BA%26hl_tag%3Dtextlink%26tn%3DSE_hldp01350_v6v6zkg6" TargetMode="External"/><Relationship Id="rId3" Type="http://schemas.openxmlformats.org/officeDocument/2006/relationships/webSettings" Target="webSettings.xml"/><Relationship Id="rId21" Type="http://schemas.openxmlformats.org/officeDocument/2006/relationships/hyperlink" Target="http://set2.mail.qq.com/cgi-bin/mail_spam?action=check_link&amp;spam=0&amp;url=http%3A%2F%2Fwww%2Ebaidu%2Ecom%2Fs%3Fwd%3D%25E8%25BF%259D%25E7%25BA%25A6%25E8%25B4%25A3%25E4%25BB%25BB%26hl_tag%3Dtextlink%26tn%3DSE_hldp01350_v6v6zkg6" TargetMode="External"/><Relationship Id="rId7" Type="http://schemas.openxmlformats.org/officeDocument/2006/relationships/hyperlink" Target="http://set2.mail.qq.com/cgi-bin/mail_spam?action=check_link&amp;spam=0&amp;url=http%3A%2F%2Fwww%2Ebaidu%2Ecom%2Fs%3Fwd%3D%25E4%25B9%2599%25E6%2596%25B9%26hl_tag%3Dtextlink%26tn%3DSE_hldp01350_v6v6zkg6" TargetMode="External"/><Relationship Id="rId12" Type="http://schemas.openxmlformats.org/officeDocument/2006/relationships/hyperlink" Target="http://set2.mail.qq.com/cgi-bin/mail_spam?action=check_link&amp;spam=0&amp;url=http%3A%2F%2Fwww%2Ebaidu%2Ecom%2Fs%3Fwd%3D%25E5%2593%258D%25E5%25BA%2594%25E6%2597%25B6%25E9%2597%25B4%26hl_tag%3Dtextlink%26tn%3DSE_hldp01350_v6v6zkg6" TargetMode="External"/><Relationship Id="rId17" Type="http://schemas.openxmlformats.org/officeDocument/2006/relationships/hyperlink" Target="http://set2.mail.qq.com/cgi-bin/mail_spam?action=check_link&amp;spam=0&amp;url=http%3A%2F%2Fwww%2Ebaidu%2Ecom%2Fs%3Fwd%3D%25E8%25BF%259D%25E7%25BA%25A6%25E8%25B4%25A3%25E4%25BB%25BB%26hl_tag%3Dtextlink%26tn%3DSE_hldp01350_v6v6zkg6" TargetMode="External"/><Relationship Id="rId25" Type="http://schemas.openxmlformats.org/officeDocument/2006/relationships/hyperlink" Target="http://set2.mail.qq.com/cgi-bin/mail_spam?action=check_link&amp;spam=0&amp;url=http%3A%2F%2Fwww%2Ebaidu%2Ecom%2Fs%3Fwd%3D%25E6%258B%259B%25E6%25A0%2587%25E6%2596%2587%25E4%25BB%25B6%26hl_tag%3Dtextlink%26tn%3DSE_hldp01350_v6v6zkg6" TargetMode="External"/><Relationship Id="rId3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set2.mail.qq.com/cgi-bin/mail_spam?action=check_link&amp;spam=0&amp;url=http%3A%2F%2Fwww%2Ebaidu%2Ecom%2Fs%3Fwd%3D%25E8%25BF%259D%25E7%25BA%25A6%25E8%25B4%25A3%25E4%25BB%25BB%26hl_tag%3Dtextlink%26tn%3DSE_hldp01350_v6v6zkg6" TargetMode="External"/><Relationship Id="rId20" Type="http://schemas.openxmlformats.org/officeDocument/2006/relationships/hyperlink" Target="http://set2.mail.qq.com/cgi-bin/mail_spam?action=check_link&amp;spam=0&amp;url=http%3A%2F%2Fwww%2Ebaidu%2Ecom%2Fs%3Fwd%3D%25E6%2596%25B9%25E9%2580%259A%26hl_tag%3Dtextlink%26tn%3DSE_hldp01350_v6v6zkg6" TargetMode="External"/><Relationship Id="rId29" Type="http://schemas.openxmlformats.org/officeDocument/2006/relationships/hyperlink" Target="http://set2.mail.qq.com/cgi-bin/mail_spam?action=check_link&amp;spam=0&amp;url=http%3A%2F%2Fwww%2Ebaidu%2Ecom%2Fs%3Fwd%3D%25E5%25A7%2594%25E6%2589%2598%25E4%25BB%25A3%25E7%2590%2586%25E4%25BA%25BA%26hl_tag%3Dtextlink%26tn%3DSE_hldp01350_v6v6zkg6" TargetMode="External"/><Relationship Id="rId1" Type="http://schemas.openxmlformats.org/officeDocument/2006/relationships/styles" Target="styles.xml"/><Relationship Id="rId6" Type="http://schemas.openxmlformats.org/officeDocument/2006/relationships/hyperlink" Target="http://set2.mail.qq.com/cgi-bin/mail_spam?action=check_link&amp;spam=0&amp;url=http%3A%2F%2Fwww%2Ebaidu%2Ecom%2Fs%3Fwd%3D%25E6%258A%2580%25E6%259C%25AF%25E6%25A0%2587%25E5%2587%2586%26hl_tag%3Dtextlink%26tn%3DSE_hldp01350_v6v6zkg6" TargetMode="External"/><Relationship Id="rId11" Type="http://schemas.openxmlformats.org/officeDocument/2006/relationships/hyperlink" Target="http://set2.mail.qq.com/cgi-bin/mail_spam?action=check_link&amp;spam=0&amp;url=http%3A%2F%2Fwww%2Ebaidu%2Ecom%2Fs%3Fwd%3D%25E6%258A%2580%25E6%259C%25AF%25E6%25A0%2587%25E5%2587%2586%26hl_tag%3Dtextlink%26tn%3DSE_hldp01350_v6v6zkg6" TargetMode="External"/><Relationship Id="rId24" Type="http://schemas.openxmlformats.org/officeDocument/2006/relationships/hyperlink" Target="http://set2.mail.qq.com/cgi-bin/mail_spam?action=check_link&amp;spam=0&amp;url=http%3A%2F%2Fwww%2Ebaidu%2Ecom%2Fs%3Fwd%3D%25E5%2590%2588%25E5%2590%258C%25E6%2597%25A0%25E6%2595%2588%26hl_tag%3Dtextlink%26tn%3DSE_hldp01350_v6v6zkg6" TargetMode="External"/><Relationship Id="rId32" Type="http://schemas.openxmlformats.org/officeDocument/2006/relationships/fontTable" Target="fontTable.xml"/><Relationship Id="rId5" Type="http://schemas.openxmlformats.org/officeDocument/2006/relationships/hyperlink" Target="http://set2.mail.qq.com/cgi-bin/mail_spam?action=check_link&amp;spam=0&amp;url=http://www.baidu.com/s?wd=%E4%B9%99%E6%96%B9&amp;hl_tag=textlink&amp;tn=SE_hldp01350_v6v6zkg6" TargetMode="External"/><Relationship Id="rId15" Type="http://schemas.openxmlformats.org/officeDocument/2006/relationships/hyperlink" Target="http://set2.mail.qq.com/cgi-bin/mail_spam?action=check_link&amp;spam=0&amp;url=http%3A%2F%2Fwww%2Ebaidu%2Ecom%2Fs%3Fwd%3D%25E7%25BB%2593%25E7%25AE%2597%25E6%2596%25B9%25E5%25BC%258F%26hl_tag%3Dtextlink%26tn%3DSE_hldp01350_v6v6zkg6" TargetMode="External"/><Relationship Id="rId23" Type="http://schemas.openxmlformats.org/officeDocument/2006/relationships/hyperlink" Target="http://set2.mail.qq.com/cgi-bin/mail_spam?action=check_link&amp;spam=0&amp;url=http%3A%2F%2Fwww%2Ebaidu%2Ecom%2Fs%3Fwd%3D%25E6%2597%25A0%25E6%2595%2588%25E5%2590%2588%25E5%2590%258C%26hl_tag%3Dtextlink%26tn%3DSE_hldp01350_v6v6zkg6" TargetMode="External"/><Relationship Id="rId28" Type="http://schemas.openxmlformats.org/officeDocument/2006/relationships/hyperlink" Target="http://set2.mail.qq.com/cgi-bin/mail_spam?action=check_link&amp;spam=0&amp;url=http%3A%2F%2Fwww%2Ebaidu%2Ecom%2Fs%3Fwd%3D%25E5%25A7%2594%25E6%2589%2598%25E4%25BB%25A3%25E7%2590%2586%25E4%25BA%25BA%26hl_tag%3Dtextlink%26tn%3DSE_hldp01350_v6v6zkg6" TargetMode="External"/><Relationship Id="rId10" Type="http://schemas.openxmlformats.org/officeDocument/2006/relationships/hyperlink" Target="http://set2.mail.qq.com/cgi-bin/mail_spam?action=check_link&amp;spam=0&amp;url=http%3A%2F%2Fwww%2Ebaidu%2Ecom%2Fs%3Fwd%3D%25E6%258B%259B%25E6%25A0%2587%25E6%2596%2587%25E4%25BB%25B6%26hl_tag%3Dtextlink%26tn%3DSE_hldp01350_v6v6zkg6" TargetMode="External"/><Relationship Id="rId19" Type="http://schemas.openxmlformats.org/officeDocument/2006/relationships/hyperlink" Target="http://set2.mail.qq.com/cgi-bin/mail_spam?action=check_link&amp;spam=0&amp;url=http%3A%2F%2Fwww%2Ebaidu%2Ecom%2Fs%3Fwd%3D%25E4%25B8%258D%25E5%258F%25AF%25E6%258A%2597%25E5%258A%259B%26hl_tag%3Dtextlink%26tn%3DSE_hldp01350_v6v6zkg6" TargetMode="External"/><Relationship Id="rId31" Type="http://schemas.openxmlformats.org/officeDocument/2006/relationships/hyperlink" Target="http://set2.mail.qq.com/cgi-bin/mail_spam?action=check_link&amp;spam=0&amp;url=http%3A%2F%2Fwww%2Ebaidu%2Ecom%2Fs%3Fwd%3D%25E5%25BC%2580%25E6%2588%25B7%25E9%2593%25B6%25E8%25A1%258C%26hl_tag%3Dtextlink%26tn%3DSE_hldp01350_v6v6zkg6" TargetMode="External"/><Relationship Id="rId4" Type="http://schemas.openxmlformats.org/officeDocument/2006/relationships/hyperlink" Target="http://set2.mail.qq.com/cgi-bin/mail_spam?action=check_link&amp;spam=0&amp;url=http://www.baidu.com/s?wd=%E9%87%87%E8%B4%AD%E5%8D%95&amp;hl_tag=textlink&amp;tn=SE_hldp01350_v6v6zkg6" TargetMode="External"/><Relationship Id="rId9" Type="http://schemas.openxmlformats.org/officeDocument/2006/relationships/hyperlink" Target="http://set2.mail.qq.com/cgi-bin/mail_spam?action=check_link&amp;spam=0&amp;url=http%3A%2F%2Fwww%2Ebaidu%2Ecom%2Fs%3Fwd%3D%25E6%258A%2580%25E6%259C%25AF%25E6%25A0%2587%25E5%2587%2586%26hl_tag%3Dtextlink%26tn%3DSE_hldp01350_v6v6zkg6" TargetMode="External"/><Relationship Id="rId14" Type="http://schemas.openxmlformats.org/officeDocument/2006/relationships/hyperlink" Target="http://set2.mail.qq.com/cgi-bin/mail_spam?action=check_link&amp;spam=0&amp;url=http%3A%2F%2Fwww%2Ebaidu%2Ecom%2Fs%3Fwd%3D%25E9%2594%2580%25E5%2594%25AE%25E5%258F%2591%25E7%25A5%25A8%26hl_tag%3Dtextlink%26tn%3DSE_hldp01350_v6v6zkg6" TargetMode="External"/><Relationship Id="rId22" Type="http://schemas.openxmlformats.org/officeDocument/2006/relationships/hyperlink" Target="http://set2.mail.qq.com/cgi-bin/mail_spam?action=check_link&amp;spam=0&amp;url=http%3A%2F%2Fwww%2Ebaidu%2Ecom%2Fs%3Fwd%3D%25E5%2590%2588%25E5%2590%258C%25E5%25B1%25A5%25E8%25A1%258C%26hl_tag%3Dtextlink%26tn%3DSE_hldp01350_v6v6zkg6" TargetMode="External"/><Relationship Id="rId27" Type="http://schemas.openxmlformats.org/officeDocument/2006/relationships/hyperlink" Target="http://set2.mail.qq.com/cgi-bin/mail_spam?action=check_link&amp;spam=0&amp;url=http%3A%2F%2Fwww%2Ebaidu%2Ecom%2Fs%3Fwd%3D%25E6%25B3%2595%25E5%25AE%259A%25E4%25BB%25A3%25E8%25A1%25A8%25E4%25BA%25BA%26hl_tag%3Dtextlink%26tn%3DSE_hldp01350_v6v6zkg6" TargetMode="External"/><Relationship Id="rId30" Type="http://schemas.openxmlformats.org/officeDocument/2006/relationships/hyperlink" Target="http://set2.mail.qq.com/cgi-bin/mail_spam?action=check_link&amp;spam=0&amp;url=http%3A%2F%2Fwww%2Ebaidu%2Ecom%2Fs%3Fwd%3D%25E5%25BC%2580%25E6%2588%25B7%25E9%2593%25B6%25E8%25A1%258C%26hl_tag%3Dtextlink%26tn%3DSE_hldp01350_v6v6zkg6" TargetMode="External"/><Relationship Id="rId8" Type="http://schemas.openxmlformats.org/officeDocument/2006/relationships/hyperlink" Target="http://set2.mail.qq.com/cgi-bin/mail_spam?action=check_link&amp;spam=0&amp;url=http%3A%2F%2Fwww%2Ebaidu%2Ecom%2Fs%3Fwd%3D%25E6%258D%259F%25E5%25AE%25B3%25E8%25B5%2594%25E5%2581%25BF%26hl_tag%3Dtextlink%26tn%3DSE_hldp01350_v6v6zkg6" TargetMode="Externa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Pages>
  <Words>1419</Words>
  <Characters>8091</Characters>
  <Application>Microsoft Office Word</Application>
  <DocSecurity>0</DocSecurity>
  <Lines>67</Lines>
  <Paragraphs>18</Paragraphs>
  <ScaleCrop>false</ScaleCrop>
  <Company/>
  <LinksUpToDate>false</LinksUpToDate>
  <CharactersWithSpaces>9492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流浪</dc:creator>
  <cp:lastModifiedBy>勇 杨</cp:lastModifiedBy>
  <cp:revision>6</cp:revision>
  <dcterms:created xsi:type="dcterms:W3CDTF">2024-07-05T06:12:00Z</dcterms:created>
  <dcterms:modified xsi:type="dcterms:W3CDTF">2024-07-05T06:47:00Z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60E02487417741BAA1B443888855E17C_11</vt:lpwstr>
  </property>
</Properties>
</file>