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ED4A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  <w:bdr w:val="none" w:color="auto" w:sz="0" w:space="0"/>
        </w:rPr>
        <w:t>分项报价表</w:t>
      </w:r>
    </w:p>
    <w:p w14:paraId="34326A6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right="840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  <w:t>采购编号：{采购编号}</w:t>
      </w:r>
    </w:p>
    <w:p w14:paraId="7AEB84F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right="840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  <w:t>项目名称：{项目名称}</w:t>
      </w:r>
    </w:p>
    <w:p w14:paraId="47B344D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right="840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  <w:t>包号：</w:t>
      </w:r>
    </w:p>
    <w:p w14:paraId="5EF8E5A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/>
        <w:ind w:right="840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bdr w:val="none" w:color="auto" w:sz="0" w:space="0"/>
        </w:rPr>
        <w:t>投标人名称：{供应商名称}</w:t>
      </w:r>
    </w:p>
    <w:p w14:paraId="7EB90CF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right="840" w:firstLine="0"/>
        <w:jc w:val="left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</w:p>
    <w:p w14:paraId="0C0DC56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/>
        <w:ind w:left="840" w:right="840"/>
        <w:jc w:val="right"/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货币及单位:人民币/元</w:t>
      </w:r>
    </w:p>
    <w:tbl>
      <w:tblPr>
        <w:tblW w:w="5000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22"/>
        <w:gridCol w:w="690"/>
        <w:gridCol w:w="1357"/>
        <w:gridCol w:w="1357"/>
        <w:gridCol w:w="690"/>
        <w:gridCol w:w="690"/>
        <w:gridCol w:w="1691"/>
        <w:gridCol w:w="690"/>
        <w:gridCol w:w="690"/>
        <w:gridCol w:w="690"/>
      </w:tblGrid>
      <w:tr w14:paraId="2A28F7A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6F50F1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品目号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3CA0F7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6CBD0B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货物名称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66D1DE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规格型号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5E9815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品牌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511011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产地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14E985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制造商名称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3B13A6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150C68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2DBF44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总价</w:t>
            </w:r>
          </w:p>
        </w:tc>
      </w:tr>
      <w:tr w14:paraId="0BD4BEA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BFA51B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59F139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B95839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4ECBEA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B103CE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48E219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B53836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271CE7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F3AB3A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97A796C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36ED064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/>
        <w:ind w:right="840"/>
      </w:pPr>
      <w:bookmarkStart w:id="0" w:name="_GoBack"/>
      <w:bookmarkEnd w:id="0"/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注：本《响应报价表》附件只是一个示例模板，具体响应模板以供应商在投标（响应）客户端响应的为准。</w:t>
      </w:r>
    </w:p>
    <w:p w14:paraId="138AE9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45" w:beforeAutospacing="0" w:after="1200" w:afterAutospacing="0"/>
        <w:ind w:left="840" w:right="840" w:firstLine="0"/>
        <w:jc w:val="center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投标人签章：（加盖公章）</w:t>
      </w:r>
      <w:r>
        <w:rPr>
          <w:rFonts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日 期: {日期}</w:t>
      </w:r>
    </w:p>
    <w:p w14:paraId="23030D91"/>
    <w:sectPr>
      <w:footerReference r:id="rId5" w:type="default"/>
      <w:pgSz w:w="11900" w:h="16840"/>
      <w:pgMar w:top="1255" w:right="1177" w:bottom="276" w:left="117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BDF6C">
    <w:pPr>
      <w:pStyle w:val="2"/>
      <w:spacing w:line="173" w:lineRule="auto"/>
      <w:ind w:left="4381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mU2MzFiNzNiNDVlOTg1OGI4NmNlOGY0ZWZmYmY2MmMifQ=="/>
  </w:docVars>
  <w:rsids>
    <w:rsidRoot w:val="00000000"/>
    <w:rsid w:val="166672D4"/>
    <w:rsid w:val="18992C20"/>
    <w:rsid w:val="45DA51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17"/>
      <w:szCs w:val="17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79</Words>
  <Characters>81</Characters>
  <TotalTime>1</TotalTime>
  <ScaleCrop>false</ScaleCrop>
  <LinksUpToDate>false</LinksUpToDate>
  <CharactersWithSpaces>95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2023-06-21T10:58:00Z</dcterms:created>
  <dc:creator>Administrator</dc:creator>
  <cp:lastModifiedBy>A   ☆彡……丶猫猫er</cp:lastModifiedBy>
  <dcterms:modified xsi:type="dcterms:W3CDTF">2024-09-03T09:20:08Z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2023-09-27T10:51:06Z</vt:filetime>
  </property>
  <property fmtid="{D5CDD505-2E9C-101B-9397-08002B2CF9AE}" pid="4" name="KSOProductBuildVer">
    <vt:lpwstr>2052-12.1.0.17827</vt:lpwstr>
  </property>
  <property fmtid="{D5CDD505-2E9C-101B-9397-08002B2CF9AE}" pid="5" name="ICV">
    <vt:lpwstr>CA5F2B5674344F6CACFB17F1CDC7879E_12</vt:lpwstr>
  </property>
</Properties>
</file>