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522227"/>
    <w:p w14:paraId="721A3888"/>
    <w:p w14:paraId="0D73E2BB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服务内容分项报价单</w:t>
      </w:r>
    </w:p>
    <w:p w14:paraId="72FA55DA">
      <w:pPr>
        <w:pStyle w:val="2"/>
        <w:bidi w:val="0"/>
        <w:ind w:firstLine="560" w:firstLineChars="200"/>
        <w:rPr>
          <w:rFonts w:hint="default"/>
          <w:b w:val="0"/>
          <w:bCs/>
          <w:sz w:val="28"/>
          <w:szCs w:val="22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/>
          <w:sz w:val="28"/>
          <w:szCs w:val="22"/>
          <w:lang w:val="en-US" w:eastAsia="zh-CN"/>
        </w:rPr>
        <w:t>根据服务内容格式自拟</w:t>
      </w:r>
    </w:p>
    <w:sectPr>
      <w:pgSz w:w="11906" w:h="16839"/>
      <w:pgMar w:top="1440" w:right="1800" w:bottom="1440" w:left="1800" w:header="0" w:footer="986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DD5045"/>
    <w:rsid w:val="4D08487D"/>
    <w:rsid w:val="70DA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2021-04-12T00:49:00Z</dcterms:created>
  <dc:creator>Administrator</dc:creator>
  <cp:lastModifiedBy>WPS_1547201330</cp:lastModifiedBy>
  <dcterms:modified xsi:type="dcterms:W3CDTF">2025-11-24T01:49:23Z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328EFC1C0883447B904B38596EFAEA3D</vt:lpwstr>
  </property>
  <property fmtid="{D5CDD505-2E9C-101B-9397-08002B2CF9AE}" pid="4" name="KSOTemplateDocerSaveRecord">
    <vt:lpwstr>eyJoZGlkIjoiYjNhNGZlMmI2ODUyNzM0ZjE2YTVkNzI5NDgwMTE1ZmYiLCJ1c2VySWQiOiI0NTc2MDg3MjkifQ==</vt:lpwstr>
  </property>
</Properties>
</file>