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17C18">
      <w:pPr>
        <w:pStyle w:val="16"/>
        <w:pageBreakBefore w:val="0"/>
        <w:kinsoku/>
        <w:wordWrap/>
        <w:overflowPunct/>
        <w:bidi w:val="0"/>
        <w:adjustRightInd/>
        <w:snapToGrid/>
        <w:spacing w:line="336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1"/>
          <w:szCs w:val="21"/>
          <w:highlight w:val="none"/>
          <w:lang w:val="en-US" w:eastAsia="zh-CN" w:bidi="ar-SA"/>
        </w:rPr>
        <w:t>申请人关联关系书面声明</w:t>
      </w:r>
    </w:p>
    <w:p w14:paraId="27A38891">
      <w:pPr>
        <w:pageBreakBefore w:val="0"/>
        <w:kinsoku/>
        <w:wordWrap/>
        <w:overflowPunct/>
        <w:bidi w:val="0"/>
        <w:adjustRightInd/>
        <w:snapToGrid/>
        <w:spacing w:line="336" w:lineRule="auto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p w14:paraId="750CDEF3">
      <w:pPr>
        <w:pageBreakBefore w:val="0"/>
        <w:kinsoku/>
        <w:wordWrap/>
        <w:overflowPunct/>
        <w:bidi w:val="0"/>
        <w:adjustRightInd/>
        <w:snapToGrid/>
        <w:spacing w:line="336" w:lineRule="auto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p w14:paraId="7D809B35">
      <w:pPr>
        <w:pStyle w:val="13"/>
        <w:pageBreakBefore w:val="0"/>
        <w:numPr>
          <w:ilvl w:val="0"/>
          <w:numId w:val="2"/>
        </w:numPr>
        <w:kinsoku/>
        <w:wordWrap/>
        <w:overflowPunct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  <w:t>申请人单位负责人在其他单位任职情况：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          </w:t>
      </w:r>
    </w:p>
    <w:p w14:paraId="029721AE"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  <w:t>2、申请人控股关系说明</w:t>
      </w:r>
    </w:p>
    <w:p w14:paraId="3526AEEF"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  <w:t xml:space="preserve">申请人下属控股单位： 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             </w:t>
      </w:r>
    </w:p>
    <w:p w14:paraId="4B39E8BC"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  <w:t>申请人上属被控股单位：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            </w:t>
      </w:r>
    </w:p>
    <w:p w14:paraId="10D9AC4B"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  <w:t>3、申请人管理关系说明</w:t>
      </w:r>
    </w:p>
    <w:p w14:paraId="02024C7D"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  <w:t>申请人下属管理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  <w:t xml:space="preserve">单位： 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               </w:t>
      </w:r>
    </w:p>
    <w:p w14:paraId="14098917"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  <w:t>管理职责（行政、人事等）：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          </w:t>
      </w:r>
    </w:p>
    <w:p w14:paraId="730BF22D"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  <w:t xml:space="preserve">申请人上属被管理单位： 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             </w:t>
      </w:r>
    </w:p>
    <w:p w14:paraId="179ECCCA"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  <w:t>管理职责（行政、人事等）：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u w:val="single"/>
          <w:lang w:val="en-US" w:eastAsia="zh-CN" w:bidi="ar-SA"/>
        </w:rPr>
        <w:t xml:space="preserve">              </w:t>
      </w:r>
    </w:p>
    <w:p w14:paraId="2AD14F38"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</w:pPr>
    </w:p>
    <w:p w14:paraId="2D514EFE">
      <w:pPr>
        <w:pStyle w:val="13"/>
        <w:pageBreakBefore w:val="0"/>
        <w:kinsoku/>
        <w:wordWrap/>
        <w:overflowPunct/>
        <w:bidi w:val="0"/>
        <w:spacing w:line="336" w:lineRule="auto"/>
        <w:ind w:firstLine="42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  <w:t>我单位承诺以上说明真实有效，无虚假内容或隐瞒。</w:t>
      </w:r>
    </w:p>
    <w:p w14:paraId="73A0EF17">
      <w:pPr>
        <w:pageBreakBefore w:val="0"/>
        <w:kinsoku/>
        <w:wordWrap/>
        <w:overflowPunct/>
        <w:bidi w:val="0"/>
        <w:spacing w:line="336" w:lineRule="auto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</w:pPr>
    </w:p>
    <w:p w14:paraId="5818DDFE">
      <w:pPr>
        <w:pageBreakBefore w:val="0"/>
        <w:kinsoku/>
        <w:wordWrap/>
        <w:overflowPunct/>
        <w:bidi w:val="0"/>
        <w:spacing w:line="336" w:lineRule="auto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1"/>
          <w:highlight w:val="none"/>
          <w:lang w:val="en-US" w:eastAsia="zh-CN" w:bidi="ar-SA"/>
        </w:rPr>
      </w:pPr>
    </w:p>
    <w:p w14:paraId="25BD9AA3">
      <w:pPr>
        <w:pageBreakBefore w:val="0"/>
        <w:kinsoku/>
        <w:wordWrap/>
        <w:overflowPunct/>
        <w:bidi w:val="0"/>
        <w:spacing w:line="336" w:lineRule="auto"/>
        <w:jc w:val="right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（盖 章）</w:t>
      </w:r>
    </w:p>
    <w:p w14:paraId="3496FB43">
      <w:pPr>
        <w:pageBreakBefore w:val="0"/>
        <w:kinsoku/>
        <w:wordWrap/>
        <w:overflowPunct/>
        <w:bidi w:val="0"/>
        <w:spacing w:line="336" w:lineRule="auto"/>
        <w:jc w:val="center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法人代表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或委托代理人：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（签字或盖章）</w:t>
      </w:r>
    </w:p>
    <w:p w14:paraId="7CE11EBB">
      <w:pPr>
        <w:pageBreakBefore w:val="0"/>
        <w:kinsoku/>
        <w:wordWrap/>
        <w:overflowPunct/>
        <w:bidi w:val="0"/>
        <w:spacing w:line="336" w:lineRule="auto"/>
        <w:jc w:val="center"/>
        <w:textAlignment w:val="auto"/>
        <w:rPr>
          <w:rFonts w:hint="eastAsia" w:ascii="仿宋" w:hAnsi="仿宋" w:eastAsia="仿宋" w:cs="仿宋"/>
          <w:b w:val="0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</w:rPr>
        <w:t>日</w:t>
      </w: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</w:rPr>
        <w:t>期：</w:t>
      </w: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</w:rPr>
        <w:t>日</w:t>
      </w:r>
    </w:p>
    <w:p w14:paraId="506710D8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7D337714"/>
    <w:multiLevelType w:val="singleLevel"/>
    <w:tmpl w:val="7D33771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C220EE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722B45"/>
    <w:rsid w:val="2D7B0599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92284B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465292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6FA797D"/>
    <w:rsid w:val="77053496"/>
    <w:rsid w:val="779F13E7"/>
    <w:rsid w:val="7A1B7D9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toc 4"/>
    <w:basedOn w:val="1"/>
    <w:next w:val="1"/>
    <w:qFormat/>
    <w:uiPriority w:val="39"/>
    <w:pPr>
      <w:ind w:left="1260" w:leftChars="600"/>
    </w:p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177</Words>
  <Characters>177</Characters>
  <Lines>0</Lines>
  <Paragraphs>0</Paragraphs>
  <TotalTime>0</TotalTime>
  <ScaleCrop>false</ScaleCrop>
  <LinksUpToDate>false</LinksUpToDate>
  <CharactersWithSpaces>360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郭辰阳</cp:lastModifiedBy>
  <dcterms:modified xsi:type="dcterms:W3CDTF">2025-09-09T09:59:21Z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6DF2C4F36DE040F1BFB143857637EB38</vt:lpwstr>
  </property>
  <property fmtid="{D5CDD505-2E9C-101B-9397-08002B2CF9AE}" pid="4" name="KSOTemplateDocerSaveRecord">
    <vt:lpwstr>eyJoZGlkIjoiZDVkNjJlODdkYzhmNDdiOWIyNGU1MGNhYmE5ZmJlYTYiLCJ1c2VySWQiOiIyMjU5ODI2ODkifQ==</vt:lpwstr>
  </property>
</Properties>
</file>