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lang w:val="en-US" w:eastAsia="zh-CN"/>
        </w:rPr>
      </w:pPr>
      <w:r>
        <w:rPr>
          <w:rFonts w:hint="eastAsia"/>
          <w:sz w:val="30"/>
          <w:szCs w:val="30"/>
          <w:lang w:val="en-US" w:eastAsia="zh-CN"/>
        </w:rPr>
        <w:t>资格证明文件</w:t>
      </w:r>
    </w:p>
    <w:p>
      <w:pPr>
        <w:jc w:val="both"/>
        <w:rPr>
          <w:rFonts w:ascii="宋体" w:hAnsi="宋体" w:eastAsia="宋体" w:cs="宋体"/>
          <w:sz w:val="30"/>
          <w:szCs w:val="30"/>
        </w:rPr>
      </w:pPr>
    </w:p>
    <w:p>
      <w:pPr>
        <w:numPr>
          <w:ilvl w:val="0"/>
          <w:numId w:val="1"/>
        </w:numPr>
        <w:jc w:val="both"/>
        <w:rPr>
          <w:rFonts w:ascii="宋体" w:hAnsi="宋体" w:eastAsia="宋体" w:cs="宋体"/>
          <w:sz w:val="28"/>
          <w:szCs w:val="28"/>
        </w:rPr>
      </w:pPr>
      <w:r>
        <w:rPr>
          <w:rFonts w:ascii="宋体" w:hAnsi="宋体" w:eastAsia="宋体" w:cs="宋体"/>
          <w:sz w:val="28"/>
          <w:szCs w:val="28"/>
        </w:rPr>
        <w:t xml:space="preserve">有效的主体资格证明：具有独立承担民事责任能力的法人、其他组织或自然人，营业执照、组织机构代码证、税务登记证（多证合一只提供营业执照，事业单位提供事业单位法人证书，自然人提供本人身份证）合法有效； </w:t>
      </w:r>
    </w:p>
    <w:p>
      <w:pPr>
        <w:numPr>
          <w:ilvl w:val="0"/>
          <w:numId w:val="0"/>
        </w:numPr>
        <w:jc w:val="both"/>
        <w:rPr>
          <w:rFonts w:ascii="宋体" w:hAnsi="宋体" w:eastAsia="宋体" w:cs="宋体"/>
          <w:sz w:val="28"/>
          <w:szCs w:val="28"/>
        </w:rPr>
      </w:pPr>
      <w:r>
        <w:rPr>
          <w:rFonts w:ascii="宋体" w:hAnsi="宋体" w:eastAsia="宋体" w:cs="宋体"/>
          <w:sz w:val="28"/>
          <w:szCs w:val="28"/>
        </w:rPr>
        <w:t xml:space="preserve">2 </w:t>
      </w:r>
      <w:r>
        <w:rPr>
          <w:rFonts w:hint="eastAsia" w:ascii="宋体" w:hAnsi="宋体" w:eastAsia="宋体" w:cs="宋体"/>
          <w:sz w:val="28"/>
          <w:szCs w:val="28"/>
          <w:lang w:val="en-US" w:eastAsia="zh-CN"/>
        </w:rPr>
        <w:t>.</w:t>
      </w:r>
      <w:r>
        <w:rPr>
          <w:rFonts w:ascii="宋体" w:hAnsi="宋体" w:eastAsia="宋体" w:cs="宋体"/>
          <w:sz w:val="28"/>
          <w:szCs w:val="28"/>
        </w:rPr>
        <w:t>法定代表人授权书法定代表人授权书（附法定代表人身份证复印件）及被授权人身份证（法定代表人 直接参加</w:t>
      </w:r>
      <w:r>
        <w:rPr>
          <w:rFonts w:hint="eastAsia" w:ascii="宋体" w:hAnsi="宋体" w:eastAsia="宋体" w:cs="宋体"/>
          <w:sz w:val="28"/>
          <w:szCs w:val="28"/>
          <w:lang w:val="en-US" w:eastAsia="zh-CN"/>
        </w:rPr>
        <w:t>投标的</w:t>
      </w:r>
      <w:r>
        <w:rPr>
          <w:rFonts w:ascii="宋体" w:hAnsi="宋体" w:eastAsia="宋体" w:cs="宋体"/>
          <w:sz w:val="28"/>
          <w:szCs w:val="28"/>
        </w:rPr>
        <w:t>须提供法定代表人身份证及复印件）；</w:t>
      </w:r>
    </w:p>
    <w:p>
      <w:pPr>
        <w:numPr>
          <w:ilvl w:val="0"/>
          <w:numId w:val="0"/>
        </w:numPr>
        <w:jc w:val="both"/>
        <w:rPr>
          <w:rFonts w:ascii="宋体" w:hAnsi="宋体" w:eastAsia="宋体" w:cs="宋体"/>
          <w:sz w:val="28"/>
          <w:szCs w:val="28"/>
        </w:rPr>
      </w:pPr>
      <w:r>
        <w:rPr>
          <w:rFonts w:ascii="宋体" w:hAnsi="宋体" w:eastAsia="宋体" w:cs="宋体"/>
          <w:sz w:val="28"/>
          <w:szCs w:val="28"/>
        </w:rPr>
        <w:t xml:space="preserve">3 </w:t>
      </w:r>
      <w:r>
        <w:rPr>
          <w:rFonts w:hint="eastAsia" w:ascii="宋体" w:hAnsi="宋体" w:eastAsia="宋体" w:cs="宋体"/>
          <w:sz w:val="28"/>
          <w:szCs w:val="28"/>
          <w:lang w:val="en-US" w:eastAsia="zh-CN"/>
        </w:rPr>
        <w:t>.</w:t>
      </w:r>
      <w:r>
        <w:rPr>
          <w:rFonts w:ascii="宋体" w:hAnsi="宋体" w:eastAsia="宋体" w:cs="宋体"/>
          <w:sz w:val="28"/>
          <w:szCs w:val="28"/>
        </w:rPr>
        <w:t>财务状况证明</w:t>
      </w:r>
      <w:r>
        <w:rPr>
          <w:rFonts w:hint="eastAsia" w:ascii="宋体" w:hAnsi="宋体" w:eastAsia="宋体" w:cs="宋体"/>
          <w:sz w:val="28"/>
          <w:szCs w:val="28"/>
          <w:lang w:val="en-US" w:eastAsia="zh-CN"/>
        </w:rPr>
        <w:t>:投标人</w:t>
      </w:r>
      <w:r>
        <w:rPr>
          <w:rFonts w:ascii="宋体" w:hAnsi="宋体" w:eastAsia="宋体" w:cs="宋体"/>
          <w:sz w:val="28"/>
          <w:szCs w:val="28"/>
        </w:rPr>
        <w:t>提供前一年度经审计完整的财务审计报告（成立时间至提交投标文件截止时间不足一年的可提供成立后任意时段的资产负债表），或其开标前三个月内</w:t>
      </w:r>
      <w:r>
        <w:rPr>
          <w:rFonts w:hint="eastAsia" w:ascii="宋体" w:hAnsi="宋体" w:eastAsia="宋体" w:cs="宋体"/>
          <w:sz w:val="28"/>
          <w:szCs w:val="28"/>
          <w:lang w:val="en-US" w:eastAsia="zh-CN"/>
        </w:rPr>
        <w:t>投标人</w:t>
      </w:r>
      <w:r>
        <w:rPr>
          <w:rFonts w:ascii="宋体" w:hAnsi="宋体" w:eastAsia="宋体" w:cs="宋体"/>
          <w:sz w:val="28"/>
          <w:szCs w:val="28"/>
        </w:rPr>
        <w:t>开户银行基本账户银行出具的资信证明，或财政部门认可的政府采购专业担保机构出具的投标担保函</w:t>
      </w:r>
      <w:r>
        <w:rPr>
          <w:rFonts w:hint="eastAsia" w:ascii="宋体" w:hAnsi="宋体" w:eastAsia="宋体" w:cs="宋体"/>
          <w:sz w:val="28"/>
          <w:szCs w:val="28"/>
          <w:lang w:val="en-US" w:eastAsia="zh-CN"/>
        </w:rPr>
        <w:t>;</w:t>
      </w:r>
      <w:r>
        <w:rPr>
          <w:rFonts w:ascii="宋体" w:hAnsi="宋体" w:eastAsia="宋体" w:cs="宋体"/>
          <w:sz w:val="28"/>
          <w:szCs w:val="28"/>
        </w:rPr>
        <w:t xml:space="preserve"> </w:t>
      </w:r>
    </w:p>
    <w:p>
      <w:pPr>
        <w:numPr>
          <w:ilvl w:val="0"/>
          <w:numId w:val="0"/>
        </w:numPr>
        <w:jc w:val="both"/>
        <w:rPr>
          <w:rFonts w:hint="eastAsia" w:ascii="宋体" w:hAnsi="宋体" w:eastAsia="宋体" w:cs="宋体"/>
          <w:sz w:val="28"/>
          <w:szCs w:val="28"/>
          <w:lang w:val="en-US" w:eastAsia="zh-CN"/>
        </w:rPr>
      </w:pPr>
      <w:r>
        <w:rPr>
          <w:rFonts w:ascii="宋体" w:hAnsi="宋体" w:eastAsia="宋体" w:cs="宋体"/>
          <w:sz w:val="28"/>
          <w:szCs w:val="28"/>
        </w:rPr>
        <w:t xml:space="preserve">4 </w:t>
      </w:r>
      <w:r>
        <w:rPr>
          <w:rFonts w:hint="eastAsia" w:ascii="宋体" w:hAnsi="宋体" w:eastAsia="宋体" w:cs="宋体"/>
          <w:sz w:val="28"/>
          <w:szCs w:val="28"/>
          <w:lang w:val="en-US" w:eastAsia="zh-CN"/>
        </w:rPr>
        <w:t>.</w:t>
      </w:r>
      <w:r>
        <w:rPr>
          <w:rFonts w:ascii="宋体" w:hAnsi="宋体" w:eastAsia="宋体" w:cs="宋体"/>
          <w:sz w:val="28"/>
          <w:szCs w:val="28"/>
        </w:rPr>
        <w:t>税收缴纳证明</w:t>
      </w:r>
      <w:r>
        <w:rPr>
          <w:rFonts w:hint="eastAsia" w:ascii="宋体" w:hAnsi="宋体" w:eastAsia="宋体" w:cs="宋体"/>
          <w:sz w:val="28"/>
          <w:szCs w:val="28"/>
          <w:lang w:val="en-US" w:eastAsia="zh-CN"/>
        </w:rPr>
        <w:t>:</w:t>
      </w:r>
      <w:r>
        <w:rPr>
          <w:rFonts w:ascii="宋体" w:hAnsi="宋体" w:eastAsia="宋体" w:cs="宋体"/>
          <w:sz w:val="28"/>
          <w:szCs w:val="28"/>
        </w:rPr>
        <w:t xml:space="preserve">提供上一年度至今已缴纳的至少一个月的纳税证明或完税证明，依法免税的单位应提供相关证明材料 </w:t>
      </w:r>
      <w:r>
        <w:rPr>
          <w:rFonts w:hint="eastAsia" w:ascii="宋体" w:hAnsi="宋体" w:eastAsia="宋体" w:cs="宋体"/>
          <w:sz w:val="28"/>
          <w:szCs w:val="28"/>
          <w:lang w:val="en-US" w:eastAsia="zh-CN"/>
        </w:rPr>
        <w:t>;</w:t>
      </w:r>
    </w:p>
    <w:p>
      <w:pPr>
        <w:numPr>
          <w:ilvl w:val="0"/>
          <w:numId w:val="0"/>
        </w:numPr>
        <w:jc w:val="both"/>
        <w:rPr>
          <w:rFonts w:ascii="宋体" w:hAnsi="宋体" w:eastAsia="宋体" w:cs="宋体"/>
          <w:sz w:val="28"/>
          <w:szCs w:val="28"/>
        </w:rPr>
      </w:pPr>
      <w:r>
        <w:rPr>
          <w:rFonts w:ascii="宋体" w:hAnsi="宋体" w:eastAsia="宋体" w:cs="宋体"/>
          <w:sz w:val="28"/>
          <w:szCs w:val="28"/>
        </w:rPr>
        <w:t xml:space="preserve">5 </w:t>
      </w:r>
      <w:r>
        <w:rPr>
          <w:rFonts w:hint="eastAsia" w:ascii="宋体" w:hAnsi="宋体" w:eastAsia="宋体" w:cs="宋体"/>
          <w:sz w:val="28"/>
          <w:szCs w:val="28"/>
          <w:lang w:val="en-US" w:eastAsia="zh-CN"/>
        </w:rPr>
        <w:t>.</w:t>
      </w:r>
      <w:r>
        <w:rPr>
          <w:rFonts w:ascii="宋体" w:hAnsi="宋体" w:eastAsia="宋体" w:cs="宋体"/>
          <w:sz w:val="28"/>
          <w:szCs w:val="28"/>
        </w:rPr>
        <w:t>社会保障资金缴纳证明</w:t>
      </w:r>
      <w:r>
        <w:rPr>
          <w:rFonts w:hint="eastAsia" w:ascii="宋体" w:hAnsi="宋体" w:eastAsia="宋体" w:cs="宋体"/>
          <w:sz w:val="28"/>
          <w:szCs w:val="28"/>
          <w:lang w:val="en-US" w:eastAsia="zh-CN"/>
        </w:rPr>
        <w:t>:</w:t>
      </w:r>
      <w:r>
        <w:rPr>
          <w:rFonts w:ascii="宋体" w:hAnsi="宋体" w:eastAsia="宋体" w:cs="宋体"/>
          <w:sz w:val="28"/>
          <w:szCs w:val="28"/>
        </w:rPr>
        <w:t>提供上一年度至今已缴存的至少一个月的有效社会保障资金缴纳证明。依法不需要缴纳社会保障资金的单位应提供相关证明材料；</w:t>
      </w:r>
    </w:p>
    <w:p>
      <w:pPr>
        <w:numPr>
          <w:ilvl w:val="0"/>
          <w:numId w:val="0"/>
        </w:numPr>
        <w:jc w:val="both"/>
        <w:rPr>
          <w:rFonts w:ascii="宋体" w:hAnsi="宋体" w:eastAsia="宋体" w:cs="宋体"/>
          <w:sz w:val="28"/>
          <w:szCs w:val="28"/>
        </w:rPr>
      </w:pPr>
      <w:r>
        <w:rPr>
          <w:rFonts w:ascii="宋体" w:hAnsi="宋体" w:eastAsia="宋体" w:cs="宋体"/>
          <w:sz w:val="28"/>
          <w:szCs w:val="28"/>
        </w:rPr>
        <w:t xml:space="preserve">6 </w:t>
      </w:r>
      <w:r>
        <w:rPr>
          <w:rFonts w:hint="eastAsia" w:ascii="宋体" w:hAnsi="宋体" w:eastAsia="宋体" w:cs="宋体"/>
          <w:sz w:val="28"/>
          <w:szCs w:val="28"/>
          <w:lang w:val="en-US" w:eastAsia="zh-CN"/>
        </w:rPr>
        <w:t>.</w:t>
      </w:r>
      <w:r>
        <w:rPr>
          <w:rFonts w:ascii="宋体" w:hAnsi="宋体" w:eastAsia="宋体" w:cs="宋体"/>
          <w:sz w:val="28"/>
          <w:szCs w:val="28"/>
        </w:rPr>
        <w:t>信誉</w:t>
      </w:r>
      <w:r>
        <w:rPr>
          <w:rFonts w:hint="eastAsia" w:ascii="宋体" w:hAnsi="宋体" w:eastAsia="宋体" w:cs="宋体"/>
          <w:sz w:val="28"/>
          <w:szCs w:val="28"/>
          <w:lang w:val="en-US" w:eastAsia="zh-CN"/>
        </w:rPr>
        <w:t>:投标人</w:t>
      </w:r>
      <w:r>
        <w:rPr>
          <w:rFonts w:ascii="宋体" w:hAnsi="宋体" w:eastAsia="宋体" w:cs="宋体"/>
          <w:sz w:val="28"/>
          <w:szCs w:val="28"/>
        </w:rPr>
        <w:t>未被列入失信被执行人、重大税收违法失信主体名单、政府采购严重违法失信行为记录名单，提供相关网站对企业信用记录查询截图（“中国执行信息公开网” 失信被执行人名单（</w:t>
      </w:r>
      <w:r>
        <w:rPr>
          <w:rFonts w:hint="eastAsia" w:ascii="宋体" w:hAnsi="宋体" w:eastAsia="宋体" w:cs="宋体"/>
          <w:sz w:val="28"/>
          <w:szCs w:val="28"/>
          <w:lang w:val="en-US" w:eastAsia="zh-CN"/>
        </w:rPr>
        <w:t>投标人</w:t>
      </w:r>
      <w:r>
        <w:rPr>
          <w:rFonts w:ascii="宋体" w:hAnsi="宋体" w:eastAsia="宋体" w:cs="宋体"/>
          <w:sz w:val="28"/>
          <w:szCs w:val="28"/>
        </w:rPr>
        <w:t xml:space="preserve">、法定代表人）；“信用中国”重大税收违法失信主体名单；中国政府采购网“政府采购严重违法失信行为信息记录”）； </w:t>
      </w:r>
    </w:p>
    <w:p>
      <w:pPr>
        <w:numPr>
          <w:ilvl w:val="0"/>
          <w:numId w:val="0"/>
        </w:numPr>
        <w:jc w:val="both"/>
        <w:rPr>
          <w:rFonts w:ascii="宋体" w:hAnsi="宋体" w:eastAsia="宋体" w:cs="宋体"/>
          <w:sz w:val="28"/>
          <w:szCs w:val="28"/>
        </w:rPr>
      </w:pPr>
      <w:r>
        <w:rPr>
          <w:rFonts w:ascii="宋体" w:hAnsi="宋体" w:eastAsia="宋体" w:cs="宋体"/>
          <w:sz w:val="28"/>
          <w:szCs w:val="28"/>
        </w:rPr>
        <w:t xml:space="preserve">7 </w:t>
      </w:r>
      <w:r>
        <w:rPr>
          <w:rFonts w:hint="eastAsia" w:ascii="宋体" w:hAnsi="宋体" w:eastAsia="宋体" w:cs="宋体"/>
          <w:sz w:val="28"/>
          <w:szCs w:val="28"/>
          <w:lang w:val="en-US" w:eastAsia="zh-CN"/>
        </w:rPr>
        <w:t>.</w:t>
      </w:r>
      <w:r>
        <w:rPr>
          <w:rFonts w:ascii="宋体" w:hAnsi="宋体" w:eastAsia="宋体" w:cs="宋体"/>
          <w:sz w:val="28"/>
          <w:szCs w:val="28"/>
        </w:rPr>
        <w:t>书面声明</w:t>
      </w:r>
      <w:r>
        <w:rPr>
          <w:rFonts w:hint="eastAsia" w:ascii="宋体" w:hAnsi="宋体" w:eastAsia="宋体" w:cs="宋体"/>
          <w:sz w:val="28"/>
          <w:szCs w:val="28"/>
          <w:lang w:eastAsia="zh-CN"/>
        </w:rPr>
        <w:t>：</w:t>
      </w:r>
      <w:bookmarkStart w:id="0" w:name="OLE_LINK1"/>
      <w:r>
        <w:rPr>
          <w:rFonts w:ascii="宋体" w:hAnsi="宋体" w:eastAsia="宋体" w:cs="宋体"/>
          <w:sz w:val="28"/>
          <w:szCs w:val="28"/>
        </w:rPr>
        <w:t>参加政府活动近三年内，在经营活动中无重大违法记录的书面声明</w:t>
      </w:r>
      <w:bookmarkEnd w:id="0"/>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格式1</w:t>
      </w:r>
      <w:r>
        <w:rPr>
          <w:rFonts w:hint="eastAsia" w:ascii="宋体" w:hAnsi="宋体" w:eastAsia="宋体" w:cs="宋体"/>
          <w:sz w:val="28"/>
          <w:szCs w:val="28"/>
          <w:lang w:eastAsia="zh-CN"/>
        </w:rPr>
        <w:t>）</w:t>
      </w:r>
      <w:r>
        <w:rPr>
          <w:rFonts w:ascii="宋体" w:hAnsi="宋体" w:eastAsia="宋体" w:cs="宋体"/>
          <w:sz w:val="28"/>
          <w:szCs w:val="28"/>
        </w:rPr>
        <w:t xml:space="preserve"> </w:t>
      </w:r>
    </w:p>
    <w:p>
      <w:pPr>
        <w:numPr>
          <w:ilvl w:val="0"/>
          <w:numId w:val="0"/>
        </w:numPr>
        <w:jc w:val="both"/>
        <w:rPr>
          <w:rFonts w:hint="eastAsia" w:ascii="宋体" w:hAnsi="宋体" w:eastAsia="宋体" w:cs="宋体"/>
          <w:sz w:val="28"/>
          <w:szCs w:val="28"/>
          <w:lang w:eastAsia="zh-CN"/>
        </w:rPr>
      </w:pPr>
      <w:r>
        <w:rPr>
          <w:rFonts w:ascii="宋体" w:hAnsi="宋体" w:eastAsia="宋体" w:cs="宋体"/>
          <w:sz w:val="28"/>
          <w:szCs w:val="28"/>
        </w:rPr>
        <w:t xml:space="preserve">8 </w:t>
      </w:r>
      <w:r>
        <w:rPr>
          <w:rFonts w:hint="eastAsia" w:ascii="宋体" w:hAnsi="宋体" w:eastAsia="宋体" w:cs="宋体"/>
          <w:sz w:val="28"/>
          <w:szCs w:val="28"/>
          <w:lang w:val="en-US" w:eastAsia="zh-CN"/>
        </w:rPr>
        <w:t>.</w:t>
      </w:r>
      <w:r>
        <w:rPr>
          <w:rFonts w:ascii="宋体" w:hAnsi="宋体" w:eastAsia="宋体" w:cs="宋体"/>
          <w:sz w:val="28"/>
          <w:szCs w:val="28"/>
        </w:rPr>
        <w:t>承诺函</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投标人</w:t>
      </w:r>
      <w:r>
        <w:rPr>
          <w:rFonts w:ascii="宋体" w:hAnsi="宋体" w:eastAsia="宋体" w:cs="宋体"/>
          <w:sz w:val="28"/>
          <w:szCs w:val="28"/>
        </w:rPr>
        <w:t xml:space="preserve">具有履行合同所必需的设备和专业技术能力的承诺函 </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格式2</w:t>
      </w:r>
      <w:r>
        <w:rPr>
          <w:rFonts w:hint="eastAsia" w:ascii="宋体" w:hAnsi="宋体" w:eastAsia="宋体" w:cs="宋体"/>
          <w:sz w:val="28"/>
          <w:szCs w:val="28"/>
          <w:lang w:eastAsia="zh-CN"/>
        </w:rPr>
        <w:t>）</w:t>
      </w:r>
    </w:p>
    <w:p>
      <w:pPr>
        <w:numPr>
          <w:ilvl w:val="0"/>
          <w:numId w:val="0"/>
        </w:numPr>
        <w:jc w:val="both"/>
        <w:rPr>
          <w:rFonts w:hint="eastAsia" w:ascii="宋体" w:hAnsi="宋体" w:eastAsia="宋体" w:cs="宋体"/>
          <w:sz w:val="28"/>
          <w:szCs w:val="28"/>
          <w:lang w:eastAsia="zh-CN"/>
        </w:rPr>
      </w:pPr>
    </w:p>
    <w:p>
      <w:pPr>
        <w:numPr>
          <w:ilvl w:val="0"/>
          <w:numId w:val="0"/>
        </w:numPr>
        <w:jc w:val="both"/>
        <w:rPr>
          <w:rFonts w:hint="eastAsia" w:ascii="宋体" w:hAnsi="宋体" w:eastAsia="宋体" w:cs="宋体"/>
          <w:sz w:val="28"/>
          <w:szCs w:val="28"/>
          <w:lang w:eastAsia="zh-CN"/>
        </w:rPr>
      </w:pPr>
    </w:p>
    <w:p>
      <w:pPr>
        <w:numPr>
          <w:ilvl w:val="0"/>
          <w:numId w:val="0"/>
        </w:numPr>
        <w:jc w:val="both"/>
        <w:rPr>
          <w:rFonts w:hint="eastAsia" w:ascii="宋体" w:hAnsi="宋体" w:eastAsia="宋体" w:cs="宋体"/>
          <w:sz w:val="28"/>
          <w:szCs w:val="28"/>
          <w:lang w:eastAsia="zh-CN"/>
        </w:rPr>
      </w:pPr>
    </w:p>
    <w:p>
      <w:pPr>
        <w:numPr>
          <w:ilvl w:val="0"/>
          <w:numId w:val="0"/>
        </w:numPr>
        <w:jc w:val="both"/>
        <w:rPr>
          <w:rFonts w:hint="eastAsia" w:ascii="宋体" w:hAnsi="宋体" w:eastAsia="宋体" w:cs="宋体"/>
          <w:sz w:val="28"/>
          <w:szCs w:val="28"/>
          <w:lang w:eastAsia="zh-CN"/>
        </w:rPr>
      </w:pPr>
    </w:p>
    <w:p>
      <w:pPr>
        <w:numPr>
          <w:ilvl w:val="0"/>
          <w:numId w:val="0"/>
        </w:numPr>
        <w:jc w:val="both"/>
        <w:rPr>
          <w:rFonts w:hint="eastAsia" w:ascii="宋体" w:hAnsi="宋体" w:eastAsia="宋体" w:cs="宋体"/>
          <w:sz w:val="28"/>
          <w:szCs w:val="28"/>
          <w:lang w:eastAsia="zh-CN"/>
        </w:rPr>
      </w:pPr>
    </w:p>
    <w:p>
      <w:pPr>
        <w:numPr>
          <w:ilvl w:val="0"/>
          <w:numId w:val="0"/>
        </w:numPr>
        <w:jc w:val="both"/>
        <w:rPr>
          <w:rFonts w:hint="eastAsia" w:ascii="宋体" w:hAnsi="宋体" w:eastAsia="宋体" w:cs="宋体"/>
          <w:sz w:val="28"/>
          <w:szCs w:val="28"/>
          <w:lang w:eastAsia="zh-CN"/>
        </w:rPr>
      </w:pPr>
    </w:p>
    <w:p>
      <w:pPr>
        <w:numPr>
          <w:ilvl w:val="0"/>
          <w:numId w:val="0"/>
        </w:numPr>
        <w:jc w:val="both"/>
        <w:rPr>
          <w:rFonts w:hint="eastAsia" w:ascii="宋体" w:hAnsi="宋体" w:eastAsia="宋体" w:cs="宋体"/>
          <w:sz w:val="28"/>
          <w:szCs w:val="28"/>
          <w:lang w:eastAsia="zh-CN"/>
        </w:rPr>
      </w:pPr>
    </w:p>
    <w:p>
      <w:pPr>
        <w:numPr>
          <w:ilvl w:val="0"/>
          <w:numId w:val="0"/>
        </w:numPr>
        <w:jc w:val="both"/>
        <w:rPr>
          <w:rFonts w:hint="eastAsia" w:ascii="宋体" w:hAnsi="宋体" w:eastAsia="宋体" w:cs="宋体"/>
          <w:sz w:val="28"/>
          <w:szCs w:val="28"/>
          <w:lang w:eastAsia="zh-CN"/>
        </w:rPr>
      </w:pPr>
    </w:p>
    <w:p>
      <w:pPr>
        <w:numPr>
          <w:ilvl w:val="0"/>
          <w:numId w:val="0"/>
        </w:numPr>
        <w:jc w:val="both"/>
        <w:rPr>
          <w:rFonts w:hint="eastAsia" w:ascii="宋体" w:hAnsi="宋体" w:eastAsia="宋体" w:cs="宋体"/>
          <w:sz w:val="28"/>
          <w:szCs w:val="28"/>
          <w:lang w:eastAsia="zh-CN"/>
        </w:rPr>
      </w:pPr>
    </w:p>
    <w:p>
      <w:pPr>
        <w:numPr>
          <w:ilvl w:val="0"/>
          <w:numId w:val="0"/>
        </w:numPr>
        <w:jc w:val="both"/>
        <w:rPr>
          <w:rFonts w:hint="eastAsia" w:ascii="宋体" w:hAnsi="宋体" w:eastAsia="宋体" w:cs="宋体"/>
          <w:sz w:val="28"/>
          <w:szCs w:val="28"/>
          <w:lang w:eastAsia="zh-CN"/>
        </w:rPr>
      </w:pPr>
    </w:p>
    <w:p>
      <w:pPr>
        <w:numPr>
          <w:ilvl w:val="0"/>
          <w:numId w:val="0"/>
        </w:numPr>
        <w:jc w:val="both"/>
        <w:rPr>
          <w:rFonts w:hint="eastAsia" w:ascii="宋体" w:hAnsi="宋体" w:eastAsia="宋体" w:cs="宋体"/>
          <w:sz w:val="28"/>
          <w:szCs w:val="28"/>
          <w:lang w:eastAsia="zh-CN"/>
        </w:rPr>
      </w:pPr>
    </w:p>
    <w:p>
      <w:pPr>
        <w:numPr>
          <w:ilvl w:val="0"/>
          <w:numId w:val="0"/>
        </w:numPr>
        <w:jc w:val="both"/>
        <w:rPr>
          <w:rFonts w:hint="eastAsia" w:ascii="宋体" w:hAnsi="宋体" w:eastAsia="宋体" w:cs="宋体"/>
          <w:sz w:val="28"/>
          <w:szCs w:val="28"/>
          <w:lang w:eastAsia="zh-CN"/>
        </w:rPr>
      </w:pPr>
    </w:p>
    <w:p>
      <w:pPr>
        <w:numPr>
          <w:ilvl w:val="0"/>
          <w:numId w:val="0"/>
        </w:numPr>
        <w:jc w:val="both"/>
        <w:rPr>
          <w:rFonts w:hint="eastAsia" w:ascii="宋体" w:hAnsi="宋体" w:eastAsia="宋体" w:cs="宋体"/>
          <w:sz w:val="28"/>
          <w:szCs w:val="28"/>
          <w:lang w:eastAsia="zh-CN"/>
        </w:rPr>
      </w:pPr>
    </w:p>
    <w:p>
      <w:pPr>
        <w:numPr>
          <w:ilvl w:val="0"/>
          <w:numId w:val="0"/>
        </w:numPr>
        <w:jc w:val="both"/>
        <w:rPr>
          <w:rFonts w:hint="eastAsia" w:ascii="宋体" w:hAnsi="宋体" w:eastAsia="宋体" w:cs="宋体"/>
          <w:sz w:val="28"/>
          <w:szCs w:val="28"/>
          <w:lang w:eastAsia="zh-CN"/>
        </w:rPr>
      </w:pPr>
    </w:p>
    <w:p>
      <w:pPr>
        <w:numPr>
          <w:ilvl w:val="0"/>
          <w:numId w:val="0"/>
        </w:numPr>
        <w:jc w:val="both"/>
        <w:rPr>
          <w:rFonts w:hint="eastAsia" w:ascii="宋体" w:hAnsi="宋体" w:eastAsia="宋体" w:cs="宋体"/>
          <w:sz w:val="28"/>
          <w:szCs w:val="28"/>
          <w:lang w:eastAsia="zh-CN"/>
        </w:rPr>
      </w:pPr>
    </w:p>
    <w:p>
      <w:pPr>
        <w:numPr>
          <w:ilvl w:val="0"/>
          <w:numId w:val="0"/>
        </w:numPr>
        <w:jc w:val="both"/>
        <w:rPr>
          <w:rFonts w:hint="eastAsia" w:ascii="宋体" w:hAnsi="宋体" w:eastAsia="宋体" w:cs="宋体"/>
          <w:sz w:val="28"/>
          <w:szCs w:val="28"/>
          <w:lang w:eastAsia="zh-CN"/>
        </w:rPr>
      </w:pP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格式1：</w:t>
      </w:r>
    </w:p>
    <w:p>
      <w:pPr>
        <w:pStyle w:val="3"/>
        <w:spacing w:line="520" w:lineRule="exact"/>
        <w:ind w:left="0" w:leftChars="0" w:firstLine="0" w:firstLineChars="0"/>
        <w:jc w:val="both"/>
        <w:rPr>
          <w:rFonts w:hint="eastAsia" w:ascii="宋体" w:hAnsi="宋体" w:eastAsia="宋体" w:cs="宋体"/>
          <w:b/>
          <w:sz w:val="28"/>
          <w:szCs w:val="28"/>
        </w:rPr>
      </w:pPr>
      <w:r>
        <w:rPr>
          <w:rFonts w:hint="eastAsia" w:ascii="宋体" w:hAnsi="宋体" w:eastAsia="宋体" w:cs="宋体"/>
          <w:b/>
          <w:sz w:val="28"/>
          <w:szCs w:val="28"/>
        </w:rPr>
        <w:t>参加政府活动近三年内，在经营活动中无重大违法记录的书面声明</w:t>
      </w:r>
    </w:p>
    <w:p>
      <w:pPr>
        <w:pStyle w:val="3"/>
        <w:spacing w:line="520" w:lineRule="exact"/>
        <w:ind w:firstLine="0" w:firstLineChars="0"/>
        <w:rPr>
          <w:rFonts w:hint="eastAsia" w:ascii="宋体" w:hAnsi="宋体" w:eastAsia="宋体" w:cs="宋体"/>
          <w:b/>
          <w:sz w:val="28"/>
          <w:szCs w:val="28"/>
        </w:rPr>
      </w:pPr>
    </w:p>
    <w:p>
      <w:pPr>
        <w:pStyle w:val="3"/>
        <w:spacing w:line="520" w:lineRule="exact"/>
        <w:ind w:firstLine="0" w:firstLineChars="0"/>
        <w:rPr>
          <w:rFonts w:hint="eastAsia" w:ascii="宋体" w:hAnsi="宋体" w:eastAsia="宋体" w:cs="宋体"/>
          <w:b/>
          <w:sz w:val="28"/>
          <w:szCs w:val="28"/>
          <w:lang w:eastAsia="zh-CN"/>
        </w:rPr>
      </w:pPr>
      <w:r>
        <w:rPr>
          <w:rFonts w:hint="eastAsia" w:ascii="宋体" w:hAnsi="宋体" w:eastAsia="宋体" w:cs="宋体"/>
          <w:b/>
          <w:sz w:val="28"/>
          <w:szCs w:val="28"/>
        </w:rPr>
        <w:t>致：</w:t>
      </w:r>
      <w:r>
        <w:rPr>
          <w:rFonts w:hint="eastAsia" w:ascii="宋体" w:hAnsi="宋体" w:eastAsia="宋体" w:cs="宋体"/>
          <w:b/>
          <w:sz w:val="28"/>
          <w:szCs w:val="28"/>
          <w:lang w:eastAsia="zh-CN"/>
        </w:rPr>
        <w:t>（</w:t>
      </w:r>
      <w:r>
        <w:rPr>
          <w:rFonts w:hint="eastAsia" w:ascii="宋体" w:hAnsi="宋体" w:eastAsia="宋体" w:cs="宋体"/>
          <w:b/>
          <w:sz w:val="28"/>
          <w:szCs w:val="28"/>
          <w:lang w:val="en-US" w:eastAsia="zh-CN"/>
        </w:rPr>
        <w:t>代理机构</w:t>
      </w:r>
      <w:r>
        <w:rPr>
          <w:rFonts w:hint="eastAsia" w:ascii="宋体" w:hAnsi="宋体" w:eastAsia="宋体" w:cs="宋体"/>
          <w:b/>
          <w:sz w:val="28"/>
          <w:szCs w:val="28"/>
          <w:lang w:eastAsia="zh-CN"/>
        </w:rPr>
        <w:t>）</w:t>
      </w:r>
    </w:p>
    <w:p>
      <w:pPr>
        <w:pStyle w:val="3"/>
        <w:spacing w:line="520" w:lineRule="exact"/>
        <w:ind w:firstLine="560"/>
        <w:rPr>
          <w:rFonts w:hint="eastAsia" w:ascii="宋体" w:hAnsi="宋体" w:eastAsia="宋体" w:cs="宋体"/>
          <w:sz w:val="28"/>
          <w:szCs w:val="28"/>
        </w:rPr>
      </w:pPr>
      <w:r>
        <w:rPr>
          <w:rFonts w:hint="eastAsia" w:ascii="宋体" w:hAnsi="宋体" w:eastAsia="宋体" w:cs="宋体"/>
          <w:sz w:val="28"/>
          <w:szCs w:val="28"/>
        </w:rPr>
        <w:t>我公司</w:t>
      </w:r>
      <w:r>
        <w:rPr>
          <w:rFonts w:hint="eastAsia" w:ascii="宋体" w:hAnsi="宋体" w:eastAsia="宋体" w:cs="宋体"/>
          <w:sz w:val="28"/>
          <w:szCs w:val="28"/>
          <w:u w:val="single"/>
        </w:rPr>
        <w:t xml:space="preserve">               </w:t>
      </w:r>
      <w:r>
        <w:rPr>
          <w:rFonts w:hint="eastAsia" w:ascii="宋体" w:hAnsi="宋体" w:eastAsia="宋体" w:cs="宋体"/>
          <w:sz w:val="28"/>
          <w:szCs w:val="28"/>
        </w:rPr>
        <w:t>（</w:t>
      </w:r>
      <w:r>
        <w:rPr>
          <w:rFonts w:hint="eastAsia" w:ascii="宋体" w:hAnsi="宋体" w:eastAsia="宋体" w:cs="宋体"/>
          <w:sz w:val="28"/>
          <w:szCs w:val="28"/>
          <w:lang w:val="en-US" w:eastAsia="zh-CN"/>
        </w:rPr>
        <w:t>投标人</w:t>
      </w:r>
      <w:r>
        <w:rPr>
          <w:rFonts w:hint="eastAsia" w:ascii="宋体" w:hAnsi="宋体" w:eastAsia="宋体" w:cs="宋体"/>
          <w:sz w:val="28"/>
          <w:szCs w:val="28"/>
        </w:rPr>
        <w:t xml:space="preserve">名称），就参加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eastAsia="zh-CN"/>
        </w:rPr>
        <w:t>（</w:t>
      </w:r>
      <w:r>
        <w:rPr>
          <w:rFonts w:hint="eastAsia" w:ascii="宋体" w:hAnsi="宋体" w:eastAsia="宋体" w:cs="宋体"/>
          <w:sz w:val="28"/>
          <w:szCs w:val="28"/>
          <w:u w:val="single"/>
          <w:lang w:val="en-US" w:eastAsia="zh-CN"/>
        </w:rPr>
        <w:t>项目名称</w:t>
      </w:r>
      <w:r>
        <w:rPr>
          <w:rFonts w:hint="eastAsia" w:ascii="宋体" w:hAnsi="宋体" w:eastAsia="宋体" w:cs="宋体"/>
          <w:sz w:val="28"/>
          <w:szCs w:val="28"/>
          <w:u w:val="single"/>
          <w:lang w:eastAsia="zh-CN"/>
        </w:rPr>
        <w:t>）</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eastAsia="zh-CN"/>
        </w:rPr>
        <w:t>（</w:t>
      </w:r>
      <w:r>
        <w:rPr>
          <w:rFonts w:hint="eastAsia" w:ascii="宋体" w:hAnsi="宋体" w:eastAsia="宋体" w:cs="宋体"/>
          <w:sz w:val="28"/>
          <w:szCs w:val="28"/>
          <w:u w:val="single"/>
        </w:rPr>
        <w:t>项目编号</w:t>
      </w:r>
      <w:r>
        <w:rPr>
          <w:rFonts w:hint="eastAsia" w:ascii="宋体" w:hAnsi="宋体" w:eastAsia="宋体" w:cs="宋体"/>
          <w:sz w:val="28"/>
          <w:szCs w:val="28"/>
          <w:u w:val="single"/>
          <w:lang w:eastAsia="zh-CN"/>
        </w:rPr>
        <w:t>：</w:t>
      </w:r>
      <w:r>
        <w:rPr>
          <w:rFonts w:hint="eastAsia" w:ascii="宋体" w:hAnsi="宋体" w:eastAsia="宋体" w:cs="宋体"/>
          <w:sz w:val="28"/>
          <w:szCs w:val="28"/>
          <w:u w:val="single"/>
        </w:rPr>
        <w:t>）</w:t>
      </w:r>
      <w:r>
        <w:rPr>
          <w:rFonts w:hint="eastAsia" w:ascii="宋体" w:hAnsi="宋体" w:eastAsia="宋体" w:cs="宋体"/>
          <w:sz w:val="28"/>
          <w:szCs w:val="28"/>
        </w:rPr>
        <w:t>投标事宜，在此郑重声明：</w:t>
      </w:r>
      <w:bookmarkStart w:id="1" w:name="_GoBack"/>
      <w:bookmarkEnd w:id="1"/>
    </w:p>
    <w:p>
      <w:pPr>
        <w:pStyle w:val="3"/>
        <w:spacing w:line="520" w:lineRule="exact"/>
        <w:ind w:firstLine="560"/>
        <w:rPr>
          <w:rFonts w:hint="eastAsia" w:ascii="宋体" w:hAnsi="宋体" w:eastAsia="宋体" w:cs="宋体"/>
          <w:sz w:val="28"/>
          <w:szCs w:val="28"/>
        </w:rPr>
      </w:pPr>
      <w:r>
        <w:rPr>
          <w:rFonts w:hint="eastAsia" w:ascii="宋体" w:hAnsi="宋体" w:eastAsia="宋体" w:cs="宋体"/>
          <w:sz w:val="28"/>
          <w:szCs w:val="28"/>
        </w:rPr>
        <w:t>1、我公司所提交的</w:t>
      </w:r>
      <w:r>
        <w:rPr>
          <w:rFonts w:hint="eastAsia" w:ascii="宋体" w:hAnsi="宋体" w:eastAsia="宋体" w:cs="宋体"/>
          <w:sz w:val="28"/>
          <w:szCs w:val="28"/>
          <w:lang w:val="en-US" w:eastAsia="zh-CN"/>
        </w:rPr>
        <w:t>投标文件</w:t>
      </w:r>
      <w:r>
        <w:rPr>
          <w:rFonts w:hint="eastAsia" w:ascii="宋体" w:hAnsi="宋体" w:eastAsia="宋体" w:cs="宋体"/>
          <w:sz w:val="28"/>
          <w:szCs w:val="28"/>
        </w:rPr>
        <w:t>全部真实有效；</w:t>
      </w:r>
    </w:p>
    <w:p>
      <w:pPr>
        <w:pStyle w:val="3"/>
        <w:spacing w:line="520" w:lineRule="exact"/>
        <w:ind w:firstLine="560"/>
        <w:rPr>
          <w:rFonts w:hint="eastAsia" w:ascii="宋体" w:hAnsi="宋体" w:eastAsia="宋体" w:cs="宋体"/>
          <w:sz w:val="28"/>
          <w:szCs w:val="28"/>
        </w:rPr>
      </w:pPr>
      <w:r>
        <w:rPr>
          <w:rFonts w:hint="eastAsia" w:ascii="宋体" w:hAnsi="宋体" w:eastAsia="宋体" w:cs="宋体"/>
          <w:sz w:val="28"/>
          <w:szCs w:val="28"/>
        </w:rPr>
        <w:t>2、我公司近3年来无因安全事故、质量事故、投标违规等不良记录被政府有关部门处罚或仍在处罚期限内的情形存在；</w:t>
      </w:r>
    </w:p>
    <w:p>
      <w:pPr>
        <w:pStyle w:val="3"/>
        <w:spacing w:line="520" w:lineRule="exact"/>
        <w:ind w:firstLine="560"/>
        <w:rPr>
          <w:rFonts w:hint="eastAsia" w:ascii="宋体" w:hAnsi="宋体" w:eastAsia="宋体" w:cs="宋体"/>
          <w:sz w:val="28"/>
          <w:szCs w:val="28"/>
        </w:rPr>
      </w:pPr>
      <w:r>
        <w:rPr>
          <w:rFonts w:hint="eastAsia" w:ascii="宋体" w:hAnsi="宋体" w:eastAsia="宋体" w:cs="宋体"/>
          <w:sz w:val="28"/>
          <w:szCs w:val="28"/>
        </w:rPr>
        <w:t>3、我公司近3年来无违规违法经营受到责令停产(或停止经营)、 吊销生产许可证（或经营许可证）、较大数额罚款等行政处罚的情形存在；</w:t>
      </w:r>
    </w:p>
    <w:p>
      <w:pPr>
        <w:pStyle w:val="3"/>
        <w:spacing w:line="520" w:lineRule="exact"/>
        <w:ind w:firstLine="560"/>
        <w:rPr>
          <w:rFonts w:hint="eastAsia" w:ascii="宋体" w:hAnsi="宋体" w:eastAsia="宋体" w:cs="宋体"/>
          <w:sz w:val="28"/>
          <w:szCs w:val="28"/>
        </w:rPr>
      </w:pPr>
      <w:r>
        <w:rPr>
          <w:rFonts w:hint="eastAsia" w:ascii="宋体" w:hAnsi="宋体" w:eastAsia="宋体" w:cs="宋体"/>
          <w:sz w:val="28"/>
          <w:szCs w:val="28"/>
        </w:rPr>
        <w:t>4、我公司无企业财产被查封、冻结或处于破产状态或严重亏损状态等情形存在；</w:t>
      </w:r>
    </w:p>
    <w:p>
      <w:pPr>
        <w:pStyle w:val="3"/>
        <w:spacing w:line="520" w:lineRule="exact"/>
        <w:ind w:firstLine="560"/>
        <w:rPr>
          <w:rFonts w:hint="eastAsia" w:ascii="宋体" w:hAnsi="宋体" w:eastAsia="宋体" w:cs="宋体"/>
          <w:sz w:val="28"/>
          <w:szCs w:val="28"/>
        </w:rPr>
      </w:pPr>
      <w:r>
        <w:rPr>
          <w:rFonts w:hint="eastAsia" w:ascii="宋体" w:hAnsi="宋体" w:eastAsia="宋体" w:cs="宋体"/>
          <w:sz w:val="28"/>
          <w:szCs w:val="28"/>
        </w:rPr>
        <w:t>5、我公司承诺在投标过程中，保证不予其他单位围标、串标，不出让投标资格，不采取不正当手段诋毁、排挤其他</w:t>
      </w:r>
      <w:r>
        <w:rPr>
          <w:rFonts w:hint="eastAsia" w:ascii="宋体" w:hAnsi="宋体" w:eastAsia="宋体" w:cs="宋体"/>
          <w:sz w:val="28"/>
          <w:szCs w:val="28"/>
          <w:lang w:val="en-US" w:eastAsia="zh-CN"/>
        </w:rPr>
        <w:t>投标人</w:t>
      </w:r>
      <w:r>
        <w:rPr>
          <w:rFonts w:hint="eastAsia" w:ascii="宋体" w:hAnsi="宋体" w:eastAsia="宋体" w:cs="宋体"/>
          <w:sz w:val="28"/>
          <w:szCs w:val="28"/>
        </w:rPr>
        <w:t>，不向</w:t>
      </w:r>
      <w:r>
        <w:rPr>
          <w:rFonts w:hint="eastAsia" w:ascii="宋体" w:hAnsi="宋体" w:eastAsia="宋体" w:cs="宋体"/>
          <w:sz w:val="28"/>
          <w:szCs w:val="28"/>
          <w:lang w:val="en-US" w:eastAsia="zh-CN"/>
        </w:rPr>
        <w:t>招标人</w:t>
      </w:r>
      <w:r>
        <w:rPr>
          <w:rFonts w:hint="eastAsia" w:ascii="宋体" w:hAnsi="宋体" w:eastAsia="宋体" w:cs="宋体"/>
          <w:sz w:val="28"/>
          <w:szCs w:val="28"/>
        </w:rPr>
        <w:t>人、评标委员会成员行贿。</w:t>
      </w:r>
    </w:p>
    <w:p>
      <w:pPr>
        <w:pStyle w:val="3"/>
        <w:spacing w:line="520" w:lineRule="exact"/>
        <w:ind w:firstLine="560"/>
        <w:rPr>
          <w:rFonts w:hint="eastAsia" w:ascii="宋体" w:hAnsi="宋体" w:eastAsia="宋体" w:cs="宋体"/>
          <w:sz w:val="28"/>
          <w:szCs w:val="28"/>
        </w:rPr>
      </w:pPr>
      <w:r>
        <w:rPr>
          <w:rFonts w:hint="eastAsia" w:ascii="宋体" w:hAnsi="宋体" w:eastAsia="宋体" w:cs="宋体"/>
          <w:sz w:val="28"/>
          <w:szCs w:val="28"/>
        </w:rPr>
        <w:t>以上声明若有违反，一经查实，本公司愿意接受政府有关部门的相应处罚，并愿意承担由此带来的法律后果。</w:t>
      </w:r>
    </w:p>
    <w:p>
      <w:pPr>
        <w:pStyle w:val="3"/>
        <w:spacing w:line="520" w:lineRule="exact"/>
        <w:ind w:firstLine="560"/>
        <w:rPr>
          <w:rFonts w:hint="eastAsia" w:ascii="宋体" w:hAnsi="宋体" w:eastAsia="宋体" w:cs="宋体"/>
          <w:sz w:val="28"/>
          <w:szCs w:val="28"/>
        </w:rPr>
      </w:pPr>
    </w:p>
    <w:p>
      <w:pPr>
        <w:pStyle w:val="3"/>
        <w:spacing w:line="520" w:lineRule="exact"/>
        <w:ind w:firstLine="560"/>
        <w:rPr>
          <w:rFonts w:hint="eastAsia" w:ascii="宋体" w:hAnsi="宋体" w:eastAsia="宋体" w:cs="宋体"/>
          <w:sz w:val="28"/>
          <w:szCs w:val="28"/>
        </w:rPr>
      </w:pPr>
      <w:r>
        <w:rPr>
          <w:rFonts w:hint="eastAsia" w:ascii="宋体" w:hAnsi="宋体" w:eastAsia="宋体" w:cs="宋体"/>
          <w:sz w:val="28"/>
          <w:szCs w:val="28"/>
        </w:rPr>
        <w:t>特此声明！</w:t>
      </w:r>
    </w:p>
    <w:p>
      <w:pPr>
        <w:pStyle w:val="3"/>
        <w:spacing w:line="520" w:lineRule="exact"/>
        <w:ind w:firstLine="560"/>
        <w:rPr>
          <w:rFonts w:hint="eastAsia" w:ascii="宋体" w:hAnsi="宋体" w:eastAsia="宋体" w:cs="宋体"/>
          <w:sz w:val="28"/>
          <w:szCs w:val="28"/>
        </w:rPr>
      </w:pPr>
    </w:p>
    <w:p>
      <w:pPr>
        <w:pStyle w:val="3"/>
        <w:spacing w:line="520" w:lineRule="exact"/>
        <w:ind w:firstLine="560"/>
        <w:rPr>
          <w:rFonts w:hint="eastAsia" w:ascii="宋体" w:hAnsi="宋体" w:eastAsia="宋体" w:cs="宋体"/>
          <w:sz w:val="28"/>
          <w:szCs w:val="28"/>
        </w:rPr>
      </w:pPr>
      <w:r>
        <w:rPr>
          <w:rFonts w:hint="eastAsia" w:ascii="宋体" w:hAnsi="宋体" w:eastAsia="宋体" w:cs="宋体"/>
          <w:sz w:val="28"/>
          <w:szCs w:val="28"/>
        </w:rPr>
        <w:t>声  明  人:</w:t>
      </w:r>
      <w:r>
        <w:rPr>
          <w:rFonts w:hint="eastAsia" w:ascii="宋体" w:hAnsi="宋体" w:eastAsia="宋体" w:cs="宋体"/>
          <w:sz w:val="28"/>
          <w:szCs w:val="28"/>
          <w:u w:val="single"/>
        </w:rPr>
        <w:t xml:space="preserve">                      </w:t>
      </w:r>
      <w:r>
        <w:rPr>
          <w:rFonts w:hint="eastAsia" w:ascii="宋体" w:hAnsi="宋体" w:eastAsia="宋体" w:cs="宋体"/>
          <w:sz w:val="28"/>
          <w:szCs w:val="28"/>
        </w:rPr>
        <w:t>(</w:t>
      </w:r>
      <w:r>
        <w:rPr>
          <w:rFonts w:hint="eastAsia" w:ascii="宋体" w:hAnsi="宋体" w:eastAsia="宋体" w:cs="宋体"/>
          <w:sz w:val="28"/>
          <w:szCs w:val="28"/>
          <w:lang w:val="en-US" w:eastAsia="zh-CN"/>
        </w:rPr>
        <w:t>投标人</w:t>
      </w:r>
      <w:r>
        <w:rPr>
          <w:rFonts w:hint="eastAsia" w:ascii="宋体" w:hAnsi="宋体" w:eastAsia="宋体" w:cs="宋体"/>
          <w:sz w:val="28"/>
          <w:szCs w:val="28"/>
        </w:rPr>
        <w:t>名称、公章)</w:t>
      </w:r>
    </w:p>
    <w:p>
      <w:pPr>
        <w:pStyle w:val="3"/>
        <w:spacing w:line="520" w:lineRule="exact"/>
        <w:ind w:firstLine="560"/>
        <w:rPr>
          <w:rFonts w:hint="eastAsia" w:ascii="宋体" w:hAnsi="宋体" w:eastAsia="宋体" w:cs="宋体"/>
          <w:sz w:val="28"/>
          <w:szCs w:val="28"/>
        </w:rPr>
      </w:pPr>
      <w:r>
        <w:rPr>
          <w:rFonts w:hint="eastAsia" w:ascii="宋体" w:hAnsi="宋体" w:eastAsia="宋体" w:cs="宋体"/>
          <w:sz w:val="28"/>
          <w:szCs w:val="28"/>
        </w:rPr>
        <w:t>法定代表人：</w:t>
      </w:r>
      <w:r>
        <w:rPr>
          <w:rFonts w:hint="eastAsia" w:ascii="宋体" w:hAnsi="宋体" w:eastAsia="宋体" w:cs="宋体"/>
          <w:sz w:val="28"/>
          <w:szCs w:val="28"/>
          <w:u w:val="single"/>
        </w:rPr>
        <w:t xml:space="preserve">          </w:t>
      </w:r>
      <w:r>
        <w:rPr>
          <w:rFonts w:hint="eastAsia" w:ascii="宋体" w:hAnsi="宋体" w:eastAsia="宋体" w:cs="宋体"/>
          <w:sz w:val="28"/>
          <w:szCs w:val="28"/>
        </w:rPr>
        <w:t>（签字）</w:t>
      </w:r>
    </w:p>
    <w:p>
      <w:pPr>
        <w:pStyle w:val="3"/>
        <w:spacing w:line="520" w:lineRule="exact"/>
        <w:ind w:firstLine="560"/>
        <w:rPr>
          <w:rFonts w:hint="eastAsia" w:ascii="宋体" w:hAnsi="宋体" w:eastAsia="宋体" w:cs="宋体"/>
          <w:sz w:val="24"/>
        </w:rPr>
      </w:pPr>
      <w:r>
        <w:rPr>
          <w:rFonts w:hint="eastAsia" w:ascii="宋体" w:hAnsi="宋体" w:eastAsia="宋体" w:cs="宋体"/>
          <w:sz w:val="28"/>
          <w:szCs w:val="28"/>
        </w:rPr>
        <w:t xml:space="preserve">日      期：                    </w:t>
      </w:r>
    </w:p>
    <w:p>
      <w:pPr>
        <w:pageBreakBefore w:val="0"/>
        <w:kinsoku/>
        <w:wordWrap/>
        <w:autoSpaceDE w:val="0"/>
        <w:autoSpaceDN w:val="0"/>
        <w:bidi w:val="0"/>
        <w:adjustRightInd w:val="0"/>
        <w:spacing w:line="336" w:lineRule="auto"/>
        <w:jc w:val="center"/>
        <w:rPr>
          <w:rFonts w:hint="eastAsia" w:ascii="仿宋" w:hAnsi="仿宋" w:eastAsia="仿宋" w:cs="仿宋"/>
          <w:b/>
          <w:sz w:val="44"/>
          <w:szCs w:val="44"/>
        </w:rPr>
      </w:pPr>
      <w:r>
        <w:rPr>
          <w:rFonts w:hint="eastAsia" w:ascii="仿宋" w:hAnsi="仿宋" w:eastAsia="仿宋" w:cs="仿宋"/>
          <w:b/>
          <w:sz w:val="44"/>
          <w:szCs w:val="44"/>
        </w:rPr>
        <w:br w:type="page"/>
      </w:r>
    </w:p>
    <w:p>
      <w:pPr>
        <w:pageBreakBefore w:val="0"/>
        <w:kinsoku/>
        <w:wordWrap/>
        <w:autoSpaceDE w:val="0"/>
        <w:autoSpaceDN w:val="0"/>
        <w:bidi w:val="0"/>
        <w:adjustRightInd w:val="0"/>
        <w:spacing w:line="336" w:lineRule="auto"/>
        <w:jc w:val="left"/>
        <w:rPr>
          <w:rFonts w:hint="eastAsia" w:ascii="宋体" w:hAnsi="宋体" w:eastAsia="宋体" w:cs="宋体"/>
          <w:b/>
          <w:sz w:val="32"/>
          <w:szCs w:val="32"/>
          <w:lang w:val="en-US" w:eastAsia="zh-CN"/>
        </w:rPr>
      </w:pPr>
      <w:r>
        <w:rPr>
          <w:rFonts w:hint="eastAsia" w:ascii="宋体" w:hAnsi="宋体" w:eastAsia="宋体" w:cs="宋体"/>
          <w:b/>
          <w:sz w:val="32"/>
          <w:szCs w:val="32"/>
          <w:lang w:val="en-US" w:eastAsia="zh-CN"/>
        </w:rPr>
        <w:t>附件2</w:t>
      </w:r>
    </w:p>
    <w:p>
      <w:pPr>
        <w:pageBreakBefore w:val="0"/>
        <w:kinsoku/>
        <w:wordWrap/>
        <w:autoSpaceDE w:val="0"/>
        <w:autoSpaceDN w:val="0"/>
        <w:bidi w:val="0"/>
        <w:adjustRightInd w:val="0"/>
        <w:spacing w:line="336" w:lineRule="auto"/>
        <w:jc w:val="center"/>
        <w:rPr>
          <w:rFonts w:hint="eastAsia" w:ascii="仿宋" w:hAnsi="仿宋" w:eastAsia="仿宋" w:cs="仿宋"/>
          <w:b/>
          <w:bCs w:val="0"/>
          <w:sz w:val="28"/>
          <w:szCs w:val="28"/>
          <w:highlight w:val="none"/>
          <w:lang w:val="en-US" w:eastAsia="zh-CN"/>
        </w:rPr>
      </w:pPr>
    </w:p>
    <w:p>
      <w:pPr>
        <w:pageBreakBefore w:val="0"/>
        <w:kinsoku/>
        <w:wordWrap/>
        <w:autoSpaceDE w:val="0"/>
        <w:autoSpaceDN w:val="0"/>
        <w:bidi w:val="0"/>
        <w:adjustRightInd w:val="0"/>
        <w:spacing w:line="336" w:lineRule="auto"/>
        <w:jc w:val="center"/>
        <w:rPr>
          <w:rFonts w:hint="eastAsia" w:ascii="宋体" w:hAnsi="宋体" w:eastAsia="宋体" w:cs="宋体"/>
          <w:b/>
          <w:bCs w:val="0"/>
          <w:sz w:val="28"/>
          <w:szCs w:val="28"/>
          <w:highlight w:val="none"/>
          <w:lang w:val="en-US" w:eastAsia="zh-CN"/>
        </w:rPr>
      </w:pPr>
      <w:r>
        <w:rPr>
          <w:rFonts w:hint="eastAsia" w:ascii="宋体" w:hAnsi="宋体" w:eastAsia="宋体" w:cs="宋体"/>
          <w:b/>
          <w:bCs w:val="0"/>
          <w:sz w:val="28"/>
          <w:szCs w:val="28"/>
          <w:highlight w:val="none"/>
          <w:lang w:val="en-US" w:eastAsia="zh-CN"/>
        </w:rPr>
        <w:t>具备履行合同所必需的设备和专业技术能力的承诺书</w:t>
      </w:r>
    </w:p>
    <w:p>
      <w:pPr>
        <w:pStyle w:val="2"/>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spacing w:before="360" w:beforeLines="150" w:line="560" w:lineRule="exact"/>
        <w:textAlignment w:val="auto"/>
        <w:rPr>
          <w:rFonts w:hint="eastAsia" w:ascii="宋体" w:hAnsi="宋体" w:eastAsia="宋体" w:cs="宋体"/>
          <w:spacing w:val="4"/>
          <w:sz w:val="28"/>
          <w:szCs w:val="28"/>
          <w:u w:val="single"/>
          <w:lang w:val="en-US" w:eastAsia="zh-CN"/>
        </w:rPr>
      </w:pPr>
      <w:r>
        <w:rPr>
          <w:rFonts w:hint="eastAsia" w:ascii="宋体" w:hAnsi="宋体" w:eastAsia="宋体" w:cs="宋体"/>
          <w:spacing w:val="4"/>
          <w:sz w:val="28"/>
          <w:szCs w:val="28"/>
          <w:u w:val="none"/>
          <w:lang w:val="en-US" w:eastAsia="zh-CN"/>
        </w:rPr>
        <w:t>致：</w:t>
      </w:r>
      <w:r>
        <w:rPr>
          <w:rFonts w:hint="eastAsia" w:ascii="宋体" w:hAnsi="宋体" w:eastAsia="宋体" w:cs="宋体"/>
          <w:spacing w:val="4"/>
          <w:sz w:val="28"/>
          <w:szCs w:val="28"/>
          <w:u w:val="single"/>
          <w:lang w:val="en-US" w:eastAsia="zh-CN"/>
        </w:rPr>
        <w:t xml:space="preserve"> （代理机构） </w:t>
      </w:r>
    </w:p>
    <w:p>
      <w:pPr>
        <w:pStyle w:val="4"/>
        <w:keepNext w:val="0"/>
        <w:keepLines w:val="0"/>
        <w:pageBreakBefore w:val="0"/>
        <w:widowControl w:val="0"/>
        <w:kinsoku/>
        <w:wordWrap/>
        <w:overflowPunct/>
        <w:topLinePunct w:val="0"/>
        <w:autoSpaceDE/>
        <w:autoSpaceDN/>
        <w:bidi w:val="0"/>
        <w:adjustRightInd w:val="0"/>
        <w:snapToGrid w:val="0"/>
        <w:spacing w:line="560" w:lineRule="exact"/>
        <w:ind w:firstLine="496"/>
        <w:textAlignment w:val="auto"/>
        <w:rPr>
          <w:rFonts w:hint="eastAsia" w:ascii="宋体" w:hAnsi="宋体" w:eastAsia="宋体" w:cs="宋体"/>
          <w:spacing w:val="4"/>
          <w:sz w:val="28"/>
          <w:szCs w:val="28"/>
        </w:rPr>
      </w:pPr>
      <w:r>
        <w:rPr>
          <w:rFonts w:hint="eastAsia" w:ascii="宋体" w:hAnsi="宋体" w:eastAsia="宋体" w:cs="宋体"/>
          <w:spacing w:val="4"/>
          <w:sz w:val="28"/>
          <w:szCs w:val="28"/>
        </w:rPr>
        <w:t xml:space="preserve">   </w:t>
      </w:r>
      <w:r>
        <w:rPr>
          <w:rFonts w:hint="eastAsia" w:ascii="宋体" w:hAnsi="宋体" w:eastAsia="宋体" w:cs="宋体"/>
          <w:spacing w:val="4"/>
          <w:sz w:val="28"/>
          <w:szCs w:val="28"/>
          <w:u w:val="single"/>
        </w:rPr>
        <w:t xml:space="preserve">      （</w:t>
      </w:r>
      <w:r>
        <w:rPr>
          <w:rFonts w:hint="eastAsia" w:ascii="宋体" w:hAnsi="宋体" w:eastAsia="宋体" w:cs="宋体"/>
          <w:spacing w:val="4"/>
          <w:sz w:val="28"/>
          <w:szCs w:val="28"/>
          <w:u w:val="single"/>
          <w:lang w:eastAsia="zh-CN"/>
        </w:rPr>
        <w:t>投标人</w:t>
      </w:r>
      <w:r>
        <w:rPr>
          <w:rFonts w:hint="eastAsia" w:ascii="宋体" w:hAnsi="宋体" w:eastAsia="宋体" w:cs="宋体"/>
          <w:spacing w:val="4"/>
          <w:sz w:val="28"/>
          <w:szCs w:val="28"/>
          <w:u w:val="single"/>
        </w:rPr>
        <w:t xml:space="preserve">名称）    </w:t>
      </w:r>
      <w:r>
        <w:rPr>
          <w:rFonts w:hint="eastAsia" w:ascii="宋体" w:hAnsi="宋体" w:eastAsia="宋体" w:cs="宋体"/>
          <w:spacing w:val="4"/>
          <w:sz w:val="28"/>
          <w:szCs w:val="28"/>
        </w:rPr>
        <w:t xml:space="preserve"> 于</w:t>
      </w:r>
      <w:r>
        <w:rPr>
          <w:rFonts w:hint="eastAsia" w:ascii="宋体" w:hAnsi="宋体" w:eastAsia="宋体" w:cs="宋体"/>
          <w:spacing w:val="4"/>
          <w:sz w:val="28"/>
          <w:szCs w:val="28"/>
          <w:u w:val="single"/>
        </w:rPr>
        <w:t xml:space="preserve">     </w:t>
      </w:r>
      <w:r>
        <w:rPr>
          <w:rFonts w:hint="eastAsia" w:ascii="宋体" w:hAnsi="宋体" w:eastAsia="宋体" w:cs="宋体"/>
          <w:spacing w:val="4"/>
          <w:sz w:val="28"/>
          <w:szCs w:val="28"/>
        </w:rPr>
        <w:t>年</w:t>
      </w:r>
      <w:r>
        <w:rPr>
          <w:rFonts w:hint="eastAsia" w:ascii="宋体" w:hAnsi="宋体" w:eastAsia="宋体" w:cs="宋体"/>
          <w:spacing w:val="4"/>
          <w:sz w:val="28"/>
          <w:szCs w:val="28"/>
          <w:u w:val="single"/>
        </w:rPr>
        <w:t xml:space="preserve">    </w:t>
      </w:r>
      <w:r>
        <w:rPr>
          <w:rFonts w:hint="eastAsia" w:ascii="宋体" w:hAnsi="宋体" w:eastAsia="宋体" w:cs="宋体"/>
          <w:spacing w:val="4"/>
          <w:sz w:val="28"/>
          <w:szCs w:val="28"/>
        </w:rPr>
        <w:t>月</w:t>
      </w:r>
      <w:r>
        <w:rPr>
          <w:rFonts w:hint="eastAsia" w:ascii="宋体" w:hAnsi="宋体" w:eastAsia="宋体" w:cs="宋体"/>
          <w:spacing w:val="4"/>
          <w:sz w:val="28"/>
          <w:szCs w:val="28"/>
          <w:u w:val="single"/>
        </w:rPr>
        <w:t xml:space="preserve">   </w:t>
      </w:r>
      <w:r>
        <w:rPr>
          <w:rFonts w:hint="eastAsia" w:ascii="宋体" w:hAnsi="宋体" w:eastAsia="宋体" w:cs="宋体"/>
          <w:spacing w:val="4"/>
          <w:sz w:val="28"/>
          <w:szCs w:val="28"/>
        </w:rPr>
        <w:t>日在中华人民共和国境内</w:t>
      </w:r>
      <w:r>
        <w:rPr>
          <w:rFonts w:hint="eastAsia" w:ascii="宋体" w:hAnsi="宋体" w:eastAsia="宋体" w:cs="宋体"/>
          <w:spacing w:val="4"/>
          <w:sz w:val="28"/>
          <w:szCs w:val="28"/>
          <w:u w:val="single"/>
        </w:rPr>
        <w:t xml:space="preserve">     （详细注册地址）     </w:t>
      </w:r>
      <w:r>
        <w:rPr>
          <w:rFonts w:hint="eastAsia" w:ascii="宋体" w:hAnsi="宋体" w:eastAsia="宋体" w:cs="宋体"/>
          <w:spacing w:val="4"/>
          <w:sz w:val="28"/>
          <w:szCs w:val="28"/>
        </w:rPr>
        <w:t>合法注册并经营，公司主营业务为</w:t>
      </w:r>
      <w:r>
        <w:rPr>
          <w:rFonts w:hint="eastAsia" w:ascii="宋体" w:hAnsi="宋体" w:eastAsia="宋体" w:cs="宋体"/>
          <w:spacing w:val="4"/>
          <w:sz w:val="28"/>
          <w:szCs w:val="28"/>
          <w:u w:val="single"/>
        </w:rPr>
        <w:t xml:space="preserve">                          </w:t>
      </w:r>
      <w:r>
        <w:rPr>
          <w:rFonts w:hint="eastAsia" w:ascii="宋体" w:hAnsi="宋体" w:eastAsia="宋体" w:cs="宋体"/>
          <w:spacing w:val="4"/>
          <w:sz w:val="28"/>
          <w:szCs w:val="28"/>
        </w:rPr>
        <w:t>，营业（生产经营）面积为</w:t>
      </w:r>
      <w:r>
        <w:rPr>
          <w:rFonts w:hint="eastAsia" w:ascii="宋体" w:hAnsi="宋体" w:eastAsia="宋体" w:cs="宋体"/>
          <w:spacing w:val="4"/>
          <w:sz w:val="28"/>
          <w:szCs w:val="28"/>
          <w:u w:val="single"/>
        </w:rPr>
        <w:t xml:space="preserve">             </w:t>
      </w:r>
      <w:r>
        <w:rPr>
          <w:rFonts w:hint="eastAsia" w:ascii="宋体" w:hAnsi="宋体" w:eastAsia="宋体" w:cs="宋体"/>
          <w:spacing w:val="4"/>
          <w:sz w:val="28"/>
          <w:szCs w:val="28"/>
        </w:rPr>
        <w:t xml:space="preserve"> ，现有员工数量为</w:t>
      </w:r>
      <w:r>
        <w:rPr>
          <w:rFonts w:hint="eastAsia" w:ascii="宋体" w:hAnsi="宋体" w:eastAsia="宋体" w:cs="宋体"/>
          <w:spacing w:val="4"/>
          <w:sz w:val="28"/>
          <w:szCs w:val="28"/>
          <w:u w:val="single"/>
        </w:rPr>
        <w:t xml:space="preserve">         </w:t>
      </w:r>
      <w:r>
        <w:rPr>
          <w:rFonts w:hint="eastAsia" w:ascii="宋体" w:hAnsi="宋体" w:eastAsia="宋体" w:cs="宋体"/>
          <w:spacing w:val="4"/>
          <w:sz w:val="28"/>
          <w:szCs w:val="28"/>
        </w:rPr>
        <w:t>，本公司郑重承诺，具有履行本合同所必需的设备和专业技术能力。</w:t>
      </w:r>
    </w:p>
    <w:p>
      <w:pPr>
        <w:pStyle w:val="4"/>
        <w:keepNext w:val="0"/>
        <w:keepLines w:val="0"/>
        <w:pageBreakBefore w:val="0"/>
        <w:widowControl w:val="0"/>
        <w:kinsoku/>
        <w:wordWrap/>
        <w:overflowPunct/>
        <w:topLinePunct w:val="0"/>
        <w:autoSpaceDE/>
        <w:autoSpaceDN/>
        <w:bidi w:val="0"/>
        <w:adjustRightInd w:val="0"/>
        <w:snapToGrid w:val="0"/>
        <w:spacing w:line="560" w:lineRule="exact"/>
        <w:ind w:firstLine="496"/>
        <w:textAlignment w:val="auto"/>
        <w:rPr>
          <w:rFonts w:hint="eastAsia" w:ascii="宋体" w:hAnsi="宋体" w:eastAsia="宋体" w:cs="宋体"/>
          <w:spacing w:val="4"/>
          <w:sz w:val="28"/>
          <w:szCs w:val="28"/>
        </w:rPr>
      </w:pPr>
    </w:p>
    <w:p>
      <w:pPr>
        <w:pageBreakBefore w:val="0"/>
        <w:kinsoku/>
        <w:wordWrap/>
        <w:overflowPunct/>
        <w:topLinePunct w:val="0"/>
        <w:bidi w:val="0"/>
        <w:spacing w:line="336" w:lineRule="auto"/>
        <w:rPr>
          <w:rFonts w:hint="eastAsia" w:ascii="宋体" w:hAnsi="宋体" w:eastAsia="宋体" w:cs="宋体"/>
          <w:sz w:val="28"/>
          <w:szCs w:val="28"/>
        </w:rPr>
      </w:pPr>
    </w:p>
    <w:p>
      <w:pPr>
        <w:pageBreakBefore w:val="0"/>
        <w:kinsoku/>
        <w:wordWrap/>
        <w:overflowPunct/>
        <w:topLinePunct w:val="0"/>
        <w:bidi w:val="0"/>
        <w:spacing w:line="336" w:lineRule="auto"/>
        <w:rPr>
          <w:rFonts w:hint="eastAsia" w:ascii="宋体" w:hAnsi="宋体" w:eastAsia="宋体" w:cs="宋体"/>
          <w:sz w:val="28"/>
          <w:szCs w:val="28"/>
        </w:rPr>
      </w:pPr>
    </w:p>
    <w:p>
      <w:pPr>
        <w:pageBreakBefore w:val="0"/>
        <w:kinsoku/>
        <w:wordWrap/>
        <w:overflowPunct/>
        <w:topLinePunct w:val="0"/>
        <w:bidi w:val="0"/>
        <w:spacing w:line="336" w:lineRule="auto"/>
        <w:rPr>
          <w:rFonts w:hint="eastAsia" w:ascii="宋体" w:hAnsi="宋体" w:eastAsia="宋体" w:cs="宋体"/>
          <w:sz w:val="28"/>
          <w:szCs w:val="28"/>
        </w:rPr>
      </w:pPr>
    </w:p>
    <w:p>
      <w:pPr>
        <w:pStyle w:val="2"/>
        <w:pageBreakBefore w:val="0"/>
        <w:kinsoku/>
        <w:wordWrap/>
        <w:overflowPunct/>
        <w:topLinePunct w:val="0"/>
        <w:bidi w:val="0"/>
        <w:spacing w:line="336" w:lineRule="auto"/>
        <w:rPr>
          <w:rFonts w:hint="eastAsia" w:ascii="宋体" w:hAnsi="宋体" w:eastAsia="宋体" w:cs="宋体"/>
          <w:sz w:val="28"/>
          <w:szCs w:val="28"/>
        </w:rPr>
      </w:pPr>
    </w:p>
    <w:p>
      <w:pPr>
        <w:pageBreakBefore w:val="0"/>
        <w:kinsoku/>
        <w:wordWrap/>
        <w:overflowPunct/>
        <w:topLinePunct w:val="0"/>
        <w:bidi w:val="0"/>
        <w:spacing w:line="336" w:lineRule="auto"/>
        <w:rPr>
          <w:rFonts w:hint="eastAsia" w:ascii="宋体" w:hAnsi="宋体" w:eastAsia="宋体" w:cs="宋体"/>
          <w:sz w:val="28"/>
          <w:szCs w:val="28"/>
        </w:rPr>
      </w:pPr>
    </w:p>
    <w:p>
      <w:pPr>
        <w:pStyle w:val="2"/>
        <w:pageBreakBefore w:val="0"/>
        <w:kinsoku/>
        <w:wordWrap/>
        <w:overflowPunct/>
        <w:topLinePunct w:val="0"/>
        <w:bidi w:val="0"/>
        <w:spacing w:line="336" w:lineRule="auto"/>
        <w:rPr>
          <w:rFonts w:hint="eastAsia" w:ascii="宋体" w:hAnsi="宋体" w:eastAsia="宋体" w:cs="宋体"/>
          <w:sz w:val="28"/>
          <w:szCs w:val="28"/>
        </w:rPr>
      </w:pPr>
    </w:p>
    <w:p>
      <w:pPr>
        <w:pStyle w:val="2"/>
        <w:rPr>
          <w:rFonts w:hint="eastAsia" w:ascii="宋体" w:hAnsi="宋体" w:eastAsia="宋体" w:cs="宋体"/>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right"/>
        <w:textAlignment w:val="auto"/>
        <w:rPr>
          <w:rFonts w:hint="eastAsia" w:ascii="宋体" w:hAnsi="宋体" w:eastAsia="宋体" w:cs="宋体"/>
          <w:sz w:val="28"/>
          <w:szCs w:val="28"/>
          <w:lang w:val="en-US"/>
        </w:rPr>
      </w:pPr>
      <w:r>
        <w:rPr>
          <w:rFonts w:hint="eastAsia" w:ascii="宋体" w:hAnsi="宋体" w:eastAsia="宋体" w:cs="宋体"/>
          <w:sz w:val="28"/>
          <w:szCs w:val="28"/>
          <w:lang w:eastAsia="zh-CN"/>
        </w:rPr>
        <w:t>投标人</w:t>
      </w:r>
      <w:r>
        <w:rPr>
          <w:rFonts w:hint="eastAsia" w:ascii="宋体" w:hAnsi="宋体" w:eastAsia="宋体" w:cs="宋体"/>
          <w:sz w:val="28"/>
          <w:szCs w:val="28"/>
        </w:rPr>
        <w:t>名称</w:t>
      </w:r>
      <w:r>
        <w:rPr>
          <w:rFonts w:hint="eastAsia" w:ascii="宋体" w:hAnsi="宋体" w:eastAsia="宋体" w:cs="宋体"/>
          <w:sz w:val="28"/>
          <w:szCs w:val="28"/>
          <w:lang w:eastAsia="zh-CN"/>
        </w:rPr>
        <w:t>：</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（盖章）</w:t>
      </w:r>
    </w:p>
    <w:p>
      <w:pPr>
        <w:pStyle w:val="2"/>
        <w:jc w:val="right"/>
        <w:rPr>
          <w:rFonts w:hint="eastAsia" w:ascii="宋体" w:hAnsi="宋体" w:eastAsia="宋体" w:cs="宋体"/>
          <w:color w:val="000000"/>
          <w:sz w:val="28"/>
          <w:szCs w:val="28"/>
        </w:rPr>
      </w:pPr>
      <w:r>
        <w:rPr>
          <w:rFonts w:hint="eastAsia" w:ascii="宋体" w:hAnsi="宋体" w:eastAsia="宋体" w:cs="宋体"/>
          <w:sz w:val="28"/>
          <w:szCs w:val="28"/>
          <w:highlight w:val="none"/>
          <w:lang w:val="zh-CN"/>
        </w:rPr>
        <w:t>法定代表人或</w:t>
      </w:r>
      <w:r>
        <w:rPr>
          <w:rFonts w:hint="eastAsia" w:ascii="宋体" w:hAnsi="宋体" w:eastAsia="宋体" w:cs="宋体"/>
          <w:sz w:val="28"/>
          <w:szCs w:val="28"/>
          <w:highlight w:val="none"/>
          <w:lang w:val="en-US" w:eastAsia="zh-CN"/>
        </w:rPr>
        <w:t>被授权人</w:t>
      </w:r>
      <w:r>
        <w:rPr>
          <w:rFonts w:hint="eastAsia" w:ascii="宋体" w:hAnsi="宋体" w:eastAsia="宋体" w:cs="宋体"/>
          <w:color w:val="000000"/>
          <w:sz w:val="28"/>
          <w:szCs w:val="28"/>
        </w:rPr>
        <w:t>：</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color w:val="000000"/>
          <w:sz w:val="28"/>
          <w:szCs w:val="28"/>
        </w:rPr>
        <w:t>（盖章或签字）</w:t>
      </w:r>
    </w:p>
    <w:p>
      <w:pPr>
        <w:pageBreakBefore w:val="0"/>
        <w:kinsoku/>
        <w:wordWrap/>
        <w:overflowPunct/>
        <w:topLinePunct w:val="0"/>
        <w:bidi w:val="0"/>
        <w:spacing w:line="336" w:lineRule="auto"/>
        <w:jc w:val="right"/>
        <w:rPr>
          <w:rFonts w:hint="eastAsia" w:ascii="宋体" w:hAnsi="宋体" w:eastAsia="宋体" w:cs="宋体"/>
          <w:sz w:val="28"/>
          <w:szCs w:val="28"/>
        </w:rPr>
      </w:pPr>
      <w:r>
        <w:rPr>
          <w:rFonts w:hint="eastAsia" w:ascii="宋体" w:hAnsi="宋体" w:eastAsia="宋体" w:cs="宋体"/>
          <w:sz w:val="28"/>
          <w:szCs w:val="28"/>
          <w:lang w:val="en-US" w:eastAsia="zh-CN"/>
        </w:rPr>
        <w:t xml:space="preserve">日期：    </w:t>
      </w:r>
      <w:r>
        <w:rPr>
          <w:rFonts w:hint="eastAsia" w:ascii="宋体" w:hAnsi="宋体" w:eastAsia="宋体" w:cs="宋体"/>
          <w:sz w:val="28"/>
          <w:szCs w:val="28"/>
        </w:rPr>
        <w:t>年   月   日</w:t>
      </w:r>
    </w:p>
    <w:p>
      <w:pPr>
        <w:numPr>
          <w:ilvl w:val="0"/>
          <w:numId w:val="0"/>
        </w:numPr>
        <w:jc w:val="both"/>
        <w:rPr>
          <w:rFonts w:hint="default" w:ascii="宋体" w:hAnsi="宋体" w:eastAsia="宋体" w:cs="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3EA85C"/>
    <w:multiLevelType w:val="singleLevel"/>
    <w:tmpl w:val="C43EA85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632D03"/>
    <w:rsid w:val="2C88209B"/>
    <w:rsid w:val="52A722D1"/>
    <w:rsid w:val="736535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rPr>
      <w:sz w:val="24"/>
    </w:rPr>
  </w:style>
  <w:style w:type="paragraph" w:styleId="3">
    <w:name w:val="Normal Indent"/>
    <w:basedOn w:val="1"/>
    <w:uiPriority w:val="0"/>
    <w:pPr>
      <w:ind w:firstLine="420" w:firstLineChars="200"/>
    </w:pPr>
  </w:style>
  <w:style w:type="paragraph" w:styleId="4">
    <w:name w:val="Plain Text"/>
    <w:basedOn w:val="1"/>
    <w:qFormat/>
    <w:uiPriority w:val="0"/>
    <w:rPr>
      <w:rFonts w:ascii="宋体" w:eastAsia="Times New Roman"/>
      <w:szCs w:val="21"/>
    </w:rPr>
  </w:style>
  <w:style w:type="paragraph" w:styleId="5">
    <w:name w:val="Body Text First Indent"/>
    <w:basedOn w:val="2"/>
    <w:qFormat/>
    <w:uiPriority w:val="99"/>
    <w:pPr>
      <w:spacing w:beforeLines="50" w:afterLines="50" w:line="360" w:lineRule="auto"/>
      <w:ind w:firstLine="200" w:firstLineChars="200"/>
    </w:pPr>
    <w:rPr>
      <w:kern w:val="0"/>
      <w:sz w:val="3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2025-04-22T03:35:00Z</dcterms:created>
  <dc:creator>lenovo</dc:creator>
  <cp:lastModifiedBy> </cp:lastModifiedBy>
  <dcterms:modified xsi:type="dcterms:W3CDTF">2025-04-22T06:03:10Z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90EDF5500A7D4D9D92DCDFDD5F301F0E</vt:lpwstr>
  </property>
</Properties>
</file>