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CF2D2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法定代表人授权委托书</w:t>
      </w:r>
    </w:p>
    <w:p w14:paraId="207FABE0">
      <w:pPr>
        <w:pStyle w:val="4"/>
        <w:rPr>
          <w:rFonts w:hint="eastAsia" w:asciiTheme="minorEastAsia" w:hAnsiTheme="minorEastAsia" w:eastAsiaTheme="minorEastAsia" w:cstheme="minorEastAsia"/>
        </w:rPr>
      </w:pPr>
    </w:p>
    <w:p w14:paraId="16C28FDD">
      <w:pPr>
        <w:tabs>
          <w:tab w:val="left" w:pos="8820"/>
        </w:tabs>
        <w:spacing w:line="360" w:lineRule="auto"/>
        <w:ind w:firstLine="570"/>
        <w:rPr>
          <w:rFonts w:hint="eastAsia" w:asciiTheme="minorEastAsia" w:hAnsiTheme="minorEastAsia" w:eastAsiaTheme="minorEastAsia" w:cstheme="minorEastAsia"/>
          <w:bCs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bCs/>
          <w:sz w:val="24"/>
        </w:rPr>
        <w:t>本授权委托书声明：我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>（法定代表人姓名）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系注册于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 xml:space="preserve">  （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 xml:space="preserve">地址）     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的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 xml:space="preserve">名称）  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的法定代表</w:t>
      </w:r>
      <w:r>
        <w:rPr>
          <w:rFonts w:hint="eastAsia" w:asciiTheme="minorEastAsia" w:hAnsiTheme="minorEastAsia" w:eastAsiaTheme="minorEastAsia" w:cstheme="minorEastAsia"/>
          <w:bCs/>
          <w:sz w:val="24"/>
          <w:lang w:eastAsia="zh-CN"/>
        </w:rPr>
        <w:t>人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，现代表公司授权下面签字的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>（被授权人的姓名、职务）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为我公司合法代理人，代表本公司参加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 xml:space="preserve">（采购项目名称）（采购项目编号 ）  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的</w:t>
      </w:r>
      <w:r>
        <w:rPr>
          <w:rFonts w:hint="eastAsia" w:asciiTheme="minorEastAsia" w:hAnsiTheme="minorEastAsia" w:eastAsiaTheme="minorEastAsia" w:cstheme="minorEastAsia"/>
          <w:bCs/>
          <w:sz w:val="24"/>
          <w:lang w:eastAsia="zh-CN"/>
        </w:rPr>
        <w:t>招投标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活动。代理人在本次</w:t>
      </w:r>
      <w:r>
        <w:rPr>
          <w:rFonts w:hint="eastAsia" w:asciiTheme="minorEastAsia" w:hAnsiTheme="minorEastAsia" w:eastAsiaTheme="minorEastAsia" w:cstheme="minorEastAsia"/>
          <w:bCs/>
          <w:sz w:val="24"/>
          <w:lang w:eastAsia="zh-CN"/>
        </w:rPr>
        <w:t>投标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中所签署的一切文件和处理的一切有关事物，我公司均予承认。</w:t>
      </w:r>
    </w:p>
    <w:p w14:paraId="3FAD48BD">
      <w:pPr>
        <w:spacing w:line="360" w:lineRule="auto"/>
        <w:ind w:firstLine="570"/>
        <w:rPr>
          <w:rFonts w:hint="eastAsia" w:asciiTheme="minorEastAsia" w:hAnsiTheme="minorEastAsia" w:eastAsiaTheme="minorEastAsia" w:cstheme="minorEastAsia"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</w:rPr>
        <w:t>本授权书有效期自开标之日起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 xml:space="preserve"> 90 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天；特此声明。</w:t>
      </w:r>
    </w:p>
    <w:p w14:paraId="5E75234F"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</w:rPr>
        <w:t xml:space="preserve"> </w:t>
      </w:r>
    </w:p>
    <w:p w14:paraId="639CE867">
      <w:pPr>
        <w:spacing w:line="360" w:lineRule="auto"/>
        <w:ind w:right="-161" w:firstLine="2640" w:firstLineChars="1100"/>
        <w:rPr>
          <w:rFonts w:hint="eastAsia" w:asciiTheme="minorEastAsia" w:hAnsiTheme="minorEastAsia" w:eastAsiaTheme="minorEastAsia" w:cstheme="minorEastAsia"/>
          <w:bCs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bCs/>
          <w:sz w:val="24"/>
        </w:rPr>
        <w:t>法定代表人（签字或盖章）：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 xml:space="preserve">    </w:t>
      </w:r>
    </w:p>
    <w:p w14:paraId="16C98C5D">
      <w:pPr>
        <w:spacing w:line="360" w:lineRule="auto"/>
        <w:ind w:right="-161" w:firstLine="2640" w:firstLineChars="1100"/>
        <w:rPr>
          <w:rFonts w:hint="eastAsia" w:asciiTheme="minorEastAsia" w:hAnsiTheme="minorEastAsia" w:eastAsiaTheme="minorEastAsia" w:cstheme="minorEastAsia"/>
          <w:bCs/>
          <w:sz w:val="24"/>
        </w:rPr>
      </w:pPr>
    </w:p>
    <w:p w14:paraId="2005272A">
      <w:pPr>
        <w:spacing w:line="360" w:lineRule="auto"/>
        <w:ind w:right="-161" w:firstLine="2640" w:firstLineChars="1100"/>
        <w:rPr>
          <w:rFonts w:hint="eastAsia" w:asciiTheme="minorEastAsia" w:hAnsiTheme="minorEastAsia" w:eastAsiaTheme="minorEastAsia" w:cstheme="minorEastAsia"/>
          <w:bCs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bCs/>
          <w:sz w:val="24"/>
        </w:rPr>
        <w:t>被授权人（签字或盖章）：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 xml:space="preserve">         </w:t>
      </w:r>
    </w:p>
    <w:p w14:paraId="6AAB8F93">
      <w:pPr>
        <w:spacing w:line="360" w:lineRule="auto"/>
        <w:ind w:right="-161" w:firstLine="2640" w:firstLineChars="1100"/>
        <w:rPr>
          <w:rFonts w:hint="eastAsia" w:asciiTheme="minorEastAsia" w:hAnsiTheme="minorEastAsia" w:eastAsiaTheme="minorEastAsia" w:cstheme="minorEastAsia"/>
          <w:bCs/>
          <w:sz w:val="24"/>
          <w:lang w:eastAsia="zh-CN"/>
        </w:rPr>
      </w:pPr>
    </w:p>
    <w:p w14:paraId="55F3EF42">
      <w:pPr>
        <w:spacing w:line="360" w:lineRule="auto"/>
        <w:ind w:right="-161" w:firstLine="2640" w:firstLineChars="1100"/>
        <w:rPr>
          <w:rFonts w:hint="eastAsia" w:asciiTheme="minorEastAsia" w:hAnsiTheme="minorEastAsia" w:eastAsiaTheme="minorEastAsia" w:cstheme="minorEastAsia"/>
          <w:bCs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bCs/>
          <w:sz w:val="24"/>
          <w:u w:val="single"/>
        </w:rPr>
        <w:t xml:space="preserve">                             （公章）</w:t>
      </w:r>
    </w:p>
    <w:p w14:paraId="3A7DDE36">
      <w:pPr>
        <w:rPr>
          <w:rFonts w:hint="eastAsia" w:asciiTheme="minorEastAsia" w:hAnsiTheme="minorEastAsia" w:eastAsiaTheme="minorEastAsia" w:cstheme="minorEastAsia"/>
        </w:rPr>
      </w:pPr>
    </w:p>
    <w:p w14:paraId="396BAF09">
      <w:pPr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</w:rPr>
        <w:t>日</w:t>
      </w:r>
    </w:p>
    <w:p w14:paraId="7647C96E">
      <w:pPr>
        <w:pStyle w:val="2"/>
        <w:rPr>
          <w:rFonts w:hint="eastAsia" w:asciiTheme="minorEastAsia" w:hAnsiTheme="minorEastAsia" w:eastAsiaTheme="minorEastAsia" w:cstheme="minorEastAsia"/>
          <w:sz w:val="24"/>
        </w:rPr>
      </w:pPr>
    </w:p>
    <w:p w14:paraId="1FCE7B1F">
      <w:pPr>
        <w:pStyle w:val="2"/>
        <w:rPr>
          <w:rFonts w:hint="eastAsia" w:asciiTheme="minorEastAsia" w:hAnsiTheme="minorEastAsia" w:eastAsiaTheme="minorEastAsia" w:cstheme="minorEastAsia"/>
          <w:sz w:val="24"/>
        </w:rPr>
      </w:pPr>
    </w:p>
    <w:p w14:paraId="7BA5EC06">
      <w:pPr>
        <w:pStyle w:val="2"/>
        <w:rPr>
          <w:rFonts w:hint="eastAsia" w:asciiTheme="minorEastAsia" w:hAnsiTheme="minorEastAsia" w:eastAsiaTheme="minorEastAsia" w:cstheme="minorEastAsia"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备注：此页后附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法定代表人身份证</w:t>
      </w:r>
      <w:r>
        <w:rPr>
          <w:rFonts w:hint="eastAsia" w:asciiTheme="minorEastAsia" w:hAnsiTheme="minorEastAsia" w:eastAsiaTheme="minorEastAsia" w:cstheme="minorEastAsia"/>
          <w:bCs/>
          <w:sz w:val="24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授权代表身份证复印件</w:t>
      </w:r>
      <w:r>
        <w:rPr>
          <w:rFonts w:hint="eastAsia" w:asciiTheme="minorEastAsia" w:hAnsiTheme="minorEastAsia" w:eastAsiaTheme="minorEastAsia" w:cstheme="minorEastAsia"/>
          <w:bCs/>
          <w:sz w:val="24"/>
          <w:lang w:eastAsia="zh-CN"/>
        </w:rPr>
        <w:t>，并加盖单位公章。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2YWYyMmZiOTA2YjA1NTM3Yzk0ZjY3OGRkNTgyODIifQ=="/>
  </w:docVars>
  <w:rsids>
    <w:rsidRoot w:val="5F8A5B75"/>
    <w:rsid w:val="076638D7"/>
    <w:rsid w:val="1754246D"/>
    <w:rsid w:val="20F14617"/>
    <w:rsid w:val="2DAC2D90"/>
    <w:rsid w:val="4E625ECD"/>
    <w:rsid w:val="5F8A5B75"/>
    <w:rsid w:val="6AB0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 w:val="24"/>
    </w:r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258</Characters>
  <Lines>0</Lines>
  <Paragraphs>0</Paragraphs>
  <TotalTime>1</TotalTime>
  <ScaleCrop>false</ScaleCrop>
  <LinksUpToDate>false</LinksUpToDate>
  <CharactersWithSpaces>387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2024-02-20T08:37:00Z</dcterms:created>
  <dc:creator>Lenovo</dc:creator>
  <cp:lastModifiedBy>小宝快跑</cp:lastModifiedBy>
  <dcterms:modified xsi:type="dcterms:W3CDTF">2025-05-20T01:39:54Z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04E505C62A8941D1862AD0130696D9B2_11</vt:lpwstr>
  </property>
  <property fmtid="{D5CDD505-2E9C-101B-9397-08002B2CF9AE}" pid="4" name="KSOTemplateDocerSaveRecord">
    <vt:lpwstr>eyJoZGlkIjoiYTQ2YWYyMmZiOTA2YjA1NTM3Yzk0ZjY3OGRkNTgyODIiLCJ1c2VySWQiOiI0MTgyMDMxNzYifQ==</vt:lpwstr>
  </property>
</Properties>
</file>