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B8B35">
      <w:pPr>
        <w:pStyle w:val="2"/>
        <w:spacing w:before="240" w:beforeLines="100" w:line="400" w:lineRule="exact"/>
        <w:jc w:val="center"/>
        <w:rPr>
          <w:rFonts w:hint="eastAsia" w:ascii="仿宋" w:hAnsi="仿宋" w:eastAsia="仿宋" w:cs="仿宋"/>
          <w:bCs/>
          <w:color w:val="000000"/>
          <w:sz w:val="36"/>
          <w:szCs w:val="36"/>
        </w:rPr>
      </w:pPr>
      <w:bookmarkStart w:id="0" w:name="_Toc22988"/>
      <w:r>
        <w:rPr>
          <w:rFonts w:hint="eastAsia" w:ascii="仿宋" w:hAnsi="仿宋" w:eastAsia="仿宋" w:cs="仿宋"/>
          <w:bCs/>
          <w:color w:val="000000"/>
          <w:sz w:val="36"/>
          <w:szCs w:val="36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color w:val="000000"/>
          <w:sz w:val="36"/>
          <w:szCs w:val="36"/>
        </w:rPr>
        <w:t>20</w:t>
      </w:r>
      <w:r>
        <w:rPr>
          <w:rFonts w:hint="eastAsia" w:ascii="仿宋" w:hAnsi="仿宋" w:eastAsia="仿宋" w:cs="仿宋"/>
          <w:bCs/>
          <w:color w:val="000000"/>
          <w:sz w:val="36"/>
          <w:szCs w:val="36"/>
          <w:lang w:val="en-US" w:eastAsia="zh-CN"/>
        </w:rPr>
        <w:t>23</w:t>
      </w:r>
      <w:r>
        <w:rPr>
          <w:rFonts w:hint="eastAsia" w:ascii="仿宋" w:hAnsi="仿宋" w:eastAsia="仿宋" w:cs="仿宋"/>
          <w:bCs/>
          <w:color w:val="000000"/>
          <w:sz w:val="36"/>
          <w:szCs w:val="36"/>
        </w:rPr>
        <w:t>年以来类似项目业绩一览表</w:t>
      </w:r>
      <w:bookmarkEnd w:id="0"/>
    </w:p>
    <w:p w14:paraId="162B02C4">
      <w:pPr>
        <w:pStyle w:val="2"/>
        <w:spacing w:after="120" w:line="400" w:lineRule="exact"/>
        <w:ind w:firstLine="210" w:firstLineChars="100"/>
        <w:rPr>
          <w:rFonts w:hint="eastAsia" w:ascii="仿宋" w:hAnsi="仿宋" w:eastAsia="仿宋" w:cs="仿宋"/>
          <w:b w:val="0"/>
          <w:bCs/>
          <w:color w:val="000000"/>
          <w:sz w:val="21"/>
          <w:szCs w:val="21"/>
        </w:rPr>
      </w:pPr>
      <w:bookmarkStart w:id="1" w:name="_Toc523"/>
      <w:r>
        <w:rPr>
          <w:rFonts w:hint="eastAsia" w:ascii="仿宋" w:hAnsi="仿宋" w:eastAsia="仿宋" w:cs="仿宋"/>
          <w:b w:val="0"/>
          <w:bCs/>
          <w:color w:val="000000"/>
          <w:sz w:val="21"/>
          <w:szCs w:val="21"/>
          <w:lang w:val="en-US" w:eastAsia="zh-CN"/>
        </w:rPr>
        <w:t>项目名称</w:t>
      </w:r>
      <w:r>
        <w:rPr>
          <w:rFonts w:hint="eastAsia" w:ascii="仿宋" w:hAnsi="仿宋" w:eastAsia="仿宋" w:cs="仿宋"/>
          <w:b w:val="0"/>
          <w:bCs/>
          <w:color w:val="000000"/>
          <w:sz w:val="21"/>
          <w:szCs w:val="21"/>
        </w:rPr>
        <w:t>：                                                  单位：万元</w:t>
      </w:r>
      <w:bookmarkEnd w:id="1"/>
    </w:p>
    <w:tbl>
      <w:tblPr>
        <w:tblStyle w:val="5"/>
        <w:tblW w:w="8413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009"/>
        <w:gridCol w:w="2258"/>
        <w:gridCol w:w="1626"/>
      </w:tblGrid>
      <w:tr w14:paraId="663506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1A30C652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74931B6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用户名称</w:t>
            </w:r>
          </w:p>
        </w:tc>
        <w:tc>
          <w:tcPr>
            <w:tcW w:w="2009" w:type="dxa"/>
            <w:noWrap w:val="0"/>
            <w:vAlign w:val="center"/>
          </w:tcPr>
          <w:p w14:paraId="6962B025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项目名称</w:t>
            </w:r>
          </w:p>
        </w:tc>
        <w:tc>
          <w:tcPr>
            <w:tcW w:w="2258" w:type="dxa"/>
            <w:noWrap w:val="0"/>
            <w:vAlign w:val="center"/>
          </w:tcPr>
          <w:p w14:paraId="12720EF8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合同金额</w:t>
            </w:r>
          </w:p>
        </w:tc>
        <w:tc>
          <w:tcPr>
            <w:tcW w:w="1626" w:type="dxa"/>
            <w:noWrap w:val="0"/>
            <w:vAlign w:val="center"/>
          </w:tcPr>
          <w:p w14:paraId="338D2F1A">
            <w:pPr>
              <w:pStyle w:val="3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备注</w:t>
            </w:r>
          </w:p>
        </w:tc>
      </w:tr>
      <w:tr w14:paraId="6DE8A7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A418D6A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3048050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1C0B24F2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18888D60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143B6A4C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BB635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849719F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067CA6E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16B4FCC0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1476C512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7876D200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A7E94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7B413BD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C7C2D7A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00FE8878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5CDA774D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600BAD18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A0C9F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2A82E2B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9E8A3FE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24DEFEE6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440B4265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72D9CFD8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A0BD0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A504CCB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26873B1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462D6443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4C562B35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5E44AFB5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7746B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603026F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F678AF8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53623BA6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5D9E3717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545CCC9B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945D7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9C30C5E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79F6B6F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23E29336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13E62343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741FE250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EF39F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513A294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8088C3A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4BA7F3D0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570DD477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7A4E4F48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10F3E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F267CB9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1C879F8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0BF1B47C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2C38BE2B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16D2D7D4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81704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8426A86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B2637DB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2BFA5795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09EBE604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0F9BF173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B7C07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4C5728D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6D4F243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61E00555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29FC85DE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16FB8DE0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510D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07E3D9E4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2C2002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6FF0A0B0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258" w:type="dxa"/>
            <w:noWrap w:val="0"/>
            <w:vAlign w:val="top"/>
          </w:tcPr>
          <w:p w14:paraId="6972D2F8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top"/>
          </w:tcPr>
          <w:p w14:paraId="12B74FBC">
            <w:pPr>
              <w:pStyle w:val="3"/>
              <w:ind w:firstLine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 w14:paraId="0B95103E">
      <w:pPr>
        <w:pStyle w:val="3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注：</w:t>
      </w:r>
    </w:p>
    <w:p w14:paraId="005801B3">
      <w:pPr>
        <w:pStyle w:val="3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①业绩以合同为准，时间以合同签订时间为准。</w:t>
      </w:r>
    </w:p>
    <w:p w14:paraId="32372F14">
      <w:pPr>
        <w:pStyle w:val="3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②需提供完整合同复印件。</w:t>
      </w:r>
    </w:p>
    <w:p w14:paraId="7C90A02E">
      <w:pPr>
        <w:adjustRightInd w:val="0"/>
        <w:spacing w:before="360" w:beforeLines="150" w:line="360" w:lineRule="auto"/>
        <w:ind w:firstLine="105" w:firstLineChars="50"/>
        <w:jc w:val="left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t>供 应 商：</w:t>
      </w:r>
      <w:r>
        <w:rPr>
          <w:rFonts w:hint="eastAsia" w:ascii="仿宋" w:hAnsi="仿宋" w:eastAsia="仿宋" w:cs="仿宋"/>
          <w:color w:val="000000"/>
          <w:szCs w:val="21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color w:val="000000"/>
          <w:szCs w:val="21"/>
        </w:rPr>
        <w:t>（盖单位章）</w:t>
      </w:r>
    </w:p>
    <w:p w14:paraId="7D1925C3">
      <w:pPr>
        <w:pStyle w:val="7"/>
        <w:spacing w:before="360" w:beforeLines="150" w:line="360" w:lineRule="auto"/>
        <w:ind w:firstLine="100" w:firstLineChars="50"/>
        <w:rPr>
          <w:rFonts w:hint="eastAsia" w:ascii="仿宋" w:hAnsi="仿宋" w:eastAsia="仿宋" w:cs="仿宋"/>
          <w:bCs/>
          <w:color w:val="000000"/>
          <w:lang w:eastAsia="zh-CN"/>
        </w:rPr>
      </w:pPr>
      <w:r>
        <w:rPr>
          <w:rFonts w:hint="eastAsia" w:ascii="仿宋" w:hAnsi="仿宋" w:eastAsia="仿宋" w:cs="仿宋"/>
          <w:color w:val="000000"/>
          <w:lang w:eastAsia="zh-CN"/>
        </w:rPr>
        <w:t>法定代表人或委托代理人：</w:t>
      </w:r>
      <w:r>
        <w:rPr>
          <w:rFonts w:hint="eastAsia" w:ascii="仿宋" w:hAnsi="仿宋" w:eastAsia="仿宋" w:cs="仿宋"/>
          <w:color w:val="000000"/>
          <w:u w:val="single"/>
          <w:lang w:eastAsia="zh-CN"/>
        </w:rPr>
        <w:t xml:space="preserve">                </w:t>
      </w:r>
      <w:r>
        <w:rPr>
          <w:rFonts w:hint="eastAsia" w:ascii="仿宋" w:hAnsi="仿宋" w:eastAsia="仿宋" w:cs="仿宋"/>
          <w:color w:val="000000"/>
          <w:lang w:eastAsia="zh-CN"/>
        </w:rPr>
        <w:t>（签字）</w:t>
      </w:r>
      <w:bookmarkStart w:id="2" w:name="_GoBack"/>
      <w:bookmarkEnd w:id="2"/>
    </w:p>
    <w:p w14:paraId="1E9EA272">
      <w:pPr>
        <w:pStyle w:val="7"/>
        <w:spacing w:before="360" w:beforeLines="150" w:line="360" w:lineRule="auto"/>
        <w:rPr>
          <w:rFonts w:hint="default" w:ascii="仿宋" w:hAnsi="仿宋" w:eastAsia="仿宋" w:cs="仿宋"/>
          <w:b/>
          <w:bCs/>
          <w:color w:val="000000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lang w:eastAsia="zh-CN"/>
        </w:rPr>
        <w:t xml:space="preserve"> 日    期:  20</w:t>
      </w:r>
      <w:r>
        <w:rPr>
          <w:rFonts w:hint="eastAsia" w:ascii="仿宋" w:hAnsi="仿宋" w:eastAsia="仿宋" w:cs="仿宋"/>
          <w:bCs/>
          <w:color w:val="000000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Cs/>
          <w:color w:val="000000"/>
          <w:lang w:eastAsia="zh-CN"/>
        </w:rPr>
        <w:t xml:space="preserve"> 年</w:t>
      </w:r>
      <w:r>
        <w:rPr>
          <w:rFonts w:hint="eastAsia" w:ascii="仿宋" w:hAnsi="仿宋" w:eastAsia="仿宋" w:cs="仿宋"/>
          <w:bCs/>
          <w:color w:val="000000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Cs/>
          <w:color w:val="000000"/>
          <w:lang w:eastAsia="zh-CN"/>
        </w:rPr>
        <w:t>月</w:t>
      </w:r>
      <w:r>
        <w:rPr>
          <w:rFonts w:hint="eastAsia" w:ascii="仿宋" w:hAnsi="仿宋" w:eastAsia="仿宋" w:cs="仿宋"/>
          <w:bCs/>
          <w:color w:val="000000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Cs/>
          <w:color w:val="000000"/>
          <w:lang w:eastAsia="zh-CN"/>
        </w:rPr>
        <w:t xml:space="preserve">日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417AF"/>
    <w:rsid w:val="0F731EF4"/>
    <w:rsid w:val="540417AF"/>
    <w:rsid w:val="77454E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Char1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'y\Desktop\&#33410;&#33021;&#29615;&#20445;&#20135;&#21697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节能环保产品.doc</Template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2025-06-25T03:03:00Z</dcterms:created>
  <dc:creator>静游</dc:creator>
  <cp:lastModifiedBy>静游</cp:lastModifiedBy>
  <dcterms:modified xsi:type="dcterms:W3CDTF">2025-06-25T03:07:04Z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eyJoZGlkIjoiMjY5NGZhNDFlNTQ2OTQwODVhYjBlMjhlNzU2YjhkN2UiLCJ1c2VySWQiOiIzMDAyOTMwODQifQ==</vt:lpwstr>
  </property>
  <property fmtid="{D5CDD505-2E9C-101B-9397-08002B2CF9AE}" pid="4" name="ICV">
    <vt:lpwstr>78F1F5788E7A45B58495FB7D08A67C4A_13</vt:lpwstr>
  </property>
</Properties>
</file>