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CDF9C8">
      <w:pPr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税收缴纳证明</w:t>
      </w:r>
    </w:p>
    <w:p w14:paraId="40B6E511">
      <w:pPr>
        <w:ind w:firstLine="560" w:firstLineChars="200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提供投标人自投标近1年以来已缴纳任意时段完税凭证或税务机关开具的完税证明（任意税种）；依法免税的应提供相关文件证明</w:t>
      </w:r>
      <w:r>
        <w:rPr>
          <w:rFonts w:hint="eastAsia"/>
          <w:sz w:val="28"/>
          <w:szCs w:val="36"/>
          <w:lang w:eastAsia="zh-CN"/>
        </w:rPr>
        <w:t>。</w:t>
      </w:r>
      <w:r>
        <w:rPr>
          <w:rFonts w:hint="eastAsia"/>
          <w:sz w:val="28"/>
          <w:szCs w:val="36"/>
        </w:rPr>
        <w:t>提供复印件加盖供应商公章。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C62E33"/>
    <w:rsid w:val="1EC56064"/>
    <w:rsid w:val="391A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123</Words>
  <Characters>123</Characters>
  <Lines>0</Lines>
  <Paragraphs>0</Paragraphs>
  <TotalTime>0</TotalTime>
  <ScaleCrop>false</ScaleCrop>
  <LinksUpToDate>false</LinksUpToDate>
  <CharactersWithSpaces>123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2025-03-25T09:46:00Z</dcterms:created>
  <dc:creator>Administrator</dc:creator>
  <cp:lastModifiedBy>Administrator</cp:lastModifiedBy>
  <dcterms:modified xsi:type="dcterms:W3CDTF">2025-05-23T03:58:42Z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eyJoZGlkIjoiNTk4ZTIwYTllNzYxZTQ1YjI0ODA1NzY5NmRjMWIxM2QiLCJ1c2VySWQiOiI0NDEyNjg1MzcifQ==</vt:lpwstr>
  </property>
  <property fmtid="{D5CDD505-2E9C-101B-9397-08002B2CF9AE}" pid="4" name="ICV">
    <vt:lpwstr>C3066D1B399F4199A4B50180C35E7330_12</vt:lpwstr>
  </property>
</Properties>
</file>