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8357E">
      <w:pPr>
        <w:jc w:val="center"/>
        <w:rPr>
          <w:rFonts w:hint="default" w:ascii="sans-serif" w:hAnsi="sans-serif" w:eastAsia="sans-serif" w:cs="sans-serif"/>
          <w:i w:val="0"/>
          <w:iCs w:val="0"/>
          <w:caps w:val="0"/>
          <w:spacing w:val="0"/>
          <w:sz w:val="22"/>
          <w:szCs w:val="22"/>
          <w:shd w:val="clear" w:fill="FFFFFF"/>
        </w:rPr>
      </w:pPr>
      <w:r>
        <w:rPr>
          <w:rFonts w:ascii="sans-serif" w:hAnsi="sans-serif" w:eastAsia="sans-serif" w:cs="sans-serif"/>
          <w:i w:val="0"/>
          <w:iCs w:val="0"/>
          <w:caps w:val="0"/>
          <w:spacing w:val="0"/>
          <w:sz w:val="29"/>
          <w:szCs w:val="29"/>
          <w:shd w:val="clear" w:fill="FFFFFF"/>
        </w:rPr>
        <w:t>供应商</w:t>
      </w:r>
      <w:r>
        <w:rPr>
          <w:rFonts w:hint="default" w:ascii="sans-serif" w:hAnsi="sans-serif" w:eastAsia="sans-serif" w:cs="sans-serif"/>
          <w:i w:val="0"/>
          <w:iCs w:val="0"/>
          <w:caps w:val="0"/>
          <w:spacing w:val="0"/>
          <w:sz w:val="29"/>
          <w:szCs w:val="29"/>
          <w:shd w:val="clear" w:fill="FFFFFF"/>
        </w:rPr>
        <w:t>应提交的相关资格证明材料</w:t>
      </w:r>
    </w:p>
    <w:tbl>
      <w:tblPr>
        <w:tblStyle w:val="2"/>
        <w:tblW w:w="5953" w:type="pct"/>
        <w:tblInd w:w="-8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38"/>
        <w:gridCol w:w="2437"/>
        <w:gridCol w:w="6900"/>
      </w:tblGrid>
      <w:tr w14:paraId="3E54D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26A9C2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lang w:val="en-US" w:eastAsia="zh-CN"/>
              </w:rPr>
            </w:pPr>
            <w:r>
              <w:rPr>
                <w:rFonts w:hint="eastAsia" w:ascii="宋体" w:hAnsi="宋体" w:eastAsia="宋体" w:cs="宋体"/>
                <w:b w:val="0"/>
                <w:bCs w:val="0"/>
                <w:i w:val="0"/>
                <w:iCs w:val="0"/>
                <w:caps w:val="0"/>
                <w:color w:val="auto"/>
                <w:spacing w:val="0"/>
                <w:sz w:val="24"/>
                <w:szCs w:val="24"/>
                <w:lang w:val="en-US" w:eastAsia="zh-CN"/>
              </w:rPr>
              <w:t>序号</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A6DF43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资格审查要求概况</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D73415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评审点具体描述</w:t>
            </w:r>
          </w:p>
        </w:tc>
      </w:tr>
      <w:tr w14:paraId="619F7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EA7304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1</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00FCC9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合格供应商</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E2510C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具有独立承担民事责任能力的法人、其他组织或自然人，并出具合法有效的营业执照或事业单位法人证书等国家规定的相关证明，自然人参与的提供其身份证明；</w:t>
            </w:r>
          </w:p>
        </w:tc>
      </w:tr>
      <w:tr w14:paraId="0F6FB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D38148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2</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69CAD5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法人身份证明或授权委托</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34CC9D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法定代表人参加磋商须出具法定代表人身份证明（并附有效证件），被授权代理人 参加磋商须出具法定代表人授权书及被授权人有效证件</w:t>
            </w:r>
          </w:p>
        </w:tc>
      </w:tr>
      <w:tr w14:paraId="14043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656097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3</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46CE29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企业资质要求</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C4D8AA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具备省级及以上建筑主管部门颁发的建筑工程施工总承包三级（含三级）以上资质，并具备企业的安全生产许可证，且均在有效期内</w:t>
            </w:r>
          </w:p>
        </w:tc>
      </w:tr>
      <w:tr w14:paraId="50B07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824E2B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4</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86CFE4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项目经理资格要求</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20BA0B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 xml:space="preserve">证书等级：注册建造师二级（含二级）以上执业资格，且在有效期内 </w:t>
            </w:r>
          </w:p>
          <w:p w14:paraId="06E833A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 xml:space="preserve">专业：建筑工程 </w:t>
            </w:r>
          </w:p>
          <w:p w14:paraId="56AD704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补充说明：并具备有效的安全生产考核证书</w:t>
            </w:r>
          </w:p>
        </w:tc>
      </w:tr>
      <w:tr w14:paraId="6CE18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2"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6AD2C0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5</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264B88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供应商信誉</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1FAED4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r>
      <w:tr w14:paraId="45659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33"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9712B7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6</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826082C">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财务状况报告</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03118839">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供应商提供2024年的财务审计报告(成立时间至提交响应文件截止时间不足年的可提供成立后任意时段的资产负债表)，或其基本存款账户开</w:t>
            </w:r>
            <w:bookmarkStart w:id="0" w:name="_GoBack"/>
            <w:bookmarkEnd w:id="0"/>
            <w:r>
              <w:rPr>
                <w:rFonts w:hint="eastAsia" w:ascii="宋体" w:hAnsi="宋体" w:eastAsia="宋体" w:cs="宋体"/>
                <w:b w:val="0"/>
                <w:bCs w:val="0"/>
                <w:i w:val="0"/>
                <w:iCs w:val="0"/>
                <w:caps w:val="0"/>
                <w:color w:val="auto"/>
                <w:spacing w:val="0"/>
                <w:kern w:val="0"/>
                <w:sz w:val="24"/>
                <w:szCs w:val="24"/>
                <w:lang w:val="en-US" w:eastAsia="zh-CN" w:bidi="ar"/>
              </w:rPr>
              <w:t>户银行出具的资信或资金证明(复印件加盖供应商公章)</w:t>
            </w:r>
          </w:p>
        </w:tc>
      </w:tr>
      <w:tr w14:paraId="4E8C1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08"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833759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7</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4B7A408">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履行能力</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6E747B2B">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具有履行合同所必需的设备和专业技术能力，提供证明材料或书面承诺并加盖公章</w:t>
            </w:r>
          </w:p>
        </w:tc>
      </w:tr>
      <w:tr w14:paraId="56714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71"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FD9ED9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8</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33CCFD2">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无重大违法记录声明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500FB9E6">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参加政府采购活动近三年内，在经营活动中没有重大违法记录，提供书面声明</w:t>
            </w:r>
          </w:p>
        </w:tc>
      </w:tr>
      <w:tr w14:paraId="63BFF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4B7D10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9</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0ABA40C">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税收缴纳证明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30CDAE85">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提供响应文件递交截止时间前6个月内任意1个月已缴纳完税凭证（任意税种）或税务机关开具的完税证明（任意税种）</w:t>
            </w:r>
          </w:p>
        </w:tc>
      </w:tr>
      <w:tr w14:paraId="6B1CF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79"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D5607D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10</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C763744">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社会保障资金缴纳证明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0834A2F9">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提供响应文件递交截止时间前6个月内任意1个月已缴存的任意时段的社会保障资金缴存单据或社保机构开具的社会保险参保缴费情况证明</w:t>
            </w:r>
          </w:p>
        </w:tc>
      </w:tr>
    </w:tbl>
    <w:p w14:paraId="15EE36E2">
      <w:pPr>
        <w:numPr>
          <w:ilvl w:val="0"/>
          <w:numId w:val="0"/>
        </w:numPr>
        <w:ind w:leftChars="0"/>
        <w:rPr>
          <w:rFonts w:hint="eastAsia" w:ascii="sans-serif" w:hAnsi="sans-serif" w:eastAsia="宋体" w:cs="sans-serif"/>
          <w:b/>
          <w:bCs/>
          <w:i w:val="0"/>
          <w:iCs w:val="0"/>
          <w:caps w:val="0"/>
          <w:spacing w:val="0"/>
          <w:sz w:val="22"/>
          <w:szCs w:val="22"/>
          <w:shd w:val="clear" w:fill="FFFFFF"/>
          <w:lang w:eastAsia="zh-CN"/>
        </w:rPr>
      </w:pPr>
    </w:p>
    <w:p w14:paraId="52C0D9EB">
      <w:pPr>
        <w:numPr>
          <w:ilvl w:val="0"/>
          <w:numId w:val="0"/>
        </w:numPr>
        <w:ind w:leftChars="0"/>
        <w:rPr>
          <w:rFonts w:hint="eastAsia" w:eastAsia="宋体"/>
          <w:b/>
          <w:bCs/>
          <w:lang w:val="en-US" w:eastAsia="zh-CN"/>
        </w:rPr>
      </w:pPr>
      <w:r>
        <w:rPr>
          <w:rFonts w:hint="eastAsia" w:ascii="sans-serif" w:hAnsi="sans-serif" w:eastAsia="宋体" w:cs="sans-serif"/>
          <w:b/>
          <w:bCs/>
          <w:i w:val="0"/>
          <w:iCs w:val="0"/>
          <w:caps w:val="0"/>
          <w:spacing w:val="0"/>
          <w:sz w:val="22"/>
          <w:szCs w:val="22"/>
          <w:shd w:val="clear" w:fill="FFFFFF"/>
          <w:lang w:eastAsia="zh-CN"/>
        </w:rPr>
        <w:t>注：在</w:t>
      </w:r>
      <w:r>
        <w:rPr>
          <w:rFonts w:hint="eastAsia" w:ascii="sans-serif" w:hAnsi="sans-serif" w:eastAsia="宋体" w:cs="sans-serif"/>
          <w:b/>
          <w:bCs/>
          <w:i w:val="0"/>
          <w:iCs w:val="0"/>
          <w:caps w:val="0"/>
          <w:spacing w:val="0"/>
          <w:sz w:val="22"/>
          <w:szCs w:val="22"/>
          <w:shd w:val="clear" w:fill="FFFFFF"/>
          <w:lang w:val="en-US" w:eastAsia="zh-CN"/>
        </w:rPr>
        <w:t>此页后附以上</w:t>
      </w:r>
      <w:r>
        <w:rPr>
          <w:rFonts w:hint="default" w:ascii="sans-serif" w:hAnsi="sans-serif" w:eastAsia="sans-serif" w:cs="sans-serif"/>
          <w:b/>
          <w:bCs/>
          <w:i w:val="0"/>
          <w:iCs w:val="0"/>
          <w:caps w:val="0"/>
          <w:spacing w:val="0"/>
          <w:sz w:val="22"/>
          <w:szCs w:val="22"/>
          <w:shd w:val="clear" w:fill="FFFFFF"/>
        </w:rPr>
        <w:t>相关资格证明材料</w:t>
      </w:r>
      <w:r>
        <w:rPr>
          <w:rFonts w:hint="eastAsia" w:ascii="sans-serif" w:hAnsi="sans-serif" w:eastAsia="宋体" w:cs="sans-serif"/>
          <w:b/>
          <w:bCs/>
          <w:i w:val="0"/>
          <w:iCs w:val="0"/>
          <w:caps w:val="0"/>
          <w:spacing w:val="0"/>
          <w:sz w:val="22"/>
          <w:szCs w:val="22"/>
          <w:shd w:val="clear" w:fill="FFFFFF"/>
          <w:lang w:eastAsia="zh-CN"/>
        </w:rPr>
        <w:t>，加盖供应商单位公章。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2YWYyMmZiOTA2YjA1NTM3Yzk0ZjY3OGRkNTgyODIifQ=="/>
  </w:docVars>
  <w:rsids>
    <w:rsidRoot w:val="2B8C036D"/>
    <w:rsid w:val="0F8844E2"/>
    <w:rsid w:val="13DC5D90"/>
    <w:rsid w:val="1EC06D63"/>
    <w:rsid w:val="21C41CD0"/>
    <w:rsid w:val="24B601C0"/>
    <w:rsid w:val="261E25C8"/>
    <w:rsid w:val="2A9E350C"/>
    <w:rsid w:val="2B8C036D"/>
    <w:rsid w:val="4B036B16"/>
    <w:rsid w:val="4FC24106"/>
    <w:rsid w:val="5B117841"/>
    <w:rsid w:val="5F8629B0"/>
    <w:rsid w:val="6D7D1F37"/>
    <w:rsid w:val="73FE65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751</Words>
  <Characters>790</Characters>
  <Lines>0</Lines>
  <Paragraphs>0</Paragraphs>
  <TotalTime>0</TotalTime>
  <ScaleCrop>false</ScaleCrop>
  <LinksUpToDate>false</LinksUpToDate>
  <CharactersWithSpaces>793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2023-11-04T09:40:00Z</dcterms:created>
  <dc:creator>l</dc:creator>
  <cp:lastModifiedBy>小宝快跑</cp:lastModifiedBy>
  <dcterms:modified xsi:type="dcterms:W3CDTF">2025-07-18T07:47:54Z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A2EF567D77714A72B3B80D2FA82263DF_11</vt:lpwstr>
  </property>
  <property fmtid="{D5CDD505-2E9C-101B-9397-08002B2CF9AE}" pid="4" name="KSOTemplateDocerSaveRecord">
    <vt:lpwstr>eyJoZGlkIjoiYTQ2YWYyMmZiOTA2YjA1NTM3Yzk0ZjY3OGRkNTgyODIiLCJ1c2VySWQiOiI0MTgyMDMxNzYifQ==</vt:lpwstr>
  </property>
</Properties>
</file>