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A224AB">
      <w:pPr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bookmarkStart w:id="18" w:name="_GoBack"/>
      <w:bookmarkEnd w:id="18"/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投标人业绩</w:t>
      </w:r>
    </w:p>
    <w:p w14:paraId="27416E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212F28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7472DE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bookmarkStart w:id="0" w:name="_Toc29691"/>
      <w:bookmarkStart w:id="1" w:name="_Toc20749"/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同类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业绩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一览表</w:t>
      </w:r>
      <w:bookmarkEnd w:id="0"/>
      <w:bookmarkEnd w:id="1"/>
    </w:p>
    <w:p w14:paraId="7D30AF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0" w:firstLineChars="196"/>
        <w:jc w:val="left"/>
        <w:textAlignment w:val="auto"/>
        <w:outlineLvl w:val="9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bookmarkStart w:id="2" w:name="_Toc17471"/>
      <w:bookmarkStart w:id="3" w:name="_Toc2429"/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项目编号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/包号：</w:t>
      </w:r>
      <w:bookmarkEnd w:id="2"/>
      <w:bookmarkEnd w:id="3"/>
    </w:p>
    <w:tbl>
      <w:tblPr>
        <w:tblStyle w:val="2"/>
        <w:tblW w:w="90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65"/>
        <w:gridCol w:w="1530"/>
        <w:gridCol w:w="1403"/>
        <w:gridCol w:w="1234"/>
        <w:gridCol w:w="1339"/>
        <w:gridCol w:w="9"/>
        <w:gridCol w:w="1723"/>
        <w:gridCol w:w="1054"/>
      </w:tblGrid>
      <w:tr w14:paraId="7CA4B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9" w:hRule="atLeast"/>
          <w:jc w:val="center"/>
        </w:trPr>
        <w:tc>
          <w:tcPr>
            <w:tcW w:w="765" w:type="dxa"/>
            <w:tcBorders>
              <w:top w:val="single" w:color="auto" w:sz="4" w:space="0"/>
            </w:tcBorders>
            <w:vAlign w:val="center"/>
          </w:tcPr>
          <w:p w14:paraId="305401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bookmarkStart w:id="4" w:name="_Toc32642"/>
            <w:bookmarkStart w:id="5" w:name="_Toc1288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年份</w:t>
            </w:r>
            <w:bookmarkEnd w:id="4"/>
            <w:bookmarkEnd w:id="5"/>
          </w:p>
        </w:tc>
        <w:tc>
          <w:tcPr>
            <w:tcW w:w="1530" w:type="dxa"/>
            <w:vAlign w:val="center"/>
          </w:tcPr>
          <w:p w14:paraId="3DD471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bookmarkStart w:id="6" w:name="_Toc14848"/>
            <w:bookmarkStart w:id="7" w:name="_Toc12033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用户名称</w:t>
            </w:r>
            <w:bookmarkEnd w:id="6"/>
            <w:bookmarkEnd w:id="7"/>
          </w:p>
        </w:tc>
        <w:tc>
          <w:tcPr>
            <w:tcW w:w="1403" w:type="dxa"/>
            <w:vAlign w:val="center"/>
          </w:tcPr>
          <w:p w14:paraId="3F3D9C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bookmarkStart w:id="8" w:name="_Toc3149"/>
            <w:bookmarkStart w:id="9" w:name="_Toc8653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项目名称</w:t>
            </w:r>
            <w:bookmarkEnd w:id="8"/>
            <w:bookmarkEnd w:id="9"/>
          </w:p>
        </w:tc>
        <w:tc>
          <w:tcPr>
            <w:tcW w:w="1234" w:type="dxa"/>
            <w:vAlign w:val="center"/>
          </w:tcPr>
          <w:p w14:paraId="64D60A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bookmarkStart w:id="10" w:name="_Toc20534"/>
            <w:bookmarkStart w:id="11" w:name="_Toc4033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完成时间</w:t>
            </w:r>
            <w:bookmarkEnd w:id="10"/>
            <w:bookmarkEnd w:id="11"/>
          </w:p>
        </w:tc>
        <w:tc>
          <w:tcPr>
            <w:tcW w:w="1339" w:type="dxa"/>
            <w:vAlign w:val="center"/>
          </w:tcPr>
          <w:p w14:paraId="019867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bookmarkStart w:id="12" w:name="_Toc22349"/>
            <w:bookmarkStart w:id="13" w:name="_Toc26047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合同金额</w:t>
            </w:r>
            <w:bookmarkEnd w:id="12"/>
            <w:bookmarkEnd w:id="13"/>
          </w:p>
        </w:tc>
        <w:tc>
          <w:tcPr>
            <w:tcW w:w="1732" w:type="dxa"/>
            <w:gridSpan w:val="2"/>
            <w:tcBorders>
              <w:right w:val="single" w:color="auto" w:sz="4" w:space="0"/>
            </w:tcBorders>
            <w:vAlign w:val="center"/>
          </w:tcPr>
          <w:p w14:paraId="7F2131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bookmarkStart w:id="14" w:name="_Toc24355"/>
            <w:bookmarkStart w:id="15" w:name="_Toc3144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是否通过验收</w:t>
            </w:r>
            <w:bookmarkEnd w:id="14"/>
            <w:bookmarkEnd w:id="15"/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79CCD0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bookmarkStart w:id="16" w:name="_Toc28577"/>
            <w:bookmarkStart w:id="17" w:name="_Toc18157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  <w:bookmarkEnd w:id="16"/>
            <w:bookmarkEnd w:id="17"/>
          </w:p>
        </w:tc>
      </w:tr>
      <w:tr w14:paraId="5D41A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24C711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29FF88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50FFDB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594B97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60F88F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32" w:type="dxa"/>
            <w:gridSpan w:val="2"/>
            <w:tcBorders>
              <w:right w:val="single" w:color="auto" w:sz="4" w:space="0"/>
            </w:tcBorders>
            <w:vAlign w:val="center"/>
          </w:tcPr>
          <w:p w14:paraId="14B92C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074806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A639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213654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109586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77D7DA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2A6E07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470937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32" w:type="dxa"/>
            <w:gridSpan w:val="2"/>
            <w:tcBorders>
              <w:right w:val="single" w:color="auto" w:sz="4" w:space="0"/>
            </w:tcBorders>
            <w:vAlign w:val="center"/>
          </w:tcPr>
          <w:p w14:paraId="3F5309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6CED6E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C6E7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7AF862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52E05B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36A76C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16F0D0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501325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32" w:type="dxa"/>
            <w:gridSpan w:val="2"/>
            <w:tcBorders>
              <w:right w:val="single" w:color="auto" w:sz="4" w:space="0"/>
            </w:tcBorders>
            <w:vAlign w:val="center"/>
          </w:tcPr>
          <w:p w14:paraId="5B422D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1EEA1D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0B2F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789FD4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tcBorders>
              <w:right w:val="single" w:color="auto" w:sz="4" w:space="0"/>
            </w:tcBorders>
            <w:vAlign w:val="center"/>
          </w:tcPr>
          <w:p w14:paraId="622F19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03" w:type="dxa"/>
            <w:tcBorders>
              <w:left w:val="single" w:color="auto" w:sz="4" w:space="0"/>
            </w:tcBorders>
            <w:vAlign w:val="center"/>
          </w:tcPr>
          <w:p w14:paraId="68B7CF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1F5F7D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0CCF89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32" w:type="dxa"/>
            <w:gridSpan w:val="2"/>
            <w:tcBorders>
              <w:right w:val="single" w:color="auto" w:sz="4" w:space="0"/>
            </w:tcBorders>
            <w:vAlign w:val="center"/>
          </w:tcPr>
          <w:p w14:paraId="2D6E81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2A89B7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0BF7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tcBorders>
              <w:right w:val="single" w:color="auto" w:sz="4" w:space="0"/>
            </w:tcBorders>
            <w:vAlign w:val="center"/>
          </w:tcPr>
          <w:p w14:paraId="735BED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EE29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6728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8ADB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07B1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0CE5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2EB8D4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4E5B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740DB4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430F94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0C3BF7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5DF7B6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right w:val="single" w:color="auto" w:sz="4" w:space="0"/>
            </w:tcBorders>
            <w:vAlign w:val="center"/>
          </w:tcPr>
          <w:p w14:paraId="23954D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78F5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2EB952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FAAE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293E58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323F28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3B918B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04D7D1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right w:val="single" w:color="auto" w:sz="4" w:space="0"/>
            </w:tcBorders>
            <w:vAlign w:val="center"/>
          </w:tcPr>
          <w:p w14:paraId="48E4C7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998F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38AEB8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8C36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27FAFD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0A0B4E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1D681E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1D7B1E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right w:val="single" w:color="auto" w:sz="4" w:space="0"/>
            </w:tcBorders>
            <w:vAlign w:val="center"/>
          </w:tcPr>
          <w:p w14:paraId="6DAA1E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C408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119339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B87C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24" w:hRule="atLeast"/>
          <w:jc w:val="center"/>
        </w:trPr>
        <w:tc>
          <w:tcPr>
            <w:tcW w:w="765" w:type="dxa"/>
            <w:tcBorders>
              <w:bottom w:val="single" w:color="auto" w:sz="4" w:space="0"/>
            </w:tcBorders>
            <w:vAlign w:val="center"/>
          </w:tcPr>
          <w:p w14:paraId="3164B7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tcBorders>
              <w:bottom w:val="single" w:color="auto" w:sz="4" w:space="0"/>
            </w:tcBorders>
            <w:vAlign w:val="center"/>
          </w:tcPr>
          <w:p w14:paraId="70C6D8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03" w:type="dxa"/>
            <w:tcBorders>
              <w:bottom w:val="single" w:color="auto" w:sz="4" w:space="0"/>
            </w:tcBorders>
            <w:vAlign w:val="center"/>
          </w:tcPr>
          <w:p w14:paraId="702778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4" w:type="dxa"/>
            <w:tcBorders>
              <w:bottom w:val="single" w:color="auto" w:sz="4" w:space="0"/>
            </w:tcBorders>
            <w:vAlign w:val="center"/>
          </w:tcPr>
          <w:p w14:paraId="7B83C5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32BEB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002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840A0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C37C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34" w:hRule="atLeast"/>
          <w:jc w:val="center"/>
        </w:trPr>
        <w:tc>
          <w:tcPr>
            <w:tcW w:w="76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E25C5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0D010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53403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CEE03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BA4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C3C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3AE8E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8B27289">
      <w:pPr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注：投标人（仅限于投标人自己实施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以上业绩须提供有关书面证明材料。</w:t>
      </w:r>
    </w:p>
    <w:p w14:paraId="2C83E0B4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02DBC"/>
    <w:rsid w:val="4B97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2025-07-25T02:35:08Z</dcterms:created>
  <dc:creator>Administrator</dc:creator>
  <cp:lastModifiedBy>QL</cp:lastModifiedBy>
  <dcterms:modified xsi:type="dcterms:W3CDTF">2025-07-25T02:35:28Z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eyJoZGlkIjoiNWRlOTViMzNkMzJhMzAzMDM5M2Q5ZWI5NzhjZGE0Y2IiLCJ1c2VySWQiOiIzNTM3NDI5MzQifQ==</vt:lpwstr>
  </property>
  <property fmtid="{D5CDD505-2E9C-101B-9397-08002B2CF9AE}" pid="4" name="ICV">
    <vt:lpwstr>F255649E89E04A41919676901858763B_12</vt:lpwstr>
  </property>
</Properties>
</file>