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4"/>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 照或事业单位法人证书等国家规定的相关证明，自然人参与的提供其身份证明；</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33"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118839">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747B2B">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00FB9E6">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63BF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4B7D10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ABA40C">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0CDAE85">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提供响应文件递交截止时间前6个月内任意1个月已缴纳完税凭证（任意税种）或 税务机关开具的完税证明（任意税种），依法免税的单位应提供相关证明材料；</w:t>
            </w:r>
            <w:bookmarkStart w:id="0" w:name="_GoBack"/>
            <w:bookmarkEnd w:id="0"/>
          </w:p>
        </w:tc>
      </w:tr>
      <w:tr w14:paraId="6B1C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5607D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763744">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834A2F9">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提供响应文件递交截止时间前6个月内任意1个月已缴存的任意时段的社会保障资 金缴存单据或社保机构开具的社会保险参保缴费情况证明，依法不需要缴纳社会保障资金的单位应提供相关证明材料；</w:t>
            </w:r>
          </w:p>
        </w:tc>
      </w:tr>
    </w:tbl>
    <w:p w14:paraId="52C0D9EB">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val="en-US" w:eastAsia="zh-CN"/>
        </w:rPr>
        <w:t>磋商文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w:t>
      </w:r>
      <w:r>
        <w:rPr>
          <w:rFonts w:hint="eastAsia" w:ascii="sans-serif" w:hAnsi="sans-serif" w:eastAsia="宋体" w:cs="sans-serif"/>
          <w:b/>
          <w:bCs/>
          <w:i w:val="0"/>
          <w:iCs w:val="0"/>
          <w:caps w:val="0"/>
          <w:spacing w:val="0"/>
          <w:sz w:val="22"/>
          <w:szCs w:val="22"/>
          <w:shd w:val="clear" w:fill="FFFFFF"/>
          <w:lang w:val="en-US" w:eastAsia="zh-CN"/>
        </w:rPr>
        <w:t>特定</w:t>
      </w:r>
      <w:r>
        <w:rPr>
          <w:rFonts w:hint="default" w:ascii="sans-serif" w:hAnsi="sans-serif" w:eastAsia="sans-serif" w:cs="sans-serif"/>
          <w:b/>
          <w:bCs/>
          <w:i w:val="0"/>
          <w:iCs w:val="0"/>
          <w:caps w:val="0"/>
          <w:spacing w:val="0"/>
          <w:sz w:val="22"/>
          <w:szCs w:val="22"/>
          <w:shd w:val="clear" w:fill="FFFFFF"/>
        </w:rPr>
        <w:t>资格证明材料</w:t>
      </w:r>
      <w:r>
        <w:rPr>
          <w:rFonts w:hint="eastAsia" w:ascii="sans-serif" w:hAnsi="sans-serif" w:eastAsia="宋体" w:cs="sans-serif"/>
          <w:b/>
          <w:bCs/>
          <w:i w:val="0"/>
          <w:iCs w:val="0"/>
          <w:caps w:val="0"/>
          <w:spacing w:val="0"/>
          <w:sz w:val="22"/>
          <w:szCs w:val="22"/>
          <w:shd w:val="clear" w:fill="FFFFFF"/>
          <w:lang w:eastAsia="zh-CN"/>
        </w:rPr>
        <w:t>。</w:t>
      </w:r>
    </w:p>
    <w:p w14:paraId="24AEC591">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7103A929">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091740C6">
      <w:pPr>
        <w:widowControl w:val="0"/>
        <w:numPr>
          <w:ilvl w:val="0"/>
          <w:numId w:val="0"/>
        </w:numPr>
        <w:ind w:leftChars="0"/>
        <w:jc w:val="both"/>
        <w:rPr>
          <w:rFonts w:hint="default" w:ascii="sans-serif" w:hAnsi="sans-serif" w:eastAsia="宋体" w:cs="sans-serif"/>
          <w:b/>
          <w:bCs/>
          <w:i w:val="0"/>
          <w:iCs w:val="0"/>
          <w:caps w:val="0"/>
          <w:spacing w:val="0"/>
          <w:sz w:val="22"/>
          <w:szCs w:val="2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2B8C036D"/>
    <w:rsid w:val="01A85D51"/>
    <w:rsid w:val="0792044D"/>
    <w:rsid w:val="0F8844E2"/>
    <w:rsid w:val="13AF2F6F"/>
    <w:rsid w:val="1EC06D63"/>
    <w:rsid w:val="24B601C0"/>
    <w:rsid w:val="261E25C8"/>
    <w:rsid w:val="27D26359"/>
    <w:rsid w:val="28E71223"/>
    <w:rsid w:val="2A980E5B"/>
    <w:rsid w:val="2B8C036D"/>
    <w:rsid w:val="384606A2"/>
    <w:rsid w:val="3ACC4376"/>
    <w:rsid w:val="400C0C7E"/>
    <w:rsid w:val="436024D1"/>
    <w:rsid w:val="51AF590D"/>
    <w:rsid w:val="52260877"/>
    <w:rsid w:val="5B2D7FCE"/>
    <w:rsid w:val="5DFD7A6B"/>
    <w:rsid w:val="5F8629B0"/>
    <w:rsid w:val="6ADA35A3"/>
    <w:rsid w:val="6AF70A34"/>
    <w:rsid w:val="6E7D0E15"/>
    <w:rsid w:val="6F3C431D"/>
    <w:rsid w:val="765F3C0E"/>
    <w:rsid w:val="7EE04C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rFonts w:ascii="宋体" w:hAnsi="宋体" w:cs="宋体"/>
      <w:kern w:val="0"/>
      <w:sz w:val="24"/>
    </w:rPr>
  </w:style>
  <w:style w:type="paragraph" w:styleId="3">
    <w:name w:val="Body Text"/>
    <w:basedOn w:val="1"/>
    <w:next w:val="1"/>
    <w:qFormat/>
    <w:uiPriority w:val="99"/>
    <w:pPr>
      <w:jc w:val="left"/>
    </w:pPr>
    <w:rPr>
      <w:kern w:val="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694</Words>
  <Characters>731</Characters>
  <Lines>0</Lines>
  <Paragraphs>0</Paragraphs>
  <TotalTime>19</TotalTime>
  <ScaleCrop>false</ScaleCrop>
  <LinksUpToDate>false</LinksUpToDate>
  <CharactersWithSpaces>739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Shy、boy</cp:lastModifiedBy>
  <dcterms:modified xsi:type="dcterms:W3CDTF">2025-07-29T09:16:13Z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A2EF567D77714A72B3B80D2FA82263DF_11</vt:lpwstr>
  </property>
  <property fmtid="{D5CDD505-2E9C-101B-9397-08002B2CF9AE}" pid="4" name="KSOTemplateDocerSaveRecord">
    <vt:lpwstr>eyJoZGlkIjoiMTA3OGRkNWRhNTc5OTY4MzgwMzJhODk3ZjJmN2U5NTMiLCJ1c2VySWQiOiI2MDE2MDQ1NTIifQ==</vt:lpwstr>
  </property>
</Properties>
</file>