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C4621">
      <w:pPr>
        <w:pStyle w:val="4"/>
        <w:numPr>
          <w:ilvl w:val="3"/>
          <w:numId w:val="0"/>
        </w:numPr>
        <w:bidi w:val="0"/>
        <w:ind w:leftChars="0"/>
        <w:jc w:val="center"/>
        <w:rPr>
          <w:rFonts w:hint="default" w:eastAsiaTheme="minorEastAsia"/>
          <w:color w:val="auto"/>
          <w:sz w:val="32"/>
          <w:szCs w:val="36"/>
          <w:highlight w:val="none"/>
          <w:lang w:val="en-US" w:eastAsia="zh-CN"/>
        </w:rPr>
      </w:pPr>
      <w:r>
        <w:rPr>
          <w:rFonts w:hint="eastAsia"/>
          <w:color w:val="auto"/>
          <w:sz w:val="32"/>
          <w:szCs w:val="36"/>
          <w:highlight w:val="none"/>
          <w:lang w:val="en-US" w:eastAsia="zh-CN"/>
        </w:rPr>
        <w:t>类似</w:t>
      </w:r>
      <w:r>
        <w:rPr>
          <w:rFonts w:hint="eastAsia"/>
          <w:color w:val="auto"/>
          <w:sz w:val="32"/>
          <w:szCs w:val="36"/>
          <w:highlight w:val="none"/>
        </w:rPr>
        <w:t>业绩</w:t>
      </w:r>
      <w:r>
        <w:rPr>
          <w:rFonts w:hint="eastAsia"/>
          <w:color w:val="auto"/>
          <w:sz w:val="32"/>
          <w:szCs w:val="36"/>
          <w:highlight w:val="none"/>
          <w:lang w:val="en-US" w:eastAsia="zh-CN"/>
        </w:rPr>
        <w:t>汇总表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2061"/>
        <w:gridCol w:w="2184"/>
        <w:gridCol w:w="1755"/>
        <w:gridCol w:w="1692"/>
      </w:tblGrid>
      <w:tr w14:paraId="58BE9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4162817D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350" w:type="dxa"/>
            <w:vAlign w:val="center"/>
          </w:tcPr>
          <w:p w14:paraId="7E5728DC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服务内容</w:t>
            </w:r>
          </w:p>
        </w:tc>
        <w:tc>
          <w:tcPr>
            <w:tcW w:w="2494" w:type="dxa"/>
            <w:vAlign w:val="center"/>
          </w:tcPr>
          <w:p w14:paraId="0C31DD82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委托人</w:t>
            </w:r>
          </w:p>
        </w:tc>
        <w:tc>
          <w:tcPr>
            <w:tcW w:w="1915" w:type="dxa"/>
            <w:vAlign w:val="center"/>
          </w:tcPr>
          <w:p w14:paraId="1BFF4974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合同金额（元）</w:t>
            </w:r>
          </w:p>
        </w:tc>
        <w:tc>
          <w:tcPr>
            <w:tcW w:w="1916" w:type="dxa"/>
            <w:vAlign w:val="center"/>
          </w:tcPr>
          <w:p w14:paraId="7BACC623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合同签订时间</w:t>
            </w:r>
          </w:p>
        </w:tc>
      </w:tr>
      <w:tr w14:paraId="7A449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21CFFD2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1F8EAFCA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3B21DFC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32DF1B61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451C3A5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43BB1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22C0382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0AE6955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3CC195D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45436E2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5FB689A1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76053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14A7DBC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2D3EEDE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76DEB0F2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59176572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6F9F6D3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07330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6C1C5A0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100EA11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4EB6246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2E290D4A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399E5BC5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457CC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0265AC6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4A1B011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0134BF0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5AEE665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7B3A6A0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1482D236">
      <w:pPr>
        <w:rPr>
          <w:rFonts w:hint="default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注：供应商可根据磋商文件要求随表后附相关证明材料。</w:t>
      </w:r>
    </w:p>
    <w:p w14:paraId="4F47D947">
      <w:pPr>
        <w:pStyle w:val="8"/>
        <w:ind w:firstLine="0" w:firstLineChars="0"/>
        <w:rPr>
          <w:color w:val="auto"/>
          <w:spacing w:val="11"/>
          <w:highlight w:val="none"/>
        </w:rPr>
      </w:pPr>
    </w:p>
    <w:p w14:paraId="12AFA34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</w:p>
    <w:p w14:paraId="1D336C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</w:p>
    <w:p w14:paraId="6F3845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供应商：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</w:rPr>
        <w:t>名称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（加盖公章）</w:t>
      </w:r>
    </w:p>
    <w:p w14:paraId="2E2D1B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日期：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年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月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</w:t>
      </w:r>
    </w:p>
    <w:p w14:paraId="4E1EF9C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2F4AB3"/>
    <w:multiLevelType w:val="multilevel"/>
    <w:tmpl w:val="6A2F4AB3"/>
    <w:lvl w:ilvl="0" w:tentative="0">
      <w:start w:val="1"/>
      <w:numFmt w:val="chi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567" w:hanging="567"/>
      </w:pPr>
      <w:rPr>
        <w:rFonts w:hint="default" w:ascii="Arial" w:hAnsi="Arial" w:cs="Arial"/>
      </w:rPr>
    </w:lvl>
    <w:lvl w:ilvl="2" w:tentative="0">
      <w:start w:val="1"/>
      <w:numFmt w:val="decimal"/>
      <w:isLgl/>
      <w:suff w:val="nothing"/>
      <w:lvlText w:val="%1.%2.%3、"/>
      <w:lvlJc w:val="left"/>
      <w:pPr>
        <w:ind w:left="1069" w:hanging="1069"/>
      </w:pPr>
      <w:rPr>
        <w:rFonts w:hint="default" w:ascii="Arial" w:hAnsi="Arial" w:cs="Arial"/>
      </w:rPr>
    </w:lvl>
    <w:lvl w:ilvl="3" w:tentative="0">
      <w:start w:val="1"/>
      <w:numFmt w:val="decimal"/>
      <w:pStyle w:val="4"/>
      <w:isLgl/>
      <w:suff w:val="nothing"/>
      <w:lvlText w:val="%1.%2.%3.%4、"/>
      <w:lvlJc w:val="left"/>
      <w:pPr>
        <w:ind w:left="851" w:hanging="851"/>
      </w:pPr>
      <w:rPr>
        <w:rFonts w:hint="default" w:ascii="Arial" w:hAnsi="Arial" w:cs="Arial"/>
        <w:sz w:val="24"/>
        <w:szCs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276" w:hanging="127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650C5F29"/>
    <w:rsid w:val="31DE65F4"/>
    <w:rsid w:val="3B7844CB"/>
    <w:rsid w:val="650C5F29"/>
    <w:rsid w:val="7B4D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jc w:val="center"/>
      <w:outlineLvl w:val="0"/>
    </w:pPr>
    <w:rPr>
      <w:rFonts w:eastAsia="宋体"/>
      <w:b/>
      <w:kern w:val="44"/>
      <w:sz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paragraph" w:styleId="4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504"/>
        <w:tab w:val="left" w:pos="604"/>
      </w:tabs>
      <w:spacing w:beforeLines="50" w:afterLines="50"/>
      <w:ind w:left="375" w:hanging="375"/>
      <w:outlineLvl w:val="3"/>
    </w:pPr>
    <w:rPr>
      <w:rFonts w:ascii="Arial" w:hAnsi="Arial"/>
      <w:b/>
      <w:bCs/>
      <w:szCs w:val="28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@正文"/>
    <w:basedOn w:val="9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9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1</TotalTime>
  <ScaleCrop>false</ScaleCrop>
  <LinksUpToDate>false</LinksUpToDate>
  <CharactersWithSpaces>83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2024-09-25T08:40:00Z</dcterms:created>
  <dc:creator>朱娟</dc:creator>
  <cp:lastModifiedBy>朱娟</cp:lastModifiedBy>
  <dcterms:modified xsi:type="dcterms:W3CDTF">2025-08-25T01:54:39Z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EA797D1DF031401FBCED4F019529C39F_13</vt:lpwstr>
  </property>
  <property fmtid="{D5CDD505-2E9C-101B-9397-08002B2CF9AE}" pid="4" name="KSOTemplateDocerSaveRecord">
    <vt:lpwstr>eyJoZGlkIjoiNTRiN2YxNjhiMWY2MjU3ZTk1NTcyNzUwOWE2ZjIyNTQiLCJ1c2VySWQiOiIyMDIwODMyODIifQ==</vt:lpwstr>
  </property>
</Properties>
</file>