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3DFCF3">
      <w:pPr>
        <w:autoSpaceDE w:val="0"/>
        <w:autoSpaceDN w:val="0"/>
        <w:adjustRightInd w:val="0"/>
        <w:spacing w:line="324" w:lineRule="auto"/>
        <w:ind w:right="-58" w:firstLine="562"/>
        <w:jc w:val="left"/>
        <w:rPr>
          <w:rFonts w:hint="eastAsia" w:ascii="新宋体" w:hAnsi="新宋体" w:eastAsia="新宋体" w:cs="新宋体"/>
          <w:kern w:val="0"/>
          <w:sz w:val="28"/>
          <w:szCs w:val="28"/>
        </w:rPr>
      </w:pPr>
      <w:r>
        <w:rPr>
          <w:rFonts w:hint="eastAsia" w:ascii="新宋体" w:hAnsi="新宋体" w:eastAsia="新宋体" w:cs="新宋体"/>
          <w:kern w:val="0"/>
          <w:sz w:val="28"/>
          <w:szCs w:val="28"/>
        </w:rPr>
        <w:t>合同编号：</w:t>
      </w:r>
    </w:p>
    <w:p w14:paraId="4F1DF92D">
      <w:pPr>
        <w:autoSpaceDE w:val="0"/>
        <w:autoSpaceDN w:val="0"/>
        <w:adjustRightInd w:val="0"/>
        <w:spacing w:line="324" w:lineRule="auto"/>
        <w:ind w:right="-58" w:firstLine="562"/>
        <w:jc w:val="left"/>
        <w:rPr>
          <w:rFonts w:hint="eastAsia" w:ascii="新宋体" w:hAnsi="新宋体" w:eastAsia="新宋体" w:cs="新宋体"/>
          <w:kern w:val="0"/>
          <w:sz w:val="28"/>
          <w:szCs w:val="28"/>
        </w:rPr>
      </w:pPr>
    </w:p>
    <w:p w14:paraId="4BED19C6">
      <w:pPr>
        <w:autoSpaceDE w:val="0"/>
        <w:autoSpaceDN w:val="0"/>
        <w:adjustRightInd w:val="0"/>
        <w:spacing w:line="324" w:lineRule="auto"/>
        <w:ind w:right="-58"/>
        <w:jc w:val="left"/>
        <w:rPr>
          <w:rFonts w:hint="eastAsia" w:ascii="新宋体" w:hAnsi="新宋体" w:eastAsia="新宋体" w:cs="新宋体"/>
          <w:color w:val="993300"/>
          <w:kern w:val="0"/>
          <w:sz w:val="28"/>
          <w:szCs w:val="28"/>
        </w:rPr>
      </w:pPr>
    </w:p>
    <w:p w14:paraId="6202A661">
      <w:pPr>
        <w:autoSpaceDE w:val="0"/>
        <w:autoSpaceDN w:val="0"/>
        <w:adjustRightInd w:val="0"/>
        <w:spacing w:line="324" w:lineRule="auto"/>
        <w:ind w:right="-58" w:firstLine="562"/>
        <w:jc w:val="left"/>
        <w:rPr>
          <w:rFonts w:hint="eastAsia" w:ascii="新宋体" w:hAnsi="新宋体" w:eastAsia="新宋体" w:cs="新宋体"/>
          <w:kern w:val="0"/>
          <w:sz w:val="28"/>
          <w:szCs w:val="28"/>
        </w:rPr>
      </w:pPr>
    </w:p>
    <w:p w14:paraId="1AB5D532">
      <w:pPr>
        <w:autoSpaceDE w:val="0"/>
        <w:autoSpaceDN w:val="0"/>
        <w:adjustRightInd w:val="0"/>
        <w:spacing w:line="324" w:lineRule="auto"/>
        <w:ind w:right="-58" w:firstLine="723"/>
        <w:jc w:val="center"/>
        <w:rPr>
          <w:rFonts w:hint="eastAsia" w:ascii="新宋体" w:hAnsi="新宋体" w:eastAsia="新宋体" w:cs="新宋体"/>
          <w:b/>
          <w:kern w:val="0"/>
          <w:sz w:val="56"/>
          <w:szCs w:val="56"/>
          <w:u w:val="single"/>
        </w:rPr>
      </w:pPr>
      <w:r>
        <w:rPr>
          <w:rFonts w:hint="eastAsia" w:ascii="新宋体" w:hAnsi="新宋体" w:eastAsia="新宋体" w:cs="新宋体"/>
          <w:b/>
          <w:kern w:val="0"/>
          <w:sz w:val="56"/>
          <w:szCs w:val="56"/>
        </w:rPr>
        <w:t>咨询服务（委托）合同</w:t>
      </w:r>
    </w:p>
    <w:p w14:paraId="4CC09F9A">
      <w:pPr>
        <w:autoSpaceDE w:val="0"/>
        <w:autoSpaceDN w:val="0"/>
        <w:adjustRightInd w:val="0"/>
        <w:spacing w:line="324" w:lineRule="auto"/>
        <w:ind w:right="-58" w:firstLine="1044"/>
        <w:jc w:val="center"/>
        <w:rPr>
          <w:rFonts w:hint="eastAsia" w:ascii="新宋体" w:hAnsi="新宋体" w:eastAsia="新宋体" w:cs="新宋体"/>
          <w:kern w:val="0"/>
          <w:sz w:val="28"/>
          <w:szCs w:val="28"/>
        </w:rPr>
      </w:pPr>
    </w:p>
    <w:p w14:paraId="14B7B8E1">
      <w:pPr>
        <w:autoSpaceDE w:val="0"/>
        <w:autoSpaceDN w:val="0"/>
        <w:adjustRightInd w:val="0"/>
        <w:spacing w:line="324" w:lineRule="auto"/>
        <w:ind w:right="-58" w:firstLine="1044"/>
        <w:jc w:val="center"/>
        <w:rPr>
          <w:rFonts w:hint="eastAsia" w:ascii="新宋体" w:hAnsi="新宋体" w:eastAsia="新宋体" w:cs="新宋体"/>
          <w:kern w:val="0"/>
          <w:sz w:val="28"/>
          <w:szCs w:val="28"/>
        </w:rPr>
      </w:pPr>
    </w:p>
    <w:p w14:paraId="673C52B9">
      <w:pPr>
        <w:autoSpaceDE w:val="0"/>
        <w:autoSpaceDN w:val="0"/>
        <w:adjustRightInd w:val="0"/>
        <w:spacing w:line="324" w:lineRule="auto"/>
        <w:ind w:right="-58" w:firstLine="1044"/>
        <w:jc w:val="center"/>
        <w:rPr>
          <w:rFonts w:hint="eastAsia" w:ascii="新宋体" w:hAnsi="新宋体" w:eastAsia="新宋体" w:cs="新宋体"/>
          <w:kern w:val="0"/>
          <w:sz w:val="28"/>
          <w:szCs w:val="28"/>
        </w:rPr>
      </w:pPr>
    </w:p>
    <w:p w14:paraId="103E6BE3">
      <w:pPr>
        <w:autoSpaceDE w:val="0"/>
        <w:autoSpaceDN w:val="0"/>
        <w:adjustRightInd w:val="0"/>
        <w:spacing w:line="324" w:lineRule="auto"/>
        <w:ind w:right="-58" w:firstLine="1044"/>
        <w:jc w:val="center"/>
        <w:rPr>
          <w:rFonts w:hint="eastAsia" w:ascii="新宋体" w:hAnsi="新宋体" w:eastAsia="新宋体" w:cs="新宋体"/>
          <w:kern w:val="0"/>
          <w:sz w:val="28"/>
          <w:szCs w:val="28"/>
        </w:rPr>
      </w:pPr>
      <w:bookmarkStart w:id="1" w:name="_GoBack"/>
      <w:bookmarkEnd w:id="1"/>
    </w:p>
    <w:p w14:paraId="69947FE4">
      <w:pPr>
        <w:autoSpaceDE w:val="0"/>
        <w:autoSpaceDN w:val="0"/>
        <w:adjustRightInd w:val="0"/>
        <w:spacing w:line="324" w:lineRule="auto"/>
        <w:ind w:right="-58" w:firstLine="1044"/>
        <w:jc w:val="center"/>
        <w:rPr>
          <w:rFonts w:hint="eastAsia" w:ascii="新宋体" w:hAnsi="新宋体" w:eastAsia="新宋体" w:cs="新宋体"/>
          <w:kern w:val="0"/>
          <w:sz w:val="28"/>
          <w:szCs w:val="28"/>
        </w:rPr>
      </w:pPr>
    </w:p>
    <w:p w14:paraId="416C0656">
      <w:pPr>
        <w:autoSpaceDE w:val="0"/>
        <w:autoSpaceDN w:val="0"/>
        <w:adjustRightInd w:val="0"/>
        <w:spacing w:line="324" w:lineRule="auto"/>
        <w:ind w:right="-58" w:firstLine="1044"/>
        <w:jc w:val="center"/>
        <w:rPr>
          <w:rFonts w:hint="eastAsia" w:ascii="新宋体" w:hAnsi="新宋体" w:eastAsia="新宋体" w:cs="新宋体"/>
          <w:kern w:val="0"/>
          <w:sz w:val="28"/>
          <w:szCs w:val="28"/>
        </w:rPr>
      </w:pPr>
    </w:p>
    <w:p w14:paraId="45BD8D6D">
      <w:pPr>
        <w:autoSpaceDE w:val="0"/>
        <w:autoSpaceDN w:val="0"/>
        <w:adjustRightInd w:val="0"/>
        <w:spacing w:line="324" w:lineRule="auto"/>
        <w:ind w:right="-58" w:firstLine="1044"/>
        <w:jc w:val="center"/>
        <w:rPr>
          <w:rFonts w:hint="eastAsia" w:ascii="新宋体" w:hAnsi="新宋体" w:eastAsia="新宋体" w:cs="新宋体"/>
          <w:kern w:val="0"/>
          <w:sz w:val="28"/>
          <w:szCs w:val="28"/>
        </w:rPr>
      </w:pPr>
    </w:p>
    <w:p w14:paraId="13E75DA6">
      <w:pPr>
        <w:autoSpaceDE w:val="0"/>
        <w:autoSpaceDN w:val="0"/>
        <w:adjustRightInd w:val="0"/>
        <w:spacing w:line="600" w:lineRule="auto"/>
        <w:ind w:left="840" w:leftChars="400" w:right="-58" w:firstLine="522"/>
        <w:jc w:val="left"/>
        <w:rPr>
          <w:rFonts w:hint="eastAsia" w:ascii="新宋体" w:hAnsi="新宋体" w:eastAsia="新宋体" w:cs="新宋体"/>
          <w:bCs/>
          <w:kern w:val="44"/>
          <w:sz w:val="28"/>
          <w:szCs w:val="28"/>
          <w:u w:val="single"/>
        </w:rPr>
      </w:pPr>
      <w:r>
        <w:rPr>
          <w:rFonts w:hint="eastAsia" w:ascii="新宋体" w:hAnsi="新宋体" w:eastAsia="新宋体" w:cs="新宋体"/>
          <w:b/>
          <w:spacing w:val="-20"/>
          <w:kern w:val="0"/>
          <w:sz w:val="28"/>
          <w:szCs w:val="28"/>
        </w:rPr>
        <w:t>项目名称</w:t>
      </w:r>
      <w:bookmarkStart w:id="0" w:name="_Hlk102057626"/>
      <w:r>
        <w:rPr>
          <w:rFonts w:hint="eastAsia" w:ascii="新宋体" w:hAnsi="新宋体" w:eastAsia="新宋体" w:cs="新宋体"/>
          <w:b/>
          <w:spacing w:val="-20"/>
          <w:kern w:val="0"/>
          <w:sz w:val="28"/>
          <w:szCs w:val="28"/>
        </w:rPr>
        <w:t>：</w:t>
      </w:r>
      <w:bookmarkEnd w:id="0"/>
      <w:r>
        <w:rPr>
          <w:rFonts w:hint="eastAsia" w:ascii="新宋体" w:hAnsi="新宋体" w:eastAsia="新宋体" w:cs="新宋体"/>
          <w:b/>
          <w:spacing w:val="0"/>
          <w:kern w:val="0"/>
          <w:sz w:val="28"/>
          <w:szCs w:val="28"/>
          <w:u w:val="single"/>
        </w:rPr>
        <w:t xml:space="preserve"> </w:t>
      </w:r>
      <w:r>
        <w:rPr>
          <w:rFonts w:hint="eastAsia" w:ascii="新宋体" w:hAnsi="新宋体" w:eastAsia="新宋体" w:cs="新宋体"/>
          <w:spacing w:val="0"/>
          <w:kern w:val="0"/>
          <w:sz w:val="28"/>
          <w:szCs w:val="28"/>
          <w:u w:val="single"/>
          <w:lang w:eastAsia="zh-CN"/>
        </w:rPr>
        <w:t>数字铜川十五五专项规划</w:t>
      </w:r>
      <w:r>
        <w:rPr>
          <w:rFonts w:hint="eastAsia" w:ascii="新宋体" w:hAnsi="新宋体" w:eastAsia="新宋体" w:cs="新宋体"/>
          <w:spacing w:val="-20"/>
          <w:kern w:val="0"/>
          <w:sz w:val="28"/>
          <w:szCs w:val="28"/>
          <w:u w:val="single"/>
        </w:rPr>
        <w:t xml:space="preserve">  </w:t>
      </w:r>
      <w:r>
        <w:rPr>
          <w:rFonts w:hint="eastAsia" w:ascii="新宋体" w:hAnsi="新宋体" w:eastAsia="新宋体" w:cs="新宋体"/>
          <w:b/>
          <w:kern w:val="44"/>
          <w:sz w:val="28"/>
          <w:szCs w:val="28"/>
          <w:u w:val="single"/>
        </w:rPr>
        <w:t xml:space="preserve"> </w:t>
      </w:r>
    </w:p>
    <w:p w14:paraId="2E0074FC">
      <w:pPr>
        <w:autoSpaceDE w:val="0"/>
        <w:autoSpaceDN w:val="0"/>
        <w:adjustRightInd w:val="0"/>
        <w:spacing w:line="600" w:lineRule="auto"/>
        <w:ind w:left="840" w:leftChars="400" w:right="-58" w:firstLine="522"/>
        <w:jc w:val="left"/>
        <w:rPr>
          <w:rFonts w:hint="eastAsia" w:ascii="新宋体" w:hAnsi="新宋体" w:eastAsia="新宋体" w:cs="新宋体"/>
          <w:spacing w:val="-20"/>
          <w:kern w:val="0"/>
          <w:sz w:val="28"/>
          <w:szCs w:val="28"/>
          <w:u w:val="single"/>
        </w:rPr>
      </w:pPr>
      <w:r>
        <w:rPr>
          <w:rFonts w:hint="eastAsia" w:ascii="新宋体" w:hAnsi="新宋体" w:eastAsia="新宋体" w:cs="新宋体"/>
          <w:b/>
          <w:spacing w:val="-20"/>
          <w:kern w:val="0"/>
          <w:sz w:val="28"/>
          <w:szCs w:val="28"/>
        </w:rPr>
        <w:t>委托方（甲方）</w:t>
      </w:r>
      <w:r>
        <w:rPr>
          <w:rFonts w:hint="eastAsia" w:ascii="新宋体" w:hAnsi="新宋体" w:eastAsia="新宋体" w:cs="新宋体"/>
          <w:spacing w:val="-20"/>
          <w:kern w:val="0"/>
          <w:sz w:val="28"/>
          <w:szCs w:val="28"/>
        </w:rPr>
        <w:t>：</w:t>
      </w:r>
      <w:r>
        <w:rPr>
          <w:rFonts w:hint="eastAsia" w:ascii="新宋体" w:hAnsi="新宋体" w:eastAsia="新宋体" w:cs="新宋体"/>
          <w:spacing w:val="-20"/>
          <w:kern w:val="0"/>
          <w:sz w:val="28"/>
          <w:szCs w:val="28"/>
          <w:u w:val="single"/>
        </w:rPr>
        <w:t xml:space="preserve">                                            </w:t>
      </w:r>
    </w:p>
    <w:p w14:paraId="6294AC8E">
      <w:pPr>
        <w:tabs>
          <w:tab w:val="left" w:pos="7797"/>
        </w:tabs>
        <w:autoSpaceDE w:val="0"/>
        <w:autoSpaceDN w:val="0"/>
        <w:adjustRightInd w:val="0"/>
        <w:spacing w:line="600" w:lineRule="auto"/>
        <w:ind w:left="840" w:leftChars="400" w:right="-58" w:firstLine="522"/>
        <w:jc w:val="left"/>
        <w:rPr>
          <w:rFonts w:hint="eastAsia" w:ascii="新宋体" w:hAnsi="新宋体" w:eastAsia="新宋体" w:cs="新宋体"/>
          <w:spacing w:val="2"/>
          <w:w w:val="83"/>
          <w:kern w:val="0"/>
          <w:sz w:val="28"/>
          <w:szCs w:val="28"/>
          <w:u w:val="single"/>
        </w:rPr>
      </w:pPr>
      <w:r>
        <w:rPr>
          <w:rFonts w:hint="eastAsia" w:ascii="新宋体" w:hAnsi="新宋体" w:eastAsia="新宋体" w:cs="新宋体"/>
          <w:b/>
          <w:spacing w:val="-20"/>
          <w:kern w:val="0"/>
          <w:sz w:val="28"/>
          <w:szCs w:val="28"/>
        </w:rPr>
        <w:t>受托方（乙方）</w:t>
      </w:r>
      <w:r>
        <w:rPr>
          <w:rFonts w:hint="eastAsia" w:ascii="新宋体" w:hAnsi="新宋体" w:eastAsia="新宋体" w:cs="新宋体"/>
          <w:spacing w:val="-20"/>
          <w:kern w:val="0"/>
          <w:sz w:val="28"/>
          <w:szCs w:val="28"/>
        </w:rPr>
        <w:t xml:space="preserve">： </w:t>
      </w:r>
      <w:r>
        <w:rPr>
          <w:rFonts w:hint="eastAsia" w:ascii="新宋体" w:hAnsi="新宋体" w:eastAsia="新宋体" w:cs="新宋体"/>
          <w:spacing w:val="-20"/>
          <w:w w:val="90"/>
          <w:kern w:val="0"/>
          <w:sz w:val="28"/>
          <w:szCs w:val="28"/>
          <w:u w:val="single"/>
        </w:rPr>
        <w:t xml:space="preserve">                                                 </w:t>
      </w:r>
    </w:p>
    <w:p w14:paraId="7CACA896">
      <w:pPr>
        <w:autoSpaceDE w:val="0"/>
        <w:autoSpaceDN w:val="0"/>
        <w:adjustRightInd w:val="0"/>
        <w:spacing w:line="600" w:lineRule="auto"/>
        <w:ind w:left="840" w:leftChars="400" w:right="-58" w:firstLine="522"/>
        <w:jc w:val="left"/>
        <w:rPr>
          <w:rFonts w:hint="eastAsia" w:ascii="新宋体" w:hAnsi="新宋体" w:eastAsia="新宋体" w:cs="新宋体"/>
          <w:spacing w:val="-20"/>
          <w:kern w:val="0"/>
          <w:sz w:val="28"/>
          <w:szCs w:val="28"/>
        </w:rPr>
      </w:pPr>
      <w:r>
        <w:rPr>
          <w:rFonts w:hint="eastAsia" w:ascii="新宋体" w:hAnsi="新宋体" w:eastAsia="新宋体" w:cs="新宋体"/>
          <w:b/>
          <w:spacing w:val="-20"/>
          <w:kern w:val="0"/>
          <w:sz w:val="28"/>
          <w:szCs w:val="28"/>
        </w:rPr>
        <w:t>签订时间</w:t>
      </w:r>
      <w:r>
        <w:rPr>
          <w:rFonts w:hint="eastAsia" w:ascii="新宋体" w:hAnsi="新宋体" w:eastAsia="新宋体" w:cs="新宋体"/>
          <w:spacing w:val="-20"/>
          <w:kern w:val="0"/>
          <w:sz w:val="28"/>
          <w:szCs w:val="28"/>
        </w:rPr>
        <w:t>：</w:t>
      </w:r>
      <w:r>
        <w:rPr>
          <w:rFonts w:hint="eastAsia" w:ascii="新宋体" w:hAnsi="新宋体" w:eastAsia="新宋体" w:cs="新宋体"/>
          <w:spacing w:val="-20"/>
          <w:kern w:val="0"/>
          <w:sz w:val="28"/>
          <w:szCs w:val="28"/>
          <w:u w:val="single"/>
        </w:rPr>
        <w:t xml:space="preserve">                 </w:t>
      </w:r>
      <w:r>
        <w:rPr>
          <w:rFonts w:hint="eastAsia" w:ascii="新宋体" w:hAnsi="新宋体" w:eastAsia="新宋体" w:cs="新宋体"/>
          <w:spacing w:val="-20"/>
          <w:kern w:val="0"/>
          <w:sz w:val="28"/>
          <w:szCs w:val="28"/>
          <w:u w:val="single"/>
          <w:lang w:val="en"/>
        </w:rPr>
        <w:t xml:space="preserve">  </w:t>
      </w:r>
      <w:r>
        <w:rPr>
          <w:rFonts w:hint="eastAsia" w:ascii="新宋体" w:hAnsi="新宋体" w:eastAsia="新宋体" w:cs="新宋体"/>
          <w:spacing w:val="-20"/>
          <w:kern w:val="0"/>
          <w:sz w:val="28"/>
          <w:szCs w:val="28"/>
          <w:u w:val="single"/>
        </w:rPr>
        <w:t>年</w:t>
      </w:r>
      <w:r>
        <w:rPr>
          <w:rFonts w:hint="eastAsia" w:ascii="新宋体" w:hAnsi="新宋体" w:eastAsia="新宋体" w:cs="新宋体"/>
          <w:spacing w:val="-20"/>
          <w:kern w:val="0"/>
          <w:sz w:val="28"/>
          <w:szCs w:val="28"/>
          <w:u w:val="single"/>
          <w:lang w:val="en"/>
        </w:rPr>
        <w:t xml:space="preserve">  </w:t>
      </w:r>
      <w:r>
        <w:rPr>
          <w:rFonts w:hint="eastAsia" w:ascii="新宋体" w:hAnsi="新宋体" w:eastAsia="新宋体" w:cs="新宋体"/>
          <w:spacing w:val="-20"/>
          <w:kern w:val="0"/>
          <w:sz w:val="28"/>
          <w:szCs w:val="28"/>
          <w:u w:val="single"/>
        </w:rPr>
        <w:t xml:space="preserve"> </w:t>
      </w:r>
      <w:r>
        <w:rPr>
          <w:rFonts w:hint="eastAsia" w:ascii="新宋体" w:hAnsi="新宋体" w:eastAsia="新宋体" w:cs="新宋体"/>
          <w:spacing w:val="-20"/>
          <w:kern w:val="0"/>
          <w:sz w:val="28"/>
          <w:szCs w:val="28"/>
          <w:u w:val="single"/>
          <w:lang w:val="en"/>
        </w:rPr>
        <w:t xml:space="preserve"> </w:t>
      </w:r>
      <w:r>
        <w:rPr>
          <w:rFonts w:hint="eastAsia" w:ascii="新宋体" w:hAnsi="新宋体" w:eastAsia="新宋体" w:cs="新宋体"/>
          <w:spacing w:val="-20"/>
          <w:kern w:val="0"/>
          <w:sz w:val="28"/>
          <w:szCs w:val="28"/>
          <w:u w:val="single"/>
        </w:rPr>
        <w:t xml:space="preserve">月                     </w:t>
      </w:r>
    </w:p>
    <w:p w14:paraId="06CC7D01">
      <w:pPr>
        <w:autoSpaceDE w:val="0"/>
        <w:autoSpaceDN w:val="0"/>
        <w:adjustRightInd w:val="0"/>
        <w:spacing w:line="600" w:lineRule="auto"/>
        <w:ind w:left="840" w:leftChars="400" w:right="-58" w:firstLine="522"/>
        <w:jc w:val="left"/>
        <w:rPr>
          <w:rFonts w:hint="eastAsia" w:ascii="新宋体" w:hAnsi="新宋体" w:eastAsia="新宋体" w:cs="新宋体"/>
          <w:spacing w:val="-20"/>
          <w:kern w:val="0"/>
          <w:sz w:val="28"/>
          <w:szCs w:val="28"/>
        </w:rPr>
      </w:pPr>
      <w:r>
        <w:rPr>
          <w:rFonts w:hint="eastAsia" w:ascii="新宋体" w:hAnsi="新宋体" w:eastAsia="新宋体" w:cs="新宋体"/>
          <w:b/>
          <w:spacing w:val="-20"/>
          <w:kern w:val="0"/>
          <w:sz w:val="28"/>
          <w:szCs w:val="28"/>
        </w:rPr>
        <w:t>签订地点</w:t>
      </w:r>
      <w:r>
        <w:rPr>
          <w:rFonts w:hint="eastAsia" w:ascii="新宋体" w:hAnsi="新宋体" w:eastAsia="新宋体" w:cs="新宋体"/>
          <w:spacing w:val="-20"/>
          <w:kern w:val="0"/>
          <w:sz w:val="28"/>
          <w:szCs w:val="28"/>
        </w:rPr>
        <w:t>：</w:t>
      </w:r>
      <w:r>
        <w:rPr>
          <w:rFonts w:hint="eastAsia" w:ascii="新宋体" w:hAnsi="新宋体" w:eastAsia="新宋体" w:cs="新宋体"/>
          <w:spacing w:val="-20"/>
          <w:kern w:val="0"/>
          <w:sz w:val="28"/>
          <w:szCs w:val="28"/>
          <w:u w:val="single"/>
        </w:rPr>
        <w:t xml:space="preserve">                   铜川市                       </w:t>
      </w:r>
    </w:p>
    <w:p w14:paraId="6DE4423D">
      <w:pPr>
        <w:autoSpaceDE w:val="0"/>
        <w:autoSpaceDN w:val="0"/>
        <w:adjustRightInd w:val="0"/>
        <w:spacing w:line="324" w:lineRule="auto"/>
        <w:ind w:right="-58" w:firstLine="1044"/>
        <w:jc w:val="center"/>
        <w:rPr>
          <w:rFonts w:hint="eastAsia" w:ascii="新宋体" w:hAnsi="新宋体" w:eastAsia="新宋体" w:cs="新宋体"/>
          <w:kern w:val="0"/>
          <w:sz w:val="52"/>
          <w:szCs w:val="24"/>
        </w:rPr>
      </w:pPr>
    </w:p>
    <w:p w14:paraId="68CE04CF">
      <w:pPr>
        <w:tabs>
          <w:tab w:val="left" w:pos="1800"/>
        </w:tabs>
        <w:autoSpaceDE w:val="0"/>
        <w:autoSpaceDN w:val="0"/>
        <w:adjustRightInd w:val="0"/>
        <w:spacing w:line="540" w:lineRule="exact"/>
        <w:ind w:right="-334" w:rightChars="-159" w:firstLine="723"/>
        <w:jc w:val="center"/>
        <w:rPr>
          <w:rFonts w:hint="eastAsia" w:ascii="新宋体" w:hAnsi="新宋体" w:eastAsia="新宋体" w:cs="新宋体"/>
          <w:kern w:val="0"/>
          <w:sz w:val="36"/>
          <w:szCs w:val="24"/>
        </w:rPr>
      </w:pPr>
      <w:r>
        <w:rPr>
          <w:rFonts w:hint="eastAsia" w:ascii="新宋体" w:hAnsi="新宋体" w:eastAsia="新宋体" w:cs="新宋体"/>
          <w:kern w:val="0"/>
          <w:sz w:val="36"/>
          <w:szCs w:val="24"/>
        </w:rPr>
        <w:br w:type="page"/>
      </w:r>
      <w:r>
        <w:rPr>
          <w:rFonts w:hint="eastAsia" w:ascii="新宋体" w:hAnsi="新宋体" w:eastAsia="新宋体" w:cs="新宋体"/>
          <w:kern w:val="0"/>
          <w:sz w:val="36"/>
          <w:szCs w:val="24"/>
        </w:rPr>
        <w:t>咨询服务（委托）合同</w:t>
      </w:r>
    </w:p>
    <w:p w14:paraId="429B73B5">
      <w:pPr>
        <w:autoSpaceDE w:val="0"/>
        <w:autoSpaceDN w:val="0"/>
        <w:adjustRightInd w:val="0"/>
        <w:spacing w:line="0" w:lineRule="atLeast"/>
        <w:ind w:right="-334" w:rightChars="-159" w:firstLine="200"/>
        <w:jc w:val="center"/>
        <w:rPr>
          <w:rFonts w:hint="eastAsia" w:ascii="新宋体" w:hAnsi="新宋体" w:eastAsia="新宋体" w:cs="新宋体"/>
          <w:kern w:val="0"/>
          <w:sz w:val="10"/>
          <w:szCs w:val="10"/>
        </w:rPr>
      </w:pPr>
    </w:p>
    <w:p w14:paraId="60B2BFEB">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委托方（甲方）：</w:t>
      </w:r>
      <w:r>
        <w:rPr>
          <w:rFonts w:hint="eastAsia" w:ascii="新宋体" w:hAnsi="新宋体" w:eastAsia="新宋体" w:cs="新宋体"/>
          <w:kern w:val="0"/>
          <w:sz w:val="24"/>
          <w:szCs w:val="24"/>
          <w:u w:val="single"/>
        </w:rPr>
        <w:t xml:space="preserve">                                                 </w:t>
      </w:r>
    </w:p>
    <w:p w14:paraId="44797A0E">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住  所  地：</w:t>
      </w:r>
      <w:r>
        <w:rPr>
          <w:rFonts w:hint="eastAsia" w:ascii="新宋体" w:hAnsi="新宋体" w:eastAsia="新宋体" w:cs="新宋体"/>
          <w:kern w:val="0"/>
          <w:sz w:val="24"/>
          <w:szCs w:val="24"/>
          <w:u w:val="single"/>
        </w:rPr>
        <w:t xml:space="preserve">                                                    </w:t>
      </w:r>
    </w:p>
    <w:p w14:paraId="034C4335">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项目联系人：</w:t>
      </w:r>
      <w:r>
        <w:rPr>
          <w:rFonts w:hint="eastAsia" w:ascii="新宋体" w:hAnsi="新宋体" w:eastAsia="新宋体" w:cs="新宋体"/>
          <w:kern w:val="0"/>
          <w:sz w:val="24"/>
          <w:szCs w:val="24"/>
          <w:u w:val="single"/>
        </w:rPr>
        <w:t xml:space="preserve">                                                    </w:t>
      </w:r>
    </w:p>
    <w:p w14:paraId="1FBAECBF">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u w:val="single"/>
          <w:lang w:val="en"/>
        </w:rPr>
      </w:pPr>
      <w:r>
        <w:rPr>
          <w:rFonts w:hint="eastAsia" w:ascii="新宋体" w:hAnsi="新宋体" w:eastAsia="新宋体" w:cs="新宋体"/>
          <w:kern w:val="0"/>
          <w:sz w:val="24"/>
          <w:szCs w:val="24"/>
        </w:rPr>
        <w:t>电    话：</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电子信箱：</w:t>
      </w:r>
      <w:r>
        <w:rPr>
          <w:rFonts w:hint="eastAsia" w:ascii="新宋体" w:hAnsi="新宋体" w:eastAsia="新宋体" w:cs="新宋体"/>
          <w:kern w:val="0"/>
          <w:sz w:val="24"/>
          <w:szCs w:val="24"/>
          <w:u w:val="single"/>
          <w:lang w:val="en"/>
        </w:rPr>
        <w:t xml:space="preserve">   </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u w:val="single"/>
          <w:lang w:val="en"/>
        </w:rPr>
        <w:t xml:space="preserve">    </w:t>
      </w:r>
    </w:p>
    <w:p w14:paraId="61192079">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rPr>
      </w:pPr>
    </w:p>
    <w:p w14:paraId="1BFF9E92">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受托方（乙方）：</w:t>
      </w:r>
      <w:r>
        <w:rPr>
          <w:rFonts w:hint="eastAsia" w:ascii="新宋体" w:hAnsi="新宋体" w:eastAsia="新宋体" w:cs="新宋体"/>
          <w:kern w:val="0"/>
          <w:sz w:val="24"/>
          <w:szCs w:val="24"/>
          <w:u w:val="single"/>
        </w:rPr>
        <w:t xml:space="preserve">                                                 </w:t>
      </w:r>
    </w:p>
    <w:p w14:paraId="38730DFF">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住  所  地：</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u w:val="single"/>
          <w:lang w:val="en"/>
        </w:rPr>
        <w:t xml:space="preserve">                                                 </w:t>
      </w:r>
      <w:r>
        <w:rPr>
          <w:rFonts w:hint="eastAsia" w:ascii="新宋体" w:hAnsi="新宋体" w:eastAsia="新宋体" w:cs="新宋体"/>
          <w:kern w:val="0"/>
          <w:sz w:val="24"/>
          <w:szCs w:val="24"/>
          <w:u w:val="single"/>
        </w:rPr>
        <w:t xml:space="preserve"> </w:t>
      </w:r>
    </w:p>
    <w:p w14:paraId="30ECCA00">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项目联系人：</w:t>
      </w:r>
      <w:r>
        <w:rPr>
          <w:rFonts w:hint="eastAsia" w:ascii="新宋体" w:hAnsi="新宋体" w:eastAsia="新宋体" w:cs="新宋体"/>
          <w:kern w:val="0"/>
          <w:sz w:val="24"/>
          <w:szCs w:val="24"/>
          <w:u w:val="single"/>
        </w:rPr>
        <w:t xml:space="preserve">                                                    </w:t>
      </w:r>
    </w:p>
    <w:p w14:paraId="070E3E17">
      <w:pPr>
        <w:autoSpaceDE w:val="0"/>
        <w:autoSpaceDN w:val="0"/>
        <w:adjustRightInd w:val="0"/>
        <w:spacing w:line="500" w:lineRule="exact"/>
        <w:ind w:right="-334" w:rightChars="-159" w:firstLine="242" w:firstLineChars="101"/>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电    话：</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u w:val="single"/>
          <w:lang w:val="en"/>
        </w:rPr>
        <w:t xml:space="preserve">                </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电子信箱：</w:t>
      </w:r>
      <w:r>
        <w:rPr>
          <w:rFonts w:hint="eastAsia" w:ascii="新宋体" w:hAnsi="新宋体" w:eastAsia="新宋体" w:cs="新宋体"/>
          <w:kern w:val="0"/>
          <w:sz w:val="24"/>
          <w:szCs w:val="24"/>
          <w:u w:val="single"/>
          <w:lang w:val="en"/>
        </w:rPr>
        <w:t xml:space="preserve">                         </w:t>
      </w:r>
      <w:r>
        <w:rPr>
          <w:rFonts w:hint="eastAsia" w:ascii="新宋体" w:hAnsi="新宋体" w:eastAsia="新宋体" w:cs="新宋体"/>
          <w:kern w:val="0"/>
          <w:sz w:val="24"/>
          <w:szCs w:val="24"/>
          <w:u w:val="single"/>
        </w:rPr>
        <w:t xml:space="preserve"> </w:t>
      </w:r>
    </w:p>
    <w:p w14:paraId="4870B4E6">
      <w:pPr>
        <w:autoSpaceDE w:val="0"/>
        <w:autoSpaceDN w:val="0"/>
        <w:adjustRightInd w:val="0"/>
        <w:snapToGrid w:val="0"/>
        <w:spacing w:before="312" w:beforeLines="100" w:line="520" w:lineRule="exact"/>
        <w:ind w:right="-58"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本合同服务的项目通过招投标确定，由甲方委托乙方开展</w:t>
      </w:r>
      <w:r>
        <w:rPr>
          <w:rFonts w:hint="eastAsia" w:ascii="新宋体" w:hAnsi="新宋体" w:eastAsia="新宋体" w:cs="新宋体"/>
          <w:kern w:val="0"/>
          <w:sz w:val="24"/>
          <w:szCs w:val="24"/>
          <w:u w:val="single"/>
        </w:rPr>
        <w:t xml:space="preserve"> 数字数字铜川“十五五”专项规划</w:t>
      </w:r>
      <w:r>
        <w:rPr>
          <w:rFonts w:hint="eastAsia" w:ascii="新宋体" w:hAnsi="新宋体" w:eastAsia="新宋体" w:cs="新宋体"/>
          <w:kern w:val="0"/>
          <w:sz w:val="24"/>
          <w:szCs w:val="24"/>
        </w:rPr>
        <w:t>编制服务工作，并支付编制服务经费和报酬，乙方接受委托并开展编制服务工作。双方经过平等协商，在真实、充分地表达各自意愿的基础上，根据《中华人民共和国民法典》的规定，达成如下协议，并由双方共同恪守。</w:t>
      </w:r>
    </w:p>
    <w:p w14:paraId="26D8AC67">
      <w:pPr>
        <w:autoSpaceDE w:val="0"/>
        <w:autoSpaceDN w:val="0"/>
        <w:adjustRightInd w:val="0"/>
        <w:snapToGrid w:val="0"/>
        <w:spacing w:line="520" w:lineRule="exact"/>
        <w:ind w:left="567" w:right="-334" w:rightChars="-159"/>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第一条</w:t>
      </w:r>
      <w:r>
        <w:rPr>
          <w:rFonts w:hint="eastAsia" w:ascii="新宋体" w:hAnsi="新宋体" w:eastAsia="新宋体" w:cs="新宋体"/>
          <w:kern w:val="0"/>
          <w:sz w:val="24"/>
          <w:szCs w:val="24"/>
        </w:rPr>
        <w:t xml:space="preserve"> 本项目的编制服务要求如下：</w:t>
      </w:r>
    </w:p>
    <w:p w14:paraId="615AC4E1">
      <w:pPr>
        <w:autoSpaceDE w:val="0"/>
        <w:autoSpaceDN w:val="0"/>
        <w:adjustRightInd w:val="0"/>
        <w:snapToGrid w:val="0"/>
        <w:spacing w:line="520" w:lineRule="exact"/>
        <w:ind w:right="-58" w:firstLine="480" w:firstLineChars="200"/>
        <w:jc w:val="left"/>
        <w:rPr>
          <w:rFonts w:hint="eastAsia" w:ascii="新宋体" w:hAnsi="新宋体" w:eastAsia="新宋体" w:cs="新宋体"/>
          <w:kern w:val="0"/>
          <w:sz w:val="24"/>
          <w:szCs w:val="24"/>
          <w:highlight w:val="yellow"/>
        </w:rPr>
      </w:pPr>
      <w:r>
        <w:rPr>
          <w:rFonts w:hint="eastAsia" w:ascii="新宋体" w:hAnsi="新宋体" w:eastAsia="新宋体" w:cs="新宋体"/>
          <w:kern w:val="0"/>
          <w:sz w:val="24"/>
          <w:szCs w:val="24"/>
        </w:rPr>
        <w:t>1．服务要求：</w:t>
      </w:r>
      <w:r>
        <w:rPr>
          <w:rFonts w:hint="eastAsia" w:ascii="新宋体" w:hAnsi="新宋体" w:eastAsia="新宋体" w:cs="新宋体"/>
          <w:kern w:val="0"/>
          <w:sz w:val="24"/>
          <w:szCs w:val="24"/>
          <w:u w:val="single"/>
        </w:rPr>
        <w:t xml:space="preserve">                                                 </w:t>
      </w:r>
    </w:p>
    <w:p w14:paraId="723FE74B">
      <w:pPr>
        <w:autoSpaceDE w:val="0"/>
        <w:autoSpaceDN w:val="0"/>
        <w:adjustRightInd w:val="0"/>
        <w:snapToGrid w:val="0"/>
        <w:spacing w:line="520" w:lineRule="exact"/>
        <w:ind w:right="-58" w:firstLine="480" w:firstLineChars="200"/>
        <w:jc w:val="left"/>
        <w:rPr>
          <w:rFonts w:hint="eastAsia" w:ascii="新宋体" w:hAnsi="新宋体" w:eastAsia="新宋体" w:cs="新宋体"/>
          <w:kern w:val="0"/>
          <w:sz w:val="24"/>
          <w:szCs w:val="24"/>
          <w:highlight w:val="yellow"/>
          <w:u w:val="single"/>
        </w:rPr>
      </w:pPr>
      <w:r>
        <w:rPr>
          <w:rFonts w:hint="eastAsia" w:ascii="新宋体" w:hAnsi="新宋体" w:eastAsia="新宋体" w:cs="新宋体"/>
          <w:kern w:val="0"/>
          <w:sz w:val="24"/>
          <w:szCs w:val="24"/>
        </w:rPr>
        <w:t>2．服务内容：</w:t>
      </w:r>
      <w:r>
        <w:rPr>
          <w:rFonts w:hint="eastAsia" w:ascii="新宋体" w:hAnsi="新宋体" w:eastAsia="新宋体" w:cs="新宋体"/>
          <w:kern w:val="0"/>
          <w:sz w:val="24"/>
          <w:szCs w:val="24"/>
          <w:u w:val="single"/>
        </w:rPr>
        <w:t xml:space="preserve">                                                 </w:t>
      </w:r>
    </w:p>
    <w:p w14:paraId="1899163E">
      <w:pPr>
        <w:autoSpaceDE w:val="0"/>
        <w:autoSpaceDN w:val="0"/>
        <w:adjustRightInd w:val="0"/>
        <w:snapToGrid w:val="0"/>
        <w:spacing w:line="520" w:lineRule="exact"/>
        <w:ind w:right="-58" w:firstLine="480" w:firstLineChars="200"/>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3．服务成果：</w:t>
      </w:r>
      <w:r>
        <w:rPr>
          <w:rFonts w:hint="eastAsia" w:ascii="新宋体" w:hAnsi="新宋体" w:eastAsia="新宋体" w:cs="新宋体"/>
          <w:kern w:val="0"/>
          <w:sz w:val="24"/>
          <w:szCs w:val="24"/>
          <w:u w:val="single"/>
        </w:rPr>
        <w:t xml:space="preserve">                                                 </w:t>
      </w:r>
    </w:p>
    <w:p w14:paraId="43F714E0">
      <w:pPr>
        <w:autoSpaceDE w:val="0"/>
        <w:autoSpaceDN w:val="0"/>
        <w:adjustRightInd w:val="0"/>
        <w:snapToGrid w:val="0"/>
        <w:spacing w:line="520" w:lineRule="exact"/>
        <w:ind w:right="-58"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4．服务期限：</w:t>
      </w:r>
      <w:r>
        <w:rPr>
          <w:rFonts w:hint="eastAsia" w:ascii="新宋体" w:hAnsi="新宋体" w:eastAsia="新宋体" w:cs="新宋体"/>
          <w:kern w:val="0"/>
          <w:sz w:val="24"/>
          <w:szCs w:val="24"/>
          <w:u w:val="single"/>
        </w:rPr>
        <w:t xml:space="preserve">                                                 </w:t>
      </w:r>
    </w:p>
    <w:p w14:paraId="78E8B2BC">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第二条</w:t>
      </w:r>
      <w:r>
        <w:rPr>
          <w:rFonts w:hint="eastAsia" w:ascii="新宋体" w:hAnsi="新宋体" w:eastAsia="新宋体" w:cs="新宋体"/>
          <w:kern w:val="0"/>
          <w:sz w:val="24"/>
          <w:szCs w:val="24"/>
        </w:rPr>
        <w:t xml:space="preserve"> 乙方应按下列安排完成编制服务工作：</w:t>
      </w:r>
    </w:p>
    <w:p w14:paraId="121DBC94">
      <w:pPr>
        <w:autoSpaceDE w:val="0"/>
        <w:autoSpaceDN w:val="0"/>
        <w:adjustRightInd w:val="0"/>
        <w:snapToGrid w:val="0"/>
        <w:spacing w:line="520" w:lineRule="exact"/>
        <w:ind w:right="-334" w:rightChars="-159" w:firstLine="460" w:firstLineChars="192"/>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u w:val="single"/>
        </w:rPr>
        <w:t xml:space="preserve">                                                         </w:t>
      </w:r>
    </w:p>
    <w:p w14:paraId="19D82AFF">
      <w:pPr>
        <w:autoSpaceDE w:val="0"/>
        <w:autoSpaceDN w:val="0"/>
        <w:adjustRightInd w:val="0"/>
        <w:snapToGrid w:val="0"/>
        <w:spacing w:line="520" w:lineRule="exact"/>
        <w:ind w:left="540" w:right="-334" w:rightChars="-159"/>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第三条</w:t>
      </w:r>
      <w:r>
        <w:rPr>
          <w:rFonts w:hint="eastAsia" w:ascii="新宋体" w:hAnsi="新宋体" w:eastAsia="新宋体" w:cs="新宋体"/>
          <w:kern w:val="0"/>
          <w:sz w:val="24"/>
          <w:szCs w:val="24"/>
        </w:rPr>
        <w:t xml:space="preserve">  甲方应按以下方式支付编制服务经费：</w:t>
      </w:r>
    </w:p>
    <w:p w14:paraId="14F63914">
      <w:pPr>
        <w:autoSpaceDE w:val="0"/>
        <w:autoSpaceDN w:val="0"/>
        <w:adjustRightInd w:val="0"/>
        <w:snapToGrid w:val="0"/>
        <w:spacing w:line="520" w:lineRule="exact"/>
        <w:ind w:right="-58" w:firstLine="484" w:firstLineChars="202"/>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1.  编制服务经费总额为：</w:t>
      </w:r>
      <w:r>
        <w:rPr>
          <w:rFonts w:hint="eastAsia" w:ascii="新宋体" w:hAnsi="新宋体" w:eastAsia="新宋体" w:cs="新宋体"/>
          <w:kern w:val="0"/>
          <w:sz w:val="24"/>
          <w:szCs w:val="24"/>
          <w:u w:val="single"/>
        </w:rPr>
        <w:t>人民币XXXXXX     ，（￥ XXXX  元），含税费。</w:t>
      </w:r>
    </w:p>
    <w:p w14:paraId="44F86FD5">
      <w:pPr>
        <w:tabs>
          <w:tab w:val="left" w:pos="709"/>
        </w:tabs>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2．编制服务经费由甲方</w:t>
      </w:r>
      <w:r>
        <w:rPr>
          <w:rFonts w:hint="eastAsia" w:ascii="新宋体" w:hAnsi="新宋体" w:eastAsia="新宋体" w:cs="新宋体"/>
          <w:kern w:val="0"/>
          <w:sz w:val="24"/>
          <w:szCs w:val="24"/>
          <w:u w:val="single"/>
        </w:rPr>
        <w:t xml:space="preserve"> 分期 </w:t>
      </w:r>
      <w:r>
        <w:rPr>
          <w:rFonts w:hint="eastAsia" w:ascii="新宋体" w:hAnsi="新宋体" w:eastAsia="新宋体" w:cs="新宋体"/>
          <w:kern w:val="0"/>
          <w:sz w:val="24"/>
          <w:szCs w:val="24"/>
        </w:rPr>
        <w:t>（一次、分期）支付乙方。具体支付方式和时间如下：</w:t>
      </w:r>
    </w:p>
    <w:p w14:paraId="09E727BB">
      <w:pPr>
        <w:autoSpaceDE w:val="0"/>
        <w:autoSpaceDN w:val="0"/>
        <w:adjustRightInd w:val="0"/>
        <w:snapToGrid w:val="0"/>
        <w:spacing w:line="520" w:lineRule="exact"/>
        <w:ind w:right="-57" w:rightChars="-27" w:firstLine="482"/>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（1）</w:t>
      </w:r>
      <w:r>
        <w:rPr>
          <w:rFonts w:hint="eastAsia" w:ascii="新宋体" w:hAnsi="新宋体" w:eastAsia="新宋体" w:cs="新宋体"/>
          <w:kern w:val="0"/>
          <w:sz w:val="24"/>
          <w:szCs w:val="24"/>
          <w:u w:val="single"/>
        </w:rPr>
        <w:t>合同签订生效后10个工作日内，乙方向甲方开具增值税普通发票后，甲方向乙方支付合同金额的50%，即人民币XXXXX元（大写人民币  XXXXXXXX    ）</w:t>
      </w:r>
      <w:r>
        <w:rPr>
          <w:rFonts w:hint="eastAsia" w:ascii="新宋体" w:hAnsi="新宋体" w:eastAsia="新宋体" w:cs="新宋体"/>
          <w:kern w:val="0"/>
          <w:sz w:val="24"/>
          <w:szCs w:val="24"/>
        </w:rPr>
        <w:t>；</w:t>
      </w:r>
    </w:p>
    <w:p w14:paraId="03EBF340">
      <w:pPr>
        <w:autoSpaceDE w:val="0"/>
        <w:autoSpaceDN w:val="0"/>
        <w:adjustRightInd w:val="0"/>
        <w:snapToGrid w:val="0"/>
        <w:spacing w:line="520" w:lineRule="exact"/>
        <w:ind w:right="-57" w:rightChars="-27" w:firstLine="482"/>
        <w:jc w:val="left"/>
        <w:rPr>
          <w:rFonts w:hint="eastAsia" w:ascii="新宋体" w:hAnsi="新宋体" w:eastAsia="新宋体" w:cs="新宋体"/>
          <w:kern w:val="0"/>
          <w:sz w:val="24"/>
          <w:szCs w:val="24"/>
          <w:u w:val="single"/>
          <w:lang w:eastAsia="zh-Hans"/>
        </w:rPr>
      </w:pPr>
      <w:r>
        <w:rPr>
          <w:rFonts w:hint="eastAsia" w:ascii="新宋体" w:hAnsi="新宋体" w:eastAsia="新宋体" w:cs="新宋体"/>
          <w:kern w:val="0"/>
          <w:sz w:val="24"/>
          <w:szCs w:val="24"/>
          <w:u w:val="single"/>
          <w:lang w:eastAsia="zh-Hans"/>
        </w:rPr>
        <w:t>（</w:t>
      </w:r>
      <w:r>
        <w:rPr>
          <w:rFonts w:hint="eastAsia" w:ascii="新宋体" w:hAnsi="新宋体" w:eastAsia="新宋体" w:cs="新宋体"/>
          <w:kern w:val="0"/>
          <w:sz w:val="24"/>
          <w:szCs w:val="24"/>
          <w:u w:val="single"/>
        </w:rPr>
        <w:t>2</w:t>
      </w:r>
      <w:r>
        <w:rPr>
          <w:rFonts w:hint="eastAsia" w:ascii="新宋体" w:hAnsi="新宋体" w:eastAsia="新宋体" w:cs="新宋体"/>
          <w:kern w:val="0"/>
          <w:sz w:val="24"/>
          <w:szCs w:val="24"/>
          <w:u w:val="single"/>
          <w:lang w:eastAsia="zh-Hans"/>
        </w:rPr>
        <w:t>）项目</w:t>
      </w:r>
      <w:r>
        <w:rPr>
          <w:rFonts w:hint="eastAsia" w:ascii="新宋体" w:hAnsi="新宋体" w:eastAsia="新宋体" w:cs="新宋体"/>
          <w:kern w:val="0"/>
          <w:sz w:val="24"/>
          <w:szCs w:val="24"/>
          <w:u w:val="single"/>
        </w:rPr>
        <w:t>成果</w:t>
      </w:r>
      <w:r>
        <w:rPr>
          <w:rFonts w:hint="eastAsia" w:ascii="新宋体" w:hAnsi="新宋体" w:eastAsia="新宋体" w:cs="新宋体"/>
          <w:kern w:val="0"/>
          <w:sz w:val="24"/>
          <w:szCs w:val="24"/>
          <w:u w:val="single"/>
          <w:lang w:eastAsia="zh-Hans"/>
        </w:rPr>
        <w:t>通过</w:t>
      </w:r>
      <w:r>
        <w:rPr>
          <w:rFonts w:hint="eastAsia" w:ascii="新宋体" w:hAnsi="新宋体" w:eastAsia="新宋体" w:cs="新宋体"/>
          <w:kern w:val="0"/>
          <w:sz w:val="24"/>
          <w:szCs w:val="24"/>
          <w:u w:val="single"/>
        </w:rPr>
        <w:t>甲方组织的专家评审或正式印发</w:t>
      </w:r>
      <w:r>
        <w:rPr>
          <w:rFonts w:hint="eastAsia" w:ascii="新宋体" w:hAnsi="新宋体" w:eastAsia="新宋体" w:cs="新宋体"/>
          <w:kern w:val="0"/>
          <w:sz w:val="24"/>
          <w:szCs w:val="24"/>
          <w:u w:val="single"/>
          <w:lang w:eastAsia="zh-Hans"/>
        </w:rPr>
        <w:t>后，乙方向甲方开具增值税普通发票，甲方向乙方支付合同金额的</w:t>
      </w:r>
      <w:r>
        <w:rPr>
          <w:rFonts w:hint="eastAsia" w:ascii="新宋体" w:hAnsi="新宋体" w:eastAsia="新宋体" w:cs="新宋体"/>
          <w:kern w:val="0"/>
          <w:sz w:val="24"/>
          <w:szCs w:val="24"/>
          <w:u w:val="single"/>
        </w:rPr>
        <w:t>5</w:t>
      </w:r>
      <w:r>
        <w:rPr>
          <w:rFonts w:hint="eastAsia" w:ascii="新宋体" w:hAnsi="新宋体" w:eastAsia="新宋体" w:cs="新宋体"/>
          <w:kern w:val="0"/>
          <w:sz w:val="24"/>
          <w:szCs w:val="24"/>
          <w:u w:val="single"/>
          <w:lang w:eastAsia="zh-Hans"/>
        </w:rPr>
        <w:t>0%，即人民币XXXXXXX元（大写人民币 XXXXX  ）。</w:t>
      </w:r>
    </w:p>
    <w:p w14:paraId="0DDF8837">
      <w:pPr>
        <w:autoSpaceDE w:val="0"/>
        <w:autoSpaceDN w:val="0"/>
        <w:adjustRightInd w:val="0"/>
        <w:snapToGrid w:val="0"/>
        <w:spacing w:line="520" w:lineRule="exact"/>
        <w:ind w:right="-58"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乙方开户银行名称、地址和帐号为：</w:t>
      </w:r>
    </w:p>
    <w:p w14:paraId="53794EAA">
      <w:pPr>
        <w:autoSpaceDE w:val="0"/>
        <w:autoSpaceDN w:val="0"/>
        <w:adjustRightInd w:val="0"/>
        <w:snapToGrid w:val="0"/>
        <w:spacing w:line="520" w:lineRule="exact"/>
        <w:ind w:right="-57" w:rightChars="-27" w:firstLine="482"/>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单    位：</w:t>
      </w:r>
      <w:r>
        <w:rPr>
          <w:rFonts w:hint="eastAsia" w:ascii="新宋体" w:hAnsi="新宋体" w:eastAsia="新宋体" w:cs="新宋体"/>
          <w:kern w:val="0"/>
          <w:sz w:val="24"/>
          <w:szCs w:val="24"/>
          <w:u w:val="single"/>
        </w:rPr>
        <w:t xml:space="preserve">                        </w:t>
      </w:r>
    </w:p>
    <w:p w14:paraId="6FCBC1CC">
      <w:pPr>
        <w:autoSpaceDE w:val="0"/>
        <w:autoSpaceDN w:val="0"/>
        <w:adjustRightInd w:val="0"/>
        <w:snapToGrid w:val="0"/>
        <w:spacing w:line="520" w:lineRule="exact"/>
        <w:ind w:right="-57" w:rightChars="-27" w:firstLine="482"/>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开户银行：</w:t>
      </w:r>
      <w:r>
        <w:rPr>
          <w:rFonts w:hint="eastAsia" w:ascii="新宋体" w:hAnsi="新宋体" w:eastAsia="新宋体" w:cs="新宋体"/>
          <w:kern w:val="0"/>
          <w:sz w:val="24"/>
          <w:szCs w:val="24"/>
          <w:u w:val="single"/>
        </w:rPr>
        <w:t xml:space="preserve">                        </w:t>
      </w:r>
    </w:p>
    <w:p w14:paraId="76D69A7B">
      <w:pPr>
        <w:autoSpaceDE w:val="0"/>
        <w:autoSpaceDN w:val="0"/>
        <w:adjustRightInd w:val="0"/>
        <w:snapToGrid w:val="0"/>
        <w:spacing w:line="520" w:lineRule="exact"/>
        <w:ind w:right="-57" w:rightChars="-27" w:firstLine="482"/>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地    址：</w:t>
      </w:r>
      <w:r>
        <w:rPr>
          <w:rFonts w:hint="eastAsia" w:ascii="新宋体" w:hAnsi="新宋体" w:eastAsia="新宋体" w:cs="新宋体"/>
          <w:kern w:val="0"/>
          <w:sz w:val="24"/>
          <w:szCs w:val="24"/>
          <w:u w:val="single"/>
        </w:rPr>
        <w:t xml:space="preserve">                        </w:t>
      </w:r>
    </w:p>
    <w:p w14:paraId="21F145C4">
      <w:pPr>
        <w:autoSpaceDE w:val="0"/>
        <w:autoSpaceDN w:val="0"/>
        <w:adjustRightInd w:val="0"/>
        <w:snapToGrid w:val="0"/>
        <w:spacing w:line="520" w:lineRule="exact"/>
        <w:ind w:right="-58" w:firstLine="480" w:firstLineChars="200"/>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账    号：</w:t>
      </w:r>
      <w:r>
        <w:rPr>
          <w:rFonts w:hint="eastAsia" w:ascii="新宋体" w:hAnsi="新宋体" w:eastAsia="新宋体" w:cs="新宋体"/>
          <w:kern w:val="0"/>
          <w:sz w:val="24"/>
          <w:szCs w:val="24"/>
          <w:u w:val="single"/>
        </w:rPr>
        <w:t xml:space="preserve">                        </w:t>
      </w:r>
    </w:p>
    <w:p w14:paraId="400E2507">
      <w:pPr>
        <w:autoSpaceDE w:val="0"/>
        <w:autoSpaceDN w:val="0"/>
        <w:adjustRightInd w:val="0"/>
        <w:snapToGrid w:val="0"/>
        <w:spacing w:line="520" w:lineRule="exact"/>
        <w:ind w:right="-58" w:firstLine="482" w:firstLineChars="200"/>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第四条</w:t>
      </w:r>
      <w:r>
        <w:rPr>
          <w:rFonts w:hint="eastAsia" w:ascii="新宋体" w:hAnsi="新宋体" w:eastAsia="新宋体" w:cs="新宋体"/>
          <w:kern w:val="0"/>
          <w:sz w:val="24"/>
          <w:szCs w:val="24"/>
        </w:rPr>
        <w:t xml:space="preserve">  本合同的变更必须由双方协商一致，并以书面形式确定。</w:t>
      </w:r>
    </w:p>
    <w:p w14:paraId="79AF598D">
      <w:pPr>
        <w:autoSpaceDE w:val="0"/>
        <w:autoSpaceDN w:val="0"/>
        <w:adjustRightInd w:val="0"/>
        <w:snapToGrid w:val="0"/>
        <w:spacing w:line="520" w:lineRule="exact"/>
        <w:ind w:right="-50" w:rightChars="-24" w:firstLine="482" w:firstLineChars="200"/>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第五条</w:t>
      </w:r>
      <w:r>
        <w:rPr>
          <w:rFonts w:hint="eastAsia" w:ascii="新宋体" w:hAnsi="新宋体" w:eastAsia="新宋体" w:cs="新宋体"/>
          <w:kern w:val="0"/>
          <w:sz w:val="24"/>
          <w:szCs w:val="24"/>
        </w:rPr>
        <w:t xml:space="preserve">  未经甲方同意，乙方不得将本合同项目部分或全部编制服务工作转让第三人承担。擅自转让将视为合同终止条件，乙方应承担违约责任，甲方有权要求乙方退还全部已支付的款项，并承担由此给甲方造成的损失。乙方已完成部分知识产权及其项下财产权利归甲方所有，甲方有权另行委托他人实现合同目的。</w:t>
      </w:r>
    </w:p>
    <w:p w14:paraId="570B7886">
      <w:pPr>
        <w:autoSpaceDE w:val="0"/>
        <w:autoSpaceDN w:val="0"/>
        <w:adjustRightInd w:val="0"/>
        <w:snapToGrid w:val="0"/>
        <w:spacing w:line="520" w:lineRule="exact"/>
        <w:ind w:right="-57" w:rightChars="-27" w:firstLine="477" w:firstLineChars="198"/>
        <w:jc w:val="left"/>
        <w:rPr>
          <w:rFonts w:hint="eastAsia" w:ascii="新宋体" w:hAnsi="新宋体" w:eastAsia="新宋体" w:cs="新宋体"/>
          <w:kern w:val="0"/>
          <w:sz w:val="24"/>
          <w:szCs w:val="24"/>
          <w:u w:val="single"/>
        </w:rPr>
      </w:pPr>
      <w:r>
        <w:rPr>
          <w:rFonts w:hint="eastAsia" w:ascii="新宋体" w:hAnsi="新宋体" w:eastAsia="新宋体" w:cs="新宋体"/>
          <w:b/>
          <w:bCs/>
          <w:kern w:val="0"/>
          <w:sz w:val="24"/>
          <w:szCs w:val="24"/>
        </w:rPr>
        <w:t>第六条</w:t>
      </w:r>
      <w:r>
        <w:rPr>
          <w:rFonts w:hint="eastAsia" w:ascii="新宋体" w:hAnsi="新宋体" w:eastAsia="新宋体" w:cs="新宋体"/>
          <w:kern w:val="0"/>
          <w:sz w:val="24"/>
          <w:szCs w:val="24"/>
        </w:rPr>
        <w:t xml:space="preserve">  在本合同履行中，因出现在现有技术水平和条件下难以克服的技术困难（由双方共同确定的一家第三方机构进行认定），导致项目失败或部分失败，并造成一方或双方损失的，双方按如下约定承担风险损失：</w:t>
      </w:r>
      <w:r>
        <w:rPr>
          <w:rFonts w:hint="eastAsia" w:ascii="新宋体" w:hAnsi="新宋体" w:eastAsia="新宋体" w:cs="新宋体"/>
          <w:kern w:val="0"/>
          <w:sz w:val="24"/>
          <w:szCs w:val="24"/>
          <w:u w:val="single"/>
        </w:rPr>
        <w:t>由甲乙双方友好协商。</w:t>
      </w:r>
    </w:p>
    <w:p w14:paraId="6E1B81B9">
      <w:pPr>
        <w:autoSpaceDE w:val="0"/>
        <w:autoSpaceDN w:val="0"/>
        <w:adjustRightInd w:val="0"/>
        <w:snapToGrid w:val="0"/>
        <w:spacing w:line="520" w:lineRule="exact"/>
        <w:ind w:right="-57" w:rightChars="-27" w:firstLine="475" w:firstLineChars="198"/>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双方确定，本合同项目的技术风险按</w:t>
      </w:r>
      <w:r>
        <w:rPr>
          <w:rFonts w:hint="eastAsia" w:ascii="新宋体" w:hAnsi="新宋体" w:eastAsia="新宋体" w:cs="新宋体"/>
          <w:kern w:val="0"/>
          <w:sz w:val="24"/>
          <w:szCs w:val="24"/>
          <w:u w:val="single"/>
        </w:rPr>
        <w:t>甲乙双方友好协商</w:t>
      </w:r>
      <w:r>
        <w:rPr>
          <w:rFonts w:hint="eastAsia" w:ascii="新宋体" w:hAnsi="新宋体" w:eastAsia="新宋体" w:cs="新宋体"/>
          <w:kern w:val="0"/>
          <w:sz w:val="24"/>
          <w:szCs w:val="24"/>
        </w:rPr>
        <w:t>的方式认定。认定技术风险的基本内容应当包括技术风险的存在、范围、程度及损失大小等。认定技术风险的基本条件是：</w:t>
      </w:r>
    </w:p>
    <w:p w14:paraId="304C7644">
      <w:pPr>
        <w:autoSpaceDE w:val="0"/>
        <w:autoSpaceDN w:val="0"/>
        <w:adjustRightInd w:val="0"/>
        <w:snapToGrid w:val="0"/>
        <w:spacing w:line="520" w:lineRule="exact"/>
        <w:ind w:right="-57" w:rightChars="-27" w:firstLine="482"/>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1．本合同项目在现有技术水平条件下具有足够的难度；</w:t>
      </w:r>
    </w:p>
    <w:p w14:paraId="0061E374">
      <w:pPr>
        <w:autoSpaceDE w:val="0"/>
        <w:autoSpaceDN w:val="0"/>
        <w:adjustRightInd w:val="0"/>
        <w:snapToGrid w:val="0"/>
        <w:spacing w:line="520" w:lineRule="exact"/>
        <w:ind w:right="-50" w:rightChars="-24"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2．乙方在主观上无过错且经认定编制服务失败为合理的失败。一方发现技术风险存在并有可能致使编制服务失败或部分失败的情形时，应当在</w:t>
      </w:r>
      <w:r>
        <w:rPr>
          <w:rFonts w:hint="eastAsia" w:ascii="新宋体" w:hAnsi="新宋体" w:eastAsia="新宋体" w:cs="新宋体"/>
          <w:kern w:val="0"/>
          <w:sz w:val="24"/>
          <w:szCs w:val="24"/>
          <w:u w:val="single"/>
        </w:rPr>
        <w:t xml:space="preserve">  10  </w:t>
      </w:r>
      <w:r>
        <w:rPr>
          <w:rFonts w:hint="eastAsia" w:ascii="新宋体" w:hAnsi="新宋体" w:eastAsia="新宋体" w:cs="新宋体"/>
          <w:kern w:val="0"/>
          <w:sz w:val="24"/>
          <w:szCs w:val="24"/>
        </w:rPr>
        <w:t>日内通知另一方并采取适当措施减少损失。逾期未通知并未采取适当措施而致使损失扩大的，应当就扩大的损失承担赔偿责任。</w:t>
      </w:r>
    </w:p>
    <w:p w14:paraId="465F76F6">
      <w:pPr>
        <w:autoSpaceDE w:val="0"/>
        <w:autoSpaceDN w:val="0"/>
        <w:adjustRightInd w:val="0"/>
        <w:snapToGrid w:val="0"/>
        <w:spacing w:line="520" w:lineRule="exact"/>
        <w:ind w:right="-57" w:rightChars="-27" w:firstLine="477" w:firstLineChars="198"/>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第七条</w:t>
      </w:r>
      <w:r>
        <w:rPr>
          <w:rFonts w:hint="eastAsia" w:ascii="新宋体" w:hAnsi="新宋体" w:eastAsia="新宋体" w:cs="新宋体"/>
          <w:kern w:val="0"/>
          <w:sz w:val="24"/>
          <w:szCs w:val="24"/>
        </w:rPr>
        <w:t xml:space="preserve">  乙方应当按以下方式向甲方交付编制服务成果：</w:t>
      </w:r>
    </w:p>
    <w:p w14:paraId="5763A072">
      <w:pPr>
        <w:tabs>
          <w:tab w:val="left" w:pos="570"/>
          <w:tab w:val="left" w:pos="851"/>
          <w:tab w:val="left" w:pos="993"/>
          <w:tab w:val="left" w:pos="1287"/>
        </w:tabs>
        <w:topLinePunct/>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1.本项目提交成果物为：</w:t>
      </w:r>
      <w:r>
        <w:rPr>
          <w:rFonts w:hint="eastAsia" w:ascii="新宋体" w:hAnsi="新宋体" w:eastAsia="新宋体" w:cs="新宋体"/>
          <w:kern w:val="0"/>
          <w:sz w:val="24"/>
          <w:szCs w:val="24"/>
          <w:u w:val="single"/>
        </w:rPr>
        <w:t xml:space="preserve">                               </w:t>
      </w:r>
    </w:p>
    <w:p w14:paraId="240F1EEA">
      <w:pPr>
        <w:autoSpaceDE w:val="0"/>
        <w:autoSpaceDN w:val="0"/>
        <w:adjustRightInd w:val="0"/>
        <w:snapToGrid w:val="0"/>
        <w:spacing w:line="520" w:lineRule="exact"/>
        <w:ind w:right="-50" w:rightChars="-24" w:firstLine="480" w:firstLineChars="200"/>
        <w:jc w:val="left"/>
        <w:rPr>
          <w:rFonts w:hint="eastAsia" w:ascii="新宋体" w:hAnsi="新宋体" w:eastAsia="新宋体" w:cs="新宋体"/>
          <w:kern w:val="0"/>
          <w:sz w:val="24"/>
          <w:szCs w:val="24"/>
          <w:u w:val="single"/>
        </w:rPr>
      </w:pPr>
      <w:r>
        <w:rPr>
          <w:rFonts w:hint="eastAsia" w:ascii="新宋体" w:hAnsi="新宋体" w:eastAsia="新宋体" w:cs="新宋体"/>
          <w:kern w:val="0"/>
          <w:sz w:val="24"/>
          <w:szCs w:val="24"/>
        </w:rPr>
        <w:t>2.成果物交付的时间及地点：</w:t>
      </w:r>
      <w:r>
        <w:rPr>
          <w:rFonts w:hint="eastAsia" w:ascii="新宋体" w:hAnsi="新宋体" w:eastAsia="新宋体" w:cs="新宋体"/>
          <w:kern w:val="0"/>
          <w:sz w:val="24"/>
          <w:szCs w:val="24"/>
          <w:u w:val="single"/>
        </w:rPr>
        <w:t xml:space="preserve">                            </w:t>
      </w:r>
    </w:p>
    <w:p w14:paraId="7321C741">
      <w:pPr>
        <w:autoSpaceDE w:val="0"/>
        <w:autoSpaceDN w:val="0"/>
        <w:adjustRightInd w:val="0"/>
        <w:snapToGrid w:val="0"/>
        <w:spacing w:line="520" w:lineRule="exact"/>
        <w:ind w:right="-50" w:rightChars="-24" w:firstLine="482" w:firstLineChars="200"/>
        <w:jc w:val="left"/>
        <w:rPr>
          <w:rFonts w:hint="eastAsia" w:ascii="新宋体" w:hAnsi="新宋体" w:eastAsia="新宋体" w:cs="新宋体"/>
          <w:kern w:val="0"/>
          <w:sz w:val="24"/>
          <w:szCs w:val="24"/>
        </w:rPr>
      </w:pPr>
      <w:r>
        <w:rPr>
          <w:rFonts w:hint="eastAsia" w:ascii="新宋体" w:hAnsi="新宋体" w:eastAsia="新宋体" w:cs="新宋体"/>
          <w:b/>
          <w:bCs/>
          <w:color w:val="000000"/>
          <w:kern w:val="0"/>
          <w:sz w:val="24"/>
          <w:szCs w:val="24"/>
        </w:rPr>
        <w:t xml:space="preserve">第八条  </w:t>
      </w:r>
      <w:r>
        <w:rPr>
          <w:rFonts w:hint="eastAsia" w:ascii="新宋体" w:hAnsi="新宋体" w:eastAsia="新宋体" w:cs="新宋体"/>
          <w:kern w:val="0"/>
          <w:sz w:val="24"/>
          <w:szCs w:val="24"/>
        </w:rPr>
        <w:t>双方确定，按以下标准及方法对乙方完成的服务成果进行验收：</w:t>
      </w:r>
      <w:r>
        <w:rPr>
          <w:rFonts w:hint="eastAsia" w:ascii="新宋体" w:hAnsi="新宋体" w:eastAsia="新宋体" w:cs="新宋体"/>
          <w:kern w:val="0"/>
          <w:sz w:val="24"/>
          <w:szCs w:val="24"/>
          <w:u w:val="single"/>
        </w:rPr>
        <w:t>依据项目招标文件中提出的服务要求、投标文件中乙方的响应和承诺，合同中的双方条款约定等，甲方对项目进行验收。项目验收通过或成果正式印发后，项目完成交付，顺利结项</w:t>
      </w:r>
      <w:r>
        <w:rPr>
          <w:rFonts w:hint="eastAsia" w:ascii="新宋体" w:hAnsi="新宋体" w:eastAsia="新宋体" w:cs="新宋体"/>
          <w:kern w:val="0"/>
          <w:sz w:val="24"/>
          <w:szCs w:val="24"/>
        </w:rPr>
        <w:t>。</w:t>
      </w:r>
    </w:p>
    <w:p w14:paraId="71E5F70E">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第九条</w:t>
      </w:r>
      <w:r>
        <w:rPr>
          <w:rFonts w:hint="eastAsia" w:ascii="新宋体" w:hAnsi="新宋体" w:eastAsia="新宋体" w:cs="新宋体"/>
          <w:kern w:val="0"/>
          <w:sz w:val="24"/>
          <w:szCs w:val="24"/>
        </w:rPr>
        <w:t xml:space="preserve">  乙方应当保证其交付给甲方的编制服务成果不侵犯任何第三人的合法权益。如发生第三人指控甲方实施的技术侵权的，乙方应当</w:t>
      </w:r>
      <w:r>
        <w:rPr>
          <w:rFonts w:hint="eastAsia" w:ascii="新宋体" w:hAnsi="新宋体" w:eastAsia="新宋体" w:cs="新宋体"/>
          <w:kern w:val="0"/>
          <w:sz w:val="24"/>
          <w:szCs w:val="24"/>
          <w:u w:val="single"/>
        </w:rPr>
        <w:t xml:space="preserve"> 承担全部经济损失 </w:t>
      </w:r>
      <w:r>
        <w:rPr>
          <w:rFonts w:hint="eastAsia" w:ascii="新宋体" w:hAnsi="新宋体" w:eastAsia="新宋体" w:cs="新宋体"/>
          <w:kern w:val="0"/>
          <w:sz w:val="24"/>
          <w:szCs w:val="24"/>
        </w:rPr>
        <w:t>。</w:t>
      </w:r>
    </w:p>
    <w:p w14:paraId="1E43CA66">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第十条</w:t>
      </w:r>
      <w:r>
        <w:rPr>
          <w:rFonts w:hint="eastAsia" w:ascii="新宋体" w:hAnsi="新宋体" w:eastAsia="新宋体" w:cs="新宋体"/>
          <w:kern w:val="0"/>
          <w:sz w:val="24"/>
          <w:szCs w:val="24"/>
        </w:rPr>
        <w:t xml:space="preserve">  乙方不得在向甲方交付编制服务成果之前，自行将编制服务成果转让给第三人。</w:t>
      </w:r>
    </w:p>
    <w:p w14:paraId="29B87DB4">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第十一条</w:t>
      </w:r>
      <w:r>
        <w:rPr>
          <w:rFonts w:hint="eastAsia" w:ascii="新宋体" w:hAnsi="新宋体" w:eastAsia="新宋体" w:cs="新宋体"/>
          <w:kern w:val="0"/>
          <w:sz w:val="24"/>
          <w:szCs w:val="24"/>
        </w:rPr>
        <w:t xml:space="preserve">  乙方完成本合同项目的编制服务人员享有在有关技术成果文件上写明技术成果完成者的权利和取得有关荣誉证书、奖励的权利。</w:t>
      </w:r>
    </w:p>
    <w:p w14:paraId="25BB2348">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u w:val="single"/>
        </w:rPr>
      </w:pPr>
      <w:r>
        <w:rPr>
          <w:rFonts w:hint="eastAsia" w:ascii="新宋体" w:hAnsi="新宋体" w:eastAsia="新宋体" w:cs="新宋体"/>
          <w:b/>
          <w:bCs/>
          <w:kern w:val="0"/>
          <w:sz w:val="24"/>
          <w:szCs w:val="24"/>
        </w:rPr>
        <w:t>第十二条</w:t>
      </w:r>
      <w:r>
        <w:rPr>
          <w:rFonts w:hint="eastAsia" w:ascii="新宋体" w:hAnsi="新宋体" w:eastAsia="新宋体" w:cs="新宋体"/>
          <w:kern w:val="0"/>
          <w:sz w:val="24"/>
          <w:szCs w:val="24"/>
        </w:rPr>
        <w:t xml:space="preserve">  双方确定，在本合同有效期内，甲方指定</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为甲方项目联系人，乙方指定</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为乙方项目联系人。项目联系人承担以下责任：</w:t>
      </w:r>
    </w:p>
    <w:p w14:paraId="1745402C">
      <w:pPr>
        <w:autoSpaceDE w:val="0"/>
        <w:autoSpaceDN w:val="0"/>
        <w:adjustRightInd w:val="0"/>
        <w:snapToGrid w:val="0"/>
        <w:spacing w:line="520" w:lineRule="exact"/>
        <w:ind w:right="-57" w:rightChars="-27" w:firstLine="482"/>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1．</w:t>
      </w:r>
      <w:r>
        <w:rPr>
          <w:rFonts w:hint="eastAsia" w:ascii="新宋体" w:hAnsi="新宋体" w:eastAsia="新宋体" w:cs="新宋体"/>
          <w:kern w:val="0"/>
          <w:sz w:val="24"/>
          <w:szCs w:val="24"/>
          <w:u w:val="single"/>
        </w:rPr>
        <w:t xml:space="preserve"> 相关文档传递和确认；                            </w:t>
      </w:r>
    </w:p>
    <w:p w14:paraId="56BBA89B">
      <w:pPr>
        <w:autoSpaceDE w:val="0"/>
        <w:autoSpaceDN w:val="0"/>
        <w:adjustRightInd w:val="0"/>
        <w:snapToGrid w:val="0"/>
        <w:spacing w:line="520" w:lineRule="exact"/>
        <w:ind w:right="-57" w:rightChars="-27" w:firstLine="482"/>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2．</w:t>
      </w:r>
      <w:r>
        <w:rPr>
          <w:rFonts w:hint="eastAsia" w:ascii="新宋体" w:hAnsi="新宋体" w:eastAsia="新宋体" w:cs="新宋体"/>
          <w:kern w:val="0"/>
          <w:sz w:val="24"/>
          <w:szCs w:val="24"/>
          <w:u w:val="single"/>
        </w:rPr>
        <w:t xml:space="preserve"> 工作进程中各项事宜沟通与协调。                  </w:t>
      </w:r>
    </w:p>
    <w:p w14:paraId="78402D3A">
      <w:pPr>
        <w:autoSpaceDE w:val="0"/>
        <w:autoSpaceDN w:val="0"/>
        <w:adjustRightInd w:val="0"/>
        <w:snapToGrid w:val="0"/>
        <w:spacing w:line="520" w:lineRule="exact"/>
        <w:ind w:right="-57" w:rightChars="-27" w:firstLine="482" w:firstLineChars="201"/>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一方变更项目联系人的，应当及时以书面形式通知另一方。未及时通知并影响本合同履行或造成损失的，应承担相应的责任。</w:t>
      </w:r>
    </w:p>
    <w:p w14:paraId="511411FD">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第十三条</w:t>
      </w:r>
      <w:r>
        <w:rPr>
          <w:rFonts w:hint="eastAsia" w:ascii="新宋体" w:hAnsi="新宋体" w:eastAsia="新宋体" w:cs="新宋体"/>
          <w:kern w:val="0"/>
          <w:sz w:val="24"/>
          <w:szCs w:val="24"/>
        </w:rPr>
        <w:t xml:space="preserve">  乙方应按照甲方要求，保质保量完成编制任务，除因发生不可抗力因素以外，不能按时完成编制工作给乙方造成损失的，乙方应当承担相应的责任；</w:t>
      </w:r>
    </w:p>
    <w:p w14:paraId="0A0303EF">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第十四条</w:t>
      </w:r>
      <w:r>
        <w:rPr>
          <w:rFonts w:hint="eastAsia" w:ascii="新宋体" w:hAnsi="新宋体" w:eastAsia="新宋体" w:cs="新宋体"/>
          <w:kern w:val="0"/>
          <w:sz w:val="24"/>
          <w:szCs w:val="24"/>
        </w:rPr>
        <w:t xml:space="preserve">  双方确定，出现下列情形，致使本合同的履行成为不必要或不可能的，一方可以通知另一方解除本合同；</w:t>
      </w:r>
    </w:p>
    <w:p w14:paraId="30BAA651">
      <w:pPr>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1．</w:t>
      </w:r>
      <w:r>
        <w:rPr>
          <w:rFonts w:hint="eastAsia" w:ascii="新宋体" w:hAnsi="新宋体" w:eastAsia="新宋体" w:cs="新宋体"/>
          <w:kern w:val="0"/>
          <w:sz w:val="24"/>
          <w:szCs w:val="24"/>
          <w:u w:val="single"/>
        </w:rPr>
        <w:t>因发生不可抗力或技术风险；</w:t>
      </w:r>
    </w:p>
    <w:p w14:paraId="038B37A3">
      <w:pPr>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2．</w:t>
      </w:r>
      <w:r>
        <w:rPr>
          <w:rFonts w:hint="eastAsia" w:ascii="新宋体" w:hAnsi="新宋体" w:eastAsia="新宋体" w:cs="新宋体"/>
          <w:kern w:val="0"/>
          <w:sz w:val="24"/>
          <w:szCs w:val="24"/>
          <w:u w:val="single"/>
        </w:rPr>
        <w:t xml:space="preserve">双方友好协商一致。        </w:t>
      </w:r>
    </w:p>
    <w:p w14:paraId="0EE22343">
      <w:pPr>
        <w:autoSpaceDE w:val="0"/>
        <w:autoSpaceDN w:val="0"/>
        <w:adjustRightInd w:val="0"/>
        <w:snapToGrid w:val="0"/>
        <w:spacing w:line="520" w:lineRule="exact"/>
        <w:ind w:right="-57" w:rightChars="-27" w:firstLine="484" w:firstLineChars="202"/>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合同解除后已完成部分的归属及已支付款项需由双方协商，协商不成的依法向甲方所在地人民法院起诉解决。</w:t>
      </w:r>
    </w:p>
    <w:p w14:paraId="146F79EA">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第十五条</w:t>
      </w:r>
      <w:r>
        <w:rPr>
          <w:rFonts w:hint="eastAsia" w:ascii="新宋体" w:hAnsi="新宋体" w:eastAsia="新宋体" w:cs="新宋体"/>
          <w:kern w:val="0"/>
          <w:sz w:val="24"/>
          <w:szCs w:val="24"/>
        </w:rPr>
        <w:t xml:space="preserve">  双方因履行本合同而发生的争议，应协商、调解解决。协商、调解不成的，确定按以下第</w:t>
      </w:r>
      <w:r>
        <w:rPr>
          <w:rFonts w:hint="eastAsia" w:ascii="新宋体" w:hAnsi="新宋体" w:eastAsia="新宋体" w:cs="新宋体"/>
          <w:kern w:val="0"/>
          <w:sz w:val="24"/>
          <w:szCs w:val="24"/>
          <w:u w:val="single"/>
        </w:rPr>
        <w:t xml:space="preserve"> 2 </w:t>
      </w:r>
      <w:r>
        <w:rPr>
          <w:rFonts w:hint="eastAsia" w:ascii="新宋体" w:hAnsi="新宋体" w:eastAsia="新宋体" w:cs="新宋体"/>
          <w:kern w:val="0"/>
          <w:sz w:val="24"/>
          <w:szCs w:val="24"/>
        </w:rPr>
        <w:t>种方式处理：</w:t>
      </w:r>
    </w:p>
    <w:p w14:paraId="13A4BECE">
      <w:pPr>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1．提交</w:t>
      </w:r>
      <w:r>
        <w:rPr>
          <w:rFonts w:hint="eastAsia" w:ascii="新宋体" w:hAnsi="新宋体" w:eastAsia="新宋体" w:cs="新宋体"/>
          <w:kern w:val="0"/>
          <w:sz w:val="24"/>
          <w:szCs w:val="24"/>
          <w:u w:val="single"/>
        </w:rPr>
        <w:t>铜川</w:t>
      </w:r>
      <w:r>
        <w:rPr>
          <w:rFonts w:hint="eastAsia" w:ascii="新宋体" w:hAnsi="新宋体" w:eastAsia="新宋体" w:cs="新宋体"/>
          <w:kern w:val="0"/>
          <w:sz w:val="24"/>
          <w:szCs w:val="24"/>
        </w:rPr>
        <w:t>仲裁委员会仲裁；</w:t>
      </w:r>
    </w:p>
    <w:p w14:paraId="3238B28A">
      <w:pPr>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2．依法向甲方所在地人民法院起诉。</w:t>
      </w:r>
    </w:p>
    <w:p w14:paraId="44261978">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第十六条</w:t>
      </w:r>
      <w:r>
        <w:rPr>
          <w:rFonts w:hint="eastAsia" w:ascii="新宋体" w:hAnsi="新宋体" w:eastAsia="新宋体" w:cs="新宋体"/>
          <w:kern w:val="0"/>
          <w:sz w:val="24"/>
          <w:szCs w:val="24"/>
        </w:rPr>
        <w:t xml:space="preserve">  本合同一式</w:t>
      </w:r>
      <w:r>
        <w:rPr>
          <w:rFonts w:hint="eastAsia" w:ascii="新宋体" w:hAnsi="新宋体" w:eastAsia="新宋体" w:cs="新宋体"/>
          <w:kern w:val="0"/>
          <w:sz w:val="24"/>
          <w:szCs w:val="24"/>
          <w:u w:val="single"/>
        </w:rPr>
        <w:t xml:space="preserve"> 肆 </w:t>
      </w:r>
      <w:r>
        <w:rPr>
          <w:rFonts w:hint="eastAsia" w:ascii="新宋体" w:hAnsi="新宋体" w:eastAsia="新宋体" w:cs="新宋体"/>
          <w:kern w:val="0"/>
          <w:sz w:val="24"/>
          <w:szCs w:val="24"/>
        </w:rPr>
        <w:t>份，甲方、乙方各执</w:t>
      </w:r>
      <w:r>
        <w:rPr>
          <w:rFonts w:hint="eastAsia" w:ascii="新宋体" w:hAnsi="新宋体" w:eastAsia="新宋体" w:cs="新宋体"/>
          <w:kern w:val="0"/>
          <w:sz w:val="24"/>
          <w:szCs w:val="24"/>
          <w:u w:val="single"/>
        </w:rPr>
        <w:t xml:space="preserve"> 贰 </w:t>
      </w:r>
      <w:r>
        <w:rPr>
          <w:rFonts w:hint="eastAsia" w:ascii="新宋体" w:hAnsi="新宋体" w:eastAsia="新宋体" w:cs="新宋体"/>
          <w:kern w:val="0"/>
          <w:sz w:val="24"/>
          <w:szCs w:val="24"/>
        </w:rPr>
        <w:t>份，具有同等法律效力。</w:t>
      </w:r>
    </w:p>
    <w:p w14:paraId="04ABF96C">
      <w:pPr>
        <w:autoSpaceDE w:val="0"/>
        <w:autoSpaceDN w:val="0"/>
        <w:adjustRightInd w:val="0"/>
        <w:snapToGrid w:val="0"/>
        <w:spacing w:line="520" w:lineRule="exact"/>
        <w:ind w:right="-57" w:rightChars="-27" w:firstLine="484" w:firstLineChars="201"/>
        <w:jc w:val="left"/>
        <w:rPr>
          <w:rFonts w:hint="eastAsia" w:ascii="新宋体" w:hAnsi="新宋体" w:eastAsia="新宋体" w:cs="新宋体"/>
          <w:kern w:val="0"/>
          <w:sz w:val="24"/>
          <w:szCs w:val="24"/>
        </w:rPr>
      </w:pPr>
      <w:r>
        <w:rPr>
          <w:rFonts w:hint="eastAsia" w:ascii="新宋体" w:hAnsi="新宋体" w:eastAsia="新宋体" w:cs="新宋体"/>
          <w:b/>
          <w:bCs/>
          <w:kern w:val="0"/>
          <w:sz w:val="24"/>
          <w:szCs w:val="24"/>
        </w:rPr>
        <w:t>第十七条</w:t>
      </w:r>
      <w:r>
        <w:rPr>
          <w:rFonts w:hint="eastAsia" w:ascii="新宋体" w:hAnsi="新宋体" w:eastAsia="新宋体" w:cs="新宋体"/>
          <w:kern w:val="0"/>
          <w:sz w:val="24"/>
          <w:szCs w:val="24"/>
        </w:rPr>
        <w:t xml:space="preserve">  本合同经双方签字盖章后生效。</w:t>
      </w:r>
    </w:p>
    <w:p w14:paraId="548C5C21">
      <w:pPr>
        <w:tabs>
          <w:tab w:val="left" w:pos="540"/>
        </w:tabs>
        <w:autoSpaceDE w:val="0"/>
        <w:autoSpaceDN w:val="0"/>
        <w:adjustRightInd w:val="0"/>
        <w:spacing w:line="460" w:lineRule="exact"/>
        <w:ind w:left="720" w:right="-57" w:rightChars="-27" w:firstLine="482"/>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（以下无正文）</w:t>
      </w:r>
    </w:p>
    <w:p w14:paraId="27B74B29">
      <w:pPr>
        <w:tabs>
          <w:tab w:val="left" w:pos="540"/>
        </w:tabs>
        <w:autoSpaceDE w:val="0"/>
        <w:autoSpaceDN w:val="0"/>
        <w:adjustRightInd w:val="0"/>
        <w:spacing w:line="600" w:lineRule="auto"/>
        <w:ind w:right="-57" w:rightChars="-27" w:firstLine="480" w:firstLineChars="200"/>
        <w:jc w:val="left"/>
        <w:rPr>
          <w:rFonts w:hint="eastAsia" w:ascii="新宋体" w:hAnsi="新宋体" w:eastAsia="新宋体" w:cs="新宋体"/>
          <w:kern w:val="0"/>
          <w:sz w:val="24"/>
          <w:szCs w:val="24"/>
        </w:rPr>
      </w:pPr>
    </w:p>
    <w:p w14:paraId="3DCB3052">
      <w:pPr>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甲方：</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（盖章）</w:t>
      </w:r>
    </w:p>
    <w:p w14:paraId="37099E1E">
      <w:pPr>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法定代表人/委托代理人：</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（签名）</w:t>
      </w:r>
    </w:p>
    <w:p w14:paraId="0703C70F">
      <w:pPr>
        <w:autoSpaceDE w:val="0"/>
        <w:autoSpaceDN w:val="0"/>
        <w:adjustRightInd w:val="0"/>
        <w:snapToGrid w:val="0"/>
        <w:spacing w:line="520" w:lineRule="exact"/>
        <w:ind w:right="-57" w:rightChars="-27" w:firstLine="4560" w:firstLineChars="19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年    月    日</w:t>
      </w:r>
    </w:p>
    <w:p w14:paraId="36F83BFA">
      <w:pPr>
        <w:autoSpaceDE w:val="0"/>
        <w:autoSpaceDN w:val="0"/>
        <w:adjustRightInd w:val="0"/>
        <w:spacing w:line="324" w:lineRule="auto"/>
        <w:ind w:right="-58"/>
        <w:jc w:val="left"/>
        <w:rPr>
          <w:rFonts w:hint="eastAsia" w:ascii="新宋体" w:hAnsi="新宋体" w:eastAsia="新宋体" w:cs="新宋体"/>
          <w:color w:val="993300"/>
          <w:kern w:val="0"/>
          <w:sz w:val="24"/>
          <w:szCs w:val="24"/>
        </w:rPr>
      </w:pPr>
    </w:p>
    <w:p w14:paraId="6C21C221">
      <w:pPr>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乙方：</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（盖章）</w:t>
      </w:r>
    </w:p>
    <w:p w14:paraId="662163CC">
      <w:pPr>
        <w:autoSpaceDE w:val="0"/>
        <w:autoSpaceDN w:val="0"/>
        <w:adjustRightInd w:val="0"/>
        <w:snapToGrid w:val="0"/>
        <w:spacing w:line="520" w:lineRule="exact"/>
        <w:ind w:right="-57" w:rightChars="-27" w:firstLine="480" w:firstLineChars="2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法定代表人/委托代理人：</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（签名）</w:t>
      </w:r>
    </w:p>
    <w:p w14:paraId="29FE7409">
      <w:pPr>
        <w:autoSpaceDE w:val="0"/>
        <w:autoSpaceDN w:val="0"/>
        <w:adjustRightInd w:val="0"/>
        <w:snapToGrid w:val="0"/>
        <w:spacing w:line="520" w:lineRule="exact"/>
        <w:ind w:right="-57" w:rightChars="-27" w:firstLine="4560" w:firstLineChars="1900"/>
        <w:jc w:val="left"/>
        <w:rPr>
          <w:rFonts w:hint="eastAsia" w:ascii="新宋体" w:hAnsi="新宋体" w:eastAsia="新宋体" w:cs="新宋体"/>
          <w:kern w:val="0"/>
          <w:sz w:val="24"/>
          <w:szCs w:val="24"/>
        </w:rPr>
      </w:pPr>
      <w:r>
        <w:rPr>
          <w:rFonts w:hint="eastAsia" w:ascii="新宋体" w:hAnsi="新宋体" w:eastAsia="新宋体" w:cs="新宋体"/>
          <w:kern w:val="0"/>
          <w:sz w:val="24"/>
          <w:szCs w:val="24"/>
        </w:rPr>
        <w:t>年    月    日</w:t>
      </w:r>
    </w:p>
    <w:p w14:paraId="21B63877">
      <w:pPr>
        <w:autoSpaceDE w:val="0"/>
        <w:autoSpaceDN w:val="0"/>
        <w:adjustRightInd w:val="0"/>
        <w:spacing w:before="244" w:after="120" w:line="220" w:lineRule="auto"/>
        <w:ind w:left="565"/>
        <w:jc w:val="left"/>
        <w:rPr>
          <w:rFonts w:hint="eastAsia" w:ascii="新宋体" w:hAnsi="新宋体" w:eastAsia="新宋体" w:cs="新宋体"/>
          <w:kern w:val="0"/>
          <w:sz w:val="24"/>
          <w:szCs w:val="24"/>
        </w:rPr>
      </w:pPr>
    </w:p>
    <w:p w14:paraId="0BBF9D5B">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D5B"/>
    <w:rsid w:val="000917FD"/>
    <w:rsid w:val="001E7F6A"/>
    <w:rsid w:val="00440466"/>
    <w:rsid w:val="00571A24"/>
    <w:rsid w:val="00583D5B"/>
    <w:rsid w:val="00905E1D"/>
    <w:rsid w:val="00F95AB6"/>
    <w:rsid w:val="77FD6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2F5597"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7">
    <w:name w:val="标题 3 字符"/>
    <w:basedOn w:val="14"/>
    <w:link w:val="4"/>
    <w:semiHidden/>
    <w:uiPriority w:val="9"/>
    <w:rPr>
      <w:rFonts w:asciiTheme="majorHAnsi" w:hAnsiTheme="majorHAnsi" w:eastAsiaTheme="majorEastAsia" w:cstheme="majorBidi"/>
      <w:color w:val="2F5597" w:themeColor="accent1" w:themeShade="BF"/>
      <w:sz w:val="32"/>
      <w:szCs w:val="32"/>
    </w:rPr>
  </w:style>
  <w:style w:type="character" w:customStyle="1" w:styleId="18">
    <w:name w:val="标题 4 字符"/>
    <w:basedOn w:val="14"/>
    <w:link w:val="5"/>
    <w:semiHidden/>
    <w:uiPriority w:val="9"/>
    <w:rPr>
      <w:rFonts w:cstheme="majorBidi"/>
      <w:color w:val="2F5597" w:themeColor="accent1" w:themeShade="BF"/>
      <w:sz w:val="28"/>
      <w:szCs w:val="28"/>
    </w:rPr>
  </w:style>
  <w:style w:type="character" w:customStyle="1" w:styleId="19">
    <w:name w:val="标题 5 字符"/>
    <w:basedOn w:val="14"/>
    <w:link w:val="6"/>
    <w:semiHidden/>
    <w:qFormat/>
    <w:uiPriority w:val="9"/>
    <w:rPr>
      <w:rFonts w:cstheme="majorBidi"/>
      <w:color w:val="2F5597" w:themeColor="accent1" w:themeShade="BF"/>
      <w:sz w:val="24"/>
      <w:szCs w:val="24"/>
    </w:rPr>
  </w:style>
  <w:style w:type="character" w:customStyle="1" w:styleId="20">
    <w:name w:val="标题 6 字符"/>
    <w:basedOn w:val="14"/>
    <w:link w:val="7"/>
    <w:semiHidden/>
    <w:qFormat/>
    <w:uiPriority w:val="9"/>
    <w:rPr>
      <w:rFonts w:cstheme="majorBidi"/>
      <w:b/>
      <w:bCs/>
      <w:color w:val="2F5597"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2F5597" w:themeColor="accent1" w:themeShade="BF"/>
    </w:rPr>
  </w:style>
  <w:style w:type="paragraph" w:styleId="30">
    <w:name w:val="Intense Quote"/>
    <w:basedOn w:val="1"/>
    <w:next w:val="1"/>
    <w:link w:val="31"/>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1">
    <w:name w:val="明显引用 字符"/>
    <w:basedOn w:val="14"/>
    <w:link w:val="30"/>
    <w:uiPriority w:val="30"/>
    <w:rPr>
      <w:i/>
      <w:iCs/>
      <w:color w:val="2F5597" w:themeColor="accent1" w:themeShade="BF"/>
    </w:rPr>
  </w:style>
  <w:style w:type="character" w:customStyle="1" w:styleId="32">
    <w:name w:val="Intense Reference"/>
    <w:basedOn w:val="14"/>
    <w:qFormat/>
    <w:uiPriority w:val="32"/>
    <w:rPr>
      <w:b/>
      <w:bCs/>
      <w:smallCaps/>
      <w:color w:val="2F5597"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1927</Words>
  <Characters>1965</Characters>
  <Lines>23</Lines>
  <Paragraphs>6</Paragraphs>
  <TotalTime>6</TotalTime>
  <ScaleCrop>false</ScaleCrop>
  <LinksUpToDate>false</LinksUpToDate>
  <CharactersWithSpaces>3244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2025-10-16T09:03:00Z</dcterms:created>
  <dc:creator>Jeff Wang</dc:creator>
  <cp:lastModifiedBy>o麦o麦蹦擦擦，朵朵奇葩跳恰恰i</cp:lastModifiedBy>
  <dcterms:modified xsi:type="dcterms:W3CDTF">2025-10-17T01:15:45Z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eyJoZGlkIjoiZmY3YTIxZGEwOTM3MDgxYzkwNzEzMTgyNGZlNzVlNzMiLCJ1c2VySWQiOiIyMDA4NzM4MDkifQ==</vt:lpwstr>
  </property>
  <property fmtid="{D5CDD505-2E9C-101B-9397-08002B2CF9AE}" pid="3" name="KSOProductBuildVer">
    <vt:lpwstr>2052-12.1.0.23125</vt:lpwstr>
  </property>
  <property fmtid="{D5CDD505-2E9C-101B-9397-08002B2CF9AE}" pid="4" name="ICV">
    <vt:lpwstr>8F56846186B74C4B93FB619E0656EBC9_12</vt:lpwstr>
  </property>
</Properties>
</file>