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1DB7B">
      <w:pPr>
        <w:numPr>
          <w:ilvl w:val="0"/>
          <w:numId w:val="1"/>
        </w:numPr>
        <w:adjustRightInd w:val="0"/>
        <w:snapToGrid w:val="0"/>
        <w:spacing w:after="0" w:line="560" w:lineRule="exact"/>
        <w:jc w:val="center"/>
        <w:outlineLvl w:val="0"/>
        <w:rPr>
          <w:sz w:val="28"/>
          <w:szCs w:val="28"/>
        </w:rPr>
      </w:pPr>
      <w:bookmarkStart w:id="0" w:name="第二部分-通用合同条款"/>
      <w:r>
        <w:rPr>
          <w:rFonts w:hint="eastAsia"/>
          <w:sz w:val="28"/>
          <w:szCs w:val="28"/>
        </w:rPr>
        <w:t>合同协议书</w:t>
      </w:r>
    </w:p>
    <w:p w14:paraId="322DCF82">
      <w:pPr>
        <w:adjustRightInd w:val="0"/>
        <w:snapToGrid w:val="0"/>
        <w:spacing w:after="0" w:line="560" w:lineRule="exact"/>
        <w:ind w:firstLine="480" w:firstLineChars="200"/>
        <w:jc w:val="both"/>
        <w:rPr>
          <w:rFonts w:hint="eastAsia" w:ascii="宋体" w:hAnsi="宋体" w:eastAsia="宋体" w:cs="宋体"/>
          <w:u w:val="single"/>
        </w:rPr>
      </w:pPr>
      <w:r>
        <w:rPr>
          <w:rFonts w:hint="eastAsia"/>
        </w:rPr>
        <w:t>发</w:t>
      </w:r>
      <w:r>
        <w:rPr>
          <w:rFonts w:hint="eastAsia" w:ascii="宋体" w:hAnsi="宋体" w:eastAsia="宋体" w:cs="宋体"/>
        </w:rPr>
        <w:t>包人（全称）：</w:t>
      </w:r>
      <w:r>
        <w:rPr>
          <w:rFonts w:hint="eastAsia" w:ascii="宋体" w:hAnsi="宋体" w:eastAsia="宋体" w:cs="宋体"/>
          <w:u w:val="single"/>
        </w:rPr>
        <w:t xml:space="preserve">                 </w:t>
      </w:r>
    </w:p>
    <w:p w14:paraId="227E6F31">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承包人（全称）：</w:t>
      </w:r>
      <w:r>
        <w:rPr>
          <w:rFonts w:hint="eastAsia" w:ascii="宋体" w:hAnsi="宋体" w:eastAsia="宋体" w:cs="宋体"/>
          <w:u w:val="single"/>
        </w:rPr>
        <w:t xml:space="preserve">                 </w:t>
      </w:r>
    </w:p>
    <w:p w14:paraId="677C70C8">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为了避免和减轻地质灾害造成的损失，维护人民生命和财产安全，促进经济和社会的可持续发展，根据《中华人民共和国合同法》《中华人民共和国政府采购法》《地质灾害防治条例》及有关法律规定，遵循公开透明、公平竞争、平等自愿和诚实信用原则，双方就地质灾害防治工程施工及有关事项协商一致，共同达成如下协议：</w:t>
      </w:r>
    </w:p>
    <w:p w14:paraId="2BFF9B86">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1.工程概况</w:t>
      </w:r>
    </w:p>
    <w:p w14:paraId="07FE289E">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1.1工程名称：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w:t>
      </w:r>
    </w:p>
    <w:p w14:paraId="3C68ED12">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1.2工程地点：</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w:t>
      </w:r>
    </w:p>
    <w:p w14:paraId="205BA3CF">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1.3工程内容：</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w:t>
      </w:r>
    </w:p>
    <w:p w14:paraId="76A7EE9F">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1.4工程承包范围：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w:t>
      </w:r>
    </w:p>
    <w:p w14:paraId="237A5355">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2.合同工期</w:t>
      </w:r>
    </w:p>
    <w:p w14:paraId="26DBAA3D">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计划开工日期：</w:t>
      </w:r>
    </w:p>
    <w:p w14:paraId="541EAF24">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计划竣工日期：</w:t>
      </w:r>
    </w:p>
    <w:p w14:paraId="3831CEC5">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工期总天数</w:t>
      </w:r>
      <w:r>
        <w:rPr>
          <w:rFonts w:hint="eastAsia" w:ascii="宋体" w:hAnsi="宋体" w:eastAsia="宋体" w:cs="宋体"/>
        </w:rPr>
        <w:t>：</w:t>
      </w:r>
    </w:p>
    <w:p w14:paraId="69D63B79">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3.质量标准</w:t>
      </w:r>
    </w:p>
    <w:p w14:paraId="5AB47DFA">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工程质量符合</w:t>
      </w:r>
      <w:r>
        <w:rPr>
          <w:rFonts w:ascii="宋体" w:hAnsi="宋体" w:eastAsia="宋体" w:cs="宋体"/>
          <w:u w:val="single"/>
        </w:rPr>
        <w:tab/>
      </w:r>
      <w:r>
        <w:rPr>
          <w:rFonts w:hint="eastAsia" w:ascii="宋体" w:hAnsi="宋体" w:eastAsia="宋体" w:cs="宋体"/>
          <w:u w:val="single"/>
        </w:rPr>
        <w:t xml:space="preserve">      </w:t>
      </w:r>
      <w:r>
        <w:rPr>
          <w:rFonts w:ascii="宋体" w:hAnsi="宋体" w:eastAsia="宋体" w:cs="宋体"/>
        </w:rPr>
        <w:t>标准。</w:t>
      </w:r>
    </w:p>
    <w:p w14:paraId="5951C4AC">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4.签约合同价与合同价格形式</w:t>
      </w:r>
    </w:p>
    <w:p w14:paraId="30F2E70F">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合同价款：</w:t>
      </w:r>
    </w:p>
    <w:p w14:paraId="7196E57D">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人民币大写：</w:t>
      </w:r>
      <w:r>
        <w:rPr>
          <w:rFonts w:ascii="宋体" w:hAnsi="宋体" w:eastAsia="宋体" w:cs="宋体"/>
          <w:u w:val="single"/>
        </w:rPr>
        <w:tab/>
      </w:r>
      <w:r>
        <w:rPr>
          <w:rFonts w:hint="eastAsia" w:ascii="宋体" w:hAnsi="宋体" w:eastAsia="宋体" w:cs="宋体"/>
          <w:u w:val="single"/>
        </w:rPr>
        <w:t xml:space="preserve">        </w:t>
      </w:r>
      <w:r>
        <w:rPr>
          <w:rFonts w:ascii="宋体" w:hAnsi="宋体" w:eastAsia="宋体" w:cs="宋体"/>
        </w:rPr>
        <w:t>元（¥</w:t>
      </w:r>
      <w:r>
        <w:rPr>
          <w:rFonts w:ascii="宋体" w:hAnsi="宋体" w:eastAsia="宋体" w:cs="宋体"/>
        </w:rPr>
        <w:tab/>
      </w:r>
      <w:r>
        <w:rPr>
          <w:rFonts w:hint="eastAsia" w:ascii="宋体" w:hAnsi="宋体" w:eastAsia="宋体" w:cs="宋体"/>
          <w:u w:val="single"/>
        </w:rPr>
        <w:t xml:space="preserve">          </w:t>
      </w:r>
      <w:r>
        <w:rPr>
          <w:rFonts w:ascii="宋体" w:hAnsi="宋体" w:eastAsia="宋体" w:cs="宋体"/>
        </w:rPr>
        <w:t>元）</w:t>
      </w:r>
    </w:p>
    <w:p w14:paraId="44EEF1B5">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5.</w:t>
      </w:r>
      <w:r>
        <w:rPr>
          <w:rFonts w:ascii="宋体" w:hAnsi="宋体" w:eastAsia="宋体" w:cs="宋体"/>
        </w:rPr>
        <w:t>项目经理</w:t>
      </w:r>
    </w:p>
    <w:p w14:paraId="1DBB8BFD">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承包人项目经理：</w:t>
      </w:r>
      <w:r>
        <w:rPr>
          <w:rFonts w:ascii="宋体" w:hAnsi="宋体" w:eastAsia="宋体" w:cs="宋体"/>
          <w:u w:val="single"/>
        </w:rPr>
        <w:tab/>
      </w:r>
      <w:r>
        <w:rPr>
          <w:rFonts w:hint="eastAsia" w:ascii="宋体" w:hAnsi="宋体" w:eastAsia="宋体" w:cs="宋体"/>
          <w:u w:val="single"/>
        </w:rPr>
        <w:t xml:space="preserve">        </w:t>
      </w:r>
      <w:r>
        <w:rPr>
          <w:rFonts w:ascii="宋体" w:hAnsi="宋体" w:eastAsia="宋体" w:cs="宋体"/>
        </w:rPr>
        <w:t>，承包人技术负责人：</w:t>
      </w:r>
      <w:r>
        <w:rPr>
          <w:rFonts w:ascii="宋体" w:hAnsi="宋体" w:eastAsia="宋体" w:cs="宋体"/>
          <w:u w:val="single"/>
        </w:rPr>
        <w:tab/>
      </w:r>
      <w:r>
        <w:rPr>
          <w:rFonts w:hint="eastAsia" w:ascii="宋体" w:hAnsi="宋体" w:eastAsia="宋体" w:cs="宋体"/>
          <w:u w:val="single"/>
        </w:rPr>
        <w:t xml:space="preserve">       </w:t>
      </w:r>
      <w:r>
        <w:rPr>
          <w:rFonts w:ascii="宋体" w:hAnsi="宋体" w:eastAsia="宋体" w:cs="宋体"/>
        </w:rPr>
        <w:t>。</w:t>
      </w:r>
    </w:p>
    <w:p w14:paraId="3EF63D94">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6.</w:t>
      </w:r>
      <w:r>
        <w:rPr>
          <w:rFonts w:ascii="宋体" w:hAnsi="宋体" w:eastAsia="宋体" w:cs="宋体"/>
        </w:rPr>
        <w:t>合同文件构成</w:t>
      </w:r>
    </w:p>
    <w:p w14:paraId="07A53A59">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 xml:space="preserve">本协议书与下列文件一起构成合同文件： </w:t>
      </w:r>
    </w:p>
    <w:p w14:paraId="68BC2B2A">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（1）</w:t>
      </w:r>
      <w:r>
        <w:rPr>
          <w:rFonts w:ascii="宋体" w:hAnsi="宋体" w:eastAsia="宋体" w:cs="宋体"/>
        </w:rPr>
        <w:t xml:space="preserve">中标通知书或项目委托书(如果有)； </w:t>
      </w:r>
    </w:p>
    <w:p w14:paraId="15D0EB5D">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(2)投标函及其附录(如果有)；</w:t>
      </w:r>
    </w:p>
    <w:p w14:paraId="0AE200FE">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 xml:space="preserve">(3)专用合同条款及其附件； </w:t>
      </w:r>
    </w:p>
    <w:p w14:paraId="1B4CB836">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(4)通用合同条款；</w:t>
      </w:r>
    </w:p>
    <w:p w14:paraId="6943C256">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 xml:space="preserve">(5)技术标准和要求； </w:t>
      </w:r>
    </w:p>
    <w:p w14:paraId="67834B76">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(6)图纸；</w:t>
      </w:r>
    </w:p>
    <w:p w14:paraId="32F2CF20">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 xml:space="preserve">(7)已标价工程量清单或预算书； </w:t>
      </w:r>
    </w:p>
    <w:p w14:paraId="2800CFA0">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(8)其他合同文件。</w:t>
      </w:r>
    </w:p>
    <w:p w14:paraId="4229EE2A">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在合同订立及履行过程中形成的与合同有关的文件均构成合同文件组成部</w:t>
      </w:r>
    </w:p>
    <w:p w14:paraId="5DA28E35">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分。</w:t>
      </w:r>
    </w:p>
    <w:p w14:paraId="40367600">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上述各项合同文件包括合同当事人就该项合同文件所作出的补充和修改属</w:t>
      </w:r>
    </w:p>
    <w:p w14:paraId="0459A350">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于</w:t>
      </w:r>
      <w:r>
        <w:rPr>
          <w:rFonts w:ascii="宋体" w:hAnsi="宋体" w:eastAsia="宋体" w:cs="宋体"/>
        </w:rPr>
        <w:t>同一类内容的文件，应以最新签署的为准。专用合同条款及其附件须经合同当事人签字盖章。</w:t>
      </w:r>
    </w:p>
    <w:p w14:paraId="7DDAE836">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7.</w:t>
      </w:r>
      <w:r>
        <w:rPr>
          <w:rFonts w:ascii="宋体" w:hAnsi="宋体" w:eastAsia="宋体" w:cs="宋体"/>
        </w:rPr>
        <w:t>承诺</w:t>
      </w:r>
    </w:p>
    <w:p w14:paraId="520B49A4">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7.1</w:t>
      </w:r>
      <w:r>
        <w:rPr>
          <w:rFonts w:ascii="宋体" w:hAnsi="宋体" w:eastAsia="宋体" w:cs="宋体"/>
        </w:rPr>
        <w:t>发包人承诺按照法律规定履行项目审批手续、筹集工程建设资金并按照合同约定的期限和方式支付合同价款。</w:t>
      </w:r>
    </w:p>
    <w:p w14:paraId="1614F352">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 xml:space="preserve">    7.2</w:t>
      </w:r>
      <w:r>
        <w:rPr>
          <w:rFonts w:ascii="宋体" w:hAnsi="宋体" w:eastAsia="宋体" w:cs="宋体"/>
        </w:rPr>
        <w:t>承包人承诺按照法律规定及合同约定组织完成工程施工，确保工程质量和安全，不进行转包，并在缺陷责任期及保修期内承担相应的工程维修责任。</w:t>
      </w:r>
    </w:p>
    <w:p w14:paraId="3CC742FE">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7.3</w:t>
      </w:r>
      <w:r>
        <w:rPr>
          <w:rFonts w:ascii="宋体" w:hAnsi="宋体" w:eastAsia="宋体" w:cs="宋体"/>
        </w:rPr>
        <w:t>发包人和承包人通过招投标形式签订合同的，双方理解并承诺不再就同一工程另行签订与合同实质性内容相背离的协议。</w:t>
      </w:r>
    </w:p>
    <w:p w14:paraId="4361D893">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8.</w:t>
      </w:r>
      <w:r>
        <w:rPr>
          <w:rFonts w:ascii="宋体" w:hAnsi="宋体" w:eastAsia="宋体" w:cs="宋体"/>
        </w:rPr>
        <w:t>签订时间</w:t>
      </w:r>
    </w:p>
    <w:p w14:paraId="1BBE5220">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本合同</w:t>
      </w:r>
      <w:r>
        <w:rPr>
          <w:rFonts w:hint="eastAsia" w:ascii="宋体" w:hAnsi="宋体" w:eastAsia="宋体" w:cs="宋体"/>
        </w:rPr>
        <w:t>于</w:t>
      </w:r>
      <w:r>
        <w:rPr>
          <w:rFonts w:hint="eastAsia" w:ascii="宋体" w:hAnsi="宋体" w:eastAsia="宋体" w:cs="宋体"/>
          <w:u w:val="single"/>
        </w:rPr>
        <w:t xml:space="preserve">   </w:t>
      </w:r>
      <w:r>
        <w:rPr>
          <w:rFonts w:ascii="宋体" w:hAnsi="宋体" w:eastAsia="宋体" w:cs="宋体"/>
          <w:u w:val="single"/>
        </w:rPr>
        <w:tab/>
      </w:r>
      <w:r>
        <w:rPr>
          <w:rFonts w:ascii="宋体" w:hAnsi="宋体" w:eastAsia="宋体" w:cs="宋体"/>
        </w:rPr>
        <w:t>年</w:t>
      </w:r>
      <w:r>
        <w:rPr>
          <w:rFonts w:ascii="宋体" w:hAnsi="宋体" w:eastAsia="宋体" w:cs="宋体"/>
          <w:u w:val="single"/>
        </w:rPr>
        <w:tab/>
      </w:r>
      <w:r>
        <w:rPr>
          <w:rFonts w:hint="eastAsia" w:ascii="宋体" w:hAnsi="宋体" w:eastAsia="宋体" w:cs="宋体"/>
          <w:u w:val="single"/>
        </w:rPr>
        <w:t xml:space="preserve">   </w:t>
      </w:r>
      <w:r>
        <w:rPr>
          <w:rFonts w:ascii="宋体" w:hAnsi="宋体" w:eastAsia="宋体" w:cs="宋体"/>
        </w:rPr>
        <w:t>月</w:t>
      </w:r>
      <w:r>
        <w:rPr>
          <w:rFonts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rPr>
        <w:t xml:space="preserve"> </w:t>
      </w:r>
      <w:r>
        <w:rPr>
          <w:rFonts w:ascii="宋体" w:hAnsi="宋体" w:eastAsia="宋体" w:cs="宋体"/>
        </w:rPr>
        <w:t>日签订。</w:t>
      </w:r>
    </w:p>
    <w:p w14:paraId="6F615D7B">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9.</w:t>
      </w:r>
      <w:r>
        <w:rPr>
          <w:rFonts w:ascii="宋体" w:hAnsi="宋体" w:eastAsia="宋体" w:cs="宋体"/>
        </w:rPr>
        <w:t>签订地点</w:t>
      </w:r>
    </w:p>
    <w:p w14:paraId="054C18F2">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本合同在</w:t>
      </w:r>
      <w:r>
        <w:rPr>
          <w:rFonts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rPr>
        <w:t xml:space="preserve"> </w:t>
      </w:r>
      <w:r>
        <w:rPr>
          <w:rFonts w:ascii="宋体" w:hAnsi="宋体" w:eastAsia="宋体" w:cs="宋体"/>
        </w:rPr>
        <w:t>签订。</w:t>
      </w:r>
    </w:p>
    <w:p w14:paraId="5365A6B2">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10.</w:t>
      </w:r>
      <w:r>
        <w:rPr>
          <w:rFonts w:ascii="宋体" w:hAnsi="宋体" w:eastAsia="宋体" w:cs="宋体"/>
        </w:rPr>
        <w:t>补充协议</w:t>
      </w:r>
    </w:p>
    <w:p w14:paraId="7DB8F000">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合同未尽事宜，合同当事人另行签订补充协议，补充协议是合同的组成部分。</w:t>
      </w:r>
    </w:p>
    <w:p w14:paraId="3ADC1B13">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11.</w:t>
      </w:r>
      <w:r>
        <w:rPr>
          <w:rFonts w:ascii="宋体" w:hAnsi="宋体" w:eastAsia="宋体" w:cs="宋体"/>
        </w:rPr>
        <w:t>合同生效</w:t>
      </w:r>
    </w:p>
    <w:p w14:paraId="2907711C">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本合同自</w:t>
      </w:r>
      <w:r>
        <w:rPr>
          <w:rFonts w:ascii="宋体" w:hAnsi="宋体" w:eastAsia="宋体" w:cs="宋体"/>
          <w:u w:val="single"/>
        </w:rPr>
        <w:tab/>
      </w:r>
      <w:r>
        <w:rPr>
          <w:rFonts w:hint="eastAsia" w:ascii="宋体" w:hAnsi="宋体" w:eastAsia="宋体" w:cs="宋体"/>
          <w:u w:val="single"/>
        </w:rPr>
        <w:t xml:space="preserve">                </w:t>
      </w:r>
      <w:r>
        <w:rPr>
          <w:rFonts w:ascii="宋体" w:hAnsi="宋体" w:eastAsia="宋体" w:cs="宋体"/>
        </w:rPr>
        <w:t>生效。</w:t>
      </w:r>
    </w:p>
    <w:p w14:paraId="1D8B0468">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12</w:t>
      </w:r>
      <w:r>
        <w:rPr>
          <w:rFonts w:ascii="宋体" w:hAnsi="宋体" w:eastAsia="宋体" w:cs="宋体"/>
        </w:rPr>
        <w:t>合同份数</w:t>
      </w:r>
    </w:p>
    <w:p w14:paraId="7934DD53">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本合同一式</w:t>
      </w:r>
      <w:r>
        <w:rPr>
          <w:rFonts w:ascii="宋体" w:hAnsi="宋体" w:eastAsia="宋体" w:cs="宋体"/>
          <w:u w:val="single"/>
        </w:rPr>
        <w:tab/>
      </w:r>
      <w:r>
        <w:rPr>
          <w:rFonts w:hint="eastAsia" w:ascii="宋体" w:hAnsi="宋体" w:eastAsia="宋体" w:cs="宋体"/>
          <w:u w:val="single"/>
        </w:rPr>
        <w:t xml:space="preserve">   </w:t>
      </w:r>
      <w:r>
        <w:rPr>
          <w:rFonts w:ascii="宋体" w:hAnsi="宋体" w:eastAsia="宋体" w:cs="宋体"/>
        </w:rPr>
        <w:t>份，均具有同等法律效力，发包人执</w:t>
      </w:r>
      <w:r>
        <w:rPr>
          <w:rFonts w:hint="eastAsia" w:ascii="宋体" w:hAnsi="宋体" w:eastAsia="宋体" w:cs="宋体"/>
        </w:rPr>
        <w:t xml:space="preserve"> </w:t>
      </w:r>
      <w:r>
        <w:rPr>
          <w:rFonts w:ascii="宋体" w:hAnsi="宋体" w:eastAsia="宋体" w:cs="宋体"/>
          <w:u w:val="single"/>
        </w:rPr>
        <w:tab/>
      </w:r>
      <w:r>
        <w:rPr>
          <w:rFonts w:hint="eastAsia" w:ascii="宋体" w:hAnsi="宋体" w:eastAsia="宋体" w:cs="宋体"/>
          <w:u w:val="single"/>
        </w:rPr>
        <w:t xml:space="preserve">   </w:t>
      </w:r>
      <w:r>
        <w:rPr>
          <w:rFonts w:ascii="宋体" w:hAnsi="宋体" w:eastAsia="宋体" w:cs="宋体"/>
        </w:rPr>
        <w:t>份，承包人执</w:t>
      </w:r>
      <w:r>
        <w:rPr>
          <w:rFonts w:hint="eastAsia" w:ascii="宋体" w:hAnsi="宋体" w:eastAsia="宋体" w:cs="宋体"/>
          <w:u w:val="single"/>
        </w:rPr>
        <w:t xml:space="preserve">   </w:t>
      </w:r>
      <w:r>
        <w:rPr>
          <w:rFonts w:ascii="宋体" w:hAnsi="宋体" w:eastAsia="宋体" w:cs="宋体"/>
          <w:u w:val="single"/>
        </w:rPr>
        <w:tab/>
      </w:r>
      <w:r>
        <w:rPr>
          <w:rFonts w:ascii="宋体" w:hAnsi="宋体" w:eastAsia="宋体" w:cs="宋体"/>
        </w:rPr>
        <w:t>份。</w:t>
      </w:r>
    </w:p>
    <w:p w14:paraId="7C1BA74B">
      <w:pPr>
        <w:adjustRightInd w:val="0"/>
        <w:snapToGrid w:val="0"/>
        <w:spacing w:after="0" w:line="560" w:lineRule="exact"/>
        <w:ind w:firstLine="480" w:firstLineChars="200"/>
        <w:rPr>
          <w:rFonts w:hint="eastAsia" w:ascii="宋体" w:hAnsi="宋体" w:eastAsia="宋体" w:cs="宋体"/>
        </w:rPr>
      </w:pPr>
    </w:p>
    <w:p w14:paraId="4BEDE90C">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发包人（公章）：</w:t>
      </w:r>
      <w:r>
        <w:rPr>
          <w:rFonts w:ascii="宋体" w:hAnsi="宋体" w:eastAsia="宋体" w:cs="宋体"/>
        </w:rPr>
        <w:tab/>
      </w:r>
      <w:r>
        <w:rPr>
          <w:rFonts w:hint="eastAsia" w:ascii="宋体" w:hAnsi="宋体" w:eastAsia="宋体" w:cs="宋体"/>
        </w:rPr>
        <w:t xml:space="preserve">                   </w:t>
      </w:r>
      <w:r>
        <w:rPr>
          <w:rFonts w:ascii="宋体" w:hAnsi="宋体" w:eastAsia="宋体" w:cs="宋体"/>
        </w:rPr>
        <w:t>承包人（公章）：</w:t>
      </w:r>
    </w:p>
    <w:p w14:paraId="0112547E">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法定代表人或委托代理人（签字）：</w:t>
      </w:r>
      <w:r>
        <w:rPr>
          <w:rFonts w:hint="eastAsia" w:ascii="宋体" w:hAnsi="宋体" w:eastAsia="宋体" w:cs="宋体"/>
        </w:rPr>
        <w:t xml:space="preserve"> </w:t>
      </w:r>
      <w:r>
        <w:rPr>
          <w:rFonts w:ascii="宋体" w:hAnsi="宋体" w:eastAsia="宋体" w:cs="宋体"/>
        </w:rPr>
        <w:t>法定代表人或委托代理人（签字）：</w:t>
      </w:r>
    </w:p>
    <w:p w14:paraId="3740252A">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地</w:t>
      </w:r>
      <w:r>
        <w:rPr>
          <w:rFonts w:ascii="宋体" w:hAnsi="宋体" w:eastAsia="宋体" w:cs="宋体"/>
        </w:rPr>
        <w:tab/>
      </w:r>
      <w:r>
        <w:rPr>
          <w:rFonts w:ascii="宋体" w:hAnsi="宋体" w:eastAsia="宋体" w:cs="宋体"/>
        </w:rPr>
        <w:t>址：</w:t>
      </w:r>
      <w:r>
        <w:rPr>
          <w:rFonts w:ascii="宋体" w:hAnsi="宋体" w:eastAsia="宋体" w:cs="宋体"/>
        </w:rPr>
        <w:tab/>
      </w:r>
      <w:r>
        <w:rPr>
          <w:rFonts w:hint="eastAsia" w:ascii="宋体" w:hAnsi="宋体" w:eastAsia="宋体" w:cs="宋体"/>
        </w:rPr>
        <w:t xml:space="preserve">                          </w:t>
      </w:r>
      <w:r>
        <w:rPr>
          <w:rFonts w:ascii="宋体" w:hAnsi="宋体" w:eastAsia="宋体" w:cs="宋体"/>
        </w:rPr>
        <w:t>地</w:t>
      </w:r>
      <w:r>
        <w:rPr>
          <w:rFonts w:ascii="宋体" w:hAnsi="宋体" w:eastAsia="宋体" w:cs="宋体"/>
        </w:rPr>
        <w:tab/>
      </w:r>
      <w:r>
        <w:rPr>
          <w:rFonts w:ascii="宋体" w:hAnsi="宋体" w:eastAsia="宋体" w:cs="宋体"/>
        </w:rPr>
        <w:t>址：</w:t>
      </w:r>
    </w:p>
    <w:p w14:paraId="32DE895C">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电</w:t>
      </w:r>
      <w:r>
        <w:rPr>
          <w:rFonts w:ascii="宋体" w:hAnsi="宋体" w:eastAsia="宋体" w:cs="宋体"/>
        </w:rPr>
        <w:tab/>
      </w:r>
      <w:r>
        <w:rPr>
          <w:rFonts w:ascii="宋体" w:hAnsi="宋体" w:eastAsia="宋体" w:cs="宋体"/>
        </w:rPr>
        <w:t>话：</w:t>
      </w:r>
      <w:r>
        <w:rPr>
          <w:rFonts w:ascii="宋体" w:hAnsi="宋体" w:eastAsia="宋体" w:cs="宋体"/>
        </w:rPr>
        <w:tab/>
      </w:r>
      <w:r>
        <w:rPr>
          <w:rFonts w:hint="eastAsia" w:ascii="宋体" w:hAnsi="宋体" w:eastAsia="宋体" w:cs="宋体"/>
        </w:rPr>
        <w:t xml:space="preserve">                       </w:t>
      </w:r>
      <w:r>
        <w:rPr>
          <w:rFonts w:ascii="宋体" w:hAnsi="宋体" w:eastAsia="宋体" w:cs="宋体"/>
        </w:rPr>
        <w:t>电</w:t>
      </w:r>
      <w:r>
        <w:rPr>
          <w:rFonts w:ascii="宋体" w:hAnsi="宋体" w:eastAsia="宋体" w:cs="宋体"/>
        </w:rPr>
        <w:tab/>
      </w:r>
      <w:r>
        <w:rPr>
          <w:rFonts w:ascii="宋体" w:hAnsi="宋体" w:eastAsia="宋体" w:cs="宋体"/>
        </w:rPr>
        <w:t>话：</w:t>
      </w:r>
    </w:p>
    <w:p w14:paraId="1E487035">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电子邮箱：</w:t>
      </w:r>
      <w:r>
        <w:rPr>
          <w:rFonts w:ascii="宋体" w:hAnsi="宋体" w:eastAsia="宋体" w:cs="宋体"/>
        </w:rPr>
        <w:tab/>
      </w:r>
      <w:r>
        <w:rPr>
          <w:rFonts w:hint="eastAsia" w:ascii="宋体" w:hAnsi="宋体" w:eastAsia="宋体" w:cs="宋体"/>
        </w:rPr>
        <w:t xml:space="preserve">                       </w:t>
      </w:r>
      <w:r>
        <w:rPr>
          <w:rFonts w:ascii="宋体" w:hAnsi="宋体" w:eastAsia="宋体" w:cs="宋体"/>
        </w:rPr>
        <w:t>电子邮箱：</w:t>
      </w:r>
    </w:p>
    <w:p w14:paraId="5C05564D">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t>开户银行：</w:t>
      </w:r>
      <w:r>
        <w:rPr>
          <w:rFonts w:ascii="宋体" w:hAnsi="宋体" w:eastAsia="宋体" w:cs="宋体"/>
        </w:rPr>
        <w:tab/>
      </w:r>
      <w:r>
        <w:rPr>
          <w:rFonts w:hint="eastAsia" w:ascii="宋体" w:hAnsi="宋体" w:eastAsia="宋体" w:cs="宋体"/>
        </w:rPr>
        <w:t xml:space="preserve">                       </w:t>
      </w:r>
      <w:r>
        <w:rPr>
          <w:rFonts w:ascii="宋体" w:hAnsi="宋体" w:eastAsia="宋体" w:cs="宋体"/>
        </w:rPr>
        <w:t>开户银行：</w:t>
      </w:r>
    </w:p>
    <w:p w14:paraId="53CCB8E4">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账号</w:t>
      </w:r>
      <w:r>
        <w:rPr>
          <w:rFonts w:ascii="宋体" w:hAnsi="宋体" w:eastAsia="宋体" w:cs="宋体"/>
        </w:rPr>
        <w:t>：</w:t>
      </w:r>
      <w:r>
        <w:rPr>
          <w:rFonts w:hint="eastAsia" w:ascii="宋体" w:hAnsi="宋体" w:eastAsia="宋体" w:cs="宋体"/>
        </w:rPr>
        <w:t xml:space="preserve">                               账号</w:t>
      </w:r>
      <w:r>
        <w:rPr>
          <w:rFonts w:ascii="宋体" w:hAnsi="宋体" w:eastAsia="宋体" w:cs="宋体"/>
        </w:rPr>
        <w:t>：</w:t>
      </w:r>
    </w:p>
    <w:p w14:paraId="6FDDD266">
      <w:pPr>
        <w:adjustRightInd w:val="0"/>
        <w:snapToGrid w:val="0"/>
        <w:spacing w:after="0" w:line="560" w:lineRule="exact"/>
        <w:ind w:firstLine="480" w:firstLineChars="200"/>
        <w:rPr>
          <w:rFonts w:hint="eastAsia" w:ascii="宋体" w:hAnsi="宋体" w:eastAsia="宋体" w:cs="宋体"/>
        </w:rPr>
      </w:pPr>
      <w:r>
        <w:rPr>
          <w:rFonts w:ascii="宋体" w:hAnsi="宋体" w:eastAsia="宋体" w:cs="宋体"/>
        </w:rPr>
        <w:br w:type="page"/>
      </w:r>
    </w:p>
    <w:p w14:paraId="2BDD8F83">
      <w:pPr>
        <w:numPr>
          <w:ilvl w:val="0"/>
          <w:numId w:val="1"/>
        </w:numPr>
        <w:adjustRightInd w:val="0"/>
        <w:snapToGrid w:val="0"/>
        <w:spacing w:after="0" w:line="560" w:lineRule="exact"/>
        <w:jc w:val="center"/>
        <w:outlineLvl w:val="0"/>
        <w:rPr>
          <w:rFonts w:eastAsia="宋体"/>
        </w:rPr>
      </w:pPr>
      <w:r>
        <w:rPr>
          <w:rFonts w:hint="eastAsia" w:eastAsia="宋体"/>
          <w:sz w:val="28"/>
          <w:szCs w:val="28"/>
        </w:rPr>
        <w:t>通用合同条款</w:t>
      </w:r>
    </w:p>
    <w:p w14:paraId="6DD76330">
      <w:pPr>
        <w:pStyle w:val="5"/>
        <w:adjustRightInd w:val="0"/>
        <w:snapToGrid w:val="0"/>
        <w:spacing w:before="0" w:after="0" w:line="560" w:lineRule="exact"/>
        <w:ind w:firstLine="480" w:firstLineChars="200"/>
        <w:rPr>
          <w:rFonts w:hint="eastAsia" w:ascii="宋体" w:hAnsi="宋体" w:eastAsia="宋体" w:cs="宋体"/>
          <w:color w:val="auto"/>
          <w:sz w:val="24"/>
          <w:szCs w:val="24"/>
        </w:rPr>
      </w:pPr>
      <w:bookmarkStart w:id="1" w:name="Xb36580fac77ffeea6748b9ae823318cc1e8ece2"/>
      <w:r>
        <w:rPr>
          <w:rFonts w:hint="eastAsia" w:ascii="宋体" w:hAnsi="宋体" w:eastAsia="宋体" w:cs="宋体"/>
          <w:color w:val="auto"/>
          <w:sz w:val="24"/>
          <w:szCs w:val="24"/>
        </w:rPr>
        <w:t>1 一般约定</w:t>
      </w:r>
    </w:p>
    <w:p w14:paraId="7B051707">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2" w:name="X1aa31b11905d2d79561406f2bfd90ef279d96b0"/>
      <w:r>
        <w:rPr>
          <w:rFonts w:hint="eastAsia" w:ascii="宋体" w:hAnsi="宋体" w:eastAsia="宋体" w:cs="宋体"/>
          <w:i w:val="0"/>
          <w:iCs w:val="0"/>
          <w:color w:val="auto"/>
        </w:rPr>
        <w:t>1.1 术语和定义</w:t>
      </w:r>
    </w:p>
    <w:p w14:paraId="0D516BA5">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 合同协议书、通用合同条款、专用合同条款中的下列词语具有本款所赋予的含义：</w:t>
      </w:r>
    </w:p>
    <w:p w14:paraId="079B556A">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6D286705">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1.1.1.2 “合同协议书”:是指构成合同的由发包人和承包人共同签署的称为“合同协议书”的书面文件。除法律另有规定或合同另有约定外，发包人和承包人的法定代表人或其委托代理人在合同协议书上签字并盖单位章后，合同生效。</w:t>
      </w:r>
    </w:p>
    <w:p w14:paraId="42052EC4">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1.1.1.3 “中标通知书”:是指构成合同的由发包人通知承包人中标的书面文件。</w:t>
      </w:r>
    </w:p>
    <w:p w14:paraId="5BDFEA18">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1.1.1.3.1 “项目委托书”:是指一方将某一项目委托给另一方实施的书面文件。</w:t>
      </w:r>
    </w:p>
    <w:p w14:paraId="38249334">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1.1.1.4 “投标函”:是指构成合同的由承包人填写并签署的用于投标的称为“投标函”的文件。</w:t>
      </w:r>
    </w:p>
    <w:p w14:paraId="6E300EB9">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1.1.1.5 “投标函附录”:是指构成合同的附在投标函后的称为“投标函附录”的文件。</w:t>
      </w:r>
    </w:p>
    <w:p w14:paraId="44B1D16F">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1.1.1.6 “技术标准和要求”:是指构成合同的施工应当遵守的或指导施工的国家、行业或地方的技术标准和要求,以及合同约定的技术标准和要求。</w:t>
      </w:r>
    </w:p>
    <w:p w14:paraId="74BC5D79">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1.1.1.7 “图纸”: 是指构成合同的图纸, 包括由发包人按照合同约定提供或经发包人批准的设计文件、施工图、鸟瞰图及模型等, 以及在合同履行过程中形成的图纸文件。图纸应当按照法律规定审查合格。</w:t>
      </w:r>
    </w:p>
    <w:p w14:paraId="795AD61A">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1.1.1.8 “已标价工程量清单”:是指构成合同的由承包人按照规定的格式和要求填写并标明价格的工程量清单,包括说明和表格。</w:t>
      </w:r>
    </w:p>
    <w:p w14:paraId="2CD49A0F">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1.1.1.9 “预算书”:是指构成合同的由承包人按照发包人规定的格式和要求编制的工程预算文件。</w:t>
      </w:r>
    </w:p>
    <w:p w14:paraId="7326F99A">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1.1.1.10 “政府采购”:是指各级国家机关、事业单位和团体组织,使用财政性资金采购依法制定的集中采购目录以内的或者采购限额标准以上的货物、工程和服务的行为。</w:t>
      </w:r>
    </w:p>
    <w:p w14:paraId="39428614">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1.1.1.11 “采购”:是指以合同方式有偿取得货物、工程和服务的行为,包括购买、租赁、委托、雇用等。</w:t>
      </w:r>
    </w:p>
    <w:p w14:paraId="481E6DEE">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1.1.1.12 “货物”: 是指各种形态和种类的物品, 包括原材料、燃料、设备、产品等。</w:t>
      </w:r>
    </w:p>
    <w:p w14:paraId="526C13EF">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1.1.1.13 “工程”：是指建设工程，包括建筑物和构筑物的新建、改建、扩建、装修、拆除、修缮等。</w:t>
      </w:r>
    </w:p>
    <w:p w14:paraId="174594D0">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1.1.1.14 “服务”:是指除货物和工程以外的其他政府采购对象。</w:t>
      </w:r>
    </w:p>
    <w:p w14:paraId="636AB2FF">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 xml:space="preserve">1.1.1.15 “其他合同文件”:是指经合同当事人约定的与工程施工有关的具有合同约束力的文件或书面协议。合同当事人可以在专用合同条款中进行约定。  </w:t>
      </w:r>
    </w:p>
    <w:p w14:paraId="0F61CCC3">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1.1.2 合同当事人及其他相关方</w:t>
      </w:r>
    </w:p>
    <w:p w14:paraId="35F90C70">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1.1.2.1 “合同当事人”:是指发包人和(或)承包人。</w:t>
      </w:r>
    </w:p>
    <w:p w14:paraId="2E5EF5FC">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1.1.2.2 “发包人”:是指与承包人签订合同协议书的当事人及取得该当事人资格的合法继承人,是地质灾害防治工程运营、管护责任人。</w:t>
      </w:r>
    </w:p>
    <w:p w14:paraId="0C0FA176">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1.1.2.3 “承包人”:是指与发包人签订合同协议书的,具有相应工程施工承包资质的当事人及取得该当事人资格的合法继承人。</w:t>
      </w:r>
    </w:p>
    <w:p w14:paraId="4EB1E855">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1.1.2.4 “监理人”:是指在专用合同条款中指明的,受发包人委托按照法律规定进行工程监督管理的法人或其他组织。</w:t>
      </w:r>
    </w:p>
    <w:p w14:paraId="1A2AF520">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1.1.2.5 “设计人”:是指在专用合同条款中指明的,受发包人委托负责工程设计并具备相应工程设计资质的法人或其他组织。</w:t>
      </w:r>
    </w:p>
    <w:p w14:paraId="7D0A83D8">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1.1.2.6 “发包人代表”:是指由发包人任命并派驻施工现场在发包人授权范围内行使发包人权利的人。</w:t>
      </w:r>
    </w:p>
    <w:p w14:paraId="1770F0A7">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1.1.2.7 “承包人项目经理”:是指由承包人任命并派驻施工现场，在承包人授权范围内负责合同履行，且按照法律规定具有相应资格的项目负责人。</w:t>
      </w:r>
    </w:p>
    <w:p w14:paraId="62CD01D2">
      <w:pPr>
        <w:pStyle w:val="5"/>
        <w:adjustRightInd w:val="0"/>
        <w:snapToGrid w:val="0"/>
        <w:spacing w:before="0" w:after="0"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1.1.2.8 “总监理工程师”:是指由监理人任命并派驻施工现场进行工程监理的总负责人。</w:t>
      </w:r>
    </w:p>
    <w:p w14:paraId="6DCBB63E">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1.1.2.9 “地质相关专业监理工程师”: 是指由监理人任命并派驻地质灾害治理施工现场进行地质专业工程监理的负责人。</w:t>
      </w:r>
    </w:p>
    <w:p w14:paraId="3B1B6A60">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1.1.3 地质灾害防治工程和设备</w:t>
      </w:r>
    </w:p>
    <w:p w14:paraId="25CCB679">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1.1.3.1 “地质灾害防治工程”:是指与合同协议书中工程承包范围对应的永久工程和(或)临时工程。</w:t>
      </w:r>
    </w:p>
    <w:p w14:paraId="39811261">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1.1.3.2 “永久工程”:是指按合同约定建造并移交给发包人的工程,包括工程设备。</w:t>
      </w:r>
    </w:p>
    <w:p w14:paraId="27AAE596">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1.1.3.3 “临时工程”：是指为完成合同约定的永久工程所修建的各类临时性工程，不包括施工设备。</w:t>
      </w:r>
    </w:p>
    <w:p w14:paraId="623676DE">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1.1.3.4 “单位工程”:是指在合同协议书中指明的,具备独立施工条件并能形成独立使用功能的永久工程。</w:t>
      </w:r>
    </w:p>
    <w:p w14:paraId="5E7B1882">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1.1.3.5 “工程设备”: 是指构成永久工程的机电设备、金属结构设备、仪器及其他类似的设备和装置。</w:t>
      </w:r>
    </w:p>
    <w:p w14:paraId="336828B7">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1.1.3.6 “施工设备”:是指为完成合同约定的各项工作所需的设备、器具和其他物品,但不包括工程设备、临时工程和材料。</w:t>
      </w:r>
    </w:p>
    <w:p w14:paraId="3DEEC720">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1.1.3.7 “施工现场”:是指用于工程施工的场所,以及在专用合同条款中指明作为施工场所组成部分的其他场所,包括永久占地和临时占地。</w:t>
      </w:r>
    </w:p>
    <w:p w14:paraId="0C59FDE1">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1.1.3.8 “临时设施”:是指为完成合同约定的各项工作所服务的临时性生产和生活设施。</w:t>
      </w:r>
    </w:p>
    <w:p w14:paraId="736D5FC0">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1.1.3.9 “永久占地”:是指专用合同条款中指明为实施工程需永久占用的土地。</w:t>
      </w:r>
    </w:p>
    <w:p w14:paraId="45FF3FBC">
      <w:pPr>
        <w:pStyle w:val="24"/>
        <w:adjustRightInd w:val="0"/>
        <w:snapToGrid w:val="0"/>
        <w:spacing w:before="0" w:after="0" w:line="560" w:lineRule="exact"/>
        <w:ind w:firstLine="480" w:firstLineChars="200"/>
        <w:rPr>
          <w:rFonts w:hint="eastAsia" w:ascii="宋体" w:hAnsi="宋体" w:eastAsia="宋体" w:cs="宋体"/>
        </w:rPr>
      </w:pPr>
    </w:p>
    <w:p w14:paraId="6C3CFA38">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1.1.3.10 “临时占地”:是指专用合同条款中指明为实施工程需要临时占用的</w:t>
      </w:r>
    </w:p>
    <w:p w14:paraId="7A5817E6">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土地。</w:t>
      </w:r>
    </w:p>
    <w:p w14:paraId="2099BF94">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1.1.4 日期和期限</w:t>
      </w:r>
    </w:p>
    <w:p w14:paraId="45574F55">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1.1.4.1 “开工日期”: 包括计划开工日期和实际开工日期。计划开工日期是指合同协议书约定的开工日期；实际开工日期是指监理人按照本合同第9.3.2项[开工通知]约定发出的符合法律规定的开工通知中载明的开工日期。</w:t>
      </w:r>
    </w:p>
    <w:p w14:paraId="418B3D0E">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1.1.4.2 “竣工日期”: 包括计划竣工日期和实际竣工日期。计划竣工日期是指合同协议书中约定的竣工日期；实际竣工日期按照本合同第15.2.3项中[竣工日期]的约定确定。</w:t>
      </w:r>
    </w:p>
    <w:p w14:paraId="15B21F60">
      <w:pPr>
        <w:adjustRightInd w:val="0"/>
        <w:snapToGrid w:val="0"/>
        <w:spacing w:after="0" w:line="560" w:lineRule="exact"/>
        <w:ind w:firstLine="480" w:firstLineChars="200"/>
        <w:rPr>
          <w:rFonts w:hint="eastAsia" w:ascii="宋体" w:hAnsi="宋体" w:eastAsia="宋体" w:cs="宋体"/>
        </w:rPr>
      </w:pPr>
      <w:r>
        <w:rPr>
          <w:rFonts w:hint="eastAsia" w:ascii="宋体" w:hAnsi="宋体" w:eastAsia="宋体" w:cs="宋体"/>
        </w:rPr>
        <w:t>1.1.4.3 “工期”: 是指在合同协议书约定的承包人完成工程所需的期限, 包括按照合同约定所作的期限变更。</w:t>
      </w:r>
    </w:p>
    <w:p w14:paraId="6D6A5ED1">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1.1.4.4 “缺陷责任期”:是指承包人按照合同约定承担缺陷修复义务,且发包人预留质量保证金的期限,自工程实际竣工日期起计算。</w:t>
      </w:r>
    </w:p>
    <w:p w14:paraId="24C479EE">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1.1.4.5 “保修期”:是指承包人按照合同约定对工程承担保修责任的期限,从工程竣工验收合格之日起计算。</w:t>
      </w:r>
    </w:p>
    <w:p w14:paraId="208658A2">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1.1.4.6 “基准日期”: 招标发包的工程以投标截止日前 28 天的日期为基准日期, 直接发包的工程</w:t>
      </w:r>
    </w:p>
    <w:p w14:paraId="5D030907">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以合同签订日前 28 天的日期为基准日期。</w:t>
      </w:r>
    </w:p>
    <w:p w14:paraId="587E4B00">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1.1.4.7 “天”:除特别指明外,均指日历天。合同中按天计算时间的,开始当天不计入,从次日开始计算,期限最后一天的截止时间为当天24:00。</w:t>
      </w:r>
    </w:p>
    <w:p w14:paraId="001029B4">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1.1.5 合同价格和费用</w:t>
      </w:r>
    </w:p>
    <w:p w14:paraId="071C84AF">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1.1.5.1 “签约合同价”:是指发包人和承包人在合同协议书中确定的总金额,包括安全文明施工费、暂估价及暂列金额等。</w:t>
      </w:r>
    </w:p>
    <w:p w14:paraId="6C1ADA15">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1.1.5.2 “合同价格”:是指发包人用于支付承包人按照合同约定完成承包范围内全部工作的金额，包括合同履行过程中按合同约定发生的价格变化。</w:t>
      </w:r>
    </w:p>
    <w:p w14:paraId="5D2D3B13">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1.1.5.3 “费用”: 是指为履行合同所发生的或将要发生的所有必需的开支, 包括管理费和应分摊的其他费用, 但不包括利润。</w:t>
      </w:r>
    </w:p>
    <w:p w14:paraId="2B4041D0">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1.1.5.4 “暂估价”:是指发包人在工程量清单或预算书中提供的用于支付必然发生但暂时不能确定价格的材料、工程设备的单价和专业工程以及服务工作的金额。</w:t>
      </w:r>
    </w:p>
    <w:p w14:paraId="5B299058">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64935A41">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1.1.5.6 “计日工”:是指合同履行过程中,承包人完成发包人提出的零星工作或需要采用计日工计价的变更工作时,按合同中约定的单价计价的一种方式。</w:t>
      </w:r>
    </w:p>
    <w:p w14:paraId="03FA6B19">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1.1.5.7 “质量保证金”:是指按照本合同第17.3款[质量保证金]约定承包人用于保证其在缺陷责任期内履行缺陷修补义务的担保。</w:t>
      </w:r>
    </w:p>
    <w:p w14:paraId="38EB5EBF">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1.1.5.8 “总价项目”:是指在现行国家、行业以及地方的计量规则中无工程量计算规则,在已标价工程量清单或预算书中以总价或费率形式计算的项目。</w:t>
      </w:r>
    </w:p>
    <w:p w14:paraId="389E95DC">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 地质灾害</w:t>
      </w:r>
    </w:p>
    <w:p w14:paraId="36E7F5E9">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1.1.6.1 “地质灾害”:是指包括自然因素或者人为活动引发的危害人民生命和财产安全的山体崩塌、滑坡、泥石流、地裂缝、地面沉降、采空塌陷、岩溶塌陷、砂土液化、不稳定斜坡等与地质作用有关的灾害。</w:t>
      </w:r>
    </w:p>
    <w:p w14:paraId="7BD1AF14">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1.1.6.1.1 “崩塌”:岩(土)体离开母体崩落的现象。</w:t>
      </w:r>
    </w:p>
    <w:p w14:paraId="36367E63">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1.1.6.1.2 “滑坡”: 斜坡(含边坡)上的土体和岩体沿某个面发生剪切破坏向坡下运动的现象。</w:t>
      </w:r>
    </w:p>
    <w:p w14:paraId="639B79FF">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1.1.6.1.3 “泥石流”: 大量泥沙、石块和水的混合体流动的现象。</w:t>
      </w:r>
    </w:p>
    <w:p w14:paraId="5EA42A44">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1.1.6.1.4 “地裂缝”:由于自然地质作用和人类工程活动造成的区域性的地面开裂现象。</w:t>
      </w:r>
    </w:p>
    <w:p w14:paraId="5AF64B7E">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1.1.6.1.5 “地面沉降”:由于地下水开采引发松散土体压缩,导致地面标高降低的现象。</w:t>
      </w:r>
    </w:p>
    <w:p w14:paraId="35BB03FB">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1.1.6.1.6 “采空塌陷”: 地下采矿活动引起的地面形变现象。</w:t>
      </w:r>
    </w:p>
    <w:p w14:paraId="62947A8A">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1.1.6.1.7 “岩溶塌陷”: 可溶性岩石或岩层在水作用下形成的塌落或沉陷现象。</w:t>
      </w:r>
    </w:p>
    <w:p w14:paraId="752DEF79">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1.1.6.1.8 “砂土液化”: 地表下一定深度内可液化的饱和土层在地震力的作用下产生的震动液化。</w:t>
      </w:r>
    </w:p>
    <w:p w14:paraId="7E48F202">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1.1.6.1.9 “不稳定斜坡”: 地表面倾向临空面、有一定坡度和厚度的岩土体, 具有发生滑坡、错落、倾倒、崩塌、坍塌等潜在的地质灾害现象。</w:t>
      </w:r>
    </w:p>
    <w:p w14:paraId="4F793D13">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1.1.6.2 “地质灾害等级”:是指按照人员伤亡、经济损失的大小分为4个等级,即</w:t>
      </w:r>
    </w:p>
    <w:p w14:paraId="7928CF9A">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(1)特大型:因灾死亡30人以上或者直接经济损失1000万元以上的;</w:t>
      </w:r>
    </w:p>
    <w:p w14:paraId="2DB12EA6">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(2)大型:因灾死亡10人以上30人以下或者直接经济损失500万元以上1000万元以下的;</w:t>
      </w:r>
    </w:p>
    <w:p w14:paraId="015758C5">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(3)中型:因灾死亡3人以上10人以下或者直接经济损失100万元以上500万元以下的;</w:t>
      </w:r>
    </w:p>
    <w:p w14:paraId="0EF53577">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(4)小型:因灾死亡3人以下或者直接经济损失100万元以下的。</w:t>
      </w:r>
    </w:p>
    <w:p w14:paraId="7010DD09">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1.1.6.3 “地质灾害防治相关专业”：是指工程地质、环境地质、水文地质、岩土工程、探矿工程专业。</w:t>
      </w:r>
    </w:p>
    <w:p w14:paraId="51FCA08F">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1.1.6.4 “地质灾害防治工程”: 是指通过有效的工程手段改变自然因素或人为活动诱发的对人民生命和财产安全造成危险的地质现象产生的过程, 达到减轻灾害危害或防止灾害发生的目的, 包括排水工程、抗滑桩工程、预应力锚索工程、格构锚固工程、重力挡墙工程、注浆加固工程、削方减载工程、回填压脚工程、植物防护工程等。</w:t>
      </w:r>
    </w:p>
    <w:p w14:paraId="63A880F6">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1.1.6.5 “地质灾害防治工程阶段划分”:是指地质灾害调查、危险性评估、勘查、设计、施工、监理和监测7个阶段。</w:t>
      </w:r>
    </w:p>
    <w:p w14:paraId="5268569A">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1.1.6.6 “地质灾害抢险”:是指因自然因素或人为活动引发地质灾害险情时迅速抢救,以避免或减少损失的工作。</w:t>
      </w:r>
    </w:p>
    <w:p w14:paraId="07CF27BE">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1.1.6.7 “地质灾害应急治理工程”: 是指为应对突然发生的因自然因素或人为活动引发的需要紧急处理的地质灾害治理工程。</w:t>
      </w:r>
    </w:p>
    <w:p w14:paraId="313456AD">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1.1.6.8 “变形监测”: 是指对地表和地下一定深度范围内的岩土体与其上建筑物、构筑物的位移、沉降、隆起、倾斜、挠度、裂缝等微观现象，在一定时期内进行周期性的或实时的测量工作。</w:t>
      </w:r>
    </w:p>
    <w:bookmarkEnd w:id="2"/>
    <w:p w14:paraId="3FEDFC98">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3" w:name="X7adef624cd310ff9dffd7d4c195ae4284445bec"/>
      <w:r>
        <w:rPr>
          <w:rFonts w:hint="eastAsia" w:ascii="宋体" w:hAnsi="宋体" w:eastAsia="宋体" w:cs="宋体"/>
          <w:i w:val="0"/>
          <w:iCs w:val="0"/>
          <w:color w:val="auto"/>
        </w:rPr>
        <w:t>1.1.7 其他</w:t>
      </w:r>
    </w:p>
    <w:p w14:paraId="28003394">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“书面形式”:是指合同文件、信函、电报、传真等可以有形地表现所载内容的形式。</w:t>
      </w:r>
    </w:p>
    <w:bookmarkEnd w:id="3"/>
    <w:p w14:paraId="2AC77EDF">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4" w:name="Xe009f20216740a1fdba97214f51c5ddfc067a08"/>
      <w:r>
        <w:rPr>
          <w:rFonts w:hint="eastAsia" w:ascii="宋体" w:hAnsi="宋体" w:eastAsia="宋体" w:cs="宋体"/>
          <w:i w:val="0"/>
          <w:iCs w:val="0"/>
          <w:color w:val="auto"/>
        </w:rPr>
        <w:t>1.2 语言文字</w:t>
      </w:r>
    </w:p>
    <w:p w14:paraId="425AFD24">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合同以中国的汉语简体文字编写、解释和说明。</w:t>
      </w:r>
    </w:p>
    <w:bookmarkEnd w:id="4"/>
    <w:p w14:paraId="37AE1689">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5" w:name="Xbb9a3858551cab3b6fec6b8d4bf661ec76eb0aa"/>
      <w:r>
        <w:rPr>
          <w:rFonts w:hint="eastAsia" w:ascii="宋体" w:hAnsi="宋体" w:eastAsia="宋体" w:cs="宋体"/>
          <w:i w:val="0"/>
          <w:iCs w:val="0"/>
          <w:color w:val="auto"/>
        </w:rPr>
        <w:t>1.3 法律</w:t>
      </w:r>
    </w:p>
    <w:p w14:paraId="2CA3520C">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合同所称法律是指中华人民共和国法律、行政法规、部门规章，以及工程所在地的地方性法规、自治条例、单行条例和地方政府规章等。</w:t>
      </w:r>
    </w:p>
    <w:bookmarkEnd w:id="5"/>
    <w:p w14:paraId="108F6CC1">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6" w:name="Xede3dd7aab3435f7aeeb998af1b5bc1bc39e9bf"/>
      <w:r>
        <w:rPr>
          <w:rFonts w:hint="eastAsia" w:ascii="宋体" w:hAnsi="宋体" w:eastAsia="宋体" w:cs="宋体"/>
          <w:i w:val="0"/>
          <w:iCs w:val="0"/>
          <w:color w:val="auto"/>
        </w:rPr>
        <w:t>1.3.1 地质灾害防治工程法律法规</w:t>
      </w:r>
    </w:p>
    <w:p w14:paraId="694BEC25">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包括《中华人民共和国合同法》《中华人民共和国政府采购法》《中华人民共和国突发事件应对法》《中华人民共和国建筑法》《地质灾害防治条例》《生产安全事故报告和调查处理条例》。</w:t>
      </w:r>
    </w:p>
    <w:bookmarkEnd w:id="6"/>
    <w:p w14:paraId="20AF44F3">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7" w:name="X9e4a0b6922317c9a461e9fca6165e3af69be1ba"/>
      <w:r>
        <w:rPr>
          <w:rFonts w:hint="eastAsia" w:ascii="宋体" w:hAnsi="宋体" w:eastAsia="宋体" w:cs="宋体"/>
          <w:i w:val="0"/>
          <w:iCs w:val="0"/>
          <w:color w:val="auto"/>
        </w:rPr>
        <w:t>1.4 标准和规范</w:t>
      </w:r>
    </w:p>
    <w:p w14:paraId="7EF4DB44">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1.4.1 适用于工程的国家标准、行业标准、工程所在地的地方性标准，以及相应的规范、规程等，合同当事人有特别要求的，应在专用合同条款中约定。</w:t>
      </w:r>
    </w:p>
    <w:p w14:paraId="128CBA5D">
      <w:pPr>
        <w:pStyle w:val="7"/>
        <w:adjustRightInd w:val="0"/>
        <w:snapToGrid w:val="0"/>
        <w:spacing w:before="0" w:after="0" w:line="560" w:lineRule="exact"/>
        <w:ind w:firstLine="480" w:firstLineChars="200"/>
        <w:rPr>
          <w:rFonts w:hint="eastAsia" w:ascii="宋体" w:hAnsi="宋体" w:eastAsia="宋体" w:cs="宋体"/>
          <w:color w:val="auto"/>
        </w:rPr>
      </w:pPr>
      <w:bookmarkStart w:id="8" w:name="X5efb0f95068e6d6cb59422bd80776a63ec8c993"/>
      <w:r>
        <w:rPr>
          <w:rFonts w:hint="eastAsia" w:ascii="宋体" w:hAnsi="宋体" w:eastAsia="宋体" w:cs="宋体"/>
          <w:color w:val="auto"/>
        </w:rPr>
        <w:t>1.4.2 地质灾害防治工程制度</w:t>
      </w:r>
    </w:p>
    <w:p w14:paraId="3BD64299">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包括《地质灾害危险性评估单位资质管理办法》《地质灾害治理工程勘查设计施工单位资质管理办法》《地质灾害治理工程监理单位资质管理办法》《国家突发地质灾害应急预案》《国家突发公共事件总体应急预案》《关于进一步完善地质灾害速报制度和月报制度的通知》《崩塌、滑坡、泥石流监测规范》(DZ/T 0221—2006)、《滑坡防治工程设计与施工技术规范》(DZ/T 0219—2006)。</w:t>
      </w:r>
    </w:p>
    <w:bookmarkEnd w:id="7"/>
    <w:bookmarkEnd w:id="8"/>
    <w:p w14:paraId="25C5C5FE">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9" w:name="X145e2bd3b44834341700993447f143b1b9671ff"/>
      <w:r>
        <w:rPr>
          <w:rFonts w:hint="eastAsia" w:ascii="宋体" w:hAnsi="宋体" w:eastAsia="宋体" w:cs="宋体"/>
          <w:i w:val="0"/>
          <w:iCs w:val="0"/>
          <w:color w:val="auto"/>
        </w:rPr>
        <w:t>1.5 合同文件的优先顺序</w:t>
      </w:r>
    </w:p>
    <w:p w14:paraId="2F497605">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组成合同的各项文件应互相解释，互为说明。除专用合同条款另有约定外，解释合同文件的优先顺序如下：</w:t>
      </w:r>
    </w:p>
    <w:p w14:paraId="30416201">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 合同协议书；</w:t>
      </w:r>
    </w:p>
    <w:p w14:paraId="57597F14">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(2) 中标通知书或项目委托书；</w:t>
      </w:r>
    </w:p>
    <w:p w14:paraId="1F6CFD61">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 投标函及其附录；</w:t>
      </w:r>
    </w:p>
    <w:p w14:paraId="33414748">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(4)专用合同条款及其附件；</w:t>
      </w:r>
    </w:p>
    <w:p w14:paraId="6A587536">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(5) 通用合同条款；</w:t>
      </w:r>
    </w:p>
    <w:p w14:paraId="5E959393">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(6) 技术标准和要求；</w:t>
      </w:r>
    </w:p>
    <w:p w14:paraId="2B4B4B04">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(7)图纸；</w:t>
      </w:r>
    </w:p>
    <w:p w14:paraId="02899F6A">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(8)已标价工程量清单或预算书；</w:t>
      </w:r>
    </w:p>
    <w:p w14:paraId="74B55981">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(9)其他合同文件。</w:t>
      </w:r>
    </w:p>
    <w:p w14:paraId="6C37AC50">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上述各项合同文件包括合同当事人就该项合同文件所作出的补充和修改属于同一类内容的文件，应以最新签署的为准。</w:t>
      </w:r>
    </w:p>
    <w:p w14:paraId="2EDA72F9">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在合同订立及履行过程中形成的与合同有关的文件均构成合同文件组成部分，并根据其性质确定优先解释顺序。</w:t>
      </w:r>
    </w:p>
    <w:bookmarkEnd w:id="9"/>
    <w:p w14:paraId="0D798251">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10" w:name="X1ba59ed14991a3fa2dc710778cd664e52ae0352"/>
      <w:r>
        <w:rPr>
          <w:rFonts w:hint="eastAsia" w:ascii="宋体" w:hAnsi="宋体" w:eastAsia="宋体" w:cs="宋体"/>
          <w:i w:val="0"/>
          <w:iCs w:val="0"/>
          <w:color w:val="auto"/>
        </w:rPr>
        <w:t>1.6 图纸和承包人文件</w:t>
      </w:r>
    </w:p>
    <w:bookmarkEnd w:id="10"/>
    <w:p w14:paraId="09891853">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11" w:name="Xe14c6f6fc66bb58f7a71fd4c65899258c9180b9"/>
      <w:r>
        <w:rPr>
          <w:rFonts w:hint="eastAsia" w:ascii="宋体" w:hAnsi="宋体" w:eastAsia="宋体" w:cs="宋体"/>
          <w:i w:val="0"/>
          <w:iCs w:val="0"/>
          <w:color w:val="auto"/>
        </w:rPr>
        <w:t>1.6.1 图纸的提供和交底</w:t>
      </w:r>
    </w:p>
    <w:p w14:paraId="6B76D2C9">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应按照专用合同条款约定的期限、数量和内容向承包人免费提供图纸，并组织承包人、监理人、勘查人和设计人进行图纸会审和设计交底。发包人最迟不得晚于本合同第9.3.2项[开工通知]载明的开工日期前14天向承包人提供图纸。</w:t>
      </w:r>
    </w:p>
    <w:p w14:paraId="4881506C">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因发包人未按合同约定提供图纸导致承包人费用增加和(或)工期延误的，按照本合同第9.5.1项[因发包人原因导致工期延误]约定办理。</w:t>
      </w:r>
    </w:p>
    <w:p w14:paraId="23F70C30">
      <w:pPr>
        <w:pStyle w:val="7"/>
        <w:adjustRightInd w:val="0"/>
        <w:snapToGrid w:val="0"/>
        <w:spacing w:before="0" w:after="0" w:line="560" w:lineRule="exact"/>
        <w:ind w:firstLine="480" w:firstLineChars="200"/>
        <w:rPr>
          <w:rFonts w:hint="eastAsia" w:ascii="宋体" w:hAnsi="宋体" w:eastAsia="宋体" w:cs="宋体"/>
          <w:color w:val="auto"/>
        </w:rPr>
      </w:pPr>
      <w:bookmarkStart w:id="12" w:name="X372a40364d6eba2b767d684d31ca6a2fc960253"/>
      <w:r>
        <w:rPr>
          <w:rFonts w:hint="eastAsia" w:ascii="宋体" w:hAnsi="宋体" w:eastAsia="宋体" w:cs="宋体"/>
          <w:color w:val="auto"/>
        </w:rPr>
        <w:t>1.6.2 图纸的错误</w:t>
      </w:r>
    </w:p>
    <w:p w14:paraId="579B55D1">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承包人在收到发包人提供的图纸后，发现图纸存在差错、遗漏或缺陷的，应及时通知监理人。监理人接到该通知后，应附具相关意见并立即报送发包人，发包人应在收到监理人报送的通知后的合理时间内做出决定。合理时间是指发包人在收到监理人的报送通知后，尽其努力且不懈怠地完成图纸修改补充所需的时间。</w:t>
      </w:r>
    </w:p>
    <w:bookmarkEnd w:id="12"/>
    <w:p w14:paraId="7D381E98">
      <w:pPr>
        <w:pStyle w:val="7"/>
        <w:adjustRightInd w:val="0"/>
        <w:snapToGrid w:val="0"/>
        <w:spacing w:before="0" w:after="0" w:line="560" w:lineRule="exact"/>
        <w:ind w:firstLine="480" w:firstLineChars="200"/>
        <w:rPr>
          <w:rFonts w:hint="eastAsia" w:ascii="宋体" w:hAnsi="宋体" w:eastAsia="宋体" w:cs="宋体"/>
          <w:color w:val="auto"/>
        </w:rPr>
      </w:pPr>
      <w:bookmarkStart w:id="13" w:name="X0e7a911df6461201d55b7187b52f2c3a90ee09c"/>
      <w:r>
        <w:rPr>
          <w:rFonts w:hint="eastAsia" w:ascii="宋体" w:hAnsi="宋体" w:eastAsia="宋体" w:cs="宋体"/>
          <w:color w:val="auto"/>
        </w:rPr>
        <w:t>1.6.3 图纸的修改和补充</w:t>
      </w:r>
    </w:p>
    <w:p w14:paraId="6CFAAE18">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图纸需要修改和补充的，应经图纸原设计人及审批部门同意，并由监理人在工程或工程相应部位施工前将修改后的图纸或补充图纸提交给承包人，承包人应按修改或补充后的图纸施工。</w:t>
      </w:r>
    </w:p>
    <w:bookmarkEnd w:id="11"/>
    <w:bookmarkEnd w:id="13"/>
    <w:p w14:paraId="67F5B8BD">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14" w:name="X75c48529643f67be709f69e50f9461a5e48bc1a"/>
      <w:r>
        <w:rPr>
          <w:rFonts w:hint="eastAsia" w:ascii="宋体" w:hAnsi="宋体" w:eastAsia="宋体" w:cs="宋体"/>
          <w:i w:val="0"/>
          <w:iCs w:val="0"/>
          <w:color w:val="auto"/>
        </w:rPr>
        <w:t>1.6.4 承包人文件</w:t>
      </w:r>
    </w:p>
    <w:p w14:paraId="58BD2BC3">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承包人应按照专用合同条款的约定提供应当由其编制的与工程施工有关的文件，并按照专用合同条款约定的期限、数量和形式提交监理人，并由监理人报送发包人。</w:t>
      </w:r>
    </w:p>
    <w:p w14:paraId="6C44B067">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2305415">
      <w:pPr>
        <w:pStyle w:val="7"/>
        <w:adjustRightInd w:val="0"/>
        <w:snapToGrid w:val="0"/>
        <w:spacing w:before="0" w:after="0" w:line="560" w:lineRule="exact"/>
        <w:ind w:firstLine="480" w:firstLineChars="200"/>
        <w:rPr>
          <w:rFonts w:hint="eastAsia" w:ascii="宋体" w:hAnsi="宋体" w:eastAsia="宋体" w:cs="宋体"/>
          <w:color w:val="auto"/>
        </w:rPr>
      </w:pPr>
      <w:bookmarkStart w:id="15" w:name="Xa035935f2f423d92bdad654348cf38a4f44e297"/>
      <w:r>
        <w:rPr>
          <w:rFonts w:hint="eastAsia" w:ascii="宋体" w:hAnsi="宋体" w:eastAsia="宋体" w:cs="宋体"/>
          <w:color w:val="auto"/>
        </w:rPr>
        <w:t>1.6.5 图纸和承包人文件的保管</w:t>
      </w:r>
    </w:p>
    <w:p w14:paraId="33167C6D">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除专用合同条款另有约定外，承包人应在施工现场另外保存一套完整的图纸和承包人文件，供发包人、监理人及有关人员进行工程检查时使用。</w:t>
      </w:r>
    </w:p>
    <w:bookmarkEnd w:id="14"/>
    <w:bookmarkEnd w:id="15"/>
    <w:p w14:paraId="00B0306D">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16" w:name="X94405e5a274b3d563c2b771a74f04335e2e022a"/>
      <w:r>
        <w:rPr>
          <w:rFonts w:hint="eastAsia" w:ascii="宋体" w:hAnsi="宋体" w:eastAsia="宋体" w:cs="宋体"/>
          <w:i w:val="0"/>
          <w:iCs w:val="0"/>
          <w:color w:val="auto"/>
        </w:rPr>
        <w:t>1.7 联络</w:t>
      </w:r>
    </w:p>
    <w:p w14:paraId="023E7C60">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与合同有关的通知、批准、证明、证书、指示、指令、要求、请求、同意、意见、确定和决定等，均应采用书面形式，并应在合同约定的期限内送达接收人和送达地点。</w:t>
      </w:r>
    </w:p>
    <w:p w14:paraId="323619E3">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发包人和承包人应在专用合同条款中约定各自的送达接收人和送达地点。任何合同一方当事人指定的接收人或送达地点发生变动的，应提前3天以书面形式通知对方。</w:t>
      </w:r>
    </w:p>
    <w:p w14:paraId="608BE27A">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发包人和承包人应当及时签收另一方送达至送达地点和指定接收人的来往信函。拒不签收的，由此增加的费用和(或)延误的工期由拒绝接收一方承担。</w:t>
      </w:r>
    </w:p>
    <w:bookmarkEnd w:id="16"/>
    <w:p w14:paraId="717C5F09">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17" w:name="X6e226bb7775853cc949e6248fb339db5ee53461"/>
      <w:r>
        <w:rPr>
          <w:rFonts w:hint="eastAsia" w:ascii="宋体" w:hAnsi="宋体" w:eastAsia="宋体" w:cs="宋体"/>
          <w:i w:val="0"/>
          <w:iCs w:val="0"/>
          <w:color w:val="auto"/>
        </w:rPr>
        <w:t>1.8 严禁贿赂</w:t>
      </w:r>
    </w:p>
    <w:p w14:paraId="4B56D667">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合同当事人不得以贿赂或变相贿赂的方式，谋取非法利益或损害对方权益。因合同一方当事人</w:t>
      </w:r>
    </w:p>
    <w:p w14:paraId="5D6C0A41">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的贿赂造成对方损失的，应赔偿损失，并承担相应的法律责任。</w:t>
      </w:r>
    </w:p>
    <w:p w14:paraId="14D23B7A">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承包人不得与监理人或发包人聘请的第三方串通损害发包人利益。未经发包人书面同意，承包人不得为监理人提供合同约定以外的通讯设备、交通工具及其他任何形式的利益，不得向监理人支付报酬。</w:t>
      </w:r>
    </w:p>
    <w:bookmarkEnd w:id="17"/>
    <w:p w14:paraId="60408552">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18" w:name="X66ed2cb32fddf050ed91d0ee5a91785157ecdaa"/>
      <w:r>
        <w:rPr>
          <w:rFonts w:hint="eastAsia" w:ascii="宋体" w:hAnsi="宋体" w:eastAsia="宋体" w:cs="宋体"/>
          <w:i w:val="0"/>
          <w:iCs w:val="0"/>
          <w:color w:val="auto"/>
        </w:rPr>
        <w:t>1.9 化石、文物</w:t>
      </w:r>
    </w:p>
    <w:p w14:paraId="26477800">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在地质灾害防治工程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ED37058">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发包人、监理人和承包人应按有关政府行政管理部门要求采取妥善的保护措施，由此增加的费用和(或)延误的工期由发包人承担。</w:t>
      </w:r>
    </w:p>
    <w:p w14:paraId="3089995D">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承包人发现文物后不及时报告或隐瞒不报，致使文物丢失或损坏的，应赔偿损失，并承担相应的法律责任。</w:t>
      </w:r>
    </w:p>
    <w:bookmarkEnd w:id="18"/>
    <w:p w14:paraId="29CD63DF">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19" w:name="X0f8285e5b63d316c232374ffab1fd83966e03ca"/>
      <w:r>
        <w:rPr>
          <w:rFonts w:hint="eastAsia" w:ascii="宋体" w:hAnsi="宋体" w:eastAsia="宋体" w:cs="宋体"/>
          <w:i w:val="0"/>
          <w:iCs w:val="0"/>
          <w:color w:val="auto"/>
        </w:rPr>
        <w:t>1.10 交通运输</w:t>
      </w:r>
    </w:p>
    <w:p w14:paraId="477D28BE">
      <w:pPr>
        <w:pStyle w:val="7"/>
        <w:adjustRightInd w:val="0"/>
        <w:snapToGrid w:val="0"/>
        <w:spacing w:before="0" w:after="0" w:line="560" w:lineRule="exact"/>
        <w:ind w:firstLine="480" w:firstLineChars="200"/>
        <w:rPr>
          <w:rFonts w:hint="eastAsia" w:ascii="宋体" w:hAnsi="宋体" w:eastAsia="宋体" w:cs="宋体"/>
          <w:color w:val="auto"/>
        </w:rPr>
      </w:pPr>
      <w:bookmarkStart w:id="20" w:name="X1d8c20b64feb250c3b307ddcae75d8b512b9941"/>
      <w:r>
        <w:rPr>
          <w:rFonts w:hint="eastAsia" w:ascii="宋体" w:hAnsi="宋体" w:eastAsia="宋体" w:cs="宋体"/>
          <w:color w:val="auto"/>
        </w:rPr>
        <w:t>1.10.1 出入现场的权利</w:t>
      </w:r>
    </w:p>
    <w:p w14:paraId="2790ECD9">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除专用合同条款另有约定外，发包人应根据地质灾害防治工程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7DDB02EA">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承包人应在订立合同前踏勘施工现场，并根据工程规模及技术参数合理预见工程施工所需的进出施工现场的方式、手段、路径等。因承包人未合理预见所增加的费用和（或）延误的工期由承包人承担。</w:t>
      </w:r>
    </w:p>
    <w:bookmarkEnd w:id="20"/>
    <w:p w14:paraId="560BD327">
      <w:pPr>
        <w:pStyle w:val="7"/>
        <w:adjustRightInd w:val="0"/>
        <w:snapToGrid w:val="0"/>
        <w:spacing w:before="0" w:after="0" w:line="560" w:lineRule="exact"/>
        <w:ind w:firstLine="480" w:firstLineChars="200"/>
        <w:rPr>
          <w:rFonts w:hint="eastAsia" w:ascii="宋体" w:hAnsi="宋体" w:eastAsia="宋体" w:cs="宋体"/>
          <w:color w:val="auto"/>
        </w:rPr>
      </w:pPr>
      <w:bookmarkStart w:id="21" w:name="X94c641143feb9735d960e3650541fd1c826cfb4"/>
      <w:r>
        <w:rPr>
          <w:rFonts w:hint="eastAsia" w:ascii="宋体" w:hAnsi="宋体" w:eastAsia="宋体" w:cs="宋体"/>
          <w:color w:val="auto"/>
        </w:rPr>
        <w:t>1.10.2 场外交通</w:t>
      </w:r>
    </w:p>
    <w:p w14:paraId="1EB05AA8">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bookmarkEnd w:id="19"/>
    <w:bookmarkEnd w:id="21"/>
    <w:p w14:paraId="6E92B08D">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22" w:name="X46694427fd3870ee4aba579d024c082dcb483ad"/>
      <w:r>
        <w:rPr>
          <w:rFonts w:hint="eastAsia" w:ascii="宋体" w:hAnsi="宋体" w:eastAsia="宋体" w:cs="宋体"/>
          <w:i w:val="0"/>
          <w:iCs w:val="0"/>
          <w:color w:val="auto"/>
        </w:rPr>
        <w:t>1.10.3 场内交通</w:t>
      </w:r>
    </w:p>
    <w:p w14:paraId="0C8C030B">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725D6D2C">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5322953">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场外交通和场内交通的边界由合同当事人在专用合同条款中约定。</w:t>
      </w:r>
    </w:p>
    <w:bookmarkEnd w:id="22"/>
    <w:p w14:paraId="7067FDD6">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23" w:name="X71ef1ee62f400ca55c81466e6322cba6863d283"/>
      <w:r>
        <w:rPr>
          <w:rFonts w:hint="eastAsia" w:ascii="宋体" w:hAnsi="宋体" w:eastAsia="宋体" w:cs="宋体"/>
          <w:i w:val="0"/>
          <w:iCs w:val="0"/>
          <w:color w:val="auto"/>
        </w:rPr>
        <w:t>1.10.4 超大件和超重件的运输</w:t>
      </w:r>
    </w:p>
    <w:p w14:paraId="6081ECC8">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bookmarkEnd w:id="1"/>
    <w:bookmarkEnd w:id="23"/>
    <w:p w14:paraId="7365A02D">
      <w:pPr>
        <w:pStyle w:val="5"/>
        <w:adjustRightInd w:val="0"/>
        <w:snapToGrid w:val="0"/>
        <w:spacing w:before="0" w:after="0" w:line="560" w:lineRule="exact"/>
        <w:ind w:firstLine="480" w:firstLineChars="200"/>
        <w:rPr>
          <w:rFonts w:hint="eastAsia" w:ascii="宋体" w:hAnsi="宋体" w:eastAsia="宋体" w:cs="宋体"/>
          <w:color w:val="auto"/>
          <w:sz w:val="24"/>
          <w:szCs w:val="24"/>
        </w:rPr>
      </w:pPr>
      <w:bookmarkStart w:id="24" w:name="Xb3f3b759738bd3b12d327a6bf4bfbc662ca88a2"/>
      <w:r>
        <w:rPr>
          <w:rFonts w:hint="eastAsia" w:ascii="宋体" w:hAnsi="宋体" w:eastAsia="宋体" w:cs="宋体"/>
          <w:color w:val="auto"/>
          <w:sz w:val="24"/>
          <w:szCs w:val="24"/>
        </w:rPr>
        <w:t>1. 10.5 道路和桥梁的损坏责任</w:t>
      </w:r>
    </w:p>
    <w:p w14:paraId="1CBED14A">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因承包人运输造成施工场地内外公共道路和桥梁损坏的，由承包人承担修复损坏的全部费用和可能引起的赔偿。</w:t>
      </w:r>
    </w:p>
    <w:p w14:paraId="5F6FCFEF">
      <w:pPr>
        <w:pStyle w:val="7"/>
        <w:adjustRightInd w:val="0"/>
        <w:snapToGrid w:val="0"/>
        <w:spacing w:before="0" w:after="0" w:line="560" w:lineRule="exact"/>
        <w:ind w:firstLine="480" w:firstLineChars="200"/>
        <w:rPr>
          <w:rFonts w:hint="eastAsia" w:ascii="宋体" w:hAnsi="宋体" w:eastAsia="宋体" w:cs="宋体"/>
          <w:color w:val="auto"/>
        </w:rPr>
      </w:pPr>
      <w:bookmarkStart w:id="25" w:name="X08891cbe608465105bfdc4e5f13598262b6d5d2"/>
      <w:r>
        <w:rPr>
          <w:rFonts w:hint="eastAsia" w:ascii="宋体" w:hAnsi="宋体" w:eastAsia="宋体" w:cs="宋体"/>
          <w:color w:val="auto"/>
        </w:rPr>
        <w:t>1.10.6 水路和航空运输</w:t>
      </w:r>
    </w:p>
    <w:p w14:paraId="5F88EBAC">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本款前述各项的内容适用于水路运输和航空运输，其中“道路”一词的含义包括河道、航线、船闸、机场、码头、堤防以及水路或航空运输中其他相似结构物；“车辆”一词的含义包括船舶和飞机等。</w:t>
      </w:r>
    </w:p>
    <w:bookmarkEnd w:id="25"/>
    <w:p w14:paraId="22C61C3F">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26" w:name="X52983f40b8d450c92f33ba314552fb6c9ec185b"/>
      <w:r>
        <w:rPr>
          <w:rFonts w:hint="eastAsia" w:ascii="宋体" w:hAnsi="宋体" w:eastAsia="宋体" w:cs="宋体"/>
          <w:i w:val="0"/>
          <w:iCs w:val="0"/>
          <w:color w:val="auto"/>
        </w:rPr>
        <w:t>1.11 知识产权</w:t>
      </w:r>
    </w:p>
    <w:p w14:paraId="253672E8">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4E2F5D7">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1FDFE7E">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0818E2E5">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1.11.4 除专用合同条款另有约定外，承包人在合同签订前和签订时已确定采用的专利、专有技术、技术秘密的使用费已包含在签约合同价款中。</w:t>
      </w:r>
    </w:p>
    <w:bookmarkEnd w:id="26"/>
    <w:p w14:paraId="3DC52ABC">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27" w:name="X19cc79946e6d24bdfa22b1daa05334e91d82fc1"/>
      <w:r>
        <w:rPr>
          <w:rFonts w:hint="eastAsia" w:ascii="宋体" w:hAnsi="宋体" w:eastAsia="宋体" w:cs="宋体"/>
          <w:i w:val="0"/>
          <w:iCs w:val="0"/>
          <w:color w:val="auto"/>
        </w:rPr>
        <w:t>1.12 保密</w:t>
      </w:r>
    </w:p>
    <w:p w14:paraId="500539F7">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除法律规定或合同另有约定外，未经发包人同意，承包人不得将发包人提供的图纸、文件以及声明需要保密的资料信息等商业秘密泄露给第三方。</w:t>
      </w:r>
    </w:p>
    <w:p w14:paraId="738D94D1">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除法律规定或合同另有约定外，未经承包人同意，发包人不得将承包人提供的技术秘密及声明需要保密的资料信息等商业秘密泄露给第三方。</w:t>
      </w:r>
    </w:p>
    <w:bookmarkEnd w:id="27"/>
    <w:p w14:paraId="1992F8D5">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28" w:name="X519993065efcb44adf95c468a696c90fa379534"/>
      <w:r>
        <w:rPr>
          <w:rFonts w:hint="eastAsia" w:ascii="宋体" w:hAnsi="宋体" w:eastAsia="宋体" w:cs="宋体"/>
          <w:i w:val="0"/>
          <w:iCs w:val="0"/>
          <w:color w:val="auto"/>
        </w:rPr>
        <w:t>1.13 工程量清单错误的修正</w:t>
      </w:r>
    </w:p>
    <w:p w14:paraId="3660D43A">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除专用合同条款另有约定外，发包人提供的工程量清单，应被认为是准确和完整的。出现下列情形之一时，发包人应予以修正，并相应调整合同价款：</w:t>
      </w:r>
    </w:p>
    <w:p w14:paraId="3BBA8E89">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(1)工程量清单存在缺项、漏项的；</w:t>
      </w:r>
    </w:p>
    <w:p w14:paraId="7EFAF2F6">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(2)工程量清单偏差超出专用合同条款约定的工程量偏差范围的；</w:t>
      </w:r>
    </w:p>
    <w:p w14:paraId="7C47B55C">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(3)未按照国家现行计量规范强制性规定计量的。</w:t>
      </w:r>
    </w:p>
    <w:bookmarkEnd w:id="24"/>
    <w:bookmarkEnd w:id="28"/>
    <w:p w14:paraId="66057D23">
      <w:pPr>
        <w:pStyle w:val="5"/>
        <w:adjustRightInd w:val="0"/>
        <w:snapToGrid w:val="0"/>
        <w:spacing w:before="0" w:after="0" w:line="560" w:lineRule="exact"/>
        <w:ind w:firstLine="480" w:firstLineChars="200"/>
        <w:rPr>
          <w:rFonts w:hint="eastAsia" w:ascii="宋体" w:hAnsi="宋体" w:eastAsia="宋体" w:cs="宋体"/>
          <w:color w:val="auto"/>
          <w:sz w:val="24"/>
          <w:szCs w:val="24"/>
        </w:rPr>
      </w:pPr>
      <w:bookmarkStart w:id="29" w:name="X06cfacc390dce27e7d2ff1f609297ae6cbbc7dc"/>
      <w:r>
        <w:rPr>
          <w:rFonts w:hint="eastAsia" w:ascii="宋体" w:hAnsi="宋体" w:eastAsia="宋体" w:cs="宋体"/>
          <w:color w:val="auto"/>
          <w:sz w:val="24"/>
          <w:szCs w:val="24"/>
        </w:rPr>
        <w:t>2 发包人</w:t>
      </w:r>
    </w:p>
    <w:p w14:paraId="7B9E8526">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30" w:name="X8a90e1f120c3ccc10b940ee83bf8f16fc45c1fc"/>
      <w:r>
        <w:rPr>
          <w:rFonts w:hint="eastAsia" w:ascii="宋体" w:hAnsi="宋体" w:eastAsia="宋体" w:cs="宋体"/>
          <w:i w:val="0"/>
          <w:iCs w:val="0"/>
          <w:color w:val="auto"/>
        </w:rPr>
        <w:t>2.1 许可或批准</w:t>
      </w:r>
    </w:p>
    <w:p w14:paraId="0B66F00E">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应遵守法律，并办理法律规定由其办理的许可、批准或备案，包括但不限于地质灾害防治工程施工许可证和施工所需临时用水、临时用电、中断道路交通、临时占用土地等许可和批准。发包人应协助承包人办理法律规定的有关施工证件和批件。</w:t>
      </w:r>
    </w:p>
    <w:p w14:paraId="0713F646">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因发包人原因未能及时办理完毕前述许可、批准或备案，由发包人承担由此增加的费用和（或）延误的工期，并支付承包人合理的利润。</w:t>
      </w:r>
    </w:p>
    <w:bookmarkEnd w:id="30"/>
    <w:p w14:paraId="23DB7CDA">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31" w:name="Xfcfc3fa03d30bd1679bdc8b729a57758ee0fd32"/>
      <w:r>
        <w:rPr>
          <w:rFonts w:hint="eastAsia" w:ascii="宋体" w:hAnsi="宋体" w:eastAsia="宋体" w:cs="宋体"/>
          <w:i w:val="0"/>
          <w:iCs w:val="0"/>
          <w:color w:val="auto"/>
        </w:rPr>
        <w:t>2.2 发包人代表</w:t>
      </w:r>
    </w:p>
    <w:p w14:paraId="36516B1F">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w:t>
      </w:r>
    </w:p>
    <w:p w14:paraId="6C875961">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天以书面形式通知承包人。</w:t>
      </w:r>
    </w:p>
    <w:p w14:paraId="1F7CC544">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发包人代表不能按照合同约定履行其职责及义务，并导致合同无法继续正常履行的，承包人可以要求发包人撤换发包人代表。</w:t>
      </w:r>
    </w:p>
    <w:p w14:paraId="10A89241">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不属于法定必须监理的工程，监理人的职权可以由发包人代表或发包人指定的其他人员行使。</w:t>
      </w:r>
    </w:p>
    <w:bookmarkEnd w:id="31"/>
    <w:p w14:paraId="2DFF8535">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32" w:name="X529ebe6832428c2e32cce4b8c5b248c9162d666"/>
      <w:r>
        <w:rPr>
          <w:rFonts w:hint="eastAsia" w:ascii="宋体" w:hAnsi="宋体" w:eastAsia="宋体" w:cs="宋体"/>
          <w:i w:val="0"/>
          <w:iCs w:val="0"/>
          <w:color w:val="auto"/>
        </w:rPr>
        <w:t>2.3 发包人人员</w:t>
      </w:r>
    </w:p>
    <w:p w14:paraId="3EA60192">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发包人应要求在施工现场的发包人人员遵守法律及有关安全、质量、环境保护、文明施工等规定，并保障承包人免于承受因发包人人员未遵守上述要求给承包人造成的损失和责任。</w:t>
      </w:r>
    </w:p>
    <w:p w14:paraId="0197042D">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发包人人员包括发包人代表及其他由发包人派驻施工现场的人员。</w:t>
      </w:r>
    </w:p>
    <w:bookmarkEnd w:id="32"/>
    <w:p w14:paraId="1987E66D">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33" w:name="X77befdd32cc8ebb300c4eda376a849aa17e372a"/>
      <w:r>
        <w:rPr>
          <w:rFonts w:hint="eastAsia" w:ascii="宋体" w:hAnsi="宋体" w:eastAsia="宋体" w:cs="宋体"/>
          <w:i w:val="0"/>
          <w:iCs w:val="0"/>
          <w:color w:val="auto"/>
        </w:rPr>
        <w:t>2.4 施工现场、施工条件和基础资料的提供</w:t>
      </w:r>
    </w:p>
    <w:p w14:paraId="0D9FA04B">
      <w:pPr>
        <w:pStyle w:val="7"/>
        <w:adjustRightInd w:val="0"/>
        <w:snapToGrid w:val="0"/>
        <w:spacing w:before="0" w:after="0" w:line="560" w:lineRule="exact"/>
        <w:ind w:firstLine="480" w:firstLineChars="200"/>
        <w:rPr>
          <w:rFonts w:hint="eastAsia" w:ascii="宋体" w:hAnsi="宋体" w:eastAsia="宋体" w:cs="宋体"/>
          <w:color w:val="auto"/>
        </w:rPr>
      </w:pPr>
      <w:bookmarkStart w:id="34" w:name="Xb07279e65f1720bf78f73f8c2813b9a5d7a66b9"/>
      <w:r>
        <w:rPr>
          <w:rFonts w:hint="eastAsia" w:ascii="宋体" w:hAnsi="宋体" w:eastAsia="宋体" w:cs="宋体"/>
          <w:color w:val="auto"/>
        </w:rPr>
        <w:t>2.4.1 提供施工现场</w:t>
      </w:r>
    </w:p>
    <w:p w14:paraId="3FD5212B">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除专用合同条款另有约定外，发包人应最迟于开工日期7天前向承包人移交施工现场。</w:t>
      </w:r>
    </w:p>
    <w:bookmarkEnd w:id="34"/>
    <w:p w14:paraId="6E664E7D">
      <w:pPr>
        <w:pStyle w:val="7"/>
        <w:adjustRightInd w:val="0"/>
        <w:snapToGrid w:val="0"/>
        <w:spacing w:before="0" w:after="0" w:line="560" w:lineRule="exact"/>
        <w:ind w:firstLine="480" w:firstLineChars="200"/>
        <w:rPr>
          <w:rFonts w:hint="eastAsia" w:ascii="宋体" w:hAnsi="宋体" w:eastAsia="宋体" w:cs="宋体"/>
          <w:color w:val="auto"/>
        </w:rPr>
      </w:pPr>
      <w:bookmarkStart w:id="35" w:name="Xb65e35a3467c4d5f301e7e41e0f8aa58718fb1c"/>
      <w:r>
        <w:rPr>
          <w:rFonts w:hint="eastAsia" w:ascii="宋体" w:hAnsi="宋体" w:eastAsia="宋体" w:cs="宋体"/>
          <w:color w:val="auto"/>
        </w:rPr>
        <w:t>2.4.2 提供施工条件</w:t>
      </w:r>
    </w:p>
    <w:p w14:paraId="65DE0E17">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除专用合同条款另有约定外，发包人应负责提供施工所需要的条件，包括：</w:t>
      </w:r>
    </w:p>
    <w:p w14:paraId="12CF6BCA">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 将施工用水、电力、通讯线路等施工所必需的条件接至施工现场内；</w:t>
      </w:r>
    </w:p>
    <w:p w14:paraId="3A66D948">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(2)保证向承包人提供正常施工所需要的进入施工现场的交通条件；</w:t>
      </w:r>
    </w:p>
    <w:p w14:paraId="16AA8224">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（3）协调处理施工现场周围地下管线和邻近建筑物、构筑物、古树名木的保护工作，并承担相关费用；</w:t>
      </w:r>
    </w:p>
    <w:p w14:paraId="264F5088">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(4) 按照专用合同条款约定应提供的其他设施和条件。</w:t>
      </w:r>
    </w:p>
    <w:bookmarkEnd w:id="35"/>
    <w:p w14:paraId="4BD146C0">
      <w:pPr>
        <w:pStyle w:val="7"/>
        <w:adjustRightInd w:val="0"/>
        <w:snapToGrid w:val="0"/>
        <w:spacing w:before="0" w:after="0" w:line="560" w:lineRule="exact"/>
        <w:ind w:firstLine="480" w:firstLineChars="200"/>
        <w:rPr>
          <w:rFonts w:hint="eastAsia" w:ascii="宋体" w:hAnsi="宋体" w:eastAsia="宋体" w:cs="宋体"/>
          <w:color w:val="auto"/>
        </w:rPr>
      </w:pPr>
      <w:bookmarkStart w:id="36" w:name="X21f7b4538881b72fd289eea1754a23b210e45d9"/>
      <w:r>
        <w:rPr>
          <w:rFonts w:hint="eastAsia" w:ascii="宋体" w:hAnsi="宋体" w:eastAsia="宋体" w:cs="宋体"/>
          <w:color w:val="auto"/>
        </w:rPr>
        <w:t>2.4.3 提供基础资料</w:t>
      </w:r>
    </w:p>
    <w:p w14:paraId="36940952">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683652E6">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按照法律规定确需在开工后方能提供的基础资料，发包人应尽其努力及时地在相应工程施工前的合理期限内提供，合理期限应以不影响承包人的正常施工为限。</w:t>
      </w:r>
    </w:p>
    <w:bookmarkEnd w:id="33"/>
    <w:bookmarkEnd w:id="36"/>
    <w:p w14:paraId="07171FAB">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37" w:name="X61da32d947703d498601ddd9754c560348c2011"/>
      <w:r>
        <w:rPr>
          <w:rFonts w:hint="eastAsia" w:ascii="宋体" w:hAnsi="宋体" w:eastAsia="宋体" w:cs="宋体"/>
          <w:i w:val="0"/>
          <w:iCs w:val="0"/>
          <w:color w:val="auto"/>
        </w:rPr>
        <w:t>2.4.4 逾期提供的责任</w:t>
      </w:r>
    </w:p>
    <w:p w14:paraId="1D269BFE">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因发包人原因未能按合同约定及时向承包人提供施工现场、施工条件、基础资料的，由发包人承担由此增加的费用和(或)延误的工期。</w:t>
      </w:r>
    </w:p>
    <w:bookmarkEnd w:id="37"/>
    <w:p w14:paraId="6D3B33F1">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38" w:name="Xb891a8b06c3266f22f0404265776f4b4e424825"/>
      <w:r>
        <w:rPr>
          <w:rFonts w:hint="eastAsia" w:ascii="宋体" w:hAnsi="宋体" w:eastAsia="宋体" w:cs="宋体"/>
          <w:i w:val="0"/>
          <w:iCs w:val="0"/>
          <w:color w:val="auto"/>
        </w:rPr>
        <w:t>2.5 资金来源证明及支付担保</w:t>
      </w:r>
    </w:p>
    <w:p w14:paraId="13448822">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除专用合同条款另有约定外，发包人应在收到承包人要求提供资金来源证明的书面通知后28天内，向承包人提供能够按照合同约定支付合同价款的相应资金来源证明。</w:t>
      </w:r>
    </w:p>
    <w:p w14:paraId="47274343">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除专用合同条款另有约定外，发包人要求承包人提供履约担保的，发包人应当向承包人提供支付担保。支付担保可以采用银行保函或担保公司担保等形式，具体由合同当事人在专用合同条款中约定。</w:t>
      </w:r>
    </w:p>
    <w:bookmarkEnd w:id="38"/>
    <w:p w14:paraId="484C430C">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39" w:name="Xf4173de50f4762a732574afa0e7c93d04e2de4a"/>
      <w:r>
        <w:rPr>
          <w:rFonts w:hint="eastAsia" w:ascii="宋体" w:hAnsi="宋体" w:eastAsia="宋体" w:cs="宋体"/>
          <w:i w:val="0"/>
          <w:iCs w:val="0"/>
          <w:color w:val="auto"/>
        </w:rPr>
        <w:t>2.6 支付合同价款</w:t>
      </w:r>
    </w:p>
    <w:p w14:paraId="30B4F7CE">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发包人应按合同约定向承包人及时支付合同价款。</w:t>
      </w:r>
    </w:p>
    <w:bookmarkEnd w:id="39"/>
    <w:p w14:paraId="29936883">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40" w:name="X020116cba98c3a527504d0808e207cfa5660a2f"/>
      <w:r>
        <w:rPr>
          <w:rFonts w:hint="eastAsia" w:ascii="宋体" w:hAnsi="宋体" w:eastAsia="宋体" w:cs="宋体"/>
          <w:i w:val="0"/>
          <w:iCs w:val="0"/>
          <w:color w:val="auto"/>
        </w:rPr>
        <w:t>2.7 组织竣工验收</w:t>
      </w:r>
    </w:p>
    <w:p w14:paraId="171D38CB">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发包人应按合同约定及时组织竣工验收。</w:t>
      </w:r>
    </w:p>
    <w:bookmarkEnd w:id="40"/>
    <w:p w14:paraId="571876FF">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41" w:name="X2bf0b93e68e2e21847493f07c7992bf9c475342"/>
      <w:r>
        <w:rPr>
          <w:rFonts w:hint="eastAsia" w:ascii="宋体" w:hAnsi="宋体" w:eastAsia="宋体" w:cs="宋体"/>
          <w:i w:val="0"/>
          <w:iCs w:val="0"/>
          <w:color w:val="auto"/>
        </w:rPr>
        <w:t>2.8 现场统一管理协议</w:t>
      </w:r>
    </w:p>
    <w:p w14:paraId="6099F7C4">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发包人应与承包人、由发包人直接发包的专业工程的承包人签订施工现场统一管理协议，明确各方的权利义务。施工现场统一管理协议作为专用合同条款的附件。</w:t>
      </w:r>
    </w:p>
    <w:bookmarkEnd w:id="29"/>
    <w:bookmarkEnd w:id="41"/>
    <w:p w14:paraId="0DC2FFF6">
      <w:pPr>
        <w:pStyle w:val="5"/>
        <w:adjustRightInd w:val="0"/>
        <w:snapToGrid w:val="0"/>
        <w:spacing w:before="0" w:after="0" w:line="560" w:lineRule="exact"/>
        <w:ind w:firstLine="480" w:firstLineChars="200"/>
        <w:rPr>
          <w:rFonts w:hint="eastAsia" w:ascii="宋体" w:hAnsi="宋体" w:eastAsia="宋体" w:cs="宋体"/>
          <w:color w:val="auto"/>
          <w:sz w:val="24"/>
          <w:szCs w:val="24"/>
        </w:rPr>
      </w:pPr>
      <w:bookmarkStart w:id="42" w:name="X6299e92af58af2f1660a0f3eae164847f6945ed"/>
      <w:r>
        <w:rPr>
          <w:rFonts w:hint="eastAsia" w:ascii="宋体" w:hAnsi="宋体" w:eastAsia="宋体" w:cs="宋体"/>
          <w:color w:val="auto"/>
          <w:sz w:val="24"/>
          <w:szCs w:val="24"/>
        </w:rPr>
        <w:t>3 承包人</w:t>
      </w:r>
    </w:p>
    <w:bookmarkEnd w:id="42"/>
    <w:p w14:paraId="0CE2271C">
      <w:pPr>
        <w:pStyle w:val="5"/>
        <w:adjustRightInd w:val="0"/>
        <w:snapToGrid w:val="0"/>
        <w:spacing w:before="0" w:after="0" w:line="560" w:lineRule="exact"/>
        <w:ind w:firstLine="480" w:firstLineChars="200"/>
        <w:rPr>
          <w:rFonts w:hint="eastAsia" w:ascii="宋体" w:hAnsi="宋体" w:eastAsia="宋体" w:cs="宋体"/>
          <w:color w:val="auto"/>
          <w:sz w:val="24"/>
          <w:szCs w:val="24"/>
        </w:rPr>
      </w:pPr>
      <w:bookmarkStart w:id="43" w:name="Xd20b08b82afa5790c6424b72972d02599efd967"/>
      <w:r>
        <w:rPr>
          <w:rFonts w:hint="eastAsia" w:ascii="宋体" w:hAnsi="宋体" w:eastAsia="宋体" w:cs="宋体"/>
          <w:color w:val="auto"/>
          <w:sz w:val="24"/>
          <w:szCs w:val="24"/>
        </w:rPr>
        <w:t>3.1 承包人的一般义务</w:t>
      </w:r>
    </w:p>
    <w:p w14:paraId="5B030D20">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承包人在履行合同过程中应遵守法律规定和地质灾害防治工程建设标准规范，并履行以下义务：</w:t>
      </w:r>
    </w:p>
    <w:p w14:paraId="1F1B680F">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(1)办理法律规定应由承包人办理的许可和批准，并将办理结果以书面形式报送发包人留存；</w:t>
      </w:r>
    </w:p>
    <w:p w14:paraId="7973BC58">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(2)按法律规定和合同约定完成工程，并在保修期内承担保修义务；</w:t>
      </w:r>
    </w:p>
    <w:p w14:paraId="680D854F">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（3）按法律规定和合同约定采取施工安全和环境保护措施，办理工伤保险，确保工程及人员、材料、设备和设施的安全；</w:t>
      </w:r>
    </w:p>
    <w:p w14:paraId="69C025F3">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(4) 按合同约定的工作内容和施工进度要求，编制施工组织设计和施工措施计划，并对所有施工作业和施工方法的完备性和安全可靠性负责；</w:t>
      </w:r>
    </w:p>
    <w:p w14:paraId="0B7CDDF5">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(5)在进行合同约定的各项工作时，不得侵害发包人与他人使用公用道路、水源、市政管网、电源、通信等公共设施的权利，避免对邻近的公共设施产生干扰。承包人占用或使用他人的施工场地，影响他人作业或生活的，应承担相应责任；</w:t>
      </w:r>
    </w:p>
    <w:p w14:paraId="505BAB16">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(6)按照第8.3款[环境保护]约定负责施工场地及其周边环境与生态的保护工作；</w:t>
      </w:r>
    </w:p>
    <w:p w14:paraId="67BF55D6">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(7) 按第 8.1 款 [安全文明施工] 约定采取施工安全措施，确保工程及其人员、材料、设备和设施的安全，防止因工程施工造成的人身伤害和财产损失；</w:t>
      </w:r>
    </w:p>
    <w:p w14:paraId="324CF3B2">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(8) 将发包人按合同约定支付的各项价款专用于合同工程，且应及时支付其雇用人员工资；</w:t>
      </w:r>
    </w:p>
    <w:p w14:paraId="4D2DBE4B">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(9) 按照法律规定和合同约定编制竣工资料，完成竣工资料立卷及归档，并按专用合同条款约定的竣工资料的套数、内容、时间等要求移交发包人；</w:t>
      </w:r>
    </w:p>
    <w:p w14:paraId="6EEA19C9">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(10) 应履行的其他义务。</w:t>
      </w:r>
    </w:p>
    <w:bookmarkEnd w:id="43"/>
    <w:p w14:paraId="25EC2C5B">
      <w:pPr>
        <w:pStyle w:val="5"/>
        <w:adjustRightInd w:val="0"/>
        <w:snapToGrid w:val="0"/>
        <w:spacing w:before="0" w:after="0" w:line="560" w:lineRule="exact"/>
        <w:ind w:firstLine="480" w:firstLineChars="200"/>
        <w:rPr>
          <w:rFonts w:hint="eastAsia" w:ascii="宋体" w:hAnsi="宋体" w:eastAsia="宋体" w:cs="宋体"/>
          <w:color w:val="auto"/>
          <w:sz w:val="24"/>
          <w:szCs w:val="24"/>
        </w:rPr>
      </w:pPr>
      <w:bookmarkStart w:id="44" w:name="X3205a0af3c433c250f12ae764357ef01584cc1c"/>
      <w:r>
        <w:rPr>
          <w:rFonts w:hint="eastAsia" w:ascii="宋体" w:hAnsi="宋体" w:eastAsia="宋体" w:cs="宋体"/>
          <w:color w:val="auto"/>
          <w:sz w:val="24"/>
          <w:szCs w:val="24"/>
        </w:rPr>
        <w:t>3.2 项目经理</w:t>
      </w:r>
    </w:p>
    <w:p w14:paraId="706E6E1B">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5782F3D9">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55D1B75A">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承包人违反上述约定的，应按照专用合同条款的约定，承担违约责任。</w:t>
      </w:r>
    </w:p>
    <w:p w14:paraId="6973EAA2">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1EFD3B1F">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73D1C7CF">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3.2.4 发包人有权书面通知承包人更换其认为不称职的项目经理，通知中应当载明要求更换的理</w:t>
      </w:r>
    </w:p>
    <w:p w14:paraId="51EB4F34">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由。承包人应在接到更换通知后14天内向发包人提出书面的改进报告。发包人收到改进报告后仍要求更换的，承包人应在接到第二次更换通知的28天内进行更换，并将新任命的项目经理的注册执业资格、管理经验等资料以书面形式通知发包人。继任项目经理继续履行第3.2.1项约定的职责。承包人无正当理由拒绝更换项目经理的，应按照专用合同条款的约定承担违约责任。</w:t>
      </w:r>
    </w:p>
    <w:p w14:paraId="4B4A533C">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3.2.5 项目经理因特殊情况授权其下属人员履行其某项工作职责的，该下属人员应具备履行相应职责的能力，并应提前7天将上述人员的姓名和授权范围书面通知监理人，并征得发包人书面同意。</w:t>
      </w:r>
    </w:p>
    <w:p w14:paraId="7D67FA5D">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45" w:name="X71f222431951fe9c6338fbabe4ab659f3a3a55e"/>
      <w:r>
        <w:rPr>
          <w:rFonts w:hint="eastAsia" w:ascii="宋体" w:hAnsi="宋体" w:eastAsia="宋体" w:cs="宋体"/>
          <w:i w:val="0"/>
          <w:iCs w:val="0"/>
          <w:color w:val="auto"/>
        </w:rPr>
        <w:t>3.3 技术负责人</w:t>
      </w:r>
    </w:p>
    <w:p w14:paraId="18FCAC43">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3.3.1 项目技术负责人应为合同当事人所确认的人选，项目技术负责人应满足专用合同条款中的技术职称要求，并在专用合同条款中明确项目技术负责人的姓名、职称、联系方式及授权范围等事项。项目技术负责人应是承包人正式聘用的员工，承包人应向发包人提交项目技术负责人与承包人之间的劳动合同，以及承包人为项目技术负责人缴纳社会保险的有效证明。承包人不提交上述文件的，项目技术负责人无权履行职责，发包人有权要求更换项目技术负责人，由此增加的费用和（或）延误的工期由承包人承担。</w:t>
      </w:r>
    </w:p>
    <w:p w14:paraId="30693E2A">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项目技术负责人应常驻施工现场，且每月在施工现场时间不得少于专用合同条款约定的天数。项目技术负责人确需离开施工现场时，应事先通知监理人，并取得发包人的书面同意。项目技术负责人的通知中应当载明临时代行其职责的人员的职称、管理经验等资料，该人员应具备履行相应职责的能力。</w:t>
      </w:r>
    </w:p>
    <w:p w14:paraId="50829119">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承包人违反上述约定的，应按照专用合同条款的约定，承担违约责任。</w:t>
      </w:r>
    </w:p>
    <w:p w14:paraId="3C053CA1">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3.3.2 承包人需要更换项目技术负责人的，应提前14天书面通知发包人和监理人，并征得发包人书面同意。通知中应当载明继任项目技术负责人的职称、管理经验等资料，继任项目技术负责人继续履行第3.3.1项约定的职责。未经发包人书面同意，承包人不得擅自更换项目技术负责人。承包人擅自更换项目技术负责人的，应按照专用合同条款的约定承担违约责任。</w:t>
      </w:r>
    </w:p>
    <w:p w14:paraId="2FF3D072">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3.3.3 发包人有权书面通知承包人更换其认为不称职的项目技术负责人，通知中应当载明要求更换的理由。承包人应在接到更换通知后14天内向发包人提出书面的改进报告。发包人收到改进报告后仍要求更换的，承包人应在接到第二次更换通知的28天内进行更换，并将新任命的项目技术负责人的职称、管理经验等资料以书面形式通知发包人。继任项目技术负责人继续履行第3.3.1项约定的职责。承包人无正当理由拒绝更换项目技术负责人的，应按照专用合同条款的约定承担违约责任。</w:t>
      </w:r>
    </w:p>
    <w:p w14:paraId="379064BB">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3.3.4 项目技术负责人因特殊情况授权其下属人员履行其某项工作职责的，该下属人员应具备履行相应职责的能力，并应提前7天将上述人员的姓名和授权范围书面通知监理人，并征得发包人书面同意。</w:t>
      </w:r>
    </w:p>
    <w:bookmarkEnd w:id="45"/>
    <w:p w14:paraId="39752011">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46" w:name="Xf31dd1b78ba53d0ac3defaef309e16516e00981"/>
      <w:r>
        <w:rPr>
          <w:rFonts w:hint="eastAsia" w:ascii="宋体" w:hAnsi="宋体" w:eastAsia="宋体" w:cs="宋体"/>
          <w:i w:val="0"/>
          <w:iCs w:val="0"/>
          <w:color w:val="auto"/>
        </w:rPr>
        <w:t>3.4 承包人人员</w:t>
      </w:r>
    </w:p>
    <w:p w14:paraId="5D5C069D">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3.4.1 除专用合同条款另有约定外，承包人应在接到开工通知后7天内，向监理人提交承包人项目管理机构及施工现场人员安排的报告，其内容应包括合同管理、施工、技术、材料、质量、安全、财务、资料等主要施工管理人员名单及其岗位、注册执业资格等，以及各工种技术工人的安排情况，并同时提交主要施工管理人员与承包人之间的劳动关系证明和缴纳社会保险的有效证明。</w:t>
      </w:r>
    </w:p>
    <w:p w14:paraId="2E769817">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3.4.2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16B58925">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特殊工种作业人员均应持有相应的资格证明，监理人可以随时检查。</w:t>
      </w:r>
    </w:p>
    <w:p w14:paraId="4D5AFB4D">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3.4.3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36678EEB">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3.4.4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3DE28DF6">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3.4.5 承包人擅自更换主要施工管理人员，或前述人员未经监理人或发包人同意擅自离开施工现场的，应按照专用合同条款约定承担违约责任。</w:t>
      </w:r>
    </w:p>
    <w:bookmarkEnd w:id="46"/>
    <w:p w14:paraId="376CDFDF">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47" w:name="X3a56076d09ff97e8afd8c0e2488506090249e22"/>
      <w:r>
        <w:rPr>
          <w:rFonts w:hint="eastAsia" w:ascii="宋体" w:hAnsi="宋体" w:eastAsia="宋体" w:cs="宋体"/>
          <w:i w:val="0"/>
          <w:iCs w:val="0"/>
          <w:color w:val="auto"/>
        </w:rPr>
        <w:t>3.5 承包人现场踏勘</w:t>
      </w:r>
    </w:p>
    <w:p w14:paraId="66D54F1E">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承包人应对基于发包人按照第2.4.3项[提供基础资料]提交的基础资料所做出的解释和推断负责，但因基础资料存在错误、遗漏导致承包人解释或推断失实的，由发包人承担责任。</w:t>
      </w:r>
    </w:p>
    <w:p w14:paraId="20491B53">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承包人应对施工现场和施工条件进行踏勘，并充分了解工程所在地的气象条件、交通条件、风俗习惯以及其他与完成合同工作有关的资料。因承包人未能充分查勘、了解前述情况或未能充分估计前述情况所可能产生后果的，承包人承担由此增加的费用和（或）延误的工期。</w:t>
      </w:r>
    </w:p>
    <w:bookmarkEnd w:id="47"/>
    <w:p w14:paraId="2FAA086F">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48" w:name="Xe944fc58eda18b6226f503059526eed737012d7"/>
      <w:r>
        <w:rPr>
          <w:rFonts w:hint="eastAsia" w:ascii="宋体" w:hAnsi="宋体" w:eastAsia="宋体" w:cs="宋体"/>
          <w:i w:val="0"/>
          <w:iCs w:val="0"/>
          <w:color w:val="auto"/>
        </w:rPr>
        <w:t>3.6 工程照管与成品、半成品保护</w:t>
      </w:r>
    </w:p>
    <w:p w14:paraId="29125687">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（1）除专用合同条款另有约定外，自发包人向承包人移交施工现场之日起，承包人应负责照管工程及工程相关的材料、工程设备，直到颁发工程接收证书之日止；</w:t>
      </w:r>
    </w:p>
    <w:p w14:paraId="3F8E4878">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(2)在承包人负责照管期间，因承包人原因造成工程、材料、工程设备损坏的，由承包人负责修复或更换，并承担由此增加的费用和(或)延误的工期；</w:t>
      </w:r>
    </w:p>
    <w:p w14:paraId="507EEBC0">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（3）对合同内分期完成的成品和半成品，在颁发工程接收证书前，由承包人承担保护责任。因承包人原因造成成品或半成品损坏的，由承包人负责修复或更换，并承担由此增加的费用和（或）延误的工期。</w:t>
      </w:r>
    </w:p>
    <w:bookmarkEnd w:id="48"/>
    <w:p w14:paraId="3026FB85">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49" w:name="X8a98839ee23d1cb79bb3072477f58a68bacab6a"/>
      <w:r>
        <w:rPr>
          <w:rFonts w:hint="eastAsia" w:ascii="宋体" w:hAnsi="宋体" w:eastAsia="宋体" w:cs="宋体"/>
          <w:i w:val="0"/>
          <w:iCs w:val="0"/>
          <w:color w:val="auto"/>
        </w:rPr>
        <w:t>3.7 履约担保</w:t>
      </w:r>
    </w:p>
    <w:p w14:paraId="628BDDD4">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2AC9F6EB">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因承包人原因导致工期延长的，继续提供履约担保所增加的费用由承包人承担；非因承包人原因导致工期延长的，继续提供履约担保所增加的费用由发包人承担。</w:t>
      </w:r>
    </w:p>
    <w:bookmarkEnd w:id="49"/>
    <w:p w14:paraId="2112543D">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50" w:name="X816ec07cdc31be1a3ef422eb8619206c7e02339"/>
      <w:r>
        <w:rPr>
          <w:rFonts w:hint="eastAsia" w:ascii="宋体" w:hAnsi="宋体" w:eastAsia="宋体" w:cs="宋体"/>
          <w:i w:val="0"/>
          <w:iCs w:val="0"/>
          <w:color w:val="auto"/>
        </w:rPr>
        <w:t>3.8 联合体</w:t>
      </w:r>
    </w:p>
    <w:p w14:paraId="57366AD8">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3.8.1 联合体各方应共同与发包人签订合同协议书。联合体各方应为履行合同向发包人承担连带责任。</w:t>
      </w:r>
    </w:p>
    <w:p w14:paraId="5DADD3A2">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3.8.2 联合体协议经发包人确认后作为合同附件。在履行合同过程中，未经发包人同意，不得修改联合体协议。</w:t>
      </w:r>
    </w:p>
    <w:p w14:paraId="709CCEA8">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3.8.3 联合体牵头人负责与发包人和监理人联系，并接受指示，负责组织联合体各成员全面履行合同。</w:t>
      </w:r>
    </w:p>
    <w:bookmarkEnd w:id="44"/>
    <w:bookmarkEnd w:id="50"/>
    <w:p w14:paraId="4AB0F6F2">
      <w:pPr>
        <w:pStyle w:val="5"/>
        <w:adjustRightInd w:val="0"/>
        <w:snapToGrid w:val="0"/>
        <w:spacing w:before="0" w:after="0" w:line="560" w:lineRule="exact"/>
        <w:ind w:firstLine="480" w:firstLineChars="200"/>
        <w:rPr>
          <w:rFonts w:hint="eastAsia" w:ascii="宋体" w:hAnsi="宋体" w:eastAsia="宋体" w:cs="宋体"/>
          <w:color w:val="auto"/>
          <w:sz w:val="24"/>
          <w:szCs w:val="24"/>
        </w:rPr>
      </w:pPr>
      <w:bookmarkStart w:id="51" w:name="Xe5f95e5d08bfdb2174b0468d7b3a622e6c56832"/>
      <w:r>
        <w:rPr>
          <w:rFonts w:hint="eastAsia" w:ascii="宋体" w:hAnsi="宋体" w:eastAsia="宋体" w:cs="宋体"/>
          <w:color w:val="auto"/>
          <w:sz w:val="24"/>
          <w:szCs w:val="24"/>
        </w:rPr>
        <w:t>4 监理人</w:t>
      </w:r>
    </w:p>
    <w:p w14:paraId="01FE7BC2">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52" w:name="X40b247e522ca5c89c73aae1465f6784f60514c5"/>
      <w:r>
        <w:rPr>
          <w:rFonts w:hint="eastAsia" w:ascii="宋体" w:hAnsi="宋体" w:eastAsia="宋体" w:cs="宋体"/>
          <w:i w:val="0"/>
          <w:iCs w:val="0"/>
          <w:color w:val="auto"/>
        </w:rPr>
        <w:t>4.1 监理人的一般规定</w:t>
      </w:r>
    </w:p>
    <w:p w14:paraId="1ADE6CCA">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62003469">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除专用合同条款另有约定外，监理人在施工现场的办公场所、生活场所由承包人提供，所发生的费用由发包人承担。</w:t>
      </w:r>
    </w:p>
    <w:bookmarkEnd w:id="52"/>
    <w:p w14:paraId="3CE78560">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53" w:name="X0fdc8f23d63c7321c1226f0ad996cd38820683b"/>
      <w:r>
        <w:rPr>
          <w:rFonts w:hint="eastAsia" w:ascii="宋体" w:hAnsi="宋体" w:eastAsia="宋体" w:cs="宋体"/>
          <w:i w:val="0"/>
          <w:iCs w:val="0"/>
          <w:color w:val="auto"/>
        </w:rPr>
        <w:t>4.2 监理人员</w:t>
      </w:r>
    </w:p>
    <w:p w14:paraId="18F47690">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以书面形式通知承包人；更换其他监理人员，监理人应提前48小时以书面形式通知承包人。</w:t>
      </w:r>
    </w:p>
    <w:bookmarkEnd w:id="53"/>
    <w:p w14:paraId="75753F1C">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54" w:name="X500d9774181fcdeeddc3a1055ab5211dc28e620"/>
      <w:r>
        <w:rPr>
          <w:rFonts w:hint="eastAsia" w:ascii="宋体" w:hAnsi="宋体" w:eastAsia="宋体" w:cs="宋体"/>
          <w:i w:val="0"/>
          <w:iCs w:val="0"/>
          <w:color w:val="auto"/>
        </w:rPr>
        <w:t>4.3 监理人的指示</w:t>
      </w:r>
    </w:p>
    <w:p w14:paraId="2E031C58">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48632985">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做出确定的权力授权或委托给其他监理人员。</w:t>
      </w:r>
    </w:p>
    <w:p w14:paraId="1F3CAD15">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承包人对监理人发出的指示有疑问的，应向监理人提出书面异议，监理人应在48小时内对该指示予以确认、更改或撤销，监理人逾期未回复的，承包人有权拒绝执行上述指示。</w:t>
      </w:r>
    </w:p>
    <w:p w14:paraId="75C8C954">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监理人对承包人的任何工作、工程或其采用的材料和工程设备未在约定的或合理的期限内提出意见的，视为批准，但不免除或减轻承包人对该工作、工程、材料、工程设备等应承担的责任和义务。</w:t>
      </w:r>
    </w:p>
    <w:bookmarkEnd w:id="54"/>
    <w:p w14:paraId="32E09F64">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55" w:name="X1bbb32584dd187915126c67ae59937fd49a7bc1"/>
      <w:r>
        <w:rPr>
          <w:rFonts w:hint="eastAsia" w:ascii="宋体" w:hAnsi="宋体" w:eastAsia="宋体" w:cs="宋体"/>
          <w:i w:val="0"/>
          <w:iCs w:val="0"/>
          <w:color w:val="auto"/>
        </w:rPr>
        <w:t>4.4 商定或确定</w:t>
      </w:r>
    </w:p>
    <w:p w14:paraId="6E4F8D2D">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合同当事人进行商定或确定时，总监理工程师应当会同合同当事人尽量通过协商达成一致，不能达成一致的，由总监理工程师按照合同约定审慎做出公正的确定。</w:t>
      </w:r>
    </w:p>
    <w:p w14:paraId="7CE7ECFB">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总监理工程师应将确定以书面形式通知发包人和承包人，并附详细依据。合同当事人对总监理工程师的确定没有异议的，按照总监理工程师的确定执行。任何一方合同当事人有异议，按照第22条[争议解决]约定处理。争议解决前，合同当事人暂按总监理工程师的确定执行；争议解决后，争议解决的结果与总监理工程师的确定不一致的，按照争议解决的结果执行，由此造成的损失由责任人承担。</w:t>
      </w:r>
    </w:p>
    <w:bookmarkEnd w:id="51"/>
    <w:bookmarkEnd w:id="55"/>
    <w:p w14:paraId="687B6047">
      <w:pPr>
        <w:pStyle w:val="5"/>
        <w:adjustRightInd w:val="0"/>
        <w:snapToGrid w:val="0"/>
        <w:spacing w:before="0" w:after="0" w:line="560" w:lineRule="exact"/>
        <w:ind w:firstLine="480" w:firstLineChars="200"/>
        <w:rPr>
          <w:rFonts w:hint="eastAsia" w:ascii="宋体" w:hAnsi="宋体" w:eastAsia="宋体" w:cs="宋体"/>
          <w:color w:val="auto"/>
          <w:sz w:val="24"/>
          <w:szCs w:val="24"/>
        </w:rPr>
      </w:pPr>
      <w:bookmarkStart w:id="56" w:name="Xdc5d0408dab9aceaa3dcc976826621a72e2181f"/>
      <w:r>
        <w:rPr>
          <w:rFonts w:hint="eastAsia" w:ascii="宋体" w:hAnsi="宋体" w:eastAsia="宋体" w:cs="宋体"/>
          <w:color w:val="auto"/>
          <w:sz w:val="24"/>
          <w:szCs w:val="24"/>
        </w:rPr>
        <w:t>5 动态管理</w:t>
      </w:r>
    </w:p>
    <w:p w14:paraId="602970D0">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57" w:name="Xb4b4e788189df344dd3bd796e4bd3ad13b5989a"/>
      <w:r>
        <w:rPr>
          <w:rFonts w:hint="eastAsia" w:ascii="宋体" w:hAnsi="宋体" w:eastAsia="宋体" w:cs="宋体"/>
          <w:i w:val="0"/>
          <w:iCs w:val="0"/>
          <w:color w:val="auto"/>
        </w:rPr>
        <w:t>5.1 动态管理的一般规定</w:t>
      </w:r>
    </w:p>
    <w:p w14:paraId="30D9C06B">
      <w:pPr>
        <w:pStyle w:val="2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地质灾害防治工程遵循“动态化设计、信息化施工”的原则，若现场揭露地质情况与勘查设计提供的地质情况有所变化或不一致，承包人应及时通知发包人、监理人、勘查人和设计人共同商定解</w:t>
      </w:r>
    </w:p>
    <w:p w14:paraId="2CB78F15">
      <w:pPr>
        <w:pStyle w:val="3"/>
        <w:adjustRightInd w:val="0"/>
        <w:snapToGrid w:val="0"/>
        <w:spacing w:before="0" w:after="0" w:line="560" w:lineRule="exact"/>
        <w:ind w:firstLine="480" w:firstLineChars="200"/>
        <w:rPr>
          <w:rFonts w:hint="eastAsia" w:ascii="宋体" w:hAnsi="宋体" w:eastAsia="宋体" w:cs="宋体"/>
        </w:rPr>
      </w:pPr>
      <w:r>
        <w:rPr>
          <w:rFonts w:hint="eastAsia" w:ascii="宋体" w:hAnsi="宋体" w:eastAsia="宋体" w:cs="宋体"/>
        </w:rPr>
        <w:t>决，并对治理方案进行相应调整或变更。</w:t>
      </w:r>
    </w:p>
    <w:bookmarkEnd w:id="57"/>
    <w:p w14:paraId="18F8D3AD">
      <w:pPr>
        <w:pStyle w:val="6"/>
        <w:adjustRightInd w:val="0"/>
        <w:snapToGrid w:val="0"/>
        <w:spacing w:before="0" w:after="0" w:line="560" w:lineRule="exact"/>
        <w:ind w:firstLine="480" w:firstLineChars="200"/>
        <w:rPr>
          <w:rFonts w:hint="eastAsia" w:ascii="宋体" w:hAnsi="宋体" w:eastAsia="宋体" w:cs="宋体"/>
          <w:i w:val="0"/>
          <w:iCs w:val="0"/>
          <w:color w:val="auto"/>
        </w:rPr>
      </w:pPr>
      <w:bookmarkStart w:id="58" w:name="Xbb2d538b2beb56189f5f4407b5588f06f597741"/>
      <w:r>
        <w:rPr>
          <w:rFonts w:hint="eastAsia" w:ascii="宋体" w:hAnsi="宋体" w:eastAsia="宋体" w:cs="宋体"/>
          <w:i w:val="0"/>
          <w:iCs w:val="0"/>
          <w:color w:val="auto"/>
        </w:rPr>
        <w:t>5.2 动态管理中承包人的一般义务</w:t>
      </w:r>
    </w:p>
    <w:p w14:paraId="1CDD4C6C">
      <w:pPr>
        <w:pStyle w:val="23"/>
        <w:adjustRightInd w:val="0"/>
        <w:snapToGrid w:val="0"/>
        <w:spacing w:before="0" w:after="0" w:line="560" w:lineRule="exact"/>
        <w:ind w:firstLine="480" w:firstLineChars="200"/>
        <w:rPr>
          <w:rFonts w:hint="eastAsia" w:ascii="宋体" w:hAnsi="宋体" w:eastAsia="宋体"/>
          <w:sz w:val="28"/>
          <w:szCs w:val="28"/>
        </w:rPr>
      </w:pPr>
      <w:r>
        <w:rPr>
          <w:rFonts w:hint="eastAsia" w:ascii="宋体" w:hAnsi="宋体" w:eastAsia="宋体" w:cs="宋体"/>
        </w:rPr>
        <w:t>5.2.1 地质灾害防治工程在施工过程中，承包人项目技术负责人负责组织具有地质相关专业的技术人员进行跟踪地质编录，将施工过程视为对防治工程的再勘查。完整记录地质情况，详细记录和描述裂隙、滑面等的位置和地质特征，以反馈给勘查人、设计人。裂隙、滑面埋深经原勘查人、设计人与原勘查设计情况进行比对，如裂隙、滑</w:t>
      </w:r>
      <w:r>
        <w:rPr>
          <w:rFonts w:hint="eastAsia" w:ascii="宋体" w:hAnsi="宋体" w:eastAsia="宋体"/>
          <w:sz w:val="28"/>
          <w:szCs w:val="28"/>
        </w:rPr>
        <w:t>面埋深等地质情况有所变化或不一致，应及时与相关单位共同商定，并对治理方案进行相应调整或变更。</w:t>
      </w:r>
    </w:p>
    <w:p w14:paraId="70C9840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5.2.2 </w:t>
      </w:r>
      <w:r>
        <w:rPr>
          <w:rFonts w:hint="eastAsia" w:ascii="宋体" w:hAnsi="宋体" w:eastAsia="宋体"/>
          <w:sz w:val="28"/>
          <w:szCs w:val="28"/>
        </w:rPr>
        <w:t>地质灾害防治工程施工期间，承包人应安排专业技术人员对施工现场进行施工安全监测，监测结果应作为判断防治工程稳定状态、指导施工、反馈设计和防治效果检验的重要依据；监测手段包括但不限于地面变形监测、地表裂缝监测、深部位移监测、地下水位监测、孔隙水压力监测、地应力监测、安全巡查和群测群防等。</w:t>
      </w:r>
    </w:p>
    <w:p w14:paraId="7DDAF49A">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5.2.2.1 </w:t>
      </w:r>
      <w:r>
        <w:rPr>
          <w:rFonts w:hint="eastAsia" w:ascii="宋体" w:hAnsi="宋体" w:eastAsia="宋体"/>
          <w:sz w:val="28"/>
          <w:szCs w:val="28"/>
        </w:rPr>
        <w:t>对稳定性差的地质灾害防治工程项目应当采用专业监测，专业监测应由发包人另行委托，可以是有监测资质的第三方或承包人实施，费用应当另计。承包人认为需要进行专业监测的，应当向发包人提交申请专业监测报告，载明监测范围和内容，供发包人进行审核。发包人拒绝进行专业监测的，承包人应当自行监测并进行施工。</w:t>
      </w:r>
    </w:p>
    <w:p w14:paraId="53E6C615">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5.2.2.2 </w:t>
      </w:r>
      <w:r>
        <w:rPr>
          <w:rFonts w:hint="eastAsia" w:ascii="宋体" w:hAnsi="宋体" w:eastAsia="宋体"/>
          <w:sz w:val="28"/>
          <w:szCs w:val="28"/>
        </w:rPr>
        <w:t>除专业监测之外的施工监测由承包人编制施工监测方案，报监理人审核，经发包人同意后实施，并将监测结果及时报送给发包人、监理人及相关单位，费用应包含于防治工程施工费用中。</w:t>
      </w:r>
    </w:p>
    <w:bookmarkEnd w:id="58"/>
    <w:p w14:paraId="574A037F">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59" w:name="Xd94c910da4bb73bbd17a5313bbf58c494353288"/>
      <w:r>
        <w:rPr>
          <w:rFonts w:ascii="宋体" w:hAnsi="宋体" w:eastAsia="宋体"/>
          <w:i w:val="0"/>
          <w:iCs w:val="0"/>
          <w:color w:val="auto"/>
          <w:sz w:val="28"/>
          <w:szCs w:val="28"/>
        </w:rPr>
        <w:t xml:space="preserve">5.3 </w:t>
      </w:r>
      <w:r>
        <w:rPr>
          <w:rFonts w:hint="eastAsia" w:ascii="宋体" w:hAnsi="宋体" w:eastAsia="宋体"/>
          <w:i w:val="0"/>
          <w:iCs w:val="0"/>
          <w:color w:val="auto"/>
          <w:sz w:val="28"/>
          <w:szCs w:val="28"/>
        </w:rPr>
        <w:t>动态管理中监理人的一般义务</w:t>
      </w:r>
    </w:p>
    <w:p w14:paraId="4D75003E">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5.3.1 </w:t>
      </w:r>
      <w:r>
        <w:rPr>
          <w:rFonts w:hint="eastAsia" w:ascii="宋体" w:hAnsi="宋体" w:eastAsia="宋体"/>
          <w:sz w:val="28"/>
          <w:szCs w:val="28"/>
        </w:rPr>
        <w:t>地质灾害防治工程在施工过程中，监理人应安排地质专业监理工程师校验承包人编制的地质编录。如承包人编制的地质编录与现场实际情况不一致，应要求承包人立即整改。如现场地质情况与原勘查设计情况有所变化或不一致，监理人应通知发包人，由发包人组织勘查人、设计人、监理人及承包人共同商定解决，并对治理方案进行调整或变更。</w:t>
      </w:r>
    </w:p>
    <w:p w14:paraId="1C9733F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5.3.2 </w:t>
      </w:r>
      <w:r>
        <w:rPr>
          <w:rFonts w:hint="eastAsia" w:ascii="宋体" w:hAnsi="宋体" w:eastAsia="宋体"/>
          <w:sz w:val="28"/>
          <w:szCs w:val="28"/>
        </w:rPr>
        <w:t>地质灾害防治工程施工期间，监理人按照监理规范和监理合同要求，审批承包人编制的施工监测方案，并督促承包人按施工监测方案实施监测。如发现施工监测结果超过警戒值，监理人应通知发包人，由发包人组织勘查人、设计人、监理人及承包人共同商定解决，并对治理方案进行相应调整或变更。</w:t>
      </w:r>
    </w:p>
    <w:bookmarkEnd w:id="59"/>
    <w:p w14:paraId="6FB0BA8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60" w:name="X547abd6111e4c614f19768d9649abe05180cde0"/>
      <w:r>
        <w:rPr>
          <w:rFonts w:ascii="宋体" w:hAnsi="宋体" w:eastAsia="宋体"/>
          <w:i w:val="0"/>
          <w:iCs w:val="0"/>
          <w:color w:val="auto"/>
          <w:sz w:val="28"/>
          <w:szCs w:val="28"/>
        </w:rPr>
        <w:t xml:space="preserve">5.4 </w:t>
      </w:r>
      <w:r>
        <w:rPr>
          <w:rFonts w:hint="eastAsia" w:ascii="宋体" w:hAnsi="宋体" w:eastAsia="宋体"/>
          <w:i w:val="0"/>
          <w:iCs w:val="0"/>
          <w:color w:val="auto"/>
          <w:sz w:val="28"/>
          <w:szCs w:val="28"/>
        </w:rPr>
        <w:t>动态管理中发包人的一般义务</w:t>
      </w:r>
    </w:p>
    <w:p w14:paraId="69F1CC26">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5.4.1 </w:t>
      </w:r>
      <w:r>
        <w:rPr>
          <w:rFonts w:hint="eastAsia" w:ascii="宋体" w:hAnsi="宋体" w:eastAsia="宋体"/>
          <w:sz w:val="28"/>
          <w:szCs w:val="28"/>
        </w:rPr>
        <w:t>地质灾害防治工程在施工过程中，当承包人、监理人提出现场地质情况与原勘查设计情况有所变化或不一致时，应及时通知勘查人、设计人对承包人提供的地质编录与原勘查设计文件进行对比，分析原因，发包人组织勘查人、设计人、监理人及承包人共同商定解决，并对治理方案进行相应调整或变更。</w:t>
      </w:r>
    </w:p>
    <w:p w14:paraId="7C31C3AA">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5.4.2 </w:t>
      </w:r>
      <w:r>
        <w:rPr>
          <w:rFonts w:hint="eastAsia" w:ascii="宋体" w:hAnsi="宋体" w:eastAsia="宋体"/>
          <w:sz w:val="28"/>
          <w:szCs w:val="28"/>
        </w:rPr>
        <w:t>地质灾害防治工程在施工过程中，当承包人、监理人提出施工监测结果超警戒值时，发包人应组织勘查人、设计人、监理人及承包人协商分析原因，必要时启动应急预案和对治理方案进行调整或变更。</w:t>
      </w:r>
    </w:p>
    <w:bookmarkEnd w:id="56"/>
    <w:bookmarkEnd w:id="60"/>
    <w:p w14:paraId="1C2C463F">
      <w:pPr>
        <w:pStyle w:val="5"/>
        <w:adjustRightInd w:val="0"/>
        <w:snapToGrid w:val="0"/>
        <w:spacing w:before="0" w:after="0" w:line="560" w:lineRule="exact"/>
        <w:ind w:firstLine="560" w:firstLineChars="200"/>
        <w:rPr>
          <w:rFonts w:hint="eastAsia" w:ascii="宋体" w:hAnsi="宋体" w:eastAsia="宋体"/>
          <w:color w:val="auto"/>
        </w:rPr>
      </w:pPr>
      <w:bookmarkStart w:id="61" w:name="Xf624b188fafbba0f60c1e13cc15144c14b24e81"/>
      <w:r>
        <w:rPr>
          <w:rFonts w:ascii="宋体" w:hAnsi="宋体" w:eastAsia="宋体"/>
          <w:color w:val="auto"/>
        </w:rPr>
        <w:t xml:space="preserve">6 </w:t>
      </w:r>
      <w:r>
        <w:rPr>
          <w:rFonts w:hint="eastAsia" w:ascii="宋体" w:hAnsi="宋体" w:eastAsia="宋体"/>
          <w:color w:val="auto"/>
        </w:rPr>
        <w:t>地质灾害抢险与应急项目治理工程</w:t>
      </w:r>
    </w:p>
    <w:p w14:paraId="698FB188">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6.1 </w:t>
      </w:r>
      <w:r>
        <w:rPr>
          <w:rFonts w:hint="eastAsia" w:ascii="宋体" w:hAnsi="宋体" w:eastAsia="宋体"/>
          <w:sz w:val="28"/>
          <w:szCs w:val="28"/>
        </w:rPr>
        <w:t>地质灾害抢险和应急项目治理工程是防治工程的特殊情况，可简化处理，但应急项目治理工程应与后续的治理工程相适应，并为后续治理工程提供基础。</w:t>
      </w:r>
    </w:p>
    <w:p w14:paraId="489A95A8">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6.2 </w:t>
      </w:r>
      <w:r>
        <w:rPr>
          <w:rFonts w:hint="eastAsia" w:ascii="宋体" w:hAnsi="宋体" w:eastAsia="宋体"/>
          <w:sz w:val="28"/>
          <w:szCs w:val="28"/>
        </w:rPr>
        <w:t>地质灾害防治工程通常应由勘查、设计和施工三个阶段组成。勘查可分为初步勘查和详细勘查。设计可分为可行性方案设计、初步设计和施工图设计三个阶段，对于地质条件清楚的可适当简化。</w:t>
      </w:r>
    </w:p>
    <w:p w14:paraId="6D6C3368">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6.3 </w:t>
      </w:r>
      <w:r>
        <w:rPr>
          <w:rFonts w:hint="eastAsia" w:ascii="宋体" w:hAnsi="宋体" w:eastAsia="宋体"/>
          <w:sz w:val="28"/>
          <w:szCs w:val="28"/>
        </w:rPr>
        <w:t>承包人承接抢险和应急项目治理工程，应当根据地质灾害现场的危险程度，编写相应抢险和应急方案，报监理人（如果有）或发包人，由发包人聘请专家组评审后实施；方案的深度应当能计算出工程量，且应约定相应单价或使用定额等计价依据，对确需采取边设计边施工的，承包人应及时报监理人（如果有）或发包人如实记录并签证。</w:t>
      </w:r>
    </w:p>
    <w:p w14:paraId="6AFD13C4">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6.4 </w:t>
      </w:r>
      <w:r>
        <w:rPr>
          <w:rFonts w:hint="eastAsia" w:ascii="宋体" w:hAnsi="宋体" w:eastAsia="宋体"/>
          <w:sz w:val="28"/>
          <w:szCs w:val="28"/>
        </w:rPr>
        <w:t>对于地质灾害抢险和应急项目治理工程，施工前无法计算安全文明施工费总额的，发包人、承包人要根据实际情况暂定（结算时多退少补）该项费用，及时完成首次拨付，以确保施工现场安全生产需要。</w:t>
      </w:r>
    </w:p>
    <w:bookmarkEnd w:id="61"/>
    <w:p w14:paraId="09EC3121">
      <w:pPr>
        <w:pStyle w:val="5"/>
        <w:adjustRightInd w:val="0"/>
        <w:snapToGrid w:val="0"/>
        <w:spacing w:before="0" w:after="0" w:line="560" w:lineRule="exact"/>
        <w:ind w:firstLine="560" w:firstLineChars="200"/>
        <w:rPr>
          <w:rFonts w:hint="eastAsia" w:ascii="宋体" w:hAnsi="宋体" w:eastAsia="宋体"/>
          <w:color w:val="auto"/>
        </w:rPr>
      </w:pPr>
      <w:bookmarkStart w:id="62" w:name="Xaadfe86a6b398733510c679a7280fa634cc3075"/>
      <w:r>
        <w:rPr>
          <w:rFonts w:ascii="宋体" w:hAnsi="宋体" w:eastAsia="宋体"/>
          <w:color w:val="auto"/>
        </w:rPr>
        <w:t xml:space="preserve">7 </w:t>
      </w:r>
      <w:r>
        <w:rPr>
          <w:rFonts w:hint="eastAsia" w:ascii="宋体" w:hAnsi="宋体" w:eastAsia="宋体"/>
          <w:color w:val="auto"/>
        </w:rPr>
        <w:t>工程质量</w:t>
      </w:r>
    </w:p>
    <w:p w14:paraId="45257A42">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63" w:name="Xd626c62bc3bdfafac4e97821fb0d7343db3dcd2"/>
      <w:r>
        <w:rPr>
          <w:rFonts w:ascii="宋体" w:hAnsi="宋体" w:eastAsia="宋体"/>
          <w:i w:val="0"/>
          <w:iCs w:val="0"/>
          <w:color w:val="auto"/>
          <w:sz w:val="28"/>
          <w:szCs w:val="28"/>
        </w:rPr>
        <w:t xml:space="preserve">7.1 </w:t>
      </w:r>
      <w:r>
        <w:rPr>
          <w:rFonts w:hint="eastAsia" w:ascii="宋体" w:hAnsi="宋体" w:eastAsia="宋体"/>
          <w:i w:val="0"/>
          <w:iCs w:val="0"/>
          <w:color w:val="auto"/>
          <w:sz w:val="28"/>
          <w:szCs w:val="28"/>
        </w:rPr>
        <w:t>质量要求</w:t>
      </w:r>
    </w:p>
    <w:p w14:paraId="49D00374">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7.1.1 </w:t>
      </w:r>
      <w:r>
        <w:rPr>
          <w:rFonts w:hint="eastAsia" w:ascii="宋体" w:hAnsi="宋体" w:eastAsia="宋体"/>
          <w:sz w:val="28"/>
          <w:szCs w:val="28"/>
        </w:rPr>
        <w:t>工程质量标准必须符合现行国家有关工程施工质量、地质灾害防治工程施工质量验收规范和标准的要求。有关工程质量的特殊标准或要求由合同当事人在专用合同条款中约定。</w:t>
      </w:r>
    </w:p>
    <w:p w14:paraId="4C214BF0">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7.1.2 </w:t>
      </w:r>
      <w:r>
        <w:rPr>
          <w:rFonts w:hint="eastAsia" w:ascii="宋体" w:hAnsi="宋体" w:eastAsia="宋体"/>
          <w:sz w:val="28"/>
          <w:szCs w:val="28"/>
        </w:rPr>
        <w:t>因发包人原因造成工程质量未达到合同约定标准的，由发包人承担由此增加的费用和（或）延误的工期，并支付承包人合理的利润。</w:t>
      </w:r>
    </w:p>
    <w:p w14:paraId="346B050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7.1.3 </w:t>
      </w:r>
      <w:r>
        <w:rPr>
          <w:rFonts w:hint="eastAsia" w:ascii="宋体" w:hAnsi="宋体" w:eastAsia="宋体"/>
          <w:sz w:val="28"/>
          <w:szCs w:val="28"/>
        </w:rPr>
        <w:t>因承包人原因造成工程质量未达到合同约定标准的，发包人有权要求承包人返工直至工程质量达到合同约定的标准为止，并由承包人承担由此增加的费用和（或）延误的工期。</w:t>
      </w:r>
    </w:p>
    <w:bookmarkEnd w:id="63"/>
    <w:p w14:paraId="08AC213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64" w:name="X04619db80a7ac11ec4b1e41f1715714d5a29f9e"/>
      <w:r>
        <w:rPr>
          <w:rFonts w:ascii="宋体" w:hAnsi="宋体" w:eastAsia="宋体"/>
          <w:i w:val="0"/>
          <w:iCs w:val="0"/>
          <w:color w:val="auto"/>
          <w:sz w:val="28"/>
          <w:szCs w:val="28"/>
        </w:rPr>
        <w:t xml:space="preserve">7.2 </w:t>
      </w:r>
      <w:r>
        <w:rPr>
          <w:rFonts w:hint="eastAsia" w:ascii="宋体" w:hAnsi="宋体" w:eastAsia="宋体"/>
          <w:i w:val="0"/>
          <w:iCs w:val="0"/>
          <w:color w:val="auto"/>
          <w:sz w:val="28"/>
          <w:szCs w:val="28"/>
        </w:rPr>
        <w:t>质量保证措施</w:t>
      </w:r>
    </w:p>
    <w:p w14:paraId="4E837F71">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65" w:name="X88f12c421da53fe640068ff800e5fa958d1cb3b"/>
      <w:r>
        <w:rPr>
          <w:rFonts w:ascii="宋体" w:hAnsi="宋体" w:eastAsia="宋体"/>
          <w:color w:val="auto"/>
          <w:sz w:val="28"/>
          <w:szCs w:val="28"/>
        </w:rPr>
        <w:t xml:space="preserve">7.2.1 </w:t>
      </w:r>
      <w:r>
        <w:rPr>
          <w:rFonts w:hint="eastAsia" w:ascii="宋体" w:hAnsi="宋体" w:eastAsia="宋体"/>
          <w:color w:val="auto"/>
          <w:sz w:val="28"/>
          <w:szCs w:val="28"/>
        </w:rPr>
        <w:t>发包人的质量管理</w:t>
      </w:r>
    </w:p>
    <w:p w14:paraId="25BCF5EF">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发包人应按照法律规定及合同约定完成与工程质量有关的各项工作。</w:t>
      </w:r>
    </w:p>
    <w:bookmarkEnd w:id="65"/>
    <w:p w14:paraId="5D338A2B">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66" w:name="X1006cc88f73c7ee8728f788f94dfc7022a045ad"/>
      <w:r>
        <w:rPr>
          <w:rFonts w:ascii="宋体" w:hAnsi="宋体" w:eastAsia="宋体"/>
          <w:color w:val="auto"/>
          <w:sz w:val="28"/>
          <w:szCs w:val="28"/>
        </w:rPr>
        <w:t xml:space="preserve">7.2.2 </w:t>
      </w:r>
      <w:r>
        <w:rPr>
          <w:rFonts w:hint="eastAsia" w:ascii="宋体" w:hAnsi="宋体" w:eastAsia="宋体"/>
          <w:color w:val="auto"/>
          <w:sz w:val="28"/>
          <w:szCs w:val="28"/>
        </w:rPr>
        <w:t>承包人的质量管理</w:t>
      </w:r>
    </w:p>
    <w:p w14:paraId="1D48843E">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按照第9.1款[施工组织设计]的约定向发包人和监理人提交工程质量保证体系及措施文件，建立完善的质量检查制度，并提交相应的工程质量文件。对于发包人和监理人违反法律规定和合同约定的错误指示，承包人有权拒绝实施。</w:t>
      </w:r>
    </w:p>
    <w:p w14:paraId="0205F23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承包人应对施工人员进行质量教育和技术培训，定期考核施工人员的劳动技能，严格执行施工规范和操作规程。</w:t>
      </w:r>
    </w:p>
    <w:p w14:paraId="392A5B4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承包人应按照法律规定和发包人的要求，对材料、工程设备以及工程的所有部位及其施工工艺进行全过程的质量检查和检验，并作详细记录，编制工程质量报表，报送监理人审查。</w:t>
      </w:r>
    </w:p>
    <w:p w14:paraId="28FCCC8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此外，承包人还应按照法律规定和发包人的要求，进行施工现场取样试验、工程复核测量和设备性能检测，提供试验样品、提交试验报告与测量成果以及其他工作。</w:t>
      </w:r>
    </w:p>
    <w:bookmarkEnd w:id="66"/>
    <w:p w14:paraId="053FFD37">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67" w:name="Xcb7e08803db06185f50a93479030bdb75352e1e"/>
      <w:r>
        <w:rPr>
          <w:rFonts w:ascii="宋体" w:hAnsi="宋体" w:eastAsia="宋体"/>
          <w:color w:val="auto"/>
          <w:sz w:val="28"/>
          <w:szCs w:val="28"/>
        </w:rPr>
        <w:t xml:space="preserve">7.2.3 </w:t>
      </w:r>
      <w:r>
        <w:rPr>
          <w:rFonts w:hint="eastAsia" w:ascii="宋体" w:hAnsi="宋体" w:eastAsia="宋体"/>
          <w:color w:val="auto"/>
          <w:sz w:val="28"/>
          <w:szCs w:val="28"/>
        </w:rPr>
        <w:t>监理人的质量检查和检验</w:t>
      </w:r>
    </w:p>
    <w:p w14:paraId="02E1DF1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2E38C42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bookmarkEnd w:id="64"/>
    <w:bookmarkEnd w:id="67"/>
    <w:p w14:paraId="52CA18F6">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68" w:name="X6158fcb6ccb5d1baee93e61c216678b1ca77e67"/>
      <w:r>
        <w:rPr>
          <w:rFonts w:ascii="宋体" w:hAnsi="宋体" w:eastAsia="宋体"/>
          <w:i w:val="0"/>
          <w:iCs w:val="0"/>
          <w:color w:val="auto"/>
          <w:sz w:val="28"/>
          <w:szCs w:val="28"/>
        </w:rPr>
        <w:t xml:space="preserve">7.3 </w:t>
      </w:r>
      <w:r>
        <w:rPr>
          <w:rFonts w:hint="eastAsia" w:ascii="宋体" w:hAnsi="宋体" w:eastAsia="宋体"/>
          <w:i w:val="0"/>
          <w:iCs w:val="0"/>
          <w:color w:val="auto"/>
          <w:sz w:val="28"/>
          <w:szCs w:val="28"/>
        </w:rPr>
        <w:t>隐蔽工程检查</w:t>
      </w:r>
    </w:p>
    <w:p w14:paraId="2E2C6B76">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69" w:name="X8ae8d2e9363aeda2da7dedcd948863070ee3704"/>
      <w:r>
        <w:rPr>
          <w:rFonts w:ascii="宋体" w:hAnsi="宋体" w:eastAsia="宋体"/>
          <w:color w:val="auto"/>
          <w:sz w:val="28"/>
          <w:szCs w:val="28"/>
        </w:rPr>
        <w:t xml:space="preserve">7.3.1 </w:t>
      </w:r>
      <w:r>
        <w:rPr>
          <w:rFonts w:hint="eastAsia" w:ascii="宋体" w:hAnsi="宋体" w:eastAsia="宋体"/>
          <w:color w:val="auto"/>
          <w:sz w:val="28"/>
          <w:szCs w:val="28"/>
        </w:rPr>
        <w:t>承包人自检</w:t>
      </w:r>
    </w:p>
    <w:p w14:paraId="79235C64">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承包人应当对工程隐蔽部位进行自检，并经自检确认是否具备覆盖条件。</w:t>
      </w:r>
    </w:p>
    <w:bookmarkEnd w:id="69"/>
    <w:p w14:paraId="5C9C4FF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70" w:name="Xb901e1d7d3da12119d48c3d5c0b8ac02db17f3d"/>
      <w:r>
        <w:rPr>
          <w:rFonts w:ascii="宋体" w:hAnsi="宋体" w:eastAsia="宋体"/>
          <w:color w:val="auto"/>
          <w:sz w:val="28"/>
          <w:szCs w:val="28"/>
        </w:rPr>
        <w:t xml:space="preserve">7.3.2 </w:t>
      </w:r>
      <w:r>
        <w:rPr>
          <w:rFonts w:hint="eastAsia" w:ascii="宋体" w:hAnsi="宋体" w:eastAsia="宋体"/>
          <w:color w:val="auto"/>
          <w:sz w:val="28"/>
          <w:szCs w:val="28"/>
        </w:rPr>
        <w:t>检查程序</w:t>
      </w:r>
    </w:p>
    <w:p w14:paraId="73B4259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61123B6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137D2DC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7.3.3项[重新检查]的约定重新检查。</w:t>
      </w:r>
    </w:p>
    <w:bookmarkEnd w:id="70"/>
    <w:p w14:paraId="44527CA5">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71" w:name="Xb9ab4eefd61cba23bef5f5881ed9627797fe666"/>
      <w:r>
        <w:rPr>
          <w:rFonts w:ascii="宋体" w:hAnsi="宋体" w:eastAsia="宋体"/>
          <w:color w:val="auto"/>
          <w:sz w:val="28"/>
          <w:szCs w:val="28"/>
        </w:rPr>
        <w:t xml:space="preserve">7.3.3 </w:t>
      </w:r>
      <w:r>
        <w:rPr>
          <w:rFonts w:hint="eastAsia" w:ascii="宋体" w:hAnsi="宋体" w:eastAsia="宋体"/>
          <w:color w:val="auto"/>
          <w:sz w:val="28"/>
          <w:szCs w:val="28"/>
        </w:rPr>
        <w:t>重新检查</w:t>
      </w:r>
    </w:p>
    <w:p w14:paraId="2B848CC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bookmarkEnd w:id="68"/>
    <w:bookmarkEnd w:id="71"/>
    <w:p w14:paraId="17186E2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72" w:name="Xe8dd1c89f3f9287d7df03321cd337ce0c54a897"/>
      <w:r>
        <w:rPr>
          <w:rFonts w:ascii="宋体" w:hAnsi="宋体" w:eastAsia="宋体"/>
          <w:i w:val="0"/>
          <w:iCs w:val="0"/>
          <w:color w:val="auto"/>
          <w:sz w:val="28"/>
          <w:szCs w:val="28"/>
        </w:rPr>
        <w:t xml:space="preserve">7.3.4 </w:t>
      </w:r>
      <w:r>
        <w:rPr>
          <w:rFonts w:hint="eastAsia" w:ascii="宋体" w:hAnsi="宋体" w:eastAsia="宋体"/>
          <w:i w:val="0"/>
          <w:iCs w:val="0"/>
          <w:color w:val="auto"/>
          <w:sz w:val="28"/>
          <w:szCs w:val="28"/>
        </w:rPr>
        <w:t>承包人私自覆盖</w:t>
      </w:r>
    </w:p>
    <w:p w14:paraId="1F4798AE">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承包人未通知监理人到场检查，私自将工程隐蔽部位覆盖的，监理人有权指示承包人钻孔探测或揭开检查，无论工程隐蔽部位质量是否合格，由此增加的费用和(或)延误的工期均由承包人承担。</w:t>
      </w:r>
    </w:p>
    <w:bookmarkEnd w:id="72"/>
    <w:p w14:paraId="18B90702">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73" w:name="X223d2f64dfbaa019d751c710b5a0f8f399cb3fe"/>
      <w:r>
        <w:rPr>
          <w:rFonts w:ascii="宋体" w:hAnsi="宋体" w:eastAsia="宋体"/>
          <w:i w:val="0"/>
          <w:iCs w:val="0"/>
          <w:color w:val="auto"/>
          <w:sz w:val="28"/>
          <w:szCs w:val="28"/>
        </w:rPr>
        <w:t xml:space="preserve">7.4 </w:t>
      </w:r>
      <w:r>
        <w:rPr>
          <w:rFonts w:hint="eastAsia" w:ascii="宋体" w:hAnsi="宋体" w:eastAsia="宋体"/>
          <w:i w:val="0"/>
          <w:iCs w:val="0"/>
          <w:color w:val="auto"/>
          <w:sz w:val="28"/>
          <w:szCs w:val="28"/>
        </w:rPr>
        <w:t>不合格工程的处理</w:t>
      </w:r>
    </w:p>
    <w:p w14:paraId="0D4E8942">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7.4.1 </w:t>
      </w:r>
      <w:r>
        <w:rPr>
          <w:rFonts w:hint="eastAsia" w:ascii="宋体" w:hAnsi="宋体" w:eastAsia="宋体"/>
          <w:sz w:val="28"/>
          <w:szCs w:val="28"/>
        </w:rPr>
        <w:t>因承包人原因造成工程不合格的，发包人有权随时要求承包人采取补救措施，直至达到合同要求的质量标准，由此增加的费用和（或）延误的工期由承包人承担；无法补救的，按照第15.2.4项[拒绝接收全部或部分工程]的约定执行。</w:t>
      </w:r>
    </w:p>
    <w:p w14:paraId="18F45EED">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7.4.2 </w:t>
      </w:r>
      <w:r>
        <w:rPr>
          <w:rFonts w:hint="eastAsia" w:ascii="宋体" w:hAnsi="宋体" w:eastAsia="宋体"/>
          <w:sz w:val="28"/>
          <w:szCs w:val="28"/>
        </w:rPr>
        <w:t>因发包人原因造成工程不合格的，由此增加的费用和(或)延误的工期由发包人承担，并支付承包人合理的利润。</w:t>
      </w:r>
    </w:p>
    <w:bookmarkEnd w:id="73"/>
    <w:p w14:paraId="71EA7B8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74" w:name="Xbf7a8a85c60fd145bd15544ace969d4950f0a48"/>
      <w:r>
        <w:rPr>
          <w:rFonts w:ascii="宋体" w:hAnsi="宋体" w:eastAsia="宋体"/>
          <w:i w:val="0"/>
          <w:iCs w:val="0"/>
          <w:color w:val="auto"/>
          <w:sz w:val="28"/>
          <w:szCs w:val="28"/>
        </w:rPr>
        <w:t xml:space="preserve">7.5 </w:t>
      </w:r>
      <w:r>
        <w:rPr>
          <w:rFonts w:hint="eastAsia" w:ascii="宋体" w:hAnsi="宋体" w:eastAsia="宋体"/>
          <w:i w:val="0"/>
          <w:iCs w:val="0"/>
          <w:color w:val="auto"/>
          <w:sz w:val="28"/>
          <w:szCs w:val="28"/>
        </w:rPr>
        <w:t>质量争议检测</w:t>
      </w:r>
    </w:p>
    <w:p w14:paraId="4B926E58">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合同当事人对工程质量有争议的，由双方协商确定的工程质量检测机构鉴定，由此产生的费用及因此造成的损失，由责任方承担。</w:t>
      </w:r>
    </w:p>
    <w:p w14:paraId="4BA000B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合同当事人均有责任的，由双方根据其责任分别承担。合同当事人无法达成一致的，按照第4.4款[商定或确定]执行。</w:t>
      </w:r>
    </w:p>
    <w:bookmarkEnd w:id="62"/>
    <w:bookmarkEnd w:id="74"/>
    <w:p w14:paraId="5447F851">
      <w:pPr>
        <w:pStyle w:val="5"/>
        <w:adjustRightInd w:val="0"/>
        <w:snapToGrid w:val="0"/>
        <w:spacing w:before="0" w:after="0" w:line="560" w:lineRule="exact"/>
        <w:ind w:firstLine="560" w:firstLineChars="200"/>
        <w:rPr>
          <w:rFonts w:hint="eastAsia" w:ascii="宋体" w:hAnsi="宋体" w:eastAsia="宋体"/>
          <w:color w:val="auto"/>
        </w:rPr>
      </w:pPr>
      <w:bookmarkStart w:id="75" w:name="X59bd81d3905bf63df3f89352b2fff31991767ec"/>
      <w:r>
        <w:rPr>
          <w:rFonts w:ascii="宋体" w:hAnsi="宋体" w:eastAsia="宋体"/>
          <w:color w:val="auto"/>
        </w:rPr>
        <w:t xml:space="preserve">8 </w:t>
      </w:r>
      <w:r>
        <w:rPr>
          <w:rFonts w:hint="eastAsia" w:ascii="宋体" w:hAnsi="宋体" w:eastAsia="宋体"/>
          <w:color w:val="auto"/>
        </w:rPr>
        <w:t>安全文明施工与环境保护</w:t>
      </w:r>
    </w:p>
    <w:p w14:paraId="680E3016">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76" w:name="Xb7be0c915f3d9ea2695b90084d9f137c8efc9ac"/>
      <w:r>
        <w:rPr>
          <w:rFonts w:ascii="宋体" w:hAnsi="宋体" w:eastAsia="宋体"/>
          <w:i w:val="0"/>
          <w:iCs w:val="0"/>
          <w:color w:val="auto"/>
          <w:sz w:val="28"/>
          <w:szCs w:val="28"/>
        </w:rPr>
        <w:t xml:space="preserve">8.1 </w:t>
      </w:r>
      <w:r>
        <w:rPr>
          <w:rFonts w:hint="eastAsia" w:ascii="宋体" w:hAnsi="宋体" w:eastAsia="宋体"/>
          <w:i w:val="0"/>
          <w:iCs w:val="0"/>
          <w:color w:val="auto"/>
          <w:sz w:val="28"/>
          <w:szCs w:val="28"/>
        </w:rPr>
        <w:t>安全文明施工</w:t>
      </w:r>
    </w:p>
    <w:p w14:paraId="0357B515">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77" w:name="Xb5774ada2d45b43091577fc1ceaad86a9f63843"/>
      <w:r>
        <w:rPr>
          <w:rFonts w:ascii="宋体" w:hAnsi="宋体" w:eastAsia="宋体"/>
          <w:color w:val="auto"/>
          <w:sz w:val="28"/>
          <w:szCs w:val="28"/>
        </w:rPr>
        <w:t xml:space="preserve">8.1.1 </w:t>
      </w:r>
      <w:r>
        <w:rPr>
          <w:rFonts w:hint="eastAsia" w:ascii="宋体" w:hAnsi="宋体" w:eastAsia="宋体"/>
          <w:color w:val="auto"/>
          <w:sz w:val="28"/>
          <w:szCs w:val="28"/>
        </w:rPr>
        <w:t>安全生产要求</w:t>
      </w:r>
    </w:p>
    <w:p w14:paraId="56CA881F">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32D4EE8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在施工过程中，如遇到突发的地质变动、事先未知的地下施工障碍等影响施工安全的紧急情况，</w:t>
      </w:r>
    </w:p>
    <w:p w14:paraId="2DCF3551">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承包人应及时报告监理人和发包人，发包人应当及时下令停工并报政府有关行政管理部门采取应急措施。</w:t>
      </w:r>
    </w:p>
    <w:p w14:paraId="013D257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对出现地质灾害前兆、可能造成人员伤亡或重大财产损失的区域和地段应当及时划定为地质灾害危险区，予以公告，并在边界设置明显警示标志，区内禁止爆破、削坡等可能引发地质灾害的活动。</w:t>
      </w:r>
    </w:p>
    <w:p w14:paraId="21D3132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因安全生产需要暂停施工的，按照第9.8款[暂停施工]的约定执行。</w:t>
      </w:r>
    </w:p>
    <w:bookmarkEnd w:id="76"/>
    <w:bookmarkEnd w:id="77"/>
    <w:p w14:paraId="3993BA7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78" w:name="X14afbf3a6a9a7432a8cae08118b9c9a42cb9f41"/>
      <w:r>
        <w:rPr>
          <w:rFonts w:ascii="宋体" w:hAnsi="宋体" w:eastAsia="宋体"/>
          <w:i w:val="0"/>
          <w:iCs w:val="0"/>
          <w:color w:val="auto"/>
          <w:sz w:val="28"/>
          <w:szCs w:val="28"/>
        </w:rPr>
        <w:t xml:space="preserve">8.1.2 </w:t>
      </w:r>
      <w:r>
        <w:rPr>
          <w:rFonts w:hint="eastAsia" w:ascii="宋体" w:hAnsi="宋体" w:eastAsia="宋体"/>
          <w:i w:val="0"/>
          <w:iCs w:val="0"/>
          <w:color w:val="auto"/>
          <w:sz w:val="28"/>
          <w:szCs w:val="28"/>
        </w:rPr>
        <w:t>安全生产保证措施</w:t>
      </w:r>
    </w:p>
    <w:p w14:paraId="7364EB5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01A4454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79" w:name="X7c10d82af2cdf9f0a5988ad3c7e6315aa9ac04b"/>
      <w:r>
        <w:rPr>
          <w:rFonts w:ascii="宋体" w:hAnsi="宋体" w:eastAsia="宋体"/>
          <w:color w:val="auto"/>
          <w:sz w:val="28"/>
          <w:szCs w:val="28"/>
        </w:rPr>
        <w:t xml:space="preserve">8.1.3 </w:t>
      </w:r>
      <w:r>
        <w:rPr>
          <w:rFonts w:hint="eastAsia" w:ascii="宋体" w:hAnsi="宋体" w:eastAsia="宋体"/>
          <w:color w:val="auto"/>
          <w:sz w:val="28"/>
          <w:szCs w:val="28"/>
        </w:rPr>
        <w:t>特别安全生产事项</w:t>
      </w:r>
    </w:p>
    <w:p w14:paraId="1601F615">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644A35D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承包人在动力设备、输电线路、地下管道、密封防震车间、易燃易爆地段以及临街交通要道附近施工时，施工开始前应向发包人和监理人提出安全防护措施，经发包人认可后实施。</w:t>
      </w:r>
    </w:p>
    <w:p w14:paraId="0E00062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实施爆破作业，在放射性、毒害性环境中施工（含储存、运输、使用）及使用毒害性、腐蚀性物品施工时，承包人应在施工前7天以书面形式通知发包人和监理人，并报送相应的安全防护措施，经发包人认可后实施。</w:t>
      </w:r>
    </w:p>
    <w:p w14:paraId="31F9F41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地质灾害治理工程施工前承包人应根据现场实际情况，编制安全防控方案（危险源识别与分析、日常监测手段、数据收集处理、预警与通报、应急程序、应急组织及物资等内容）报发包人及监理审核，经批准后实施。</w:t>
      </w:r>
    </w:p>
    <w:p w14:paraId="5D1701D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需单独编制危险性较大分部分项专项工程施工方案的，以及要求进行专家论证的超过一定规模的危险性较大的分部分项工程，承包人应及时编制施工方案并组织论证。</w:t>
      </w:r>
    </w:p>
    <w:bookmarkEnd w:id="78"/>
    <w:bookmarkEnd w:id="79"/>
    <w:p w14:paraId="56AE278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80" w:name="X5f8bf43ff5e84a614af3bb76c032e4ddc5c70fb"/>
      <w:r>
        <w:rPr>
          <w:rFonts w:ascii="宋体" w:hAnsi="宋体" w:eastAsia="宋体"/>
          <w:i w:val="0"/>
          <w:iCs w:val="0"/>
          <w:color w:val="auto"/>
          <w:sz w:val="28"/>
          <w:szCs w:val="28"/>
        </w:rPr>
        <w:t xml:space="preserve">8.1.4 </w:t>
      </w:r>
      <w:r>
        <w:rPr>
          <w:rFonts w:hint="eastAsia" w:ascii="宋体" w:hAnsi="宋体" w:eastAsia="宋体"/>
          <w:i w:val="0"/>
          <w:iCs w:val="0"/>
          <w:color w:val="auto"/>
          <w:sz w:val="28"/>
          <w:szCs w:val="28"/>
        </w:rPr>
        <w:t>治安保卫</w:t>
      </w:r>
    </w:p>
    <w:p w14:paraId="722FA6D5">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除专用合同条款另有约定外，发包人应与当地公安机关协商，在现场建立治安管理机构或联防组织，统一管理施工场地的治安保卫事项，履行合同工程的治安保卫职责。</w:t>
      </w:r>
    </w:p>
    <w:p w14:paraId="2920211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发包人和承包人除应协助现场治安管理机构或联防组织维护施工场地的社会治安外，还应做好包括生活区在内的各自管辖区的治安保卫工作。</w:t>
      </w:r>
    </w:p>
    <w:p w14:paraId="50A1E51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6DDE819D">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81" w:name="X49f66b36ad4a390319652eedf358ab6d6c2e248"/>
      <w:r>
        <w:rPr>
          <w:rFonts w:ascii="宋体" w:hAnsi="宋体" w:eastAsia="宋体"/>
          <w:color w:val="auto"/>
          <w:sz w:val="28"/>
          <w:szCs w:val="28"/>
        </w:rPr>
        <w:t xml:space="preserve">8.1.5 </w:t>
      </w:r>
      <w:r>
        <w:rPr>
          <w:rFonts w:hint="eastAsia" w:ascii="宋体" w:hAnsi="宋体" w:eastAsia="宋体"/>
          <w:color w:val="auto"/>
          <w:sz w:val="28"/>
          <w:szCs w:val="28"/>
        </w:rPr>
        <w:t>文明施工</w:t>
      </w:r>
    </w:p>
    <w:p w14:paraId="0C1F513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287B2AC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bookmarkEnd w:id="81"/>
    <w:p w14:paraId="1824196A">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82" w:name="X9fd96371393a9b5267eb9249316f9812d0d8344"/>
      <w:r>
        <w:rPr>
          <w:rFonts w:ascii="宋体" w:hAnsi="宋体" w:eastAsia="宋体"/>
          <w:color w:val="auto"/>
          <w:sz w:val="28"/>
          <w:szCs w:val="28"/>
        </w:rPr>
        <w:t xml:space="preserve">8.1.6 </w:t>
      </w:r>
      <w:r>
        <w:rPr>
          <w:rFonts w:hint="eastAsia" w:ascii="宋体" w:hAnsi="宋体" w:eastAsia="宋体"/>
          <w:color w:val="auto"/>
          <w:sz w:val="28"/>
          <w:szCs w:val="28"/>
        </w:rPr>
        <w:t>安全文明施工费</w:t>
      </w:r>
    </w:p>
    <w:p w14:paraId="3BEFAF2E">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安全文明施工费由发包人承担，发包人不得以任何形式扣减该部分费用。因基准日期后合同所适用的法律或政府有关规定发生变化，增加的安全文明施工费由发包人承担。</w:t>
      </w:r>
    </w:p>
    <w:p w14:paraId="75204FF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73A9029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18.1.1项[发包人违约的情形]执行。</w:t>
      </w:r>
    </w:p>
    <w:p w14:paraId="35D5FDF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对安全文明施工费应专款专用，承包人应在财务账目中单独列项备查，不得挪作他用，否则发包人有权责令其限期改正；逾期未改正的，可以责令其暂停施工，由此增加的费用和（或）延误的工期由承包人承担。</w:t>
      </w:r>
    </w:p>
    <w:bookmarkEnd w:id="80"/>
    <w:bookmarkEnd w:id="82"/>
    <w:p w14:paraId="6D7C470A">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83" w:name="X3dfa67972942549cbaaffc1e9c03b15c4a945ce"/>
      <w:r>
        <w:rPr>
          <w:rFonts w:ascii="宋体" w:hAnsi="宋体" w:eastAsia="宋体"/>
          <w:i w:val="0"/>
          <w:iCs w:val="0"/>
          <w:color w:val="auto"/>
          <w:sz w:val="28"/>
          <w:szCs w:val="28"/>
        </w:rPr>
        <w:t xml:space="preserve">8.1.7 </w:t>
      </w:r>
      <w:r>
        <w:rPr>
          <w:rFonts w:hint="eastAsia" w:ascii="宋体" w:hAnsi="宋体" w:eastAsia="宋体"/>
          <w:i w:val="0"/>
          <w:iCs w:val="0"/>
          <w:color w:val="auto"/>
          <w:sz w:val="28"/>
          <w:szCs w:val="28"/>
        </w:rPr>
        <w:t>安全生产责任</w:t>
      </w:r>
    </w:p>
    <w:p w14:paraId="53BE3CD3">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84" w:name="Xccd45196ad58a3ce393354cb11289d5b23e09a8"/>
      <w:r>
        <w:rPr>
          <w:rFonts w:ascii="宋体" w:hAnsi="宋体" w:eastAsia="宋体"/>
          <w:color w:val="auto"/>
          <w:sz w:val="28"/>
          <w:szCs w:val="28"/>
        </w:rPr>
        <w:t xml:space="preserve">8.1.7.1 </w:t>
      </w:r>
      <w:r>
        <w:rPr>
          <w:rFonts w:hint="eastAsia" w:ascii="宋体" w:hAnsi="宋体" w:eastAsia="宋体"/>
          <w:color w:val="auto"/>
          <w:sz w:val="28"/>
          <w:szCs w:val="28"/>
        </w:rPr>
        <w:t>发包人的安全责任</w:t>
      </w:r>
    </w:p>
    <w:p w14:paraId="44303D9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发包人应负责赔偿以下各种情况造成的损失：</w:t>
      </w:r>
    </w:p>
    <w:p w14:paraId="09B7F35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(1)工程或工程的任何部分对土地的占用所造成的第三方财产损失；</w:t>
      </w:r>
    </w:p>
    <w:p w14:paraId="70FF4BD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(2)由于发包人原因在施工场地及其毗邻地带造成的第三方人身伤亡和财产损失；</w:t>
      </w:r>
    </w:p>
    <w:p w14:paraId="0D0E2F6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(3)由于发包人原因对承包人、监理人造成的人员人身伤亡和财产损失；</w:t>
      </w:r>
    </w:p>
    <w:p w14:paraId="743D859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(4)由于发包人原因造成的发包人自身人员的人身伤害以及财产损失。</w:t>
      </w:r>
    </w:p>
    <w:p w14:paraId="773BDA42">
      <w:pPr>
        <w:pStyle w:val="8"/>
        <w:adjustRightInd w:val="0"/>
        <w:snapToGrid w:val="0"/>
        <w:spacing w:before="0" w:line="560" w:lineRule="exact"/>
        <w:ind w:firstLine="560" w:firstLineChars="200"/>
        <w:rPr>
          <w:rFonts w:hint="eastAsia" w:ascii="宋体" w:hAnsi="宋体" w:eastAsia="宋体"/>
          <w:i w:val="0"/>
          <w:iCs w:val="0"/>
          <w:color w:val="auto"/>
          <w:sz w:val="28"/>
          <w:szCs w:val="28"/>
        </w:rPr>
      </w:pPr>
      <w:bookmarkStart w:id="85" w:name="Xbd725e3a4b6839580623636930087896569d825"/>
      <w:r>
        <w:rPr>
          <w:rFonts w:ascii="宋体" w:hAnsi="宋体" w:eastAsia="宋体"/>
          <w:i w:val="0"/>
          <w:iCs w:val="0"/>
          <w:color w:val="auto"/>
          <w:sz w:val="28"/>
          <w:szCs w:val="28"/>
        </w:rPr>
        <w:t xml:space="preserve">8.1.7.2 </w:t>
      </w:r>
      <w:r>
        <w:rPr>
          <w:rFonts w:hint="eastAsia" w:ascii="宋体" w:hAnsi="宋体" w:eastAsia="宋体"/>
          <w:i w:val="0"/>
          <w:iCs w:val="0"/>
          <w:color w:val="auto"/>
          <w:sz w:val="28"/>
          <w:szCs w:val="28"/>
        </w:rPr>
        <w:t>承包人的安全责任</w:t>
      </w:r>
    </w:p>
    <w:p w14:paraId="4E310A7D">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由于承包人原因在施工场地内及其毗邻地带造成的发包人、监理人以及第三方人员伤亡和财产损失，由承包人负责赔偿。</w:t>
      </w:r>
    </w:p>
    <w:bookmarkEnd w:id="83"/>
    <w:bookmarkEnd w:id="84"/>
    <w:bookmarkEnd w:id="85"/>
    <w:p w14:paraId="4A6C48A2">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86" w:name="X2aab723df03a63fc82cf347e7da1088a45d4f8a"/>
      <w:r>
        <w:rPr>
          <w:rFonts w:ascii="宋体" w:hAnsi="宋体" w:eastAsia="宋体"/>
          <w:i w:val="0"/>
          <w:iCs w:val="0"/>
          <w:color w:val="auto"/>
          <w:sz w:val="28"/>
          <w:szCs w:val="28"/>
        </w:rPr>
        <w:t xml:space="preserve">8.2 </w:t>
      </w:r>
      <w:r>
        <w:rPr>
          <w:rFonts w:hint="eastAsia" w:ascii="宋体" w:hAnsi="宋体" w:eastAsia="宋体"/>
          <w:i w:val="0"/>
          <w:iCs w:val="0"/>
          <w:color w:val="auto"/>
          <w:sz w:val="28"/>
          <w:szCs w:val="28"/>
        </w:rPr>
        <w:t>职业健康</w:t>
      </w:r>
    </w:p>
    <w:p w14:paraId="372B45EB">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87" w:name="X8eac5298a3ff02074751f8069406e7dd3a268d8"/>
      <w:r>
        <w:rPr>
          <w:rFonts w:ascii="宋体" w:hAnsi="宋体" w:eastAsia="宋体"/>
          <w:color w:val="auto"/>
          <w:sz w:val="28"/>
          <w:szCs w:val="28"/>
        </w:rPr>
        <w:t xml:space="preserve">8.2.1 </w:t>
      </w:r>
      <w:r>
        <w:rPr>
          <w:rFonts w:hint="eastAsia" w:ascii="宋体" w:hAnsi="宋体" w:eastAsia="宋体"/>
          <w:color w:val="auto"/>
          <w:sz w:val="28"/>
          <w:szCs w:val="28"/>
        </w:rPr>
        <w:t>劳动保护</w:t>
      </w:r>
    </w:p>
    <w:p w14:paraId="122624C3">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承包人应按照法律规定安排现场施工人员的劳动和休息时间，保障劳动者的休息时间，并支付合理的报酬和费用。承包人应依法为其履行合同所雇用的人员办理必要的证件、许可、保险和注册等。</w:t>
      </w:r>
    </w:p>
    <w:p w14:paraId="5C5CFEE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76AB578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承包人应按法律规定安排工作时间，保证其雇佣人员享有休息和休假的权利。因工程施工的特殊需要占用休假日或延长工作时间的，应不超过法律规定的限度，并按法律规定给予补休或付酬。</w:t>
      </w:r>
    </w:p>
    <w:bookmarkEnd w:id="86"/>
    <w:bookmarkEnd w:id="87"/>
    <w:p w14:paraId="264ABD8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88" w:name="Xa8b810688a161a60d6a5a394badb1f45a2f091d"/>
      <w:r>
        <w:rPr>
          <w:rFonts w:ascii="宋体" w:hAnsi="宋体" w:eastAsia="宋体"/>
          <w:i w:val="0"/>
          <w:iCs w:val="0"/>
          <w:color w:val="auto"/>
          <w:sz w:val="28"/>
          <w:szCs w:val="28"/>
        </w:rPr>
        <w:t xml:space="preserve">8.2.2 </w:t>
      </w:r>
      <w:r>
        <w:rPr>
          <w:rFonts w:hint="eastAsia" w:ascii="宋体" w:hAnsi="宋体" w:eastAsia="宋体"/>
          <w:i w:val="0"/>
          <w:iCs w:val="0"/>
          <w:color w:val="auto"/>
          <w:sz w:val="28"/>
          <w:szCs w:val="28"/>
        </w:rPr>
        <w:t>生活条件</w:t>
      </w:r>
    </w:p>
    <w:p w14:paraId="1C56917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为其履行合同所雇用的人员提供必要的膳宿条件和生活环境；承包人应采取有效措施预防传染病，保证施工人员的健康，并定期对施工现场、施工人员生活基地和工程进行防疫和卫生的专业检查和处理，在远离城镇的施工场地，还应配备必要的伤病防治和急救的医务人员与医疗设施。</w:t>
      </w:r>
    </w:p>
    <w:bookmarkEnd w:id="88"/>
    <w:p w14:paraId="4017EB8F">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89" w:name="X2309d450b562acb792904a248f877dae2d41530"/>
      <w:r>
        <w:rPr>
          <w:rFonts w:ascii="宋体" w:hAnsi="宋体" w:eastAsia="宋体"/>
          <w:i w:val="0"/>
          <w:iCs w:val="0"/>
          <w:color w:val="auto"/>
          <w:sz w:val="28"/>
          <w:szCs w:val="28"/>
        </w:rPr>
        <w:t xml:space="preserve">8.3 </w:t>
      </w:r>
      <w:r>
        <w:rPr>
          <w:rFonts w:hint="eastAsia" w:ascii="宋体" w:hAnsi="宋体" w:eastAsia="宋体"/>
          <w:i w:val="0"/>
          <w:iCs w:val="0"/>
          <w:color w:val="auto"/>
          <w:sz w:val="28"/>
          <w:szCs w:val="28"/>
        </w:rPr>
        <w:t>环境保护</w:t>
      </w:r>
    </w:p>
    <w:p w14:paraId="70B4988D">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承包人应在施工组织设计中列明环境保护的具体措施。在合同履行期间，承包人应采取合理措施保护施工现场环境。对施工作业过程中可能引起的大气、水、噪声以及固体废物污染应采取具体措施。</w:t>
      </w:r>
    </w:p>
    <w:p w14:paraId="5B4D3DA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可行的防范措施。</w:t>
      </w:r>
    </w:p>
    <w:p w14:paraId="3D420C4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承包人应当承担因其原因引起的环境污染侵权损害赔偿责任，因上述环境污染引起纠纷而导致暂停施工的，由此增加的费用和(或)延误的工期由承包人承担。</w:t>
      </w:r>
    </w:p>
    <w:bookmarkEnd w:id="75"/>
    <w:bookmarkEnd w:id="89"/>
    <w:p w14:paraId="29DCC706">
      <w:pPr>
        <w:pStyle w:val="5"/>
        <w:adjustRightInd w:val="0"/>
        <w:snapToGrid w:val="0"/>
        <w:spacing w:before="0" w:after="0" w:line="560" w:lineRule="exact"/>
        <w:ind w:firstLine="560" w:firstLineChars="200"/>
        <w:rPr>
          <w:rFonts w:hint="eastAsia" w:ascii="宋体" w:hAnsi="宋体" w:eastAsia="宋体"/>
          <w:color w:val="auto"/>
        </w:rPr>
      </w:pPr>
      <w:bookmarkStart w:id="90" w:name="X21300bd04dd35d68e6ee40564cef6497e543170"/>
      <w:r>
        <w:rPr>
          <w:rFonts w:ascii="宋体" w:hAnsi="宋体" w:eastAsia="宋体"/>
          <w:color w:val="auto"/>
        </w:rPr>
        <w:t xml:space="preserve">9 </w:t>
      </w:r>
      <w:r>
        <w:rPr>
          <w:rFonts w:hint="eastAsia" w:ascii="宋体" w:hAnsi="宋体" w:eastAsia="宋体"/>
          <w:color w:val="auto"/>
        </w:rPr>
        <w:t>工期和进度</w:t>
      </w:r>
    </w:p>
    <w:p w14:paraId="15CBE781">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91" w:name="X5bca6d64b594389570aafaa877b2999c010cfc0"/>
      <w:r>
        <w:rPr>
          <w:rFonts w:ascii="宋体" w:hAnsi="宋体" w:eastAsia="宋体"/>
          <w:i w:val="0"/>
          <w:iCs w:val="0"/>
          <w:color w:val="auto"/>
          <w:sz w:val="28"/>
          <w:szCs w:val="28"/>
        </w:rPr>
        <w:t xml:space="preserve">9.1 </w:t>
      </w:r>
      <w:r>
        <w:rPr>
          <w:rFonts w:hint="eastAsia" w:ascii="宋体" w:hAnsi="宋体" w:eastAsia="宋体"/>
          <w:i w:val="0"/>
          <w:iCs w:val="0"/>
          <w:color w:val="auto"/>
          <w:sz w:val="28"/>
          <w:szCs w:val="28"/>
        </w:rPr>
        <w:t>施工组织设计</w:t>
      </w:r>
    </w:p>
    <w:bookmarkEnd w:id="91"/>
    <w:p w14:paraId="4A7D0DCA">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92" w:name="X38f26f92199c18e204933ffa2bf09023616b6c9"/>
      <w:r>
        <w:rPr>
          <w:rFonts w:ascii="宋体" w:hAnsi="宋体" w:eastAsia="宋体"/>
          <w:i w:val="0"/>
          <w:iCs w:val="0"/>
          <w:color w:val="auto"/>
          <w:sz w:val="28"/>
          <w:szCs w:val="28"/>
        </w:rPr>
        <w:t xml:space="preserve">9.1.1 </w:t>
      </w:r>
      <w:r>
        <w:rPr>
          <w:rFonts w:hint="eastAsia" w:ascii="宋体" w:hAnsi="宋体" w:eastAsia="宋体"/>
          <w:i w:val="0"/>
          <w:iCs w:val="0"/>
          <w:color w:val="auto"/>
          <w:sz w:val="28"/>
          <w:szCs w:val="28"/>
        </w:rPr>
        <w:t>施工组织设计的内容</w:t>
      </w:r>
    </w:p>
    <w:p w14:paraId="3A86D4A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施工组织设计应包含以下内容：</w:t>
      </w:r>
    </w:p>
    <w:p w14:paraId="6197DA9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(1)施工方案；</w:t>
      </w:r>
    </w:p>
    <w:p w14:paraId="19A98BE1">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施工现场平面布置图；</w:t>
      </w:r>
    </w:p>
    <w:p w14:paraId="1867F2FC">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施工进度计划和保证措施；</w:t>
      </w:r>
    </w:p>
    <w:p w14:paraId="66E16285">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劳动力及材料供应计划；</w:t>
      </w:r>
    </w:p>
    <w:p w14:paraId="6F8D724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 </w:t>
      </w:r>
      <w:r>
        <w:rPr>
          <w:rFonts w:hint="eastAsia" w:ascii="宋体" w:hAnsi="宋体" w:eastAsia="宋体"/>
          <w:sz w:val="28"/>
          <w:szCs w:val="28"/>
        </w:rPr>
        <w:t>施工机械设备的选用；</w:t>
      </w:r>
    </w:p>
    <w:p w14:paraId="20656E66">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 </w:t>
      </w:r>
      <w:r>
        <w:rPr>
          <w:rFonts w:hint="eastAsia" w:ascii="宋体" w:hAnsi="宋体" w:eastAsia="宋体"/>
          <w:sz w:val="28"/>
          <w:szCs w:val="28"/>
        </w:rPr>
        <w:t>质量保证体系及措施；</w:t>
      </w:r>
    </w:p>
    <w:p w14:paraId="6E4914D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(7)安全生产、文明施工措施；</w:t>
      </w:r>
    </w:p>
    <w:p w14:paraId="04B1A1DA">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(8) </w:t>
      </w:r>
      <w:r>
        <w:rPr>
          <w:rFonts w:hint="eastAsia" w:ascii="宋体" w:hAnsi="宋体" w:eastAsia="宋体"/>
          <w:sz w:val="28"/>
          <w:szCs w:val="28"/>
        </w:rPr>
        <w:t>环境保护、成本控制措施；</w:t>
      </w:r>
    </w:p>
    <w:p w14:paraId="2D9AD39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(9)合同当事人约定的其他内容。</w:t>
      </w:r>
    </w:p>
    <w:bookmarkEnd w:id="92"/>
    <w:p w14:paraId="27B3B52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93" w:name="Xcbb16383789d2658a074e6176df2ef4e23f00ed"/>
      <w:r>
        <w:rPr>
          <w:rFonts w:ascii="宋体" w:hAnsi="宋体" w:eastAsia="宋体"/>
          <w:i w:val="0"/>
          <w:iCs w:val="0"/>
          <w:color w:val="auto"/>
          <w:sz w:val="28"/>
          <w:szCs w:val="28"/>
        </w:rPr>
        <w:t xml:space="preserve">9.1.2 </w:t>
      </w:r>
      <w:r>
        <w:rPr>
          <w:rFonts w:hint="eastAsia" w:ascii="宋体" w:hAnsi="宋体" w:eastAsia="宋体"/>
          <w:i w:val="0"/>
          <w:iCs w:val="0"/>
          <w:color w:val="auto"/>
          <w:sz w:val="28"/>
          <w:szCs w:val="28"/>
        </w:rPr>
        <w:t>施工组织设计的提交和修改</w:t>
      </w:r>
    </w:p>
    <w:p w14:paraId="343856B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承包人应在合同签订后14天内，但最迟不得晚于第9.3.2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7064100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施工进度计划的编制和修改按照第</w:t>
      </w:r>
      <w:r>
        <w:rPr>
          <w:rFonts w:ascii="宋体" w:hAnsi="宋体" w:eastAsia="宋体"/>
          <w:sz w:val="28"/>
          <w:szCs w:val="28"/>
        </w:rPr>
        <w:t xml:space="preserve"> 9.2 </w:t>
      </w:r>
      <w:r>
        <w:rPr>
          <w:rFonts w:hint="eastAsia" w:ascii="宋体" w:hAnsi="宋体" w:eastAsia="宋体"/>
          <w:sz w:val="28"/>
          <w:szCs w:val="28"/>
        </w:rPr>
        <w:t>款[施工进度计划]执行。</w:t>
      </w:r>
    </w:p>
    <w:bookmarkEnd w:id="93"/>
    <w:p w14:paraId="49C8FE4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94" w:name="X8bd69abca5949acaa7100536537477c00a3daab"/>
      <w:r>
        <w:rPr>
          <w:rFonts w:ascii="宋体" w:hAnsi="宋体" w:eastAsia="宋体"/>
          <w:i w:val="0"/>
          <w:iCs w:val="0"/>
          <w:color w:val="auto"/>
          <w:sz w:val="28"/>
          <w:szCs w:val="28"/>
        </w:rPr>
        <w:t xml:space="preserve">9.2 </w:t>
      </w:r>
      <w:r>
        <w:rPr>
          <w:rFonts w:hint="eastAsia" w:ascii="宋体" w:hAnsi="宋体" w:eastAsia="宋体"/>
          <w:i w:val="0"/>
          <w:iCs w:val="0"/>
          <w:color w:val="auto"/>
          <w:sz w:val="28"/>
          <w:szCs w:val="28"/>
        </w:rPr>
        <w:t>施工进度计划</w:t>
      </w:r>
    </w:p>
    <w:bookmarkEnd w:id="94"/>
    <w:p w14:paraId="3ECF696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95" w:name="Xa1a301aaa722f5bdace083021e0e409ff97710a"/>
      <w:r>
        <w:rPr>
          <w:rFonts w:ascii="宋体" w:hAnsi="宋体" w:eastAsia="宋体"/>
          <w:i w:val="0"/>
          <w:iCs w:val="0"/>
          <w:color w:val="auto"/>
          <w:sz w:val="28"/>
          <w:szCs w:val="28"/>
        </w:rPr>
        <w:t xml:space="preserve">9.2.1 </w:t>
      </w:r>
      <w:r>
        <w:rPr>
          <w:rFonts w:hint="eastAsia" w:ascii="宋体" w:hAnsi="宋体" w:eastAsia="宋体"/>
          <w:i w:val="0"/>
          <w:iCs w:val="0"/>
          <w:color w:val="auto"/>
          <w:sz w:val="28"/>
          <w:szCs w:val="28"/>
        </w:rPr>
        <w:t>施工进度计划的编制</w:t>
      </w:r>
    </w:p>
    <w:p w14:paraId="360C0B3C">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按照第9.1款[施工组织设计]的约定提交详细的施工进度计划，施工进度计划的编制应当符合国家法律规定和一般工程实践惯例并满足地质灾害防治工程安全要求，施工进度计划经发包人批准后实施。施工进度计划是控制工程进度的依据，发包人和监理人有权按照施工进度计划检查工程进度情况。</w:t>
      </w:r>
    </w:p>
    <w:p w14:paraId="0717BCB7">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96" w:name="X7636928329e4a2e1a487b1f646f4e566c54d514"/>
      <w:r>
        <w:rPr>
          <w:rFonts w:ascii="宋体" w:hAnsi="宋体" w:eastAsia="宋体"/>
          <w:color w:val="auto"/>
          <w:sz w:val="28"/>
          <w:szCs w:val="28"/>
        </w:rPr>
        <w:t xml:space="preserve">9.2.2 </w:t>
      </w:r>
      <w:r>
        <w:rPr>
          <w:rFonts w:hint="eastAsia" w:ascii="宋体" w:hAnsi="宋体" w:eastAsia="宋体"/>
          <w:color w:val="auto"/>
          <w:sz w:val="28"/>
          <w:szCs w:val="28"/>
        </w:rPr>
        <w:t>施工进度计划的修订</w:t>
      </w:r>
    </w:p>
    <w:p w14:paraId="34AF69A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地质灾害抢险工程计划审批应酌情提前。发包人和监理人对承包人提交的施工进度计划的确认，不能减轻或免除承包人根据法律规定和合同约定应承担的任何责任或义务。</w:t>
      </w:r>
    </w:p>
    <w:bookmarkEnd w:id="95"/>
    <w:bookmarkEnd w:id="96"/>
    <w:p w14:paraId="48744BAF">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97" w:name="Xc9e41ad6d04a1b3c9103de29ceea4d5b02013cc"/>
      <w:r>
        <w:rPr>
          <w:rFonts w:ascii="宋体" w:hAnsi="宋体" w:eastAsia="宋体"/>
          <w:i w:val="0"/>
          <w:iCs w:val="0"/>
          <w:color w:val="auto"/>
          <w:sz w:val="28"/>
          <w:szCs w:val="28"/>
        </w:rPr>
        <w:t xml:space="preserve">9.3 </w:t>
      </w:r>
      <w:r>
        <w:rPr>
          <w:rFonts w:hint="eastAsia" w:ascii="宋体" w:hAnsi="宋体" w:eastAsia="宋体"/>
          <w:i w:val="0"/>
          <w:iCs w:val="0"/>
          <w:color w:val="auto"/>
          <w:sz w:val="28"/>
          <w:szCs w:val="28"/>
        </w:rPr>
        <w:t>开工</w:t>
      </w:r>
    </w:p>
    <w:bookmarkEnd w:id="97"/>
    <w:p w14:paraId="30885EA1">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98" w:name="X3f1049952d1ce82256a1804e26af53a48a88f9c"/>
      <w:r>
        <w:rPr>
          <w:rFonts w:ascii="宋体" w:hAnsi="宋体" w:eastAsia="宋体"/>
          <w:i w:val="0"/>
          <w:iCs w:val="0"/>
          <w:color w:val="auto"/>
          <w:sz w:val="28"/>
          <w:szCs w:val="28"/>
        </w:rPr>
        <w:t xml:space="preserve">9.3.1 </w:t>
      </w:r>
      <w:r>
        <w:rPr>
          <w:rFonts w:hint="eastAsia" w:ascii="宋体" w:hAnsi="宋体" w:eastAsia="宋体"/>
          <w:i w:val="0"/>
          <w:iCs w:val="0"/>
          <w:color w:val="auto"/>
          <w:sz w:val="28"/>
          <w:szCs w:val="28"/>
        </w:rPr>
        <w:t>开工准备</w:t>
      </w:r>
    </w:p>
    <w:p w14:paraId="7AA3091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除专用合同条款另有约定外，承包人应按照第9.1款[施工组织设计]约定的期限，向监理人提交工程开工报审表，经监理人报发包人批准后执行。开工报审表应详细说明按施工进度计划正常施</w:t>
      </w:r>
    </w:p>
    <w:p w14:paraId="5BA0F04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工所需的施工道路、临时设施、材料、工程设备、施工设备、施工人员等落实情况以及工程的进度安排。</w:t>
      </w:r>
    </w:p>
    <w:p w14:paraId="482EB8B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承包人应根据地质灾害防治工程施工的危险程度编制专业监测方案或采用简易方法监测方案。</w:t>
      </w:r>
    </w:p>
    <w:p w14:paraId="43715E6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施工安全监测点应布置在稳定性差或工程扰动大的部位，力求形成完整的剖面，并采取多种手段互相验证和补充。施工安全监测宜采用连续自动定时观测方式进行监测。</w:t>
      </w:r>
    </w:p>
    <w:p w14:paraId="6F3EB2E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除专用合同条款另有约定外，合同当事人应按约定完成开工准备工作。</w:t>
      </w:r>
    </w:p>
    <w:p w14:paraId="53618DC6">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99" w:name="X201827e5e9207ca8e1b05884359df4eeb72a194"/>
      <w:r>
        <w:rPr>
          <w:rFonts w:ascii="宋体" w:hAnsi="宋体" w:eastAsia="宋体"/>
          <w:color w:val="auto"/>
          <w:sz w:val="28"/>
          <w:szCs w:val="28"/>
        </w:rPr>
        <w:t xml:space="preserve">9.3.2 </w:t>
      </w:r>
      <w:r>
        <w:rPr>
          <w:rFonts w:hint="eastAsia" w:ascii="宋体" w:hAnsi="宋体" w:eastAsia="宋体"/>
          <w:color w:val="auto"/>
          <w:sz w:val="28"/>
          <w:szCs w:val="28"/>
        </w:rPr>
        <w:t>开工通知</w:t>
      </w:r>
    </w:p>
    <w:p w14:paraId="6088C09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9505A2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bookmarkEnd w:id="98"/>
    <w:bookmarkEnd w:id="99"/>
    <w:p w14:paraId="1A9EB3E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00" w:name="Xe417a4d5e4840683ed6dc92254f80cb0d77842b"/>
      <w:r>
        <w:rPr>
          <w:rFonts w:ascii="宋体" w:hAnsi="宋体" w:eastAsia="宋体"/>
          <w:i w:val="0"/>
          <w:iCs w:val="0"/>
          <w:color w:val="auto"/>
          <w:sz w:val="28"/>
          <w:szCs w:val="28"/>
        </w:rPr>
        <w:t xml:space="preserve">9.4 </w:t>
      </w:r>
      <w:r>
        <w:rPr>
          <w:rFonts w:hint="eastAsia" w:ascii="宋体" w:hAnsi="宋体" w:eastAsia="宋体"/>
          <w:i w:val="0"/>
          <w:iCs w:val="0"/>
          <w:color w:val="auto"/>
          <w:sz w:val="28"/>
          <w:szCs w:val="28"/>
        </w:rPr>
        <w:t>测量放线</w:t>
      </w:r>
    </w:p>
    <w:p w14:paraId="55696263">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发包人应在最迟不得晚于第9.3.2项[开工通知]中载明的开工日期前7天通过监理人向承包人提供测量基准点、基准线和水准点及其书面资料。发包人应对其提供的测量基准点、基准线和水准点及其书面资料的真实性、准确性和完整性负责。</w:t>
      </w:r>
    </w:p>
    <w:p w14:paraId="46F0614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ECFED0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承包人负责施工过程中的全部施工测量放线工作，并配置具有相应资质的人员和合格的仪器、设备以及其他物品。承包人应矫正工程的位置、标高、尺寸或基准线中出现的任何差错，并对工程各部分的定位负责。</w:t>
      </w:r>
    </w:p>
    <w:p w14:paraId="59C50D6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施工过程中对施工现场内水准点等测量标志物的保护工作由承包人负责。</w:t>
      </w:r>
    </w:p>
    <w:bookmarkEnd w:id="100"/>
    <w:p w14:paraId="779FAC16">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01" w:name="Xb3e53f36689304e18e9eb082110ff96e0810b7d"/>
      <w:r>
        <w:rPr>
          <w:rFonts w:ascii="宋体" w:hAnsi="宋体" w:eastAsia="宋体"/>
          <w:i w:val="0"/>
          <w:iCs w:val="0"/>
          <w:color w:val="auto"/>
          <w:sz w:val="28"/>
          <w:szCs w:val="28"/>
        </w:rPr>
        <w:t xml:space="preserve">9.5 </w:t>
      </w:r>
      <w:r>
        <w:rPr>
          <w:rFonts w:hint="eastAsia" w:ascii="宋体" w:hAnsi="宋体" w:eastAsia="宋体"/>
          <w:i w:val="0"/>
          <w:iCs w:val="0"/>
          <w:color w:val="auto"/>
          <w:sz w:val="28"/>
          <w:szCs w:val="28"/>
        </w:rPr>
        <w:t>工期延误</w:t>
      </w:r>
    </w:p>
    <w:bookmarkEnd w:id="101"/>
    <w:p w14:paraId="4399C46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02" w:name="X29e178e5a5bd7f89f9f4154ec045fb31ebc87e8"/>
      <w:r>
        <w:rPr>
          <w:rFonts w:ascii="宋体" w:hAnsi="宋体" w:eastAsia="宋体"/>
          <w:i w:val="0"/>
          <w:iCs w:val="0"/>
          <w:color w:val="auto"/>
          <w:sz w:val="28"/>
          <w:szCs w:val="28"/>
        </w:rPr>
        <w:t xml:space="preserve">9.5.1 </w:t>
      </w:r>
      <w:r>
        <w:rPr>
          <w:rFonts w:hint="eastAsia" w:ascii="宋体" w:hAnsi="宋体" w:eastAsia="宋体"/>
          <w:i w:val="0"/>
          <w:iCs w:val="0"/>
          <w:color w:val="auto"/>
          <w:sz w:val="28"/>
          <w:szCs w:val="28"/>
        </w:rPr>
        <w:t>因发包人原因导致工期延误</w:t>
      </w:r>
    </w:p>
    <w:p w14:paraId="7D0F5E6E">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在合同履行过程中，因下列情况导致工期延误和(或)费用增加的，由发包人承担由此延误的工期和(或)增加的费用，且发包人应支付承包人合理的利润：</w:t>
      </w:r>
    </w:p>
    <w:p w14:paraId="51A68DB5">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发包人未能按合同约定提供图纸或所提供图纸不符合合同约定的；</w:t>
      </w:r>
    </w:p>
    <w:p w14:paraId="7D973A6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发包人未能按合同约定提供施工现场、施工条件、基础资料、许可、批准等开工条件的；</w:t>
      </w:r>
    </w:p>
    <w:p w14:paraId="2DA7B571">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发包人提供的测量基准点、基准线和水准点及其书面资料存在错误或疏漏的；</w:t>
      </w:r>
    </w:p>
    <w:p w14:paraId="15E88300">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发包人未能在计划开工日期之日起</w:t>
      </w:r>
      <w:r>
        <w:rPr>
          <w:rFonts w:ascii="宋体" w:hAnsi="宋体" w:eastAsia="宋体"/>
          <w:sz w:val="28"/>
          <w:szCs w:val="28"/>
        </w:rPr>
        <w:t xml:space="preserve"> 7 </w:t>
      </w:r>
      <w:r>
        <w:rPr>
          <w:rFonts w:hint="eastAsia" w:ascii="宋体" w:hAnsi="宋体" w:eastAsia="宋体"/>
          <w:sz w:val="28"/>
          <w:szCs w:val="28"/>
        </w:rPr>
        <w:t>天内同意下达开工通知的；</w:t>
      </w:r>
    </w:p>
    <w:p w14:paraId="13F64D6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 </w:t>
      </w:r>
      <w:r>
        <w:rPr>
          <w:rFonts w:hint="eastAsia" w:ascii="宋体" w:hAnsi="宋体" w:eastAsia="宋体"/>
          <w:sz w:val="28"/>
          <w:szCs w:val="28"/>
        </w:rPr>
        <w:t>发包人未能按合同约定日期支付工程预付款、进度款或竣工结算款的；</w:t>
      </w:r>
    </w:p>
    <w:p w14:paraId="6B0416F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 </w:t>
      </w:r>
      <w:r>
        <w:rPr>
          <w:rFonts w:hint="eastAsia" w:ascii="宋体" w:hAnsi="宋体" w:eastAsia="宋体"/>
          <w:sz w:val="28"/>
          <w:szCs w:val="28"/>
        </w:rPr>
        <w:t>监理人未按合同约定发出指示、批准等文件的；</w:t>
      </w:r>
    </w:p>
    <w:p w14:paraId="16F13A6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(7)专用合同条款中约定的其他情形。</w:t>
      </w:r>
    </w:p>
    <w:p w14:paraId="3F5A37E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发包人原因未按计划开工日期开工的，发包人应按实际开工日期顺延竣工日期，确保实际工期不低于合同约定的工期总日历天数。因发包人原因导致工期延误需要修订施工进度计划的，按照第9.2.2项[施工进度计划的修订]执行。</w:t>
      </w:r>
    </w:p>
    <w:p w14:paraId="031F01B2">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03" w:name="X37f544c9087be2f94a013054cc02217aea1b38b"/>
      <w:r>
        <w:rPr>
          <w:rFonts w:ascii="宋体" w:hAnsi="宋体" w:eastAsia="宋体"/>
          <w:color w:val="auto"/>
          <w:sz w:val="28"/>
          <w:szCs w:val="28"/>
        </w:rPr>
        <w:t xml:space="preserve">9.5.2 </w:t>
      </w:r>
      <w:r>
        <w:rPr>
          <w:rFonts w:hint="eastAsia" w:ascii="宋体" w:hAnsi="宋体" w:eastAsia="宋体"/>
          <w:color w:val="auto"/>
          <w:sz w:val="28"/>
          <w:szCs w:val="28"/>
        </w:rPr>
        <w:t>因承包人原因导致工期延误</w:t>
      </w:r>
    </w:p>
    <w:p w14:paraId="5790B14D">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因承包人原因造成工期延误的，可以在专用合同条款中约定逾期竣工违约金的计算方法和逾期</w:t>
      </w:r>
    </w:p>
    <w:p w14:paraId="64EEB42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竣工违约金的上限。承包人支付逾期竣工违约金后，不免除承包人继续完成工程及修补缺陷的义务。</w:t>
      </w:r>
    </w:p>
    <w:bookmarkEnd w:id="102"/>
    <w:bookmarkEnd w:id="103"/>
    <w:p w14:paraId="34835E6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04" w:name="X7cf9cfc331fbebd942bcf841b27f5c4173a39b9"/>
      <w:r>
        <w:rPr>
          <w:rFonts w:ascii="宋体" w:hAnsi="宋体" w:eastAsia="宋体"/>
          <w:i w:val="0"/>
          <w:iCs w:val="0"/>
          <w:color w:val="auto"/>
          <w:sz w:val="28"/>
          <w:szCs w:val="28"/>
        </w:rPr>
        <w:t xml:space="preserve">9.6 </w:t>
      </w:r>
      <w:r>
        <w:rPr>
          <w:rFonts w:hint="eastAsia" w:ascii="宋体" w:hAnsi="宋体" w:eastAsia="宋体"/>
          <w:i w:val="0"/>
          <w:iCs w:val="0"/>
          <w:color w:val="auto"/>
          <w:sz w:val="28"/>
          <w:szCs w:val="28"/>
        </w:rPr>
        <w:t>不利物质条件</w:t>
      </w:r>
    </w:p>
    <w:p w14:paraId="2ECA059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744453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12条[变更]的约定执行。承包人因采取合理措施而增加的费用和（或）延误的工期由发包人承担。</w:t>
      </w:r>
    </w:p>
    <w:bookmarkEnd w:id="104"/>
    <w:p w14:paraId="3120625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05" w:name="X5b1b1ccd7567b8a3e272f2ce8ed5081afd7c196"/>
      <w:r>
        <w:rPr>
          <w:rFonts w:ascii="宋体" w:hAnsi="宋体" w:eastAsia="宋体"/>
          <w:i w:val="0"/>
          <w:iCs w:val="0"/>
          <w:color w:val="auto"/>
          <w:sz w:val="28"/>
          <w:szCs w:val="28"/>
        </w:rPr>
        <w:t xml:space="preserve">9.7 </w:t>
      </w:r>
      <w:r>
        <w:rPr>
          <w:rFonts w:hint="eastAsia" w:ascii="宋体" w:hAnsi="宋体" w:eastAsia="宋体"/>
          <w:i w:val="0"/>
          <w:iCs w:val="0"/>
          <w:color w:val="auto"/>
          <w:sz w:val="28"/>
          <w:szCs w:val="28"/>
        </w:rPr>
        <w:t>异常恶劣的气候条件</w:t>
      </w:r>
    </w:p>
    <w:p w14:paraId="426A6EA4">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8234FC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采取克服异常恶劣的气候条件的合理措施继续施工，并及时通知发包人和监理人。监理人经发包人同意后应当及时发出指示，指示构成变更的，按第12条[变更]的约定办理。承包人因采取合理措施而增加的费用和(或)延误的工期由发包人承担。</w:t>
      </w:r>
    </w:p>
    <w:bookmarkEnd w:id="105"/>
    <w:p w14:paraId="4DB8B36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06" w:name="Xd2a1e51d9c75e7299115592fcd833155d5055d4"/>
      <w:r>
        <w:rPr>
          <w:rFonts w:ascii="宋体" w:hAnsi="宋体" w:eastAsia="宋体"/>
          <w:i w:val="0"/>
          <w:iCs w:val="0"/>
          <w:color w:val="auto"/>
          <w:sz w:val="28"/>
          <w:szCs w:val="28"/>
        </w:rPr>
        <w:t xml:space="preserve">9.8 </w:t>
      </w:r>
      <w:r>
        <w:rPr>
          <w:rFonts w:hint="eastAsia" w:ascii="宋体" w:hAnsi="宋体" w:eastAsia="宋体"/>
          <w:i w:val="0"/>
          <w:iCs w:val="0"/>
          <w:color w:val="auto"/>
          <w:sz w:val="28"/>
          <w:szCs w:val="28"/>
        </w:rPr>
        <w:t>暂停施工</w:t>
      </w:r>
    </w:p>
    <w:bookmarkEnd w:id="106"/>
    <w:p w14:paraId="41C83B88">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07" w:name="X6510f3fba6cdd636a3d453e137be325c6f17a4a"/>
      <w:r>
        <w:rPr>
          <w:rFonts w:ascii="宋体" w:hAnsi="宋体" w:eastAsia="宋体"/>
          <w:i w:val="0"/>
          <w:iCs w:val="0"/>
          <w:color w:val="auto"/>
          <w:sz w:val="28"/>
          <w:szCs w:val="28"/>
        </w:rPr>
        <w:t xml:space="preserve">9.8.1 </w:t>
      </w:r>
      <w:r>
        <w:rPr>
          <w:rFonts w:hint="eastAsia" w:ascii="宋体" w:hAnsi="宋体" w:eastAsia="宋体"/>
          <w:i w:val="0"/>
          <w:iCs w:val="0"/>
          <w:color w:val="auto"/>
          <w:sz w:val="28"/>
          <w:szCs w:val="28"/>
        </w:rPr>
        <w:t>发包人原因引起的暂停施工</w:t>
      </w:r>
    </w:p>
    <w:p w14:paraId="39A0AF9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因发包人原因引起暂停施工的，监理人经发包人同意后，应及时下达暂停施工指示。情况紧急且监理人未及时下达暂停施工指示的，按照第9.8.4项[紧急情况下的暂停施工]执行。</w:t>
      </w:r>
    </w:p>
    <w:p w14:paraId="647C1B6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因发包人原因引起的暂停施工，发包人应根据情形调整延误的工期和(或)承担由此增加的费用，并支付承包人合理的利润。</w:t>
      </w:r>
    </w:p>
    <w:bookmarkEnd w:id="107"/>
    <w:p w14:paraId="08331994">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08" w:name="Xf5ecda53a0c98c22374e38603e8ec3868a381a6"/>
      <w:r>
        <w:rPr>
          <w:rFonts w:ascii="宋体" w:hAnsi="宋体" w:eastAsia="宋体"/>
          <w:i w:val="0"/>
          <w:iCs w:val="0"/>
          <w:color w:val="auto"/>
          <w:sz w:val="28"/>
          <w:szCs w:val="28"/>
        </w:rPr>
        <w:t xml:space="preserve">9.8.2 </w:t>
      </w:r>
      <w:r>
        <w:rPr>
          <w:rFonts w:hint="eastAsia" w:ascii="宋体" w:hAnsi="宋体" w:eastAsia="宋体"/>
          <w:i w:val="0"/>
          <w:iCs w:val="0"/>
          <w:color w:val="auto"/>
          <w:sz w:val="28"/>
          <w:szCs w:val="28"/>
        </w:rPr>
        <w:t>承包人原因引起的暂停施工</w:t>
      </w:r>
    </w:p>
    <w:p w14:paraId="2B69053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承包人原因引起的暂停施工，承包人应承担由此增加的费用和(或)延误的工期，且承包人在收到监理人复工指示后84天内仍未复工的，视为第18.2.1项[承包人违约的情形]第(7)目约定的承包人无法继续履行合同的情形。</w:t>
      </w:r>
    </w:p>
    <w:p w14:paraId="76FA605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09" w:name="Xff4e9754c84ad6f2af82fd51c141131bdeeecfd"/>
      <w:r>
        <w:rPr>
          <w:rFonts w:ascii="宋体" w:hAnsi="宋体" w:eastAsia="宋体"/>
          <w:color w:val="auto"/>
          <w:sz w:val="28"/>
          <w:szCs w:val="28"/>
        </w:rPr>
        <w:t xml:space="preserve">9.8.3 </w:t>
      </w:r>
      <w:r>
        <w:rPr>
          <w:rFonts w:hint="eastAsia" w:ascii="宋体" w:hAnsi="宋体" w:eastAsia="宋体"/>
          <w:color w:val="auto"/>
          <w:sz w:val="28"/>
          <w:szCs w:val="28"/>
        </w:rPr>
        <w:t>指示暂停施工</w:t>
      </w:r>
    </w:p>
    <w:p w14:paraId="7E4E63AF">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监理人认为有必要时，并经发包人批准后，可向承包人作出暂停施工的指示，承包人应按监理人指示暂停施工。</w:t>
      </w:r>
    </w:p>
    <w:bookmarkEnd w:id="108"/>
    <w:bookmarkEnd w:id="109"/>
    <w:p w14:paraId="20532371">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10" w:name="X2a6fa3bc52c1d1f7c48b4aed39981f361a0232b"/>
      <w:r>
        <w:rPr>
          <w:rFonts w:ascii="宋体" w:hAnsi="宋体" w:eastAsia="宋体"/>
          <w:i w:val="0"/>
          <w:iCs w:val="0"/>
          <w:color w:val="auto"/>
          <w:sz w:val="28"/>
          <w:szCs w:val="28"/>
        </w:rPr>
        <w:t xml:space="preserve">9.8.4 </w:t>
      </w:r>
      <w:r>
        <w:rPr>
          <w:rFonts w:hint="eastAsia" w:ascii="宋体" w:hAnsi="宋体" w:eastAsia="宋体"/>
          <w:i w:val="0"/>
          <w:iCs w:val="0"/>
          <w:color w:val="auto"/>
          <w:sz w:val="28"/>
          <w:szCs w:val="28"/>
        </w:rPr>
        <w:t>紧急情况下的暂停施工</w:t>
      </w:r>
    </w:p>
    <w:p w14:paraId="30836B1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时，按照本合同第22条[争议解决]约定处理。</w:t>
      </w:r>
    </w:p>
    <w:p w14:paraId="3CAF037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11" w:name="X1b0e4aa1518e7294dd027180e018dc0dbfb75f5"/>
      <w:r>
        <w:rPr>
          <w:rFonts w:ascii="宋体" w:hAnsi="宋体" w:eastAsia="宋体"/>
          <w:color w:val="auto"/>
          <w:sz w:val="28"/>
          <w:szCs w:val="28"/>
        </w:rPr>
        <w:t xml:space="preserve">9.8.5 </w:t>
      </w:r>
      <w:r>
        <w:rPr>
          <w:rFonts w:hint="eastAsia" w:ascii="宋体" w:hAnsi="宋体" w:eastAsia="宋体"/>
          <w:color w:val="auto"/>
          <w:sz w:val="28"/>
          <w:szCs w:val="28"/>
        </w:rPr>
        <w:t>暂停施工后的复工</w:t>
      </w:r>
    </w:p>
    <w:p w14:paraId="21244D4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8B5C2B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承包人无故拖延或拒绝复工的，承包人承担由此增加的费用和(或)延误的工期；因发包人原因</w:t>
      </w:r>
    </w:p>
    <w:p w14:paraId="3FFA934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无法按时复工的，按照第9.5.1项[因发包人原因导致工期延误]的约定办理。</w:t>
      </w:r>
    </w:p>
    <w:bookmarkEnd w:id="111"/>
    <w:p w14:paraId="0AF02319">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12" w:name="X03724a99b52b9b2e820cffc4419de614257fc87"/>
      <w:r>
        <w:rPr>
          <w:rFonts w:ascii="宋体" w:hAnsi="宋体" w:eastAsia="宋体"/>
          <w:color w:val="auto"/>
          <w:sz w:val="28"/>
          <w:szCs w:val="28"/>
        </w:rPr>
        <w:t xml:space="preserve">9.8.6 </w:t>
      </w:r>
      <w:r>
        <w:rPr>
          <w:rFonts w:hint="eastAsia" w:ascii="宋体" w:hAnsi="宋体" w:eastAsia="宋体"/>
          <w:color w:val="auto"/>
          <w:sz w:val="28"/>
          <w:szCs w:val="28"/>
        </w:rPr>
        <w:t>暂停施工持续</w:t>
      </w:r>
      <w:r>
        <w:rPr>
          <w:rFonts w:ascii="宋体" w:hAnsi="宋体" w:eastAsia="宋体"/>
          <w:color w:val="auto"/>
          <w:sz w:val="28"/>
          <w:szCs w:val="28"/>
        </w:rPr>
        <w:t xml:space="preserve"> 56 </w:t>
      </w:r>
      <w:r>
        <w:rPr>
          <w:rFonts w:hint="eastAsia" w:ascii="宋体" w:hAnsi="宋体" w:eastAsia="宋体"/>
          <w:color w:val="auto"/>
          <w:sz w:val="28"/>
          <w:szCs w:val="28"/>
        </w:rPr>
        <w:t>天以上</w:t>
      </w:r>
    </w:p>
    <w:p w14:paraId="397F1A93">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监理人发出暂停施工指示后56天内未向承包人发出复工通知，除该项停工属于第9.8.2项[承包人原因引起的暂停施工]及第19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12.1款[变更的范围]第(2)项的可取消工作。</w:t>
      </w:r>
    </w:p>
    <w:p w14:paraId="5C2B3E7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暂停施工持续84天以上不复工的，且不属于第9.8.2项[承包人原因引起的暂停施工]及第19条[不可抗力]约定的情形，并影响到整个工程以及合同目的实现的，承包人有权提出价款调整要求，或者解除合同。解除合同的，按照第18.1.3项[因发包人违约解除合同]执行。</w:t>
      </w:r>
    </w:p>
    <w:bookmarkEnd w:id="112"/>
    <w:p w14:paraId="02090706">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13" w:name="X685a31c99a7368e052172c71ca7a93a43633f9c"/>
      <w:r>
        <w:rPr>
          <w:rFonts w:ascii="宋体" w:hAnsi="宋体" w:eastAsia="宋体"/>
          <w:color w:val="auto"/>
          <w:sz w:val="28"/>
          <w:szCs w:val="28"/>
        </w:rPr>
        <w:t xml:space="preserve">9.8.8 </w:t>
      </w:r>
      <w:r>
        <w:rPr>
          <w:rFonts w:hint="eastAsia" w:ascii="宋体" w:hAnsi="宋体" w:eastAsia="宋体"/>
          <w:color w:val="auto"/>
          <w:sz w:val="28"/>
          <w:szCs w:val="28"/>
        </w:rPr>
        <w:t>暂停施工期间的工程照管</w:t>
      </w:r>
    </w:p>
    <w:p w14:paraId="2F5F1AD7">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暂停施工期间，承包人应负责妥善照管工程并提供安全保障，由此增加的费用由责任方承担。</w:t>
      </w:r>
    </w:p>
    <w:bookmarkEnd w:id="113"/>
    <w:p w14:paraId="6E9583A5">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14" w:name="Xf58f990f6d740f56b2f48fbd50e1a509cf03903"/>
      <w:r>
        <w:rPr>
          <w:rFonts w:ascii="宋体" w:hAnsi="宋体" w:eastAsia="宋体"/>
          <w:color w:val="auto"/>
          <w:sz w:val="28"/>
          <w:szCs w:val="28"/>
        </w:rPr>
        <w:t xml:space="preserve">9.8.9 </w:t>
      </w:r>
      <w:r>
        <w:rPr>
          <w:rFonts w:hint="eastAsia" w:ascii="宋体" w:hAnsi="宋体" w:eastAsia="宋体"/>
          <w:color w:val="auto"/>
          <w:sz w:val="28"/>
          <w:szCs w:val="28"/>
        </w:rPr>
        <w:t>暂停施工的措施</w:t>
      </w:r>
    </w:p>
    <w:p w14:paraId="78E8441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暂停施工期间，发包人和承包人均应采取必要的措施确保工程质量及安全，防止因暂停施工扩大损失。</w:t>
      </w:r>
    </w:p>
    <w:bookmarkEnd w:id="110"/>
    <w:bookmarkEnd w:id="114"/>
    <w:p w14:paraId="0189A0B2">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15" w:name="X8eb9fec7e57204c1dedb8f1933efc18f32d8f7c"/>
      <w:r>
        <w:rPr>
          <w:rFonts w:ascii="宋体" w:hAnsi="宋体" w:eastAsia="宋体"/>
          <w:i w:val="0"/>
          <w:iCs w:val="0"/>
          <w:color w:val="auto"/>
          <w:sz w:val="28"/>
          <w:szCs w:val="28"/>
        </w:rPr>
        <w:t xml:space="preserve">9.9 </w:t>
      </w:r>
      <w:r>
        <w:rPr>
          <w:rFonts w:hint="eastAsia" w:ascii="宋体" w:hAnsi="宋体" w:eastAsia="宋体"/>
          <w:i w:val="0"/>
          <w:iCs w:val="0"/>
          <w:color w:val="auto"/>
          <w:sz w:val="28"/>
          <w:szCs w:val="28"/>
        </w:rPr>
        <w:t>提前竣工</w:t>
      </w:r>
    </w:p>
    <w:p w14:paraId="17E67AE6">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9.9.1 </w:t>
      </w:r>
      <w:r>
        <w:rPr>
          <w:rFonts w:hint="eastAsia" w:ascii="宋体" w:hAnsi="宋体" w:eastAsia="宋体"/>
          <w:sz w:val="28"/>
          <w:szCs w:val="28"/>
        </w:rPr>
        <w:t>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除抢险和应急项目治理的地质灾害防治工程等以外），发包人不得压缩合理工期。</w:t>
      </w:r>
    </w:p>
    <w:p w14:paraId="00057FCF">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9.9.2 </w:t>
      </w:r>
      <w:r>
        <w:rPr>
          <w:rFonts w:hint="eastAsia" w:ascii="宋体" w:hAnsi="宋体" w:eastAsia="宋体"/>
          <w:sz w:val="28"/>
          <w:szCs w:val="28"/>
        </w:rPr>
        <w:t>发包人要求承包人提前竣工，或承包人提出提前竣工的建议能够给发包人带来效益的，合同当事人可以在专用合同条款中约定提前竣工的奖励。</w:t>
      </w:r>
    </w:p>
    <w:bookmarkEnd w:id="90"/>
    <w:bookmarkEnd w:id="115"/>
    <w:p w14:paraId="6E04D44B">
      <w:pPr>
        <w:pStyle w:val="5"/>
        <w:adjustRightInd w:val="0"/>
        <w:snapToGrid w:val="0"/>
        <w:spacing w:before="0" w:after="0" w:line="560" w:lineRule="exact"/>
        <w:ind w:firstLine="560" w:firstLineChars="200"/>
        <w:rPr>
          <w:rFonts w:hint="eastAsia" w:ascii="宋体" w:hAnsi="宋体" w:eastAsia="宋体"/>
          <w:color w:val="auto"/>
        </w:rPr>
      </w:pPr>
      <w:bookmarkStart w:id="116" w:name="X29673beed1ef7f00f7a2d9f979c3b1b31318410"/>
      <w:r>
        <w:rPr>
          <w:rFonts w:ascii="宋体" w:hAnsi="宋体" w:eastAsia="宋体"/>
          <w:color w:val="auto"/>
        </w:rPr>
        <w:t xml:space="preserve">10 </w:t>
      </w:r>
      <w:r>
        <w:rPr>
          <w:rFonts w:hint="eastAsia" w:ascii="宋体" w:hAnsi="宋体" w:eastAsia="宋体"/>
          <w:color w:val="auto"/>
        </w:rPr>
        <w:t>材料与设备</w:t>
      </w:r>
    </w:p>
    <w:p w14:paraId="4A512A42">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17" w:name="Xdcbab4af7ff6efc488055b8e5ecd7d521bea767"/>
      <w:r>
        <w:rPr>
          <w:rFonts w:ascii="宋体" w:hAnsi="宋体" w:eastAsia="宋体"/>
          <w:i w:val="0"/>
          <w:iCs w:val="0"/>
          <w:color w:val="auto"/>
          <w:sz w:val="28"/>
          <w:szCs w:val="28"/>
        </w:rPr>
        <w:t xml:space="preserve">10.1 </w:t>
      </w:r>
      <w:r>
        <w:rPr>
          <w:rFonts w:hint="eastAsia" w:ascii="宋体" w:hAnsi="宋体" w:eastAsia="宋体"/>
          <w:i w:val="0"/>
          <w:iCs w:val="0"/>
          <w:color w:val="auto"/>
          <w:sz w:val="28"/>
          <w:szCs w:val="28"/>
        </w:rPr>
        <w:t>发包人供应材料与工程设备</w:t>
      </w:r>
    </w:p>
    <w:p w14:paraId="26CF1074">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发包人自行供应材料、工程设备的，应在签订合同时在专用合同条款的附件《发包人供应材料设备一览表》中明确材料、工程设备的品种、规格、型号、数量、单价、质量等级和送达地点。</w:t>
      </w:r>
    </w:p>
    <w:p w14:paraId="70B6E9E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承包人应提前</w:t>
      </w:r>
      <w:r>
        <w:rPr>
          <w:rFonts w:ascii="宋体" w:hAnsi="宋体" w:eastAsia="宋体"/>
          <w:sz w:val="28"/>
          <w:szCs w:val="28"/>
        </w:rPr>
        <w:t xml:space="preserve"> 30 </w:t>
      </w:r>
      <w:r>
        <w:rPr>
          <w:rFonts w:hint="eastAsia" w:ascii="宋体" w:hAnsi="宋体" w:eastAsia="宋体"/>
          <w:sz w:val="28"/>
          <w:szCs w:val="28"/>
        </w:rPr>
        <w:t>天通过监理人以书面形式通知发包人供应材料与工程设备进场。承包人按照第</w:t>
      </w:r>
      <w:r>
        <w:rPr>
          <w:rFonts w:ascii="宋体" w:hAnsi="宋体" w:eastAsia="宋体"/>
          <w:sz w:val="28"/>
          <w:szCs w:val="28"/>
        </w:rPr>
        <w:t xml:space="preserve"> 9.2.2 </w:t>
      </w:r>
      <w:r>
        <w:rPr>
          <w:rFonts w:hint="eastAsia" w:ascii="宋体" w:hAnsi="宋体" w:eastAsia="宋体"/>
          <w:sz w:val="28"/>
          <w:szCs w:val="28"/>
        </w:rPr>
        <w:t>项[施工进度计划的修订]的约定修订施工进度计划时，需同时提交经修订后的发包人供应材料与工程设备的进场计划。</w:t>
      </w:r>
    </w:p>
    <w:bookmarkEnd w:id="117"/>
    <w:p w14:paraId="343788B3">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18" w:name="X46a31c6c6487d50ef2bd5dae8b2352eeb67d559"/>
      <w:r>
        <w:rPr>
          <w:rFonts w:ascii="宋体" w:hAnsi="宋体" w:eastAsia="宋体"/>
          <w:i w:val="0"/>
          <w:iCs w:val="0"/>
          <w:color w:val="auto"/>
          <w:sz w:val="28"/>
          <w:szCs w:val="28"/>
        </w:rPr>
        <w:t xml:space="preserve">10.2 </w:t>
      </w:r>
      <w:r>
        <w:rPr>
          <w:rFonts w:hint="eastAsia" w:ascii="宋体" w:hAnsi="宋体" w:eastAsia="宋体"/>
          <w:i w:val="0"/>
          <w:iCs w:val="0"/>
          <w:color w:val="auto"/>
          <w:sz w:val="28"/>
          <w:szCs w:val="28"/>
        </w:rPr>
        <w:t>承包人采购材料与工程设备</w:t>
      </w:r>
    </w:p>
    <w:p w14:paraId="51840FC5">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bookmarkEnd w:id="118"/>
    <w:p w14:paraId="525DE31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19" w:name="X6c3642e448a8b170a73e95ac1486fc3d2cc4d7c"/>
      <w:r>
        <w:rPr>
          <w:rFonts w:ascii="宋体" w:hAnsi="宋体" w:eastAsia="宋体"/>
          <w:i w:val="0"/>
          <w:iCs w:val="0"/>
          <w:color w:val="auto"/>
          <w:sz w:val="28"/>
          <w:szCs w:val="28"/>
        </w:rPr>
        <w:t xml:space="preserve">10.3 </w:t>
      </w:r>
      <w:r>
        <w:rPr>
          <w:rFonts w:hint="eastAsia" w:ascii="宋体" w:hAnsi="宋体" w:eastAsia="宋体"/>
          <w:i w:val="0"/>
          <w:iCs w:val="0"/>
          <w:color w:val="auto"/>
          <w:sz w:val="28"/>
          <w:szCs w:val="28"/>
        </w:rPr>
        <w:t>材料与工程设备的接收与拒收</w:t>
      </w:r>
    </w:p>
    <w:p w14:paraId="76DEB49C">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10.3.1 </w:t>
      </w:r>
      <w:r>
        <w:rPr>
          <w:rFonts w:hint="eastAsia" w:ascii="宋体" w:hAnsi="宋体" w:eastAsia="宋体"/>
          <w:sz w:val="28"/>
          <w:szCs w:val="28"/>
        </w:rPr>
        <w:t>发包人应按《发包人供应材料设备一览表》约定的内容提供材料和工程设备，并向承包人提供产品合格证明及出厂证明，对其质量负责。发包人应提前24小时以书面形式通知承包人、监理人</w:t>
      </w:r>
    </w:p>
    <w:p w14:paraId="58C3C62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材料和工程设备到货时间，承包人负责材料和工程设备的清点、检验和接收。</w:t>
      </w:r>
    </w:p>
    <w:p w14:paraId="699574D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发包人提供的材料和工程设备的规格、数量或质量不符合合同约定的，或因发包人原因导致交货日期延误或交货地点变更等情况的，按照第18.1款「发包人违约」约定办理。</w:t>
      </w:r>
    </w:p>
    <w:p w14:paraId="25B088E4">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10.3.2 </w:t>
      </w:r>
      <w:r>
        <w:rPr>
          <w:rFonts w:hint="eastAsia" w:ascii="宋体" w:hAnsi="宋体" w:eastAsia="宋体"/>
          <w:sz w:val="28"/>
          <w:szCs w:val="28"/>
        </w:rPr>
        <w:t>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0080676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bookmarkEnd w:id="119"/>
    <w:p w14:paraId="590C76D8">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20" w:name="X5f6e5bbdaa07283b2aa125af8bededd46a4d171"/>
      <w:r>
        <w:rPr>
          <w:rFonts w:ascii="宋体" w:hAnsi="宋体" w:eastAsia="宋体"/>
          <w:i w:val="0"/>
          <w:iCs w:val="0"/>
          <w:color w:val="auto"/>
          <w:sz w:val="28"/>
          <w:szCs w:val="28"/>
        </w:rPr>
        <w:t xml:space="preserve">10.4 </w:t>
      </w:r>
      <w:r>
        <w:rPr>
          <w:rFonts w:hint="eastAsia" w:ascii="宋体" w:hAnsi="宋体" w:eastAsia="宋体"/>
          <w:i w:val="0"/>
          <w:iCs w:val="0"/>
          <w:color w:val="auto"/>
          <w:sz w:val="28"/>
          <w:szCs w:val="28"/>
        </w:rPr>
        <w:t>材料与工程设备的保管与使用</w:t>
      </w:r>
    </w:p>
    <w:bookmarkEnd w:id="120"/>
    <w:p w14:paraId="4E3829CA">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21" w:name="Xe655b6843172f512d4629c34a6dc2b50c02ac2c"/>
      <w:r>
        <w:rPr>
          <w:rFonts w:ascii="宋体" w:hAnsi="宋体" w:eastAsia="宋体"/>
          <w:i w:val="0"/>
          <w:iCs w:val="0"/>
          <w:color w:val="auto"/>
          <w:sz w:val="28"/>
          <w:szCs w:val="28"/>
        </w:rPr>
        <w:t xml:space="preserve">10.4.1 </w:t>
      </w:r>
      <w:r>
        <w:rPr>
          <w:rFonts w:hint="eastAsia" w:ascii="宋体" w:hAnsi="宋体" w:eastAsia="宋体"/>
          <w:i w:val="0"/>
          <w:iCs w:val="0"/>
          <w:color w:val="auto"/>
          <w:sz w:val="28"/>
          <w:szCs w:val="28"/>
        </w:rPr>
        <w:t>发包人供应材料与工程设备的保管与使用</w:t>
      </w:r>
    </w:p>
    <w:p w14:paraId="5BA8103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供应的材料和工程设备，承包人清点后由承包人妥善保管，保管费用由发包人承担，但已标价工程量清单或预算书已经列支或专用合同条款另有约定的除外。因承包人原因发生丢失毁损的，由承包人负责赔偿；监理人未通知承包人清点的、承包人不负责材料和工程设备保管的，由此导致丢失毁损的，由发包人负责。</w:t>
      </w:r>
    </w:p>
    <w:p w14:paraId="5982BBA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使用发包人供应的材料和工程设备前，由承包人负责检验，检验费用由发包人承担，不得使用不合格的材料和工程设备。</w:t>
      </w:r>
    </w:p>
    <w:bookmarkEnd w:id="121"/>
    <w:p w14:paraId="07672123">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22" w:name="Xe53a1b2ec7389c3e7c6d8ff1b930d4fa65709b9"/>
      <w:r>
        <w:rPr>
          <w:rFonts w:ascii="宋体" w:hAnsi="宋体" w:eastAsia="宋体"/>
          <w:i w:val="0"/>
          <w:iCs w:val="0"/>
          <w:color w:val="auto"/>
          <w:sz w:val="28"/>
          <w:szCs w:val="28"/>
        </w:rPr>
        <w:t xml:space="preserve">10.4.2 </w:t>
      </w:r>
      <w:r>
        <w:rPr>
          <w:rFonts w:hint="eastAsia" w:ascii="宋体" w:hAnsi="宋体" w:eastAsia="宋体"/>
          <w:i w:val="0"/>
          <w:iCs w:val="0"/>
          <w:color w:val="auto"/>
          <w:sz w:val="28"/>
          <w:szCs w:val="28"/>
        </w:rPr>
        <w:t>承包人采购材料与工程设备的保管与使用</w:t>
      </w:r>
    </w:p>
    <w:p w14:paraId="1A6EF92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2E594B4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发包人或监理人发现承包人使用不符合设计或有关标准要求的材料和工程设备时，有权要求承包人进行修复、拆除或重新采购，由此增加的费用和(或)延误的工期，由承包人承担。</w:t>
      </w:r>
    </w:p>
    <w:bookmarkEnd w:id="122"/>
    <w:p w14:paraId="32A98AC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23" w:name="Xb0ad7f8e6570608eb2f2f96ba29a075ffdb539b"/>
      <w:r>
        <w:rPr>
          <w:rFonts w:ascii="宋体" w:hAnsi="宋体" w:eastAsia="宋体"/>
          <w:i w:val="0"/>
          <w:iCs w:val="0"/>
          <w:color w:val="auto"/>
          <w:sz w:val="28"/>
          <w:szCs w:val="28"/>
        </w:rPr>
        <w:t xml:space="preserve">10.5 </w:t>
      </w:r>
      <w:r>
        <w:rPr>
          <w:rFonts w:hint="eastAsia" w:ascii="宋体" w:hAnsi="宋体" w:eastAsia="宋体"/>
          <w:i w:val="0"/>
          <w:iCs w:val="0"/>
          <w:color w:val="auto"/>
          <w:sz w:val="28"/>
          <w:szCs w:val="28"/>
        </w:rPr>
        <w:t>禁止使用不合格的材料和工程设备</w:t>
      </w:r>
    </w:p>
    <w:p w14:paraId="2D3EDA87">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10.5.1 </w:t>
      </w:r>
      <w:r>
        <w:rPr>
          <w:rFonts w:hint="eastAsia" w:ascii="宋体" w:hAnsi="宋体" w:eastAsia="宋体"/>
          <w:sz w:val="28"/>
          <w:szCs w:val="28"/>
        </w:rPr>
        <w:t>监理人有权拒绝承包人提供的不合格材料或工程设备，并要求承包人立即进行更换。监理人应在更换后再次进行检查和检验，由此增加的费用和(或)延误的工期由承包人承担。</w:t>
      </w:r>
    </w:p>
    <w:p w14:paraId="5F5230C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10.5.2 </w:t>
      </w:r>
      <w:r>
        <w:rPr>
          <w:rFonts w:hint="eastAsia" w:ascii="宋体" w:hAnsi="宋体" w:eastAsia="宋体"/>
          <w:sz w:val="28"/>
          <w:szCs w:val="28"/>
        </w:rPr>
        <w:t>监理人发现承包人使用了不合格的材料或工程设备，承包人应按照监理人的指示立即改正，并禁止在工程中继续使用不合格的材料或工程设备。</w:t>
      </w:r>
    </w:p>
    <w:p w14:paraId="6F2623EC">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10.5.3 </w:t>
      </w:r>
      <w:r>
        <w:rPr>
          <w:rFonts w:hint="eastAsia" w:ascii="宋体" w:hAnsi="宋体" w:eastAsia="宋体"/>
          <w:sz w:val="28"/>
          <w:szCs w:val="28"/>
        </w:rPr>
        <w:t>发包人提供的材料或工程设备不符合合同要求的，承包人有权拒绝，并可要求发包人更换，由此增加的费用和(或)延误的工期由发包人承担，并支付承包人合理的利润。</w:t>
      </w:r>
    </w:p>
    <w:bookmarkEnd w:id="123"/>
    <w:p w14:paraId="253D0893">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24" w:name="X1aa4dad7e3941f27df99cb872dd779eb1dfa8d2"/>
      <w:r>
        <w:rPr>
          <w:rFonts w:ascii="宋体" w:hAnsi="宋体" w:eastAsia="宋体"/>
          <w:i w:val="0"/>
          <w:iCs w:val="0"/>
          <w:color w:val="auto"/>
          <w:sz w:val="28"/>
          <w:szCs w:val="28"/>
        </w:rPr>
        <w:t xml:space="preserve">10.6 </w:t>
      </w:r>
      <w:r>
        <w:rPr>
          <w:rFonts w:hint="eastAsia" w:ascii="宋体" w:hAnsi="宋体" w:eastAsia="宋体"/>
          <w:i w:val="0"/>
          <w:iCs w:val="0"/>
          <w:color w:val="auto"/>
          <w:sz w:val="28"/>
          <w:szCs w:val="28"/>
        </w:rPr>
        <w:t>样品</w:t>
      </w:r>
    </w:p>
    <w:bookmarkEnd w:id="124"/>
    <w:p w14:paraId="317EC25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25" w:name="Xf39807ad75014682c9910cc4109b8ace58e5e5e"/>
      <w:r>
        <w:rPr>
          <w:rFonts w:ascii="宋体" w:hAnsi="宋体" w:eastAsia="宋体"/>
          <w:i w:val="0"/>
          <w:iCs w:val="0"/>
          <w:color w:val="auto"/>
          <w:sz w:val="28"/>
          <w:szCs w:val="28"/>
        </w:rPr>
        <w:t xml:space="preserve">10.6.1 </w:t>
      </w:r>
      <w:r>
        <w:rPr>
          <w:rFonts w:hint="eastAsia" w:ascii="宋体" w:hAnsi="宋体" w:eastAsia="宋体"/>
          <w:i w:val="0"/>
          <w:iCs w:val="0"/>
          <w:color w:val="auto"/>
          <w:sz w:val="28"/>
          <w:szCs w:val="28"/>
        </w:rPr>
        <w:t>样品的报送与封存</w:t>
      </w:r>
    </w:p>
    <w:p w14:paraId="66F2AD17">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需要承包人报送样品的材料或工程设备，样品的种类、名称、规格、数量等要求均应在专用合同条款中约定。样品的报送程序如下：</w:t>
      </w:r>
    </w:p>
    <w:p w14:paraId="06E7469E">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承包人应在计划采购前</w:t>
      </w:r>
      <w:r>
        <w:rPr>
          <w:rFonts w:ascii="宋体" w:hAnsi="宋体" w:eastAsia="宋体"/>
          <w:sz w:val="28"/>
          <w:szCs w:val="28"/>
        </w:rPr>
        <w:t xml:space="preserve"> 28 </w:t>
      </w:r>
      <w:r>
        <w:rPr>
          <w:rFonts w:hint="eastAsia" w:ascii="宋体" w:hAnsi="宋体" w:eastAsia="宋体"/>
          <w:sz w:val="28"/>
          <w:szCs w:val="28"/>
        </w:rPr>
        <w:t>天向监理人报送样品。承包人报送的样品均应来自供应材料的实际生产地，且提供的样品的规格、数量足以表明材料或工程设备的质量、型号、颜色、表面处理、质地、误差和其他要求的特征。</w:t>
      </w:r>
    </w:p>
    <w:p w14:paraId="718CC72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承包人每次报送样品时应随附申报单，申报单应载明报送样品的相关数据和资料，并标明每件样品对应的图纸号，预留监理人批复意见栏。监理人应在收到承包人报送的样品后7天内向承包人回复经发包人签认的样品审批意见。</w:t>
      </w:r>
    </w:p>
    <w:p w14:paraId="40C1265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(3)经发包人和监理人审批确认的样品应按约定的方法封样，封存的样品作为检验工程相关部分的标准之一。承包人在施工过程中不得使用与样品不符的材料或工程设备。</w:t>
      </w:r>
    </w:p>
    <w:p w14:paraId="4CE9C016">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bookmarkEnd w:id="125"/>
    <w:p w14:paraId="3E7AE0F6">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26" w:name="Xf9382364ef7f3a8db7da1a7ff26afa6fc9e4060"/>
      <w:r>
        <w:rPr>
          <w:rFonts w:ascii="宋体" w:hAnsi="宋体" w:eastAsia="宋体"/>
          <w:i w:val="0"/>
          <w:iCs w:val="0"/>
          <w:color w:val="auto"/>
          <w:sz w:val="28"/>
          <w:szCs w:val="28"/>
        </w:rPr>
        <w:t xml:space="preserve">10.6.2 </w:t>
      </w:r>
      <w:r>
        <w:rPr>
          <w:rFonts w:hint="eastAsia" w:ascii="宋体" w:hAnsi="宋体" w:eastAsia="宋体"/>
          <w:i w:val="0"/>
          <w:iCs w:val="0"/>
          <w:color w:val="auto"/>
          <w:sz w:val="28"/>
          <w:szCs w:val="28"/>
        </w:rPr>
        <w:t>样品的保管</w:t>
      </w:r>
    </w:p>
    <w:p w14:paraId="0B15167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经批准的样品应由监理人负责封存于现场，承包人应在现场为保存样品提供适当和固定的场所并保持适当和良好的存储环境条件。</w:t>
      </w:r>
    </w:p>
    <w:bookmarkEnd w:id="126"/>
    <w:p w14:paraId="430B5F38">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27" w:name="Xcd13df64a9bd883093c727db9dd1494c6b7a56b"/>
      <w:r>
        <w:rPr>
          <w:rFonts w:ascii="宋体" w:hAnsi="宋体" w:eastAsia="宋体"/>
          <w:i w:val="0"/>
          <w:iCs w:val="0"/>
          <w:color w:val="auto"/>
          <w:sz w:val="28"/>
          <w:szCs w:val="28"/>
        </w:rPr>
        <w:t xml:space="preserve">10.7 </w:t>
      </w:r>
      <w:r>
        <w:rPr>
          <w:rFonts w:hint="eastAsia" w:ascii="宋体" w:hAnsi="宋体" w:eastAsia="宋体"/>
          <w:i w:val="0"/>
          <w:iCs w:val="0"/>
          <w:color w:val="auto"/>
          <w:sz w:val="28"/>
          <w:szCs w:val="28"/>
        </w:rPr>
        <w:t>材料与工程设备的替代</w:t>
      </w:r>
    </w:p>
    <w:p w14:paraId="2650C395">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10.7.1 </w:t>
      </w:r>
      <w:r>
        <w:rPr>
          <w:rFonts w:hint="eastAsia" w:ascii="宋体" w:hAnsi="宋体" w:eastAsia="宋体"/>
          <w:sz w:val="28"/>
          <w:szCs w:val="28"/>
        </w:rPr>
        <w:t>出现下列情况需要使用替代材料和工程设备的，承包人应按照第</w:t>
      </w:r>
      <w:r>
        <w:rPr>
          <w:rFonts w:ascii="宋体" w:hAnsi="宋体" w:eastAsia="宋体"/>
          <w:sz w:val="28"/>
          <w:szCs w:val="28"/>
        </w:rPr>
        <w:t xml:space="preserve"> 10.7.2 </w:t>
      </w:r>
      <w:r>
        <w:rPr>
          <w:rFonts w:hint="eastAsia" w:ascii="宋体" w:hAnsi="宋体" w:eastAsia="宋体"/>
          <w:sz w:val="28"/>
          <w:szCs w:val="28"/>
        </w:rPr>
        <w:t>项约定的程序执行。</w:t>
      </w:r>
    </w:p>
    <w:p w14:paraId="036BF59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(1)基准日期后生效的法律规定禁止使用的；</w:t>
      </w:r>
    </w:p>
    <w:p w14:paraId="5FBA2A4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发包人要求使用替代品的；</w:t>
      </w:r>
    </w:p>
    <w:p w14:paraId="03F4C00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(3)因其他原因必须使用替代品的。</w:t>
      </w:r>
    </w:p>
    <w:p w14:paraId="5F76DAE0">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10.7.2 </w:t>
      </w:r>
      <w:r>
        <w:rPr>
          <w:rFonts w:hint="eastAsia" w:ascii="宋体" w:hAnsi="宋体" w:eastAsia="宋体"/>
          <w:sz w:val="28"/>
          <w:szCs w:val="28"/>
        </w:rPr>
        <w:t>承包人应在使用替代材料和工程设备</w:t>
      </w:r>
      <w:r>
        <w:rPr>
          <w:rFonts w:ascii="宋体" w:hAnsi="宋体" w:eastAsia="宋体"/>
          <w:sz w:val="28"/>
          <w:szCs w:val="28"/>
        </w:rPr>
        <w:t xml:space="preserve"> 28 </w:t>
      </w:r>
      <w:r>
        <w:rPr>
          <w:rFonts w:hint="eastAsia" w:ascii="宋体" w:hAnsi="宋体" w:eastAsia="宋体"/>
          <w:sz w:val="28"/>
          <w:szCs w:val="28"/>
        </w:rPr>
        <w:t>天前书面通知监理人，并附下列文件：</w:t>
      </w:r>
    </w:p>
    <w:p w14:paraId="6DB7AE8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(1)被替代的材料和工程设备的名称、数量、规格、型号、品牌、性能、价格及其他相关资料；</w:t>
      </w:r>
    </w:p>
    <w:p w14:paraId="3AAF1AC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(2)替代品的名称、数量、规格、型号、品牌、性能、价格及其他相关资料；</w:t>
      </w:r>
    </w:p>
    <w:p w14:paraId="6AA324E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(3)替代品与被替代产品之间的差异以及使用替代品可能对工程产生的影响；</w:t>
      </w:r>
    </w:p>
    <w:p w14:paraId="0FCA846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(4)替代品与被替代产品的价格差异；</w:t>
      </w:r>
    </w:p>
    <w:p w14:paraId="674589BA">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 </w:t>
      </w:r>
      <w:r>
        <w:rPr>
          <w:rFonts w:hint="eastAsia" w:ascii="宋体" w:hAnsi="宋体" w:eastAsia="宋体"/>
          <w:sz w:val="28"/>
          <w:szCs w:val="28"/>
        </w:rPr>
        <w:t>使用替代品的理由和原因说明；</w:t>
      </w:r>
    </w:p>
    <w:p w14:paraId="71C1948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 </w:t>
      </w:r>
      <w:r>
        <w:rPr>
          <w:rFonts w:hint="eastAsia" w:ascii="宋体" w:hAnsi="宋体" w:eastAsia="宋体"/>
          <w:sz w:val="28"/>
          <w:szCs w:val="28"/>
        </w:rPr>
        <w:t>监理人要求的其他文件。</w:t>
      </w:r>
    </w:p>
    <w:p w14:paraId="2A6B4DA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监理人应在收到通知后14天内向承包人发出经发包人签认的书面指示；监理人逾期发出书面指示的，视为发包人和监理人同意使用替代品。</w:t>
      </w:r>
    </w:p>
    <w:p w14:paraId="718F582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10.7.3 </w:t>
      </w:r>
      <w:r>
        <w:rPr>
          <w:rFonts w:hint="eastAsia" w:ascii="宋体" w:hAnsi="宋体" w:eastAsia="宋体"/>
          <w:sz w:val="28"/>
          <w:szCs w:val="28"/>
        </w:rPr>
        <w:t>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bookmarkEnd w:id="127"/>
    <w:p w14:paraId="23350757">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28" w:name="X31c106be54baaeea6a5788210eb650bc6444657"/>
      <w:r>
        <w:rPr>
          <w:rFonts w:ascii="宋体" w:hAnsi="宋体" w:eastAsia="宋体"/>
          <w:i w:val="0"/>
          <w:iCs w:val="0"/>
          <w:color w:val="auto"/>
          <w:sz w:val="28"/>
          <w:szCs w:val="28"/>
        </w:rPr>
        <w:t xml:space="preserve">10.8 </w:t>
      </w:r>
      <w:r>
        <w:rPr>
          <w:rFonts w:hint="eastAsia" w:ascii="宋体" w:hAnsi="宋体" w:eastAsia="宋体"/>
          <w:i w:val="0"/>
          <w:iCs w:val="0"/>
          <w:color w:val="auto"/>
          <w:sz w:val="28"/>
          <w:szCs w:val="28"/>
        </w:rPr>
        <w:t>施工设备和临时设施</w:t>
      </w:r>
    </w:p>
    <w:bookmarkEnd w:id="128"/>
    <w:p w14:paraId="4467592A">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29" w:name="Xa8349960d58be68e2849dec835b05bc4345a8b6"/>
      <w:r>
        <w:rPr>
          <w:rFonts w:ascii="宋体" w:hAnsi="宋体" w:eastAsia="宋体"/>
          <w:i w:val="0"/>
          <w:iCs w:val="0"/>
          <w:color w:val="auto"/>
          <w:sz w:val="28"/>
          <w:szCs w:val="28"/>
        </w:rPr>
        <w:t xml:space="preserve">10.8.1 </w:t>
      </w:r>
      <w:r>
        <w:rPr>
          <w:rFonts w:hint="eastAsia" w:ascii="宋体" w:hAnsi="宋体" w:eastAsia="宋体"/>
          <w:i w:val="0"/>
          <w:iCs w:val="0"/>
          <w:color w:val="auto"/>
          <w:sz w:val="28"/>
          <w:szCs w:val="28"/>
        </w:rPr>
        <w:t>承包人提供的施工设备和临时设施</w:t>
      </w:r>
    </w:p>
    <w:p w14:paraId="4BD481D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承包人应按合同进度计划的要求，及时配置施工设备和修建临时设施。进入施工场地的承包人设备需经监理人核查后才能投入使用。承包人更换合同约定的承包人设备的，应报监理人批准。</w:t>
      </w:r>
    </w:p>
    <w:p w14:paraId="3284F56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除专用合同条款另有约定外，承包人应自行承担修建临时设施的费用；需要临时占地的，应由发包人办理申请手续并承担相应费用。</w:t>
      </w:r>
    </w:p>
    <w:bookmarkEnd w:id="129"/>
    <w:p w14:paraId="31C87A3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30" w:name="X6d41587b27e69ce2ea2040efae53d816bc92701"/>
      <w:r>
        <w:rPr>
          <w:rFonts w:ascii="宋体" w:hAnsi="宋体" w:eastAsia="宋体"/>
          <w:i w:val="0"/>
          <w:iCs w:val="0"/>
          <w:color w:val="auto"/>
          <w:sz w:val="28"/>
          <w:szCs w:val="28"/>
        </w:rPr>
        <w:t xml:space="preserve">10.8.2 </w:t>
      </w:r>
      <w:r>
        <w:rPr>
          <w:rFonts w:hint="eastAsia" w:ascii="宋体" w:hAnsi="宋体" w:eastAsia="宋体"/>
          <w:i w:val="0"/>
          <w:iCs w:val="0"/>
          <w:color w:val="auto"/>
          <w:sz w:val="28"/>
          <w:szCs w:val="28"/>
        </w:rPr>
        <w:t>发包人提供的施工设备和临时设施</w:t>
      </w:r>
    </w:p>
    <w:p w14:paraId="73066AF8">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发包人提供的施工设备或临时设施在专用合同条款中约定。</w:t>
      </w:r>
    </w:p>
    <w:bookmarkEnd w:id="130"/>
    <w:p w14:paraId="5842B31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31" w:name="Xd868149ad9e9bc1e9402ac3aec9477b6a0a3dc0"/>
      <w:r>
        <w:rPr>
          <w:rFonts w:ascii="宋体" w:hAnsi="宋体" w:eastAsia="宋体"/>
          <w:i w:val="0"/>
          <w:iCs w:val="0"/>
          <w:color w:val="auto"/>
          <w:sz w:val="28"/>
          <w:szCs w:val="28"/>
        </w:rPr>
        <w:t xml:space="preserve">10.8.3 </w:t>
      </w:r>
      <w:r>
        <w:rPr>
          <w:rFonts w:hint="eastAsia" w:ascii="宋体" w:hAnsi="宋体" w:eastAsia="宋体"/>
          <w:i w:val="0"/>
          <w:iCs w:val="0"/>
          <w:color w:val="auto"/>
          <w:sz w:val="28"/>
          <w:szCs w:val="28"/>
        </w:rPr>
        <w:t>要求承包人增加或更换施工设备</w:t>
      </w:r>
    </w:p>
    <w:p w14:paraId="11DE45A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承包人使用的施工设备不能满足合同进度计划和(或)质量要求时，监理人有权要求承包人增加或更换施工设备，承包人应及时增加或更换，由此增加的费用和(或)延误的工期由承包人承担。</w:t>
      </w:r>
    </w:p>
    <w:bookmarkEnd w:id="131"/>
    <w:p w14:paraId="17235457">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32" w:name="X1ebc8e3d853b359ca4f705163b2e77fb5288601"/>
      <w:r>
        <w:rPr>
          <w:rFonts w:ascii="宋体" w:hAnsi="宋体" w:eastAsia="宋体"/>
          <w:i w:val="0"/>
          <w:iCs w:val="0"/>
          <w:color w:val="auto"/>
          <w:sz w:val="28"/>
          <w:szCs w:val="28"/>
        </w:rPr>
        <w:t xml:space="preserve">10.9 </w:t>
      </w:r>
      <w:r>
        <w:rPr>
          <w:rFonts w:hint="eastAsia" w:ascii="宋体" w:hAnsi="宋体" w:eastAsia="宋体"/>
          <w:i w:val="0"/>
          <w:iCs w:val="0"/>
          <w:color w:val="auto"/>
          <w:sz w:val="28"/>
          <w:szCs w:val="28"/>
        </w:rPr>
        <w:t>材料与设备专用要求</w:t>
      </w:r>
    </w:p>
    <w:p w14:paraId="41674F5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承包人运入施工现场的材料、工程设备、施工设备以及在施工场地建设的临时设施，包括备品备件、安装工具与资料，必须专用于工程。未经发包人批准，承包人不得运出施工现场或挪作他用；经</w:t>
      </w:r>
    </w:p>
    <w:p w14:paraId="335ABBB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发包人批准，承包人可以根据施工进度计划撤走闲置的施工设备和其他物品。</w:t>
      </w:r>
    </w:p>
    <w:bookmarkEnd w:id="116"/>
    <w:bookmarkEnd w:id="132"/>
    <w:p w14:paraId="3AE0BE97">
      <w:pPr>
        <w:pStyle w:val="5"/>
        <w:adjustRightInd w:val="0"/>
        <w:snapToGrid w:val="0"/>
        <w:spacing w:before="0" w:after="0" w:line="560" w:lineRule="exact"/>
        <w:ind w:firstLine="560" w:firstLineChars="200"/>
        <w:rPr>
          <w:rFonts w:hint="eastAsia" w:ascii="宋体" w:hAnsi="宋体" w:eastAsia="宋体"/>
          <w:color w:val="auto"/>
        </w:rPr>
      </w:pPr>
      <w:bookmarkStart w:id="133" w:name="X7defe85a9ebf0868e00c6dd5542e651c5d844b7"/>
      <w:r>
        <w:rPr>
          <w:rFonts w:ascii="宋体" w:hAnsi="宋体" w:eastAsia="宋体"/>
          <w:color w:val="auto"/>
        </w:rPr>
        <w:t xml:space="preserve">11 </w:t>
      </w:r>
      <w:r>
        <w:rPr>
          <w:rFonts w:hint="eastAsia" w:ascii="宋体" w:hAnsi="宋体" w:eastAsia="宋体"/>
          <w:color w:val="auto"/>
        </w:rPr>
        <w:t>试验与检验</w:t>
      </w:r>
    </w:p>
    <w:p w14:paraId="5AFC6F8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34" w:name="X2a90c0749cee5b12ff8bb677ee1718ed170ced3"/>
      <w:r>
        <w:rPr>
          <w:rFonts w:ascii="宋体" w:hAnsi="宋体" w:eastAsia="宋体"/>
          <w:i w:val="0"/>
          <w:iCs w:val="0"/>
          <w:color w:val="auto"/>
          <w:sz w:val="28"/>
          <w:szCs w:val="28"/>
        </w:rPr>
        <w:t xml:space="preserve">11.1 </w:t>
      </w:r>
      <w:r>
        <w:rPr>
          <w:rFonts w:hint="eastAsia" w:ascii="宋体" w:hAnsi="宋体" w:eastAsia="宋体"/>
          <w:i w:val="0"/>
          <w:iCs w:val="0"/>
          <w:color w:val="auto"/>
          <w:sz w:val="28"/>
          <w:szCs w:val="28"/>
        </w:rPr>
        <w:t>试验设备与试验人员</w:t>
      </w:r>
    </w:p>
    <w:p w14:paraId="214FBBF4">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11.1.1 </w:t>
      </w:r>
      <w:r>
        <w:rPr>
          <w:rFonts w:hint="eastAsia" w:ascii="宋体" w:hAnsi="宋体" w:eastAsia="宋体"/>
          <w:sz w:val="28"/>
          <w:szCs w:val="28"/>
        </w:rPr>
        <w:t>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0AEA49AC">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11.1.2 </w:t>
      </w:r>
      <w:r>
        <w:rPr>
          <w:rFonts w:hint="eastAsia" w:ascii="宋体" w:hAnsi="宋体" w:eastAsia="宋体"/>
          <w:sz w:val="28"/>
          <w:szCs w:val="28"/>
        </w:rPr>
        <w:t>承包人应按专用合同条款的约定提供试验设备、取样装置、试验场所和试验条件，并向监理人提交相应进场计划表。</w:t>
      </w:r>
    </w:p>
    <w:p w14:paraId="591910A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承包人配置的试验设备要符合相应试验规程的要求并经过具有资质的检测单位检测，且在正式使用该试验设备前，需要经过监理人与承包人共同校定。</w:t>
      </w:r>
    </w:p>
    <w:p w14:paraId="31A05685">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11.1.3 </w:t>
      </w:r>
      <w:r>
        <w:rPr>
          <w:rFonts w:hint="eastAsia" w:ascii="宋体" w:hAnsi="宋体" w:eastAsia="宋体"/>
          <w:sz w:val="28"/>
          <w:szCs w:val="28"/>
        </w:rPr>
        <w:t>承包人应向监理人提交试验人员的名单及其岗位、资格等证明资料，试验人员必须能够熟练地进行相应的检测试验，承包人对试验人员的试验程序和试验结果的正确性负责。</w:t>
      </w:r>
    </w:p>
    <w:bookmarkEnd w:id="134"/>
    <w:p w14:paraId="6F23F837">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35" w:name="X8aca8cb0032adc10b85ee293e20346be8177f86"/>
      <w:r>
        <w:rPr>
          <w:rFonts w:ascii="宋体" w:hAnsi="宋体" w:eastAsia="宋体"/>
          <w:i w:val="0"/>
          <w:iCs w:val="0"/>
          <w:color w:val="auto"/>
          <w:sz w:val="28"/>
          <w:szCs w:val="28"/>
        </w:rPr>
        <w:t xml:space="preserve">11.2 </w:t>
      </w:r>
      <w:r>
        <w:rPr>
          <w:rFonts w:hint="eastAsia" w:ascii="宋体" w:hAnsi="宋体" w:eastAsia="宋体"/>
          <w:i w:val="0"/>
          <w:iCs w:val="0"/>
          <w:color w:val="auto"/>
          <w:sz w:val="28"/>
          <w:szCs w:val="28"/>
        </w:rPr>
        <w:t>取样</w:t>
      </w:r>
    </w:p>
    <w:p w14:paraId="51F6564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试验属于自检性质的，承包人可以单独取样。试验属于监理人抽检性质的，可由监理人取样，也可由承包人的试验人员在监理人的监督下取样。</w:t>
      </w:r>
    </w:p>
    <w:bookmarkEnd w:id="135"/>
    <w:p w14:paraId="7257FA9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36" w:name="X4ae7a10a33c9b883a3cd972b9e20c3ae6601cc0"/>
      <w:r>
        <w:rPr>
          <w:rFonts w:ascii="宋体" w:hAnsi="宋体" w:eastAsia="宋体"/>
          <w:i w:val="0"/>
          <w:iCs w:val="0"/>
          <w:color w:val="auto"/>
          <w:sz w:val="28"/>
          <w:szCs w:val="28"/>
        </w:rPr>
        <w:t xml:space="preserve">11.3 </w:t>
      </w:r>
      <w:r>
        <w:rPr>
          <w:rFonts w:hint="eastAsia" w:ascii="宋体" w:hAnsi="宋体" w:eastAsia="宋体"/>
          <w:i w:val="0"/>
          <w:iCs w:val="0"/>
          <w:color w:val="auto"/>
          <w:sz w:val="28"/>
          <w:szCs w:val="28"/>
        </w:rPr>
        <w:t>材料、工程设备和工程的试验和检验</w:t>
      </w:r>
    </w:p>
    <w:p w14:paraId="343654AB">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11.3.1 </w:t>
      </w:r>
      <w:r>
        <w:rPr>
          <w:rFonts w:hint="eastAsia" w:ascii="宋体" w:hAnsi="宋体" w:eastAsia="宋体"/>
          <w:sz w:val="28"/>
          <w:szCs w:val="28"/>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35AF2DF">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11.3.2 </w:t>
      </w:r>
      <w:r>
        <w:rPr>
          <w:rFonts w:hint="eastAsia" w:ascii="宋体" w:hAnsi="宋体" w:eastAsia="宋体"/>
          <w:sz w:val="28"/>
          <w:szCs w:val="28"/>
        </w:rPr>
        <w:t>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3242B2D">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11.3.3 </w:t>
      </w:r>
      <w:r>
        <w:rPr>
          <w:rFonts w:hint="eastAsia" w:ascii="宋体" w:hAnsi="宋体" w:eastAsia="宋体"/>
          <w:sz w:val="28"/>
          <w:szCs w:val="28"/>
        </w:rPr>
        <w:t>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的质量符合合同要求的，由此增加的费用和(或)延误的工期由发包人承担。</w:t>
      </w:r>
    </w:p>
    <w:bookmarkEnd w:id="136"/>
    <w:p w14:paraId="4D995934">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37" w:name="X2087fd921e4fcf74b90c4e4b5fae55352ca2ad6"/>
      <w:r>
        <w:rPr>
          <w:rFonts w:ascii="宋体" w:hAnsi="宋体" w:eastAsia="宋体"/>
          <w:i w:val="0"/>
          <w:iCs w:val="0"/>
          <w:color w:val="auto"/>
          <w:sz w:val="28"/>
          <w:szCs w:val="28"/>
        </w:rPr>
        <w:t xml:space="preserve">11.4 </w:t>
      </w:r>
      <w:r>
        <w:rPr>
          <w:rFonts w:hint="eastAsia" w:ascii="宋体" w:hAnsi="宋体" w:eastAsia="宋体"/>
          <w:i w:val="0"/>
          <w:iCs w:val="0"/>
          <w:color w:val="auto"/>
          <w:sz w:val="28"/>
          <w:szCs w:val="28"/>
        </w:rPr>
        <w:t>现场工艺试验</w:t>
      </w:r>
    </w:p>
    <w:p w14:paraId="0F00037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承包人应按合同约定或监理人指示进行现场工艺试验。对大型的现场工艺试验，监理人认为必要时，承包人应根据监理人提出的工艺试验要求，编制工艺试验措施计划，并报送监理人审查。</w:t>
      </w:r>
    </w:p>
    <w:bookmarkEnd w:id="133"/>
    <w:bookmarkEnd w:id="137"/>
    <w:p w14:paraId="0E91FBCC">
      <w:pPr>
        <w:pStyle w:val="5"/>
        <w:adjustRightInd w:val="0"/>
        <w:snapToGrid w:val="0"/>
        <w:spacing w:before="0" w:after="0" w:line="560" w:lineRule="exact"/>
        <w:ind w:firstLine="560" w:firstLineChars="200"/>
        <w:rPr>
          <w:rFonts w:hint="eastAsia" w:ascii="宋体" w:hAnsi="宋体" w:eastAsia="宋体"/>
          <w:color w:val="auto"/>
        </w:rPr>
      </w:pPr>
      <w:bookmarkStart w:id="138" w:name="X5d1d36bf23f40ecdb9051cc5eb19a936592fc90"/>
      <w:r>
        <w:rPr>
          <w:rFonts w:ascii="宋体" w:hAnsi="宋体" w:eastAsia="宋体"/>
          <w:color w:val="auto"/>
        </w:rPr>
        <w:t xml:space="preserve">12 </w:t>
      </w:r>
      <w:r>
        <w:rPr>
          <w:rFonts w:hint="eastAsia" w:ascii="宋体" w:hAnsi="宋体" w:eastAsia="宋体"/>
          <w:color w:val="auto"/>
        </w:rPr>
        <w:t>变更</w:t>
      </w:r>
    </w:p>
    <w:p w14:paraId="1175757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39" w:name="Xc3c38a98bf43186926f283d17ec16648c67288c"/>
      <w:r>
        <w:rPr>
          <w:rFonts w:ascii="宋体" w:hAnsi="宋体" w:eastAsia="宋体"/>
          <w:i w:val="0"/>
          <w:iCs w:val="0"/>
          <w:color w:val="auto"/>
          <w:sz w:val="28"/>
          <w:szCs w:val="28"/>
        </w:rPr>
        <w:t xml:space="preserve">12.1 </w:t>
      </w:r>
      <w:r>
        <w:rPr>
          <w:rFonts w:hint="eastAsia" w:ascii="宋体" w:hAnsi="宋体" w:eastAsia="宋体"/>
          <w:i w:val="0"/>
          <w:iCs w:val="0"/>
          <w:color w:val="auto"/>
          <w:sz w:val="28"/>
          <w:szCs w:val="28"/>
        </w:rPr>
        <w:t>变更的范围</w:t>
      </w:r>
    </w:p>
    <w:p w14:paraId="6228EE9C">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除专用合同条款另有约定外，合同履行过程中发生以下情形的，应按照本条约定进行变更：</w:t>
      </w:r>
    </w:p>
    <w:p w14:paraId="5756CB56">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增加或减少合同中任何工作，或追加额外的工作；</w:t>
      </w:r>
    </w:p>
    <w:p w14:paraId="37C374F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(2)取消合同中任何工作，但转由他人实施的工作除外；</w:t>
      </w:r>
    </w:p>
    <w:p w14:paraId="606AEF96">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改变合同中任何工作的质量标准或其他特性；</w:t>
      </w:r>
    </w:p>
    <w:p w14:paraId="01762EC1">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改变工程的基准线、标高、位置和尺寸；</w:t>
      </w:r>
    </w:p>
    <w:p w14:paraId="2DEC4CC0">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 </w:t>
      </w:r>
      <w:r>
        <w:rPr>
          <w:rFonts w:hint="eastAsia" w:ascii="宋体" w:hAnsi="宋体" w:eastAsia="宋体"/>
          <w:sz w:val="28"/>
          <w:szCs w:val="28"/>
        </w:rPr>
        <w:t>改变工程的时间安排或实施顺序。</w:t>
      </w:r>
    </w:p>
    <w:bookmarkEnd w:id="139"/>
    <w:p w14:paraId="5D4922CA">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40" w:name="X08b277c63a34fd36a8e62d89f3219bfdd2a3e10"/>
      <w:r>
        <w:rPr>
          <w:rFonts w:ascii="宋体" w:hAnsi="宋体" w:eastAsia="宋体"/>
          <w:i w:val="0"/>
          <w:iCs w:val="0"/>
          <w:color w:val="auto"/>
          <w:sz w:val="28"/>
          <w:szCs w:val="28"/>
        </w:rPr>
        <w:t xml:space="preserve">12.2 </w:t>
      </w:r>
      <w:r>
        <w:rPr>
          <w:rFonts w:hint="eastAsia" w:ascii="宋体" w:hAnsi="宋体" w:eastAsia="宋体"/>
          <w:i w:val="0"/>
          <w:iCs w:val="0"/>
          <w:color w:val="auto"/>
          <w:sz w:val="28"/>
          <w:szCs w:val="28"/>
        </w:rPr>
        <w:t>变更权</w:t>
      </w:r>
    </w:p>
    <w:p w14:paraId="59C877D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地质灾害防治工程遵循“动态化设计、信息化施工”的原则，承包人在施工过程中发现现场与勘查人、设计人提供的资料出入较大时，应当及时报告监理人和发包人，确有必要，应由发包人通知勘查人和设计人到现场查验，形成会议纪要，在会议纪要的基础上由设计人出具设计变更单或由承包人提出施工洽商单，由设计人确认后，交监理人和发包人审核。</w:t>
      </w:r>
    </w:p>
    <w:p w14:paraId="7AAA23C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承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C2C989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涉及设计变更的，应由设计人提供变更后的图纸和说明。如变更超过原设计标准或批准的建设规模时，发包人应及时办理规划、设计变更等审批手续。</w:t>
      </w:r>
    </w:p>
    <w:bookmarkEnd w:id="140"/>
    <w:p w14:paraId="05E68AF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41" w:name="X35bc8987e2b6404c21f5eabfd7647c87c97142d"/>
      <w:r>
        <w:rPr>
          <w:rFonts w:ascii="宋体" w:hAnsi="宋体" w:eastAsia="宋体"/>
          <w:i w:val="0"/>
          <w:iCs w:val="0"/>
          <w:color w:val="auto"/>
          <w:sz w:val="28"/>
          <w:szCs w:val="28"/>
        </w:rPr>
        <w:t xml:space="preserve">12.3 </w:t>
      </w:r>
      <w:r>
        <w:rPr>
          <w:rFonts w:hint="eastAsia" w:ascii="宋体" w:hAnsi="宋体" w:eastAsia="宋体"/>
          <w:i w:val="0"/>
          <w:iCs w:val="0"/>
          <w:color w:val="auto"/>
          <w:sz w:val="28"/>
          <w:szCs w:val="28"/>
        </w:rPr>
        <w:t>变更程序</w:t>
      </w:r>
    </w:p>
    <w:p w14:paraId="786EACF3">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42" w:name="X3003293a106c6d4fe83a836718834a95ce6f96d"/>
      <w:r>
        <w:rPr>
          <w:rFonts w:ascii="宋体" w:hAnsi="宋体" w:eastAsia="宋体"/>
          <w:color w:val="auto"/>
          <w:sz w:val="28"/>
          <w:szCs w:val="28"/>
        </w:rPr>
        <w:t xml:space="preserve">12.3.1 </w:t>
      </w:r>
      <w:r>
        <w:rPr>
          <w:rFonts w:hint="eastAsia" w:ascii="宋体" w:hAnsi="宋体" w:eastAsia="宋体"/>
          <w:color w:val="auto"/>
          <w:sz w:val="28"/>
          <w:szCs w:val="28"/>
        </w:rPr>
        <w:t>发包人提出变更</w:t>
      </w:r>
    </w:p>
    <w:p w14:paraId="48EDEA73">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发包人提出变更的，应通过监理人向承包人发出变更指示，变更指示应说明计划变更的工程范围和变更的内容。</w:t>
      </w:r>
    </w:p>
    <w:bookmarkEnd w:id="141"/>
    <w:bookmarkEnd w:id="142"/>
    <w:p w14:paraId="6A48278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43" w:name="Xe5c4a145e5d50359efca0d72364a9f215285d23"/>
      <w:r>
        <w:rPr>
          <w:rFonts w:ascii="宋体" w:hAnsi="宋体" w:eastAsia="宋体"/>
          <w:i w:val="0"/>
          <w:iCs w:val="0"/>
          <w:color w:val="auto"/>
          <w:sz w:val="28"/>
          <w:szCs w:val="28"/>
        </w:rPr>
        <w:t xml:space="preserve">12.3.2 </w:t>
      </w:r>
      <w:r>
        <w:rPr>
          <w:rFonts w:hint="eastAsia" w:ascii="宋体" w:hAnsi="宋体" w:eastAsia="宋体"/>
          <w:i w:val="0"/>
          <w:iCs w:val="0"/>
          <w:color w:val="auto"/>
          <w:sz w:val="28"/>
          <w:szCs w:val="28"/>
        </w:rPr>
        <w:t>监理人提出变更建议</w:t>
      </w:r>
    </w:p>
    <w:p w14:paraId="6D203EA7">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但承包人可根据现场实际情况及其他类似项目的施工经验以书面形式向监理人提出变更建议，若取得监理人同意，可按第12.3.2项[监理人提出变更建议]的形式进行变更。</w:t>
      </w:r>
    </w:p>
    <w:bookmarkEnd w:id="143"/>
    <w:p w14:paraId="09106EC1">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44" w:name="X83033fc85f35bc1c3acc72c6d52859b1bbb5e1f"/>
      <w:r>
        <w:rPr>
          <w:rFonts w:ascii="宋体" w:hAnsi="宋体" w:eastAsia="宋体"/>
          <w:i w:val="0"/>
          <w:iCs w:val="0"/>
          <w:color w:val="auto"/>
          <w:sz w:val="28"/>
          <w:szCs w:val="28"/>
        </w:rPr>
        <w:t xml:space="preserve">12.3.3 </w:t>
      </w:r>
      <w:r>
        <w:rPr>
          <w:rFonts w:hint="eastAsia" w:ascii="宋体" w:hAnsi="宋体" w:eastAsia="宋体"/>
          <w:i w:val="0"/>
          <w:iCs w:val="0"/>
          <w:color w:val="auto"/>
          <w:sz w:val="28"/>
          <w:szCs w:val="28"/>
        </w:rPr>
        <w:t>变更执行</w:t>
      </w:r>
    </w:p>
    <w:p w14:paraId="56758CBF">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收到监理人下达的变更指示后，若认为不能执行，应立即提出不能执行该变更指示的理由。承包人认为可以执行变更的，应当以书面形式说明实施该变更指示对合同价格和工期的影响，且合同当事人应当按照第12.4款[变更估价]的约定确定变更估价。</w:t>
      </w:r>
    </w:p>
    <w:bookmarkEnd w:id="144"/>
    <w:p w14:paraId="76A562C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45" w:name="Xc14505a48c87d40cfddc10607f73dae77275310"/>
      <w:r>
        <w:rPr>
          <w:rFonts w:ascii="宋体" w:hAnsi="宋体" w:eastAsia="宋体"/>
          <w:i w:val="0"/>
          <w:iCs w:val="0"/>
          <w:color w:val="auto"/>
          <w:sz w:val="28"/>
          <w:szCs w:val="28"/>
        </w:rPr>
        <w:t xml:space="preserve">12.4 </w:t>
      </w:r>
      <w:r>
        <w:rPr>
          <w:rFonts w:hint="eastAsia" w:ascii="宋体" w:hAnsi="宋体" w:eastAsia="宋体"/>
          <w:i w:val="0"/>
          <w:iCs w:val="0"/>
          <w:color w:val="auto"/>
          <w:sz w:val="28"/>
          <w:szCs w:val="28"/>
        </w:rPr>
        <w:t>变更估价</w:t>
      </w:r>
    </w:p>
    <w:p w14:paraId="41CBAC56">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46" w:name="X6cde9c079a09a1bb557ad4e6a2aaebfcc69bd87"/>
      <w:r>
        <w:rPr>
          <w:rFonts w:ascii="宋体" w:hAnsi="宋体" w:eastAsia="宋体"/>
          <w:color w:val="auto"/>
          <w:sz w:val="28"/>
          <w:szCs w:val="28"/>
        </w:rPr>
        <w:t xml:space="preserve">12.4.1 </w:t>
      </w:r>
      <w:r>
        <w:rPr>
          <w:rFonts w:hint="eastAsia" w:ascii="宋体" w:hAnsi="宋体" w:eastAsia="宋体"/>
          <w:color w:val="auto"/>
          <w:sz w:val="28"/>
          <w:szCs w:val="28"/>
        </w:rPr>
        <w:t>变更估价原则</w:t>
      </w:r>
    </w:p>
    <w:p w14:paraId="3D9F27B3">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除专用合同条款另有约定外，变更估价按照本款约定处理：</w:t>
      </w:r>
    </w:p>
    <w:p w14:paraId="1DC2CA4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(1)已标价工程量清单或预算书有相同项目的，按照相同项目单价认定；</w:t>
      </w:r>
    </w:p>
    <w:p w14:paraId="54D7E8B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(2)已标价工程量清单或预算书中无相同项目，但有类似项目的，参照类似项目的单价认定；</w:t>
      </w:r>
    </w:p>
    <w:p w14:paraId="7A0811F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bookmarkEnd w:id="146"/>
    <w:p w14:paraId="22A62E3D">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47" w:name="Xb37e7b2ac8ccf9881ec7c700f2d7f97e4d8cbe7"/>
      <w:r>
        <w:rPr>
          <w:rFonts w:ascii="宋体" w:hAnsi="宋体" w:eastAsia="宋体"/>
          <w:color w:val="auto"/>
          <w:sz w:val="28"/>
          <w:szCs w:val="28"/>
        </w:rPr>
        <w:t xml:space="preserve">12.4.2 </w:t>
      </w:r>
      <w:r>
        <w:rPr>
          <w:rFonts w:hint="eastAsia" w:ascii="宋体" w:hAnsi="宋体" w:eastAsia="宋体"/>
          <w:color w:val="auto"/>
          <w:sz w:val="28"/>
          <w:szCs w:val="28"/>
        </w:rPr>
        <w:t>变更估价程序</w:t>
      </w:r>
    </w:p>
    <w:p w14:paraId="5C48973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在收到变更指示后14天内，向监理人提交变更估价申请。监理人应在收到承包人提交的变更估价申请后7天内审查完毕并报送发包人，监理人对变更估价申请有异议的，通知承包人修改后重新提交。发包人应在承包人提交变更估价申请后14天内审批完毕。发包人逾期未完成审批或未提出异议的，视为认可承包人提交的变更估价申请。</w:t>
      </w:r>
    </w:p>
    <w:p w14:paraId="67DE675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因变更引起的价格调整应计入最近一期的进度款中支付。</w:t>
      </w:r>
    </w:p>
    <w:bookmarkEnd w:id="145"/>
    <w:bookmarkEnd w:id="147"/>
    <w:p w14:paraId="5A2F0ADC">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48" w:name="X8dc0ef2129cc73ec296e6c810275db87eb94e66"/>
      <w:r>
        <w:rPr>
          <w:rFonts w:ascii="宋体" w:hAnsi="宋体" w:eastAsia="宋体"/>
          <w:i w:val="0"/>
          <w:iCs w:val="0"/>
          <w:color w:val="auto"/>
          <w:sz w:val="28"/>
          <w:szCs w:val="28"/>
        </w:rPr>
        <w:t xml:space="preserve">12.5 </w:t>
      </w:r>
      <w:r>
        <w:rPr>
          <w:rFonts w:hint="eastAsia" w:ascii="宋体" w:hAnsi="宋体" w:eastAsia="宋体"/>
          <w:i w:val="0"/>
          <w:iCs w:val="0"/>
          <w:color w:val="auto"/>
          <w:sz w:val="28"/>
          <w:szCs w:val="28"/>
        </w:rPr>
        <w:t>承包人的合理化建议</w:t>
      </w:r>
    </w:p>
    <w:p w14:paraId="59C071BD">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承包人提出合理化建议的，应向监理人提交合理化建议说明，说明建议的内容和理由，以及实施该建议对合同价格和工期的影响。</w:t>
      </w:r>
    </w:p>
    <w:p w14:paraId="46D83501">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监理人应在收到承包人提交的合理化建议后7天内审查完毕并报送发包人，如果发现其中存在技术上的缺陷，应通知承包人修改。发包人应在收到监理人报送的合理化建议后7天内审批完毕。合理化建议经发包人批准的，监理人应及时发出变更指示，由此引起的合同价格调整按照第12.4款[变更估价]的约定执行。发包人不同意变更的，监理人应书面通知承包人。</w:t>
      </w:r>
    </w:p>
    <w:p w14:paraId="6F763CE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合理化建议降低了合同价格或者提高了工程经济、社会效益的，或明显改善了地质灾害防治工程治理后的安全状态的，发包人可对承包人给予奖励，奖励的方法和金额在专用合同条款或在补充协议中约定。</w:t>
      </w:r>
    </w:p>
    <w:bookmarkEnd w:id="148"/>
    <w:p w14:paraId="260C60F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49" w:name="X440dc941263ef345c862e0ec58fe0938c67e5e5"/>
      <w:r>
        <w:rPr>
          <w:rFonts w:ascii="宋体" w:hAnsi="宋体" w:eastAsia="宋体"/>
          <w:i w:val="0"/>
          <w:iCs w:val="0"/>
          <w:color w:val="auto"/>
          <w:sz w:val="28"/>
          <w:szCs w:val="28"/>
        </w:rPr>
        <w:t xml:space="preserve">12.6 </w:t>
      </w:r>
      <w:r>
        <w:rPr>
          <w:rFonts w:hint="eastAsia" w:ascii="宋体" w:hAnsi="宋体" w:eastAsia="宋体"/>
          <w:i w:val="0"/>
          <w:iCs w:val="0"/>
          <w:color w:val="auto"/>
          <w:sz w:val="28"/>
          <w:szCs w:val="28"/>
        </w:rPr>
        <w:t>变更引起的工期调整</w:t>
      </w:r>
    </w:p>
    <w:p w14:paraId="43EF8F0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因变更引起工期变化的，合同当事人均可要求调整合同工期，由合同当事人按照第4.4款[商定或确定]并参考工程所在地的工期定额标准或参照批准的施工进度计划确定增减工期天数。</w:t>
      </w:r>
    </w:p>
    <w:bookmarkEnd w:id="149"/>
    <w:p w14:paraId="584E25E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50" w:name="X84f5199819e298d9d93312ccb4e4e2ee830f45a"/>
      <w:r>
        <w:rPr>
          <w:rFonts w:ascii="宋体" w:hAnsi="宋体" w:eastAsia="宋体"/>
          <w:i w:val="0"/>
          <w:iCs w:val="0"/>
          <w:color w:val="auto"/>
          <w:sz w:val="28"/>
          <w:szCs w:val="28"/>
        </w:rPr>
        <w:t xml:space="preserve">12.7 </w:t>
      </w:r>
      <w:r>
        <w:rPr>
          <w:rFonts w:hint="eastAsia" w:ascii="宋体" w:hAnsi="宋体" w:eastAsia="宋体"/>
          <w:i w:val="0"/>
          <w:iCs w:val="0"/>
          <w:color w:val="auto"/>
          <w:sz w:val="28"/>
          <w:szCs w:val="28"/>
        </w:rPr>
        <w:t>暂估价</w:t>
      </w:r>
    </w:p>
    <w:p w14:paraId="4911EC0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暂估价专业工程、服务、材料和工程设备的明细由合同当事人在专用合同条款中约定。</w:t>
      </w:r>
    </w:p>
    <w:p w14:paraId="4F97ECAE">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51" w:name="X1ca3f2097c9663dd23cf6cc2afc2a272400d771"/>
      <w:r>
        <w:rPr>
          <w:rFonts w:ascii="宋体" w:hAnsi="宋体" w:eastAsia="宋体"/>
          <w:color w:val="auto"/>
          <w:sz w:val="28"/>
          <w:szCs w:val="28"/>
        </w:rPr>
        <w:t xml:space="preserve">12.7.1 </w:t>
      </w:r>
      <w:r>
        <w:rPr>
          <w:rFonts w:hint="eastAsia" w:ascii="宋体" w:hAnsi="宋体" w:eastAsia="宋体"/>
          <w:color w:val="auto"/>
          <w:sz w:val="28"/>
          <w:szCs w:val="28"/>
        </w:rPr>
        <w:t>依法必须招标的暂估价项目</w:t>
      </w:r>
    </w:p>
    <w:p w14:paraId="125FB4E4">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对于依法必须招标的暂估价项目，采取以下第1种方式确定。合同当事人也可以在专用合同条款中选择其他招标方式。</w:t>
      </w:r>
    </w:p>
    <w:p w14:paraId="7CAB54F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第</w:t>
      </w:r>
      <w:r>
        <w:rPr>
          <w:rFonts w:ascii="宋体" w:hAnsi="宋体" w:eastAsia="宋体"/>
          <w:sz w:val="28"/>
          <w:szCs w:val="28"/>
        </w:rPr>
        <w:t xml:space="preserve"> 1 </w:t>
      </w:r>
      <w:r>
        <w:rPr>
          <w:rFonts w:hint="eastAsia" w:ascii="宋体" w:hAnsi="宋体" w:eastAsia="宋体"/>
          <w:sz w:val="28"/>
          <w:szCs w:val="28"/>
        </w:rPr>
        <w:t>种方式:对于依法必须招标的暂估价项目,由承包人招标,对该暂估价项目的确认和批准按照以下约定执行。</w:t>
      </w:r>
    </w:p>
    <w:p w14:paraId="53E73BCE">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承包人应当根据施工进度计划，在招标工作启动前</w:t>
      </w:r>
      <w:r>
        <w:rPr>
          <w:rFonts w:ascii="宋体" w:hAnsi="宋体" w:eastAsia="宋体"/>
          <w:sz w:val="28"/>
          <w:szCs w:val="28"/>
        </w:rPr>
        <w:t xml:space="preserve"> 14 </w:t>
      </w:r>
      <w:r>
        <w:rPr>
          <w:rFonts w:hint="eastAsia" w:ascii="宋体" w:hAnsi="宋体" w:eastAsia="宋体"/>
          <w:sz w:val="28"/>
          <w:szCs w:val="28"/>
        </w:rPr>
        <w:t>天将招标方案通过监理人报送发包人审查，发包人应当在收到承包人报送的招标方案后</w:t>
      </w:r>
      <w:r>
        <w:rPr>
          <w:rFonts w:ascii="宋体" w:hAnsi="宋体" w:eastAsia="宋体"/>
          <w:sz w:val="28"/>
          <w:szCs w:val="28"/>
        </w:rPr>
        <w:t xml:space="preserve"> 7 </w:t>
      </w:r>
      <w:r>
        <w:rPr>
          <w:rFonts w:hint="eastAsia" w:ascii="宋体" w:hAnsi="宋体" w:eastAsia="宋体"/>
          <w:sz w:val="28"/>
          <w:szCs w:val="28"/>
        </w:rPr>
        <w:t>天内批准或提出修改意见。承包人应当按照经过发包人批准的招标方案开展招标工作。</w:t>
      </w:r>
    </w:p>
    <w:p w14:paraId="68EE30F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承包人应当根据施工进度计划，提前</w:t>
      </w:r>
      <w:r>
        <w:rPr>
          <w:rFonts w:ascii="宋体" w:hAnsi="宋体" w:eastAsia="宋体"/>
          <w:sz w:val="28"/>
          <w:szCs w:val="28"/>
        </w:rPr>
        <w:t xml:space="preserve"> 14 </w:t>
      </w:r>
      <w:r>
        <w:rPr>
          <w:rFonts w:hint="eastAsia" w:ascii="宋体" w:hAnsi="宋体" w:eastAsia="宋体"/>
          <w:sz w:val="28"/>
          <w:szCs w:val="28"/>
        </w:rPr>
        <w:t>天将招标文件通过监理人报送发包人审批，发包人应当在收到承包人报送的相关文件后</w:t>
      </w:r>
      <w:r>
        <w:rPr>
          <w:rFonts w:ascii="宋体" w:hAnsi="宋体" w:eastAsia="宋体"/>
          <w:sz w:val="28"/>
          <w:szCs w:val="28"/>
        </w:rPr>
        <w:t xml:space="preserve"> 7 </w:t>
      </w:r>
      <w:r>
        <w:rPr>
          <w:rFonts w:hint="eastAsia" w:ascii="宋体" w:hAnsi="宋体" w:eastAsia="宋体"/>
          <w:sz w:val="28"/>
          <w:szCs w:val="28"/>
        </w:rPr>
        <w:t>天内完成审批或提出修改意见；发包人有权确定招标控制价并按照法律规定参加评标。</w:t>
      </w:r>
    </w:p>
    <w:p w14:paraId="14D9597C">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承包人与供应商在签订暂估价合同前，应当提前</w:t>
      </w:r>
      <w:r>
        <w:rPr>
          <w:rFonts w:ascii="宋体" w:hAnsi="宋体" w:eastAsia="宋体"/>
          <w:sz w:val="28"/>
          <w:szCs w:val="28"/>
        </w:rPr>
        <w:t xml:space="preserve"> 7 </w:t>
      </w:r>
      <w:r>
        <w:rPr>
          <w:rFonts w:hint="eastAsia" w:ascii="宋体" w:hAnsi="宋体" w:eastAsia="宋体"/>
          <w:sz w:val="28"/>
          <w:szCs w:val="28"/>
        </w:rPr>
        <w:t>天将确定的中标候选供应商的资料报送发包人，发包人应在收到资料后</w:t>
      </w:r>
      <w:r>
        <w:rPr>
          <w:rFonts w:ascii="宋体" w:hAnsi="宋体" w:eastAsia="宋体"/>
          <w:sz w:val="28"/>
          <w:szCs w:val="28"/>
        </w:rPr>
        <w:t xml:space="preserve"> 3 </w:t>
      </w:r>
      <w:r>
        <w:rPr>
          <w:rFonts w:hint="eastAsia" w:ascii="宋体" w:hAnsi="宋体" w:eastAsia="宋体"/>
          <w:sz w:val="28"/>
          <w:szCs w:val="28"/>
        </w:rPr>
        <w:t>天内与承包人共同确定中标人；承包人应当在签订合同后</w:t>
      </w:r>
      <w:r>
        <w:rPr>
          <w:rFonts w:ascii="宋体" w:hAnsi="宋体" w:eastAsia="宋体"/>
          <w:sz w:val="28"/>
          <w:szCs w:val="28"/>
        </w:rPr>
        <w:t xml:space="preserve"> 7 </w:t>
      </w:r>
      <w:r>
        <w:rPr>
          <w:rFonts w:hint="eastAsia" w:ascii="宋体" w:hAnsi="宋体" w:eastAsia="宋体"/>
          <w:sz w:val="28"/>
          <w:szCs w:val="28"/>
        </w:rPr>
        <w:t>天内，将暂估价合同副本报送发包人留存。</w:t>
      </w:r>
    </w:p>
    <w:p w14:paraId="714AB72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第</w:t>
      </w:r>
      <w:r>
        <w:rPr>
          <w:rFonts w:ascii="宋体" w:hAnsi="宋体" w:eastAsia="宋体"/>
          <w:sz w:val="28"/>
          <w:szCs w:val="28"/>
        </w:rPr>
        <w:t xml:space="preserve"> 2 </w:t>
      </w:r>
      <w:r>
        <w:rPr>
          <w:rFonts w:hint="eastAsia" w:ascii="宋体" w:hAnsi="宋体" w:eastAsia="宋体"/>
          <w:sz w:val="28"/>
          <w:szCs w:val="28"/>
        </w:rPr>
        <w:t>种方式:</w:t>
      </w:r>
      <w:r>
        <w:rPr>
          <w:rFonts w:ascii="宋体" w:hAnsi="宋体" w:eastAsia="宋体"/>
          <w:sz w:val="28"/>
          <w:szCs w:val="28"/>
        </w:rPr>
        <w:t xml:space="preserve"> </w:t>
      </w:r>
      <w:r>
        <w:rPr>
          <w:rFonts w:hint="eastAsia" w:ascii="宋体" w:hAnsi="宋体" w:eastAsia="宋体"/>
          <w:sz w:val="28"/>
          <w:szCs w:val="28"/>
        </w:rPr>
        <w:t>对于依法必须招标的暂估价项目,</w:t>
      </w:r>
      <w:r>
        <w:rPr>
          <w:rFonts w:ascii="宋体" w:hAnsi="宋体" w:eastAsia="宋体"/>
          <w:sz w:val="28"/>
          <w:szCs w:val="28"/>
        </w:rPr>
        <w:t xml:space="preserve"> </w:t>
      </w:r>
      <w:r>
        <w:rPr>
          <w:rFonts w:hint="eastAsia" w:ascii="宋体" w:hAnsi="宋体" w:eastAsia="宋体"/>
          <w:sz w:val="28"/>
          <w:szCs w:val="28"/>
        </w:rPr>
        <w:t>由发包人和承包人共同招标确定暂估价供应商的,</w:t>
      </w:r>
      <w:r>
        <w:rPr>
          <w:rFonts w:ascii="宋体" w:hAnsi="宋体" w:eastAsia="宋体"/>
          <w:sz w:val="28"/>
          <w:szCs w:val="28"/>
        </w:rPr>
        <w:t xml:space="preserve"> </w:t>
      </w:r>
      <w:r>
        <w:rPr>
          <w:rFonts w:hint="eastAsia" w:ascii="宋体" w:hAnsi="宋体" w:eastAsia="宋体"/>
          <w:sz w:val="28"/>
          <w:szCs w:val="28"/>
        </w:rPr>
        <w:t>承包人应按照施工进度计划在招标工作启动前</w:t>
      </w:r>
      <w:r>
        <w:rPr>
          <w:rFonts w:ascii="宋体" w:hAnsi="宋体" w:eastAsia="宋体"/>
          <w:sz w:val="28"/>
          <w:szCs w:val="28"/>
        </w:rPr>
        <w:t xml:space="preserve"> 14 </w:t>
      </w:r>
      <w:r>
        <w:rPr>
          <w:rFonts w:hint="eastAsia" w:ascii="宋体" w:hAnsi="宋体" w:eastAsia="宋体"/>
          <w:sz w:val="28"/>
          <w:szCs w:val="28"/>
        </w:rPr>
        <w:t>天内通知发包人,</w:t>
      </w:r>
      <w:r>
        <w:rPr>
          <w:rFonts w:ascii="宋体" w:hAnsi="宋体" w:eastAsia="宋体"/>
          <w:sz w:val="28"/>
          <w:szCs w:val="28"/>
        </w:rPr>
        <w:t xml:space="preserve"> </w:t>
      </w:r>
      <w:r>
        <w:rPr>
          <w:rFonts w:hint="eastAsia" w:ascii="宋体" w:hAnsi="宋体" w:eastAsia="宋体"/>
          <w:sz w:val="28"/>
          <w:szCs w:val="28"/>
        </w:rPr>
        <w:t>并提交暂估价招标方案和工作分工。发包人应在收到后</w:t>
      </w:r>
      <w:r>
        <w:rPr>
          <w:rFonts w:ascii="宋体" w:hAnsi="宋体" w:eastAsia="宋体"/>
          <w:sz w:val="28"/>
          <w:szCs w:val="28"/>
        </w:rPr>
        <w:t xml:space="preserve"> 7 </w:t>
      </w:r>
      <w:r>
        <w:rPr>
          <w:rFonts w:hint="eastAsia" w:ascii="宋体" w:hAnsi="宋体" w:eastAsia="宋体"/>
          <w:sz w:val="28"/>
          <w:szCs w:val="28"/>
        </w:rPr>
        <w:t>天内确认。确定中标人后,</w:t>
      </w:r>
      <w:r>
        <w:rPr>
          <w:rFonts w:ascii="宋体" w:hAnsi="宋体" w:eastAsia="宋体"/>
          <w:sz w:val="28"/>
          <w:szCs w:val="28"/>
        </w:rPr>
        <w:t xml:space="preserve"> </w:t>
      </w:r>
      <w:r>
        <w:rPr>
          <w:rFonts w:hint="eastAsia" w:ascii="宋体" w:hAnsi="宋体" w:eastAsia="宋体"/>
          <w:sz w:val="28"/>
          <w:szCs w:val="28"/>
        </w:rPr>
        <w:t>由发包人、承包人与中标人共同签订暂估价合同。</w:t>
      </w:r>
    </w:p>
    <w:bookmarkEnd w:id="150"/>
    <w:bookmarkEnd w:id="151"/>
    <w:p w14:paraId="5A61031F">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52" w:name="X3516a27f313b52f8af88eaeee26d2d396c1b59d"/>
      <w:r>
        <w:rPr>
          <w:rFonts w:ascii="宋体" w:hAnsi="宋体" w:eastAsia="宋体"/>
          <w:i w:val="0"/>
          <w:iCs w:val="0"/>
          <w:color w:val="auto"/>
          <w:sz w:val="28"/>
          <w:szCs w:val="28"/>
        </w:rPr>
        <w:t xml:space="preserve">12.7.2 </w:t>
      </w:r>
      <w:r>
        <w:rPr>
          <w:rFonts w:hint="eastAsia" w:ascii="宋体" w:hAnsi="宋体" w:eastAsia="宋体"/>
          <w:i w:val="0"/>
          <w:iCs w:val="0"/>
          <w:color w:val="auto"/>
          <w:sz w:val="28"/>
          <w:szCs w:val="28"/>
        </w:rPr>
        <w:t>不属于依法必须招标的暂估价项目</w:t>
      </w:r>
    </w:p>
    <w:p w14:paraId="56C19FB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除专用合同条款另有约定外，对于不属于依法必须招标的暂估价项目，采取以下第1种方式确定。</w:t>
      </w:r>
    </w:p>
    <w:p w14:paraId="5D18249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第1种方式:对于不属于依法必须招标的暂估价项目,按本项约定确认和批准:</w:t>
      </w:r>
    </w:p>
    <w:p w14:paraId="023F8B4C">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承包人应根据施工进度计划，在签订暂估价项目的采购合同前</w:t>
      </w:r>
      <w:r>
        <w:rPr>
          <w:rFonts w:ascii="宋体" w:hAnsi="宋体" w:eastAsia="宋体"/>
          <w:sz w:val="28"/>
          <w:szCs w:val="28"/>
        </w:rPr>
        <w:t xml:space="preserve"> 28 </w:t>
      </w:r>
      <w:r>
        <w:rPr>
          <w:rFonts w:hint="eastAsia" w:ascii="宋体" w:hAnsi="宋体" w:eastAsia="宋体"/>
          <w:sz w:val="28"/>
          <w:szCs w:val="28"/>
        </w:rPr>
        <w:t>天内向监理人提出书面申请。监理人应当在收到申请后</w:t>
      </w:r>
      <w:r>
        <w:rPr>
          <w:rFonts w:ascii="宋体" w:hAnsi="宋体" w:eastAsia="宋体"/>
          <w:sz w:val="28"/>
          <w:szCs w:val="28"/>
        </w:rPr>
        <w:t xml:space="preserve"> 3 </w:t>
      </w:r>
      <w:r>
        <w:rPr>
          <w:rFonts w:hint="eastAsia" w:ascii="宋体" w:hAnsi="宋体" w:eastAsia="宋体"/>
          <w:sz w:val="28"/>
          <w:szCs w:val="28"/>
        </w:rPr>
        <w:t>天内报送发包人，发包人应当在收到申请后</w:t>
      </w:r>
      <w:r>
        <w:rPr>
          <w:rFonts w:ascii="宋体" w:hAnsi="宋体" w:eastAsia="宋体"/>
          <w:sz w:val="28"/>
          <w:szCs w:val="28"/>
        </w:rPr>
        <w:t xml:space="preserve"> 14 </w:t>
      </w:r>
      <w:r>
        <w:rPr>
          <w:rFonts w:hint="eastAsia" w:ascii="宋体" w:hAnsi="宋体" w:eastAsia="宋体"/>
          <w:sz w:val="28"/>
          <w:szCs w:val="28"/>
        </w:rPr>
        <w:t>天内给予批准或提</w:t>
      </w:r>
    </w:p>
    <w:p w14:paraId="5ACF941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出修改意见，发包人逾期未给予批准或提出修改意见的，视为该书面申请已获得同意。</w:t>
      </w:r>
    </w:p>
    <w:p w14:paraId="686FFF28">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发包人认为承包人确定的供应商无法满足工程质量或合同要求的，发包人可以要求承包人重新确定暂估价项目的供应商。</w:t>
      </w:r>
    </w:p>
    <w:p w14:paraId="2B9C8E1B">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承包人应当在签订暂估价合同后</w:t>
      </w:r>
      <w:r>
        <w:rPr>
          <w:rFonts w:ascii="宋体" w:hAnsi="宋体" w:eastAsia="宋体"/>
          <w:sz w:val="28"/>
          <w:szCs w:val="28"/>
        </w:rPr>
        <w:t xml:space="preserve"> 7 </w:t>
      </w:r>
      <w:r>
        <w:rPr>
          <w:rFonts w:hint="eastAsia" w:ascii="宋体" w:hAnsi="宋体" w:eastAsia="宋体"/>
          <w:sz w:val="28"/>
          <w:szCs w:val="28"/>
        </w:rPr>
        <w:t>天内，将暂估价合同副本报送发包人留存。</w:t>
      </w:r>
    </w:p>
    <w:p w14:paraId="30045CD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第</w:t>
      </w:r>
      <w:r>
        <w:rPr>
          <w:rFonts w:ascii="宋体" w:hAnsi="宋体" w:eastAsia="宋体"/>
          <w:sz w:val="28"/>
          <w:szCs w:val="28"/>
        </w:rPr>
        <w:t xml:space="preserve"> 2 </w:t>
      </w:r>
      <w:r>
        <w:rPr>
          <w:rFonts w:hint="eastAsia" w:ascii="宋体" w:hAnsi="宋体" w:eastAsia="宋体"/>
          <w:sz w:val="28"/>
          <w:szCs w:val="28"/>
        </w:rPr>
        <w:t>种方式:</w:t>
      </w:r>
      <w:r>
        <w:rPr>
          <w:rFonts w:ascii="宋体" w:hAnsi="宋体" w:eastAsia="宋体"/>
          <w:sz w:val="28"/>
          <w:szCs w:val="28"/>
        </w:rPr>
        <w:t xml:space="preserve"> </w:t>
      </w:r>
      <w:r>
        <w:rPr>
          <w:rFonts w:hint="eastAsia" w:ascii="宋体" w:hAnsi="宋体" w:eastAsia="宋体"/>
          <w:sz w:val="28"/>
          <w:szCs w:val="28"/>
        </w:rPr>
        <w:t>承包人按照第</w:t>
      </w:r>
      <w:r>
        <w:rPr>
          <w:rFonts w:ascii="宋体" w:hAnsi="宋体" w:eastAsia="宋体"/>
          <w:sz w:val="28"/>
          <w:szCs w:val="28"/>
        </w:rPr>
        <w:t xml:space="preserve"> 12.7.1 </w:t>
      </w:r>
      <w:r>
        <w:rPr>
          <w:rFonts w:hint="eastAsia" w:ascii="宋体" w:hAnsi="宋体" w:eastAsia="宋体"/>
          <w:sz w:val="28"/>
          <w:szCs w:val="28"/>
        </w:rPr>
        <w:t>项[依法必须招标的暂估价项目]约定的第</w:t>
      </w:r>
      <w:r>
        <w:rPr>
          <w:rFonts w:ascii="宋体" w:hAnsi="宋体" w:eastAsia="宋体"/>
          <w:sz w:val="28"/>
          <w:szCs w:val="28"/>
        </w:rPr>
        <w:t xml:space="preserve"> 1 </w:t>
      </w:r>
      <w:r>
        <w:rPr>
          <w:rFonts w:hint="eastAsia" w:ascii="宋体" w:hAnsi="宋体" w:eastAsia="宋体"/>
          <w:sz w:val="28"/>
          <w:szCs w:val="28"/>
        </w:rPr>
        <w:t>种方式确定暂估价项目。</w:t>
      </w:r>
    </w:p>
    <w:p w14:paraId="326AF621">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第</w:t>
      </w:r>
      <w:r>
        <w:rPr>
          <w:rFonts w:ascii="宋体" w:hAnsi="宋体" w:eastAsia="宋体"/>
          <w:sz w:val="28"/>
          <w:szCs w:val="28"/>
        </w:rPr>
        <w:t xml:space="preserve"> 3 </w:t>
      </w:r>
      <w:r>
        <w:rPr>
          <w:rFonts w:hint="eastAsia" w:ascii="宋体" w:hAnsi="宋体" w:eastAsia="宋体"/>
          <w:sz w:val="28"/>
          <w:szCs w:val="28"/>
        </w:rPr>
        <w:t>种方式:</w:t>
      </w:r>
      <w:r>
        <w:rPr>
          <w:rFonts w:ascii="宋体" w:hAnsi="宋体" w:eastAsia="宋体"/>
          <w:sz w:val="28"/>
          <w:szCs w:val="28"/>
        </w:rPr>
        <w:t xml:space="preserve"> </w:t>
      </w:r>
      <w:r>
        <w:rPr>
          <w:rFonts w:hint="eastAsia" w:ascii="宋体" w:hAnsi="宋体" w:eastAsia="宋体"/>
          <w:sz w:val="28"/>
          <w:szCs w:val="28"/>
        </w:rPr>
        <w:t>承包人直接实施的暂估价项目。</w:t>
      </w:r>
    </w:p>
    <w:p w14:paraId="4C712F2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承包人具备实施暂估价项目的资格和条件的，经发包人和承包人协商一致后，可由承包人自行实施暂估价项目，合同当事人可以在专用合同条款中约定具体事项。</w:t>
      </w:r>
    </w:p>
    <w:p w14:paraId="2D2A928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12.7.3 </w:t>
      </w:r>
      <w:r>
        <w:rPr>
          <w:rFonts w:hint="eastAsia" w:ascii="宋体" w:hAnsi="宋体" w:eastAsia="宋体"/>
          <w:sz w:val="28"/>
          <w:szCs w:val="28"/>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bookmarkEnd w:id="152"/>
    <w:p w14:paraId="5543469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53" w:name="Xe135d30e44a09063a38fdff13627189295fccaa"/>
      <w:r>
        <w:rPr>
          <w:rFonts w:ascii="宋体" w:hAnsi="宋体" w:eastAsia="宋体"/>
          <w:i w:val="0"/>
          <w:iCs w:val="0"/>
          <w:color w:val="auto"/>
          <w:sz w:val="28"/>
          <w:szCs w:val="28"/>
        </w:rPr>
        <w:t xml:space="preserve">12.8 </w:t>
      </w:r>
      <w:r>
        <w:rPr>
          <w:rFonts w:hint="eastAsia" w:ascii="宋体" w:hAnsi="宋体" w:eastAsia="宋体"/>
          <w:i w:val="0"/>
          <w:iCs w:val="0"/>
          <w:color w:val="auto"/>
          <w:sz w:val="28"/>
          <w:szCs w:val="28"/>
        </w:rPr>
        <w:t>暂列金额</w:t>
      </w:r>
    </w:p>
    <w:p w14:paraId="10F6EB24">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暂列金额应按照发包人的要求使用，发包人的要求应通过监理人发出。合同当事人可以在专用合同条款中协商确定有关事项。</w:t>
      </w:r>
    </w:p>
    <w:bookmarkEnd w:id="153"/>
    <w:p w14:paraId="6BA77BF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54" w:name="X57209a0679c17388db9f99674dc4b134ebd4e25"/>
      <w:r>
        <w:rPr>
          <w:rFonts w:ascii="宋体" w:hAnsi="宋体" w:eastAsia="宋体"/>
          <w:i w:val="0"/>
          <w:iCs w:val="0"/>
          <w:color w:val="auto"/>
          <w:sz w:val="28"/>
          <w:szCs w:val="28"/>
        </w:rPr>
        <w:t xml:space="preserve">12.9 </w:t>
      </w:r>
      <w:r>
        <w:rPr>
          <w:rFonts w:hint="eastAsia" w:ascii="宋体" w:hAnsi="宋体" w:eastAsia="宋体"/>
          <w:i w:val="0"/>
          <w:iCs w:val="0"/>
          <w:color w:val="auto"/>
          <w:sz w:val="28"/>
          <w:szCs w:val="28"/>
        </w:rPr>
        <w:t>计日工</w:t>
      </w:r>
    </w:p>
    <w:p w14:paraId="134BECA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变更工作的单价。</w:t>
      </w:r>
    </w:p>
    <w:p w14:paraId="62C1A8F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采用计日工计价的任何一项工作，承包人应在该项工作实施过程中，每天提交以下报表和有关凭证报送监理人审查：</w:t>
      </w:r>
    </w:p>
    <w:p w14:paraId="3A7CDD35">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工作名称、内容和数量；</w:t>
      </w:r>
    </w:p>
    <w:p w14:paraId="633F1849">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投入该工作的所有人员的姓名、专业、工种、级别和耗用工时；</w:t>
      </w:r>
    </w:p>
    <w:p w14:paraId="0693A72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投入该工作的材料类别和数量；</w:t>
      </w:r>
    </w:p>
    <w:p w14:paraId="69803598">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投入该工作的施工设备型号、台数和耗用台时；</w:t>
      </w:r>
    </w:p>
    <w:p w14:paraId="7694EB6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(5)其他有关资料和凭证。</w:t>
      </w:r>
    </w:p>
    <w:p w14:paraId="4A187AF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计日工由承包人汇总后，列入最近一期进度付款申请单，由监理人审查并经发包人批准后列入进度付款。</w:t>
      </w:r>
    </w:p>
    <w:bookmarkEnd w:id="138"/>
    <w:bookmarkEnd w:id="154"/>
    <w:p w14:paraId="2831D210">
      <w:pPr>
        <w:pStyle w:val="5"/>
        <w:adjustRightInd w:val="0"/>
        <w:snapToGrid w:val="0"/>
        <w:spacing w:before="0" w:after="0" w:line="560" w:lineRule="exact"/>
        <w:ind w:firstLine="560" w:firstLineChars="200"/>
        <w:rPr>
          <w:rFonts w:hint="eastAsia" w:ascii="宋体" w:hAnsi="宋体" w:eastAsia="宋体"/>
          <w:color w:val="auto"/>
        </w:rPr>
      </w:pPr>
      <w:bookmarkStart w:id="155" w:name="X533500342a0788ca83e2c143cd7dac13cfde6a1"/>
      <w:r>
        <w:rPr>
          <w:rFonts w:ascii="宋体" w:hAnsi="宋体" w:eastAsia="宋体"/>
          <w:color w:val="auto"/>
        </w:rPr>
        <w:t xml:space="preserve">13 </w:t>
      </w:r>
      <w:r>
        <w:rPr>
          <w:rFonts w:hint="eastAsia" w:ascii="宋体" w:hAnsi="宋体" w:eastAsia="宋体"/>
          <w:color w:val="auto"/>
        </w:rPr>
        <w:t>价格调整</w:t>
      </w:r>
    </w:p>
    <w:p w14:paraId="1A54671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56" w:name="X41bf46bf5a883eedb7c6154a1dabcc776d8e50d"/>
      <w:r>
        <w:rPr>
          <w:rFonts w:ascii="宋体" w:hAnsi="宋体" w:eastAsia="宋体"/>
          <w:i w:val="0"/>
          <w:iCs w:val="0"/>
          <w:color w:val="auto"/>
          <w:sz w:val="28"/>
          <w:szCs w:val="28"/>
        </w:rPr>
        <w:t xml:space="preserve">13.1 </w:t>
      </w:r>
      <w:r>
        <w:rPr>
          <w:rFonts w:hint="eastAsia" w:ascii="宋体" w:hAnsi="宋体" w:eastAsia="宋体"/>
          <w:i w:val="0"/>
          <w:iCs w:val="0"/>
          <w:color w:val="auto"/>
          <w:sz w:val="28"/>
          <w:szCs w:val="28"/>
        </w:rPr>
        <w:t>市场价格波动引起的调整</w:t>
      </w:r>
    </w:p>
    <w:p w14:paraId="330478F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除专用合同条款另有约定外，市场价格波动超过合同当事人约定的范围时，合同价格应当调整。合同当事人可以在专用合同条款中约定选择以下一种方式对合同价格进行调整：</w:t>
      </w:r>
    </w:p>
    <w:p w14:paraId="4DA13C6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第</w:t>
      </w:r>
      <w:r>
        <w:rPr>
          <w:rFonts w:ascii="宋体" w:hAnsi="宋体" w:eastAsia="宋体"/>
          <w:sz w:val="28"/>
          <w:szCs w:val="28"/>
        </w:rPr>
        <w:t xml:space="preserve"> 1 </w:t>
      </w:r>
      <w:r>
        <w:rPr>
          <w:rFonts w:hint="eastAsia" w:ascii="宋体" w:hAnsi="宋体" w:eastAsia="宋体"/>
          <w:sz w:val="28"/>
          <w:szCs w:val="28"/>
        </w:rPr>
        <w:t>种方式:</w:t>
      </w:r>
      <w:r>
        <w:rPr>
          <w:rFonts w:ascii="宋体" w:hAnsi="宋体" w:eastAsia="宋体"/>
          <w:sz w:val="28"/>
          <w:szCs w:val="28"/>
        </w:rPr>
        <w:t xml:space="preserve"> </w:t>
      </w:r>
      <w:r>
        <w:rPr>
          <w:rFonts w:hint="eastAsia" w:ascii="宋体" w:hAnsi="宋体" w:eastAsia="宋体"/>
          <w:sz w:val="28"/>
          <w:szCs w:val="28"/>
        </w:rPr>
        <w:t>采用价格指数进行价格调整。</w:t>
      </w:r>
    </w:p>
    <w:p w14:paraId="3D96F66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价格调整公式因人工、材料和设备等价格波动影响合同价格时，根据专用合同条款中的价格指数和权重表约定的数据，按以下公式计算差额并调整合同价格：</w:t>
      </w:r>
    </w:p>
    <w:p w14:paraId="63770BEE">
      <w:pPr>
        <w:pStyle w:val="3"/>
        <w:adjustRightInd w:val="0"/>
        <w:snapToGrid w:val="0"/>
        <w:spacing w:before="0" w:after="0"/>
        <w:ind w:firstLine="560" w:firstLineChars="200"/>
        <w:rPr>
          <w:rFonts w:hint="eastAsia" w:ascii="宋体" w:hAnsi="宋体" w:eastAsia="宋体"/>
          <w:sz w:val="28"/>
          <w:szCs w:val="28"/>
        </w:rPr>
      </w:pPr>
      <w:r>
        <w:rPr>
          <w:rFonts w:hint="eastAsia" w:ascii="宋体" w:hAnsi="宋体" w:eastAsia="宋体"/>
          <w:sz w:val="28"/>
          <w:szCs w:val="28"/>
        </w:rPr>
        <w:drawing>
          <wp:inline distT="0" distB="0" distL="114300" distR="114300">
            <wp:extent cx="4545965" cy="984885"/>
            <wp:effectExtent l="0" t="0" r="6985" b="571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5"/>
                    <a:stretch>
                      <a:fillRect/>
                    </a:stretch>
                  </pic:blipFill>
                  <pic:spPr>
                    <a:xfrm>
                      <a:off x="0" y="0"/>
                      <a:ext cx="4545965" cy="984885"/>
                    </a:xfrm>
                    <a:prstGeom prst="rect">
                      <a:avLst/>
                    </a:prstGeom>
                  </pic:spPr>
                </pic:pic>
              </a:graphicData>
            </a:graphic>
          </wp:inline>
        </w:drawing>
      </w:r>
      <w:r>
        <w:rPr>
          <w:rFonts w:hint="eastAsia" w:ascii="宋体" w:hAnsi="宋体" w:eastAsia="宋体"/>
          <w:sz w:val="28"/>
          <w:szCs w:val="28"/>
        </w:rPr>
        <w:t xml:space="preserve"> </w:t>
      </w:r>
    </w:p>
    <w:p w14:paraId="69118CB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式中：</w:t>
      </w:r>
    </w:p>
    <w:p w14:paraId="61512259">
      <w:pPr>
        <w:pStyle w:val="3"/>
        <w:adjustRightInd w:val="0"/>
        <w:snapToGrid w:val="0"/>
        <w:spacing w:before="0" w:after="0" w:line="560" w:lineRule="exact"/>
        <w:ind w:firstLine="840" w:firstLineChars="300"/>
        <w:rPr>
          <w:rFonts w:hint="eastAsia" w:ascii="宋体" w:hAnsi="宋体" w:eastAsia="宋体"/>
          <w:sz w:val="28"/>
          <w:szCs w:val="28"/>
        </w:rPr>
      </w:pPr>
      <w:r>
        <w:rPr>
          <w:rFonts w:hint="eastAsia" w:ascii="宋体" w:hAnsi="宋体" w:eastAsia="宋体" w:cs="宋体"/>
          <w:sz w:val="28"/>
          <w:szCs w:val="28"/>
        </w:rPr>
        <w:t>△P</w:t>
      </w:r>
      <w:r>
        <w:rPr>
          <w:rFonts w:hint="eastAsia" w:ascii="宋体" w:hAnsi="宋体" w:eastAsia="宋体"/>
          <w:sz w:val="28"/>
          <w:szCs w:val="28"/>
        </w:rPr>
        <w:t>——需调整的价格差额；</w:t>
      </w:r>
    </w:p>
    <w:p w14:paraId="009F9B8F">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 </w:t>
      </w:r>
      <w:r>
        <w:rPr>
          <w:rFonts w:hint="eastAsia" w:ascii="宋体" w:hAnsi="宋体" w:eastAsia="宋体"/>
          <w:sz w:val="28"/>
          <w:szCs w:val="28"/>
        </w:rPr>
        <w:t xml:space="preserve">  P</w:t>
      </w:r>
      <w:r>
        <w:rPr>
          <w:rFonts w:hint="eastAsia" w:ascii="宋体" w:hAnsi="宋体" w:eastAsia="宋体"/>
          <w:sz w:val="28"/>
          <w:szCs w:val="28"/>
          <w:vertAlign w:val="subscript"/>
        </w:rPr>
        <w:t>0</w:t>
      </w:r>
      <w:r>
        <w:rPr>
          <w:rFonts w:hint="eastAsia" w:ascii="宋体" w:hAnsi="宋体" w:eastAsia="宋体"/>
          <w:sz w:val="28"/>
          <w:szCs w:val="28"/>
        </w:rPr>
        <w:t xml:space="preserve"> ——约定的付款证书中承包人应得到的已完成工程量的金额；此项金额应不包括价格调整、不计质量保证金的扣留和支付、预付款的支付和扣回；约定的变更及其他金额已按现行价格计价的，也不计在内；</w:t>
      </w:r>
    </w:p>
    <w:p w14:paraId="061F6DA8">
      <w:pPr>
        <w:pStyle w:val="3"/>
        <w:adjustRightInd w:val="0"/>
        <w:snapToGrid w:val="0"/>
        <w:spacing w:before="0" w:after="0" w:line="560" w:lineRule="exact"/>
        <w:ind w:firstLine="840" w:firstLineChars="300"/>
        <w:rPr>
          <w:rFonts w:hint="eastAsia" w:ascii="宋体" w:hAnsi="宋体" w:eastAsia="宋体"/>
          <w:sz w:val="28"/>
          <w:szCs w:val="28"/>
        </w:rPr>
      </w:pPr>
      <w:r>
        <w:rPr>
          <w:rFonts w:hint="eastAsia" w:ascii="宋体" w:hAnsi="宋体" w:eastAsia="宋体"/>
          <w:sz w:val="28"/>
          <w:szCs w:val="28"/>
        </w:rPr>
        <w:t>A——定值权重(即不调部分的权重);</w:t>
      </w:r>
    </w:p>
    <w:p w14:paraId="7EBE7C0D">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 </w:t>
      </w:r>
      <w:r>
        <w:rPr>
          <w:rFonts w:hint="eastAsia" w:ascii="宋体" w:hAnsi="宋体" w:eastAsia="宋体"/>
          <w:sz w:val="28"/>
          <w:szCs w:val="28"/>
        </w:rPr>
        <w:t xml:space="preserve"> B</w:t>
      </w:r>
      <w:r>
        <w:rPr>
          <w:rFonts w:hint="eastAsia" w:ascii="宋体" w:hAnsi="宋体" w:eastAsia="宋体"/>
          <w:sz w:val="28"/>
          <w:szCs w:val="28"/>
          <w:vertAlign w:val="subscript"/>
        </w:rPr>
        <w:t>n</w:t>
      </w:r>
      <w:r>
        <w:rPr>
          <w:rFonts w:hint="eastAsia" w:ascii="宋体" w:hAnsi="宋体" w:eastAsia="宋体"/>
          <w:sz w:val="28"/>
          <w:szCs w:val="28"/>
        </w:rPr>
        <w:t>——各可调因子的变值权重（即可调部分的权重），为各可调因子在签约合同价款中所占的比例；</w:t>
      </w:r>
    </w:p>
    <w:p w14:paraId="6CAA08FF">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  F</w:t>
      </w:r>
      <w:r>
        <w:rPr>
          <w:rFonts w:ascii="宋体" w:hAnsi="宋体" w:eastAsia="宋体"/>
          <w:sz w:val="28"/>
          <w:szCs w:val="28"/>
          <w:vertAlign w:val="subscript"/>
        </w:rPr>
        <w:t>tn</w:t>
      </w:r>
      <w:r>
        <w:rPr>
          <w:rFonts w:ascii="宋体" w:hAnsi="宋体" w:eastAsia="宋体"/>
          <w:sz w:val="28"/>
          <w:szCs w:val="28"/>
        </w:rPr>
        <w:t xml:space="preserve"> </w:t>
      </w:r>
      <w:r>
        <w:rPr>
          <w:rFonts w:hint="eastAsia" w:ascii="宋体" w:hAnsi="宋体" w:eastAsia="宋体"/>
          <w:sz w:val="28"/>
          <w:szCs w:val="28"/>
        </w:rPr>
        <w:t>——各可调因子的现行价格指数，指约定的付款证书相关周期最后一天的前42天的各可调因子的价格指数；</w:t>
      </w:r>
    </w:p>
    <w:p w14:paraId="52280C68">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  F</w:t>
      </w:r>
      <w:r>
        <w:rPr>
          <w:rFonts w:hint="eastAsia" w:ascii="宋体" w:hAnsi="宋体" w:eastAsia="宋体"/>
          <w:vertAlign w:val="subscript"/>
        </w:rPr>
        <w:t>C</w:t>
      </w:r>
      <w:r>
        <w:rPr>
          <w:rFonts w:ascii="宋体" w:hAnsi="宋体" w:eastAsia="宋体"/>
          <w:vertAlign w:val="subscript"/>
        </w:rPr>
        <w:t>n</w:t>
      </w:r>
      <w:r>
        <w:rPr>
          <w:rFonts w:ascii="宋体" w:hAnsi="宋体" w:eastAsia="宋体"/>
          <w:sz w:val="28"/>
          <w:szCs w:val="28"/>
        </w:rPr>
        <w:t xml:space="preserve"> </w:t>
      </w:r>
      <w:r>
        <w:rPr>
          <w:rFonts w:hint="eastAsia" w:ascii="宋体" w:hAnsi="宋体" w:eastAsia="宋体"/>
          <w:sz w:val="28"/>
          <w:szCs w:val="28"/>
        </w:rPr>
        <w:t>——各可调因子的基本价格指数，指基准日期的各可调因子的价格指数。</w:t>
      </w:r>
    </w:p>
    <w:p w14:paraId="6570CFA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33DB9D7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暂时确定调整差额。在计算调整差额时无现行价格指数的，合同当事人同意暂用前次价格指数计算。实际价格指数有调整的，合同当事人进行相应调整。</w:t>
      </w:r>
    </w:p>
    <w:p w14:paraId="0B3425D0">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权重的调整。因变更导致合同约定的权重不合理时，按照第</w:t>
      </w:r>
      <w:r>
        <w:rPr>
          <w:rFonts w:ascii="宋体" w:hAnsi="宋体" w:eastAsia="宋体"/>
          <w:sz w:val="28"/>
          <w:szCs w:val="28"/>
        </w:rPr>
        <w:t xml:space="preserve"> 4.4 </w:t>
      </w:r>
      <w:r>
        <w:rPr>
          <w:rFonts w:hint="eastAsia" w:ascii="宋体" w:hAnsi="宋体" w:eastAsia="宋体"/>
          <w:sz w:val="28"/>
          <w:szCs w:val="28"/>
        </w:rPr>
        <w:t>款</w:t>
      </w:r>
      <w:r>
        <w:rPr>
          <w:rFonts w:ascii="宋体" w:hAnsi="宋体" w:eastAsia="宋体"/>
          <w:sz w:val="28"/>
          <w:szCs w:val="28"/>
        </w:rPr>
        <w:t xml:space="preserve"> </w:t>
      </w:r>
      <w:r>
        <w:rPr>
          <w:rFonts w:hint="eastAsia" w:ascii="宋体" w:hAnsi="宋体" w:eastAsia="宋体"/>
          <w:sz w:val="28"/>
          <w:szCs w:val="28"/>
        </w:rPr>
        <w:t>[商定或确定]</w:t>
      </w:r>
      <w:r>
        <w:rPr>
          <w:rFonts w:ascii="宋体" w:hAnsi="宋体" w:eastAsia="宋体"/>
          <w:sz w:val="28"/>
          <w:szCs w:val="28"/>
        </w:rPr>
        <w:t xml:space="preserve"> </w:t>
      </w:r>
      <w:r>
        <w:rPr>
          <w:rFonts w:hint="eastAsia" w:ascii="宋体" w:hAnsi="宋体" w:eastAsia="宋体"/>
          <w:sz w:val="28"/>
          <w:szCs w:val="28"/>
        </w:rPr>
        <w:t>执行。</w:t>
      </w:r>
    </w:p>
    <w:p w14:paraId="6A9B58A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(4)因承包人原因工期延误后的价格调整。因承包人原因未按期竣工的，对合同约定的竣工日期后继续施工的工程，在使用价格调整公式时，应采用计划竣工日期与实际竣工日期的两个价格指数中较低的一个作为现行价格指数。</w:t>
      </w:r>
    </w:p>
    <w:p w14:paraId="64A4F26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第</w:t>
      </w:r>
      <w:r>
        <w:rPr>
          <w:rFonts w:ascii="宋体" w:hAnsi="宋体" w:eastAsia="宋体"/>
          <w:sz w:val="28"/>
          <w:szCs w:val="28"/>
        </w:rPr>
        <w:t xml:space="preserve"> 2 </w:t>
      </w:r>
      <w:r>
        <w:rPr>
          <w:rFonts w:hint="eastAsia" w:ascii="宋体" w:hAnsi="宋体" w:eastAsia="宋体"/>
          <w:sz w:val="28"/>
          <w:szCs w:val="28"/>
        </w:rPr>
        <w:t>种方式:</w:t>
      </w:r>
      <w:r>
        <w:rPr>
          <w:rFonts w:ascii="宋体" w:hAnsi="宋体" w:eastAsia="宋体"/>
          <w:sz w:val="28"/>
          <w:szCs w:val="28"/>
        </w:rPr>
        <w:t xml:space="preserve"> </w:t>
      </w:r>
      <w:r>
        <w:rPr>
          <w:rFonts w:hint="eastAsia" w:ascii="宋体" w:hAnsi="宋体" w:eastAsia="宋体"/>
          <w:sz w:val="28"/>
          <w:szCs w:val="28"/>
        </w:rPr>
        <w:t>采用造价信息进行价格调整。</w:t>
      </w:r>
    </w:p>
    <w:p w14:paraId="26F5582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2D43A31D">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16D56C4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(2)材料、工程设备价格变化的价款调整按照发包人提供的基准价格，按以下风险范围规定执行：</w:t>
      </w:r>
    </w:p>
    <w:p w14:paraId="14A8748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a. </w:t>
      </w:r>
      <w:r>
        <w:rPr>
          <w:rFonts w:hint="eastAsia" w:ascii="宋体" w:hAnsi="宋体" w:eastAsia="宋体"/>
          <w:sz w:val="28"/>
          <w:szCs w:val="28"/>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1D8A4AFD">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b. </w:t>
      </w:r>
      <w:r>
        <w:rPr>
          <w:rFonts w:hint="eastAsia" w:ascii="宋体" w:hAnsi="宋体" w:eastAsia="宋体"/>
          <w:sz w:val="28"/>
          <w:szCs w:val="28"/>
        </w:rPr>
        <w:t>承包人在已标价工程量清单或预算书中载明材料单价高于基准价格的：除专用合同条款另有约定外，合同履行期间材料单价跌幅以基准价格为基础超过5%时，或材料单价涨幅以在已标价工程量清单或预算书中载明材料单价为基础超过5%时，其超过部分据实调整。</w:t>
      </w:r>
    </w:p>
    <w:p w14:paraId="5D6B826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c. </w:t>
      </w:r>
      <w:r>
        <w:rPr>
          <w:rFonts w:hint="eastAsia" w:ascii="宋体" w:hAnsi="宋体" w:eastAsia="宋体"/>
          <w:sz w:val="28"/>
          <w:szCs w:val="28"/>
        </w:rPr>
        <w:t>承包人在已标价工程量清单或预算书中载明材料单价等于基准价格的：除专用合同条款另有约定外，合同履行期间材料单价涨跌幅以基准价格为基础超过5%时，其超过部分据实调整。</w:t>
      </w:r>
    </w:p>
    <w:p w14:paraId="0075C578">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d. </w:t>
      </w:r>
      <w:r>
        <w:rPr>
          <w:rFonts w:hint="eastAsia" w:ascii="宋体" w:hAnsi="宋体" w:eastAsia="宋体"/>
          <w:sz w:val="28"/>
          <w:szCs w:val="28"/>
        </w:rPr>
        <w:t>承包人应在采购材料前将采购数量和新的材料单价报发包人核对，发包人确认用于工程时，发包人应确认采购材料的数量和单价。发包人在收到承包人报送的确认资料后</w:t>
      </w:r>
      <w:r>
        <w:rPr>
          <w:rFonts w:ascii="宋体" w:hAnsi="宋体" w:eastAsia="宋体"/>
          <w:sz w:val="28"/>
          <w:szCs w:val="28"/>
        </w:rPr>
        <w:t xml:space="preserve"> 5 </w:t>
      </w:r>
      <w:r>
        <w:rPr>
          <w:rFonts w:hint="eastAsia" w:ascii="宋体" w:hAnsi="宋体" w:eastAsia="宋体"/>
          <w:sz w:val="28"/>
          <w:szCs w:val="28"/>
        </w:rPr>
        <w:t>天内不予答复的视为认可，作为调整合同价格的依据。未经发包人事先核对，承包人自行采购材料的，发包人有权不予调整合同价格。经发包人同意的，可以调整合同价格。</w:t>
      </w:r>
    </w:p>
    <w:p w14:paraId="4125343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前述基准价格是指由发包人在招标文件或专用合同条款中给定的材料、工程设备的价格，该价格原则上应当按照省级或行业建设主管部门或其授权的工程造价管理机构发布的信息价编制。</w:t>
      </w:r>
    </w:p>
    <w:p w14:paraId="4B5198A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（3）施工机械台班单价或施工机械使用费发生变化超过省级或行业建设主管部门或其授权的工程造价管理机构规定的范围时，按规定调整合同价格。</w:t>
      </w:r>
    </w:p>
    <w:p w14:paraId="1459D5C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第</w:t>
      </w:r>
      <w:r>
        <w:rPr>
          <w:rFonts w:ascii="宋体" w:hAnsi="宋体" w:eastAsia="宋体"/>
          <w:sz w:val="28"/>
          <w:szCs w:val="28"/>
        </w:rPr>
        <w:t xml:space="preserve"> 3 </w:t>
      </w:r>
      <w:r>
        <w:rPr>
          <w:rFonts w:hint="eastAsia" w:ascii="宋体" w:hAnsi="宋体" w:eastAsia="宋体"/>
          <w:sz w:val="28"/>
          <w:szCs w:val="28"/>
        </w:rPr>
        <w:t>种方式:</w:t>
      </w:r>
      <w:r>
        <w:rPr>
          <w:rFonts w:ascii="宋体" w:hAnsi="宋体" w:eastAsia="宋体"/>
          <w:sz w:val="28"/>
          <w:szCs w:val="28"/>
        </w:rPr>
        <w:t xml:space="preserve"> </w:t>
      </w:r>
      <w:r>
        <w:rPr>
          <w:rFonts w:hint="eastAsia" w:ascii="宋体" w:hAnsi="宋体" w:eastAsia="宋体"/>
          <w:sz w:val="28"/>
          <w:szCs w:val="28"/>
        </w:rPr>
        <w:t>专用合同条款约定的其他方式。</w:t>
      </w:r>
    </w:p>
    <w:bookmarkEnd w:id="156"/>
    <w:p w14:paraId="5569D82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57" w:name="Xa35734bb3b8d675b69362ceba038683d3288294"/>
      <w:r>
        <w:rPr>
          <w:rFonts w:ascii="宋体" w:hAnsi="宋体" w:eastAsia="宋体"/>
          <w:i w:val="0"/>
          <w:iCs w:val="0"/>
          <w:color w:val="auto"/>
          <w:sz w:val="28"/>
          <w:szCs w:val="28"/>
        </w:rPr>
        <w:t xml:space="preserve">13.2 </w:t>
      </w:r>
      <w:r>
        <w:rPr>
          <w:rFonts w:hint="eastAsia" w:ascii="宋体" w:hAnsi="宋体" w:eastAsia="宋体"/>
          <w:i w:val="0"/>
          <w:iCs w:val="0"/>
          <w:color w:val="auto"/>
          <w:sz w:val="28"/>
          <w:szCs w:val="28"/>
        </w:rPr>
        <w:t>法律变化引起的调整</w:t>
      </w:r>
    </w:p>
    <w:p w14:paraId="5895385D">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基准日期后，法律变化导致承包人在合同履行过程中所需要的费用发生除第13.1款[市场价格波动引起的调整]约定以外的增加时，由发包人承担由此增加的费用；减少时，应从合同价格中予以扣减。基准日期后，因法律变化造成工期延误时，工期应予以顺延。</w:t>
      </w:r>
    </w:p>
    <w:p w14:paraId="6FA0217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因法律变化引起的合同价格和工期调整，合同当事人无法达成一致的，由总监理工程师按第4.4款[商定或确定]的约定处理。</w:t>
      </w:r>
    </w:p>
    <w:p w14:paraId="6D31090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因承包人原因造成工期延误，在工期延误期间出现法律变化的，由此增加的费用和(或)延误的工期由承包人承担。</w:t>
      </w:r>
    </w:p>
    <w:bookmarkEnd w:id="155"/>
    <w:bookmarkEnd w:id="157"/>
    <w:p w14:paraId="0D353FB9">
      <w:pPr>
        <w:pStyle w:val="5"/>
        <w:adjustRightInd w:val="0"/>
        <w:snapToGrid w:val="0"/>
        <w:spacing w:before="0" w:after="0" w:line="560" w:lineRule="exact"/>
        <w:ind w:firstLine="560" w:firstLineChars="200"/>
        <w:rPr>
          <w:rFonts w:hint="eastAsia" w:ascii="宋体" w:hAnsi="宋体" w:eastAsia="宋体"/>
          <w:color w:val="auto"/>
        </w:rPr>
      </w:pPr>
      <w:bookmarkStart w:id="158" w:name="X7c59d763a32bc774cdd7898f8db0001de57d731"/>
      <w:r>
        <w:rPr>
          <w:rFonts w:ascii="宋体" w:hAnsi="宋体" w:eastAsia="宋体"/>
          <w:color w:val="auto"/>
        </w:rPr>
        <w:t xml:space="preserve">14 </w:t>
      </w:r>
      <w:r>
        <w:rPr>
          <w:rFonts w:hint="eastAsia" w:ascii="宋体" w:hAnsi="宋体" w:eastAsia="宋体"/>
          <w:color w:val="auto"/>
        </w:rPr>
        <w:t>合同价格、计量与支付</w:t>
      </w:r>
    </w:p>
    <w:p w14:paraId="4EDA436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59" w:name="X5087c7d918870cd341532a6c5cdde14d647b5c0"/>
      <w:r>
        <w:rPr>
          <w:rFonts w:ascii="宋体" w:hAnsi="宋体" w:eastAsia="宋体"/>
          <w:i w:val="0"/>
          <w:iCs w:val="0"/>
          <w:color w:val="auto"/>
          <w:sz w:val="28"/>
          <w:szCs w:val="28"/>
        </w:rPr>
        <w:t xml:space="preserve">14.1 </w:t>
      </w:r>
      <w:r>
        <w:rPr>
          <w:rFonts w:hint="eastAsia" w:ascii="宋体" w:hAnsi="宋体" w:eastAsia="宋体"/>
          <w:i w:val="0"/>
          <w:iCs w:val="0"/>
          <w:color w:val="auto"/>
          <w:sz w:val="28"/>
          <w:szCs w:val="28"/>
        </w:rPr>
        <w:t>合同价格形式</w:t>
      </w:r>
    </w:p>
    <w:p w14:paraId="26585375">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发包人和承包人应在合同协议书中选择下列一种合同价格形式：</w:t>
      </w:r>
    </w:p>
    <w:p w14:paraId="25867A36">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60" w:name="Xddcffea66c1449c1016e2674bd2d6da975df979"/>
      <w:r>
        <w:rPr>
          <w:rFonts w:ascii="宋体" w:hAnsi="宋体" w:eastAsia="宋体"/>
          <w:color w:val="auto"/>
          <w:sz w:val="28"/>
          <w:szCs w:val="28"/>
        </w:rPr>
        <w:t xml:space="preserve">14.1.1 </w:t>
      </w:r>
      <w:r>
        <w:rPr>
          <w:rFonts w:hint="eastAsia" w:ascii="宋体" w:hAnsi="宋体" w:eastAsia="宋体"/>
          <w:color w:val="auto"/>
          <w:sz w:val="28"/>
          <w:szCs w:val="28"/>
        </w:rPr>
        <w:t>单价合同</w:t>
      </w:r>
    </w:p>
    <w:p w14:paraId="330B20C4">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单价合同是指合同当事人约定以工程量清单及其综合单价进行合同价格计算、调整和确认的地质灾害治理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13.1款[市场价格波动引起的调整]的约定执行。</w:t>
      </w:r>
    </w:p>
    <w:bookmarkEnd w:id="159"/>
    <w:bookmarkEnd w:id="160"/>
    <w:p w14:paraId="4CF4CD0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61" w:name="X1aa6becdfd84b0eb9f04db8aa5e3943db907874"/>
      <w:r>
        <w:rPr>
          <w:rFonts w:ascii="宋体" w:hAnsi="宋体" w:eastAsia="宋体"/>
          <w:i w:val="0"/>
          <w:iCs w:val="0"/>
          <w:color w:val="auto"/>
          <w:sz w:val="28"/>
          <w:szCs w:val="28"/>
        </w:rPr>
        <w:t xml:space="preserve">14.1.2 </w:t>
      </w:r>
      <w:r>
        <w:rPr>
          <w:rFonts w:hint="eastAsia" w:ascii="宋体" w:hAnsi="宋体" w:eastAsia="宋体"/>
          <w:i w:val="0"/>
          <w:iCs w:val="0"/>
          <w:color w:val="auto"/>
          <w:sz w:val="28"/>
          <w:szCs w:val="28"/>
        </w:rPr>
        <w:t>总价合同</w:t>
      </w:r>
    </w:p>
    <w:p w14:paraId="666B615C">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总价合同是指合同当事人约定以施工图、已标价工程量清单或预算书及有关条件进行合同价格计算、调整和确认的地质灾害治理工程施工合同，在约定的范围内合同总价不作调整。合同当事人应在专用合同条款中约定总价包含的风险范围和风险费用的计算方法，并约定风险范围以外的合同价格的调整方法，其中因市场价格波动引起的调整按第13.1款[市场价格波动引起的调整]的约定执行；因法律变化引起的调整按第13.2款[法律变化引起的调整]的约定执行。</w:t>
      </w:r>
    </w:p>
    <w:p w14:paraId="4082E701">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62" w:name="X1a9a6253207f94ee95b618734a15150417afe36"/>
      <w:r>
        <w:rPr>
          <w:rFonts w:ascii="宋体" w:hAnsi="宋体" w:eastAsia="宋体"/>
          <w:color w:val="auto"/>
          <w:sz w:val="28"/>
          <w:szCs w:val="28"/>
        </w:rPr>
        <w:t xml:space="preserve">14.1.3 </w:t>
      </w:r>
      <w:r>
        <w:rPr>
          <w:rFonts w:hint="eastAsia" w:ascii="宋体" w:hAnsi="宋体" w:eastAsia="宋体"/>
          <w:color w:val="auto"/>
          <w:sz w:val="28"/>
          <w:szCs w:val="28"/>
        </w:rPr>
        <w:t>其他价格形式</w:t>
      </w:r>
    </w:p>
    <w:p w14:paraId="78E4F05F">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合同当事人可在专用合同条款中约定其他合同价格形式。</w:t>
      </w:r>
    </w:p>
    <w:bookmarkEnd w:id="161"/>
    <w:bookmarkEnd w:id="162"/>
    <w:p w14:paraId="01E652A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63" w:name="X1c5858a8100b59135c9c43905aaf2d43ceb18b9"/>
      <w:r>
        <w:rPr>
          <w:rFonts w:ascii="宋体" w:hAnsi="宋体" w:eastAsia="宋体"/>
          <w:i w:val="0"/>
          <w:iCs w:val="0"/>
          <w:color w:val="auto"/>
          <w:sz w:val="28"/>
          <w:szCs w:val="28"/>
        </w:rPr>
        <w:t xml:space="preserve">14.2 </w:t>
      </w:r>
      <w:r>
        <w:rPr>
          <w:rFonts w:hint="eastAsia" w:ascii="宋体" w:hAnsi="宋体" w:eastAsia="宋体"/>
          <w:i w:val="0"/>
          <w:iCs w:val="0"/>
          <w:color w:val="auto"/>
          <w:sz w:val="28"/>
          <w:szCs w:val="28"/>
        </w:rPr>
        <w:t>预付款</w:t>
      </w:r>
    </w:p>
    <w:p w14:paraId="7BFD273B">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64" w:name="X9d240f430009045d41677f99a7a6fb25bc5138f"/>
      <w:r>
        <w:rPr>
          <w:rFonts w:ascii="宋体" w:hAnsi="宋体" w:eastAsia="宋体"/>
          <w:color w:val="auto"/>
          <w:sz w:val="28"/>
          <w:szCs w:val="28"/>
        </w:rPr>
        <w:t xml:space="preserve">14.2.1 </w:t>
      </w:r>
      <w:r>
        <w:rPr>
          <w:rFonts w:hint="eastAsia" w:ascii="宋体" w:hAnsi="宋体" w:eastAsia="宋体"/>
          <w:color w:val="auto"/>
          <w:sz w:val="28"/>
          <w:szCs w:val="28"/>
        </w:rPr>
        <w:t>预付款的支付</w:t>
      </w:r>
    </w:p>
    <w:p w14:paraId="39D6F17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预付款的支付按照专用合同条款约定执行，但最迟应在开工通知载明的开工日期7天前支付。预付款应当用于材料、工程设备、施工设备的采购及修建临时工程、组织施工队伍进场等。</w:t>
      </w:r>
    </w:p>
    <w:p w14:paraId="05FACD9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除专用合同条款另有约定外，预付款在进度付款中同比例扣回。在颁发工程接收证书前，提前解除合同的，尚未扣完的预付款应与合同价款一并结算。</w:t>
      </w:r>
    </w:p>
    <w:p w14:paraId="01AD951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发包人逾期支付预付款超过7天的，承包人有权向发包人发出要求预付的催告通知，发包人收到通知后7天内仍未支付的，承包人有权暂停施工，并按第18.1.1项[发包人违约的情形]执行。</w:t>
      </w:r>
    </w:p>
    <w:bookmarkEnd w:id="164"/>
    <w:p w14:paraId="7B3C48AC">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65" w:name="X9bd4a709cabab94149ad2280ba6eda9758f7d8a"/>
      <w:r>
        <w:rPr>
          <w:rFonts w:ascii="宋体" w:hAnsi="宋体" w:eastAsia="宋体"/>
          <w:color w:val="auto"/>
          <w:sz w:val="28"/>
          <w:szCs w:val="28"/>
        </w:rPr>
        <w:t xml:space="preserve">14.2.2 </w:t>
      </w:r>
      <w:r>
        <w:rPr>
          <w:rFonts w:hint="eastAsia" w:ascii="宋体" w:hAnsi="宋体" w:eastAsia="宋体"/>
          <w:color w:val="auto"/>
          <w:sz w:val="28"/>
          <w:szCs w:val="28"/>
        </w:rPr>
        <w:t>预付款担保</w:t>
      </w:r>
    </w:p>
    <w:p w14:paraId="52BCE1B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332C751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发包人在工程款中逐期扣回预付款后，预付款担保额度应相应减少，但剩余的预付款担保金额不得低于未被扣回的预付款金额。</w:t>
      </w:r>
    </w:p>
    <w:bookmarkEnd w:id="163"/>
    <w:bookmarkEnd w:id="165"/>
    <w:p w14:paraId="4B93AE2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66" w:name="Xebfeee4a416fc56f70abc6e2151ae3304bac698"/>
      <w:r>
        <w:rPr>
          <w:rFonts w:ascii="宋体" w:hAnsi="宋体" w:eastAsia="宋体"/>
          <w:i w:val="0"/>
          <w:iCs w:val="0"/>
          <w:color w:val="auto"/>
          <w:sz w:val="28"/>
          <w:szCs w:val="28"/>
        </w:rPr>
        <w:t xml:space="preserve">14.3 </w:t>
      </w:r>
      <w:r>
        <w:rPr>
          <w:rFonts w:hint="eastAsia" w:ascii="宋体" w:hAnsi="宋体" w:eastAsia="宋体"/>
          <w:i w:val="0"/>
          <w:iCs w:val="0"/>
          <w:color w:val="auto"/>
          <w:sz w:val="28"/>
          <w:szCs w:val="28"/>
        </w:rPr>
        <w:t>计量</w:t>
      </w:r>
    </w:p>
    <w:p w14:paraId="7B8C9848">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67" w:name="X6a20e54df8e797af40895716777f3ed4f1905ce"/>
      <w:r>
        <w:rPr>
          <w:rFonts w:ascii="宋体" w:hAnsi="宋体" w:eastAsia="宋体"/>
          <w:color w:val="auto"/>
          <w:sz w:val="28"/>
          <w:szCs w:val="28"/>
        </w:rPr>
        <w:t xml:space="preserve">14.3.1 </w:t>
      </w:r>
      <w:r>
        <w:rPr>
          <w:rFonts w:hint="eastAsia" w:ascii="宋体" w:hAnsi="宋体" w:eastAsia="宋体"/>
          <w:color w:val="auto"/>
          <w:sz w:val="28"/>
          <w:szCs w:val="28"/>
        </w:rPr>
        <w:t>计量原则</w:t>
      </w:r>
    </w:p>
    <w:p w14:paraId="5BBAF00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因自然因素造成的地质灾害的防治经费，应当列入中央和地方有关人民政府的财政预算；因工程建设等人为活动引发的地质灾害的治理费用，按照谁引发谁治理的原则由责任单位承担。</w:t>
      </w:r>
    </w:p>
    <w:p w14:paraId="2D9614E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工程量计量按照合同约定的工程量计算规则、图纸及变更指示等进行计量。工程量计算规则应以相关的国家标准、行业标准等为依据，由合同当事人在专用合同条款中约定。</w:t>
      </w:r>
    </w:p>
    <w:bookmarkEnd w:id="167"/>
    <w:p w14:paraId="71ADBBA2">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68" w:name="X24f78b173e4d5b7d5815efff434c80c2d8c68ce"/>
      <w:r>
        <w:rPr>
          <w:rFonts w:ascii="宋体" w:hAnsi="宋体" w:eastAsia="宋体"/>
          <w:color w:val="auto"/>
          <w:sz w:val="28"/>
          <w:szCs w:val="28"/>
        </w:rPr>
        <w:t xml:space="preserve">14.2.2 </w:t>
      </w:r>
      <w:r>
        <w:rPr>
          <w:rFonts w:hint="eastAsia" w:ascii="宋体" w:hAnsi="宋体" w:eastAsia="宋体"/>
          <w:color w:val="auto"/>
          <w:sz w:val="28"/>
          <w:szCs w:val="28"/>
        </w:rPr>
        <w:t>计量周期</w:t>
      </w:r>
    </w:p>
    <w:p w14:paraId="3104398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除专用合同条款另有约定外，工程量的计量按月进行。</w:t>
      </w:r>
    </w:p>
    <w:bookmarkEnd w:id="166"/>
    <w:bookmarkEnd w:id="168"/>
    <w:p w14:paraId="0A1EC2E3">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69" w:name="X949a20429606e33267e0c73901b4e37b818963a"/>
      <w:r>
        <w:rPr>
          <w:rFonts w:ascii="宋体" w:hAnsi="宋体" w:eastAsia="宋体"/>
          <w:i w:val="0"/>
          <w:iCs w:val="0"/>
          <w:color w:val="auto"/>
          <w:sz w:val="28"/>
          <w:szCs w:val="28"/>
        </w:rPr>
        <w:t xml:space="preserve">14.3.3 </w:t>
      </w:r>
      <w:r>
        <w:rPr>
          <w:rFonts w:hint="eastAsia" w:ascii="宋体" w:hAnsi="宋体" w:eastAsia="宋体"/>
          <w:i w:val="0"/>
          <w:iCs w:val="0"/>
          <w:color w:val="auto"/>
          <w:sz w:val="28"/>
          <w:szCs w:val="28"/>
        </w:rPr>
        <w:t>单价合同的计量</w:t>
      </w:r>
    </w:p>
    <w:p w14:paraId="59273AB5">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除专用合同条款另有约定外，单价合同的计量按照本项约定执行：</w:t>
      </w:r>
    </w:p>
    <w:p w14:paraId="51040D1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（1）承包人应于每月25日向监理人报送上月20日至当月19日已完成的工程量报告，并附具进度付款申请单、已完成工程量报表和有关资料。</w:t>
      </w:r>
    </w:p>
    <w:p w14:paraId="2377154E">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监理人应在收到承包人提交的工程量报告后</w:t>
      </w:r>
      <w:r>
        <w:rPr>
          <w:rFonts w:ascii="宋体" w:hAnsi="宋体" w:eastAsia="宋体"/>
          <w:sz w:val="28"/>
          <w:szCs w:val="28"/>
        </w:rPr>
        <w:t xml:space="preserve"> 7 </w:t>
      </w:r>
      <w:r>
        <w:rPr>
          <w:rFonts w:hint="eastAsia" w:ascii="宋体" w:hAnsi="宋体" w:eastAsia="宋体"/>
          <w:sz w:val="28"/>
          <w:szCs w:val="28"/>
        </w:rPr>
        <w:t>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2A792508">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监理人未在收到承包人提交的工程量报表后的</w:t>
      </w:r>
      <w:r>
        <w:rPr>
          <w:rFonts w:ascii="宋体" w:hAnsi="宋体" w:eastAsia="宋体"/>
          <w:sz w:val="28"/>
          <w:szCs w:val="28"/>
        </w:rPr>
        <w:t xml:space="preserve"> 7 </w:t>
      </w:r>
      <w:r>
        <w:rPr>
          <w:rFonts w:hint="eastAsia" w:ascii="宋体" w:hAnsi="宋体" w:eastAsia="宋体"/>
          <w:sz w:val="28"/>
          <w:szCs w:val="28"/>
        </w:rPr>
        <w:t>天内完成审核的，承包人报送的工程量报告中的工程量视为承包人实际完成的工程量，据此计算工程价款。</w:t>
      </w:r>
    </w:p>
    <w:bookmarkEnd w:id="169"/>
    <w:p w14:paraId="048E79A1">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70" w:name="X9ec4f425309687d6f710a2e5cb0cfde5a979039"/>
      <w:r>
        <w:rPr>
          <w:rFonts w:ascii="宋体" w:hAnsi="宋体" w:eastAsia="宋体"/>
          <w:i w:val="0"/>
          <w:iCs w:val="0"/>
          <w:color w:val="auto"/>
          <w:sz w:val="28"/>
          <w:szCs w:val="28"/>
        </w:rPr>
        <w:t xml:space="preserve">14.3.4 </w:t>
      </w:r>
      <w:r>
        <w:rPr>
          <w:rFonts w:hint="eastAsia" w:ascii="宋体" w:hAnsi="宋体" w:eastAsia="宋体"/>
          <w:i w:val="0"/>
          <w:iCs w:val="0"/>
          <w:color w:val="auto"/>
          <w:sz w:val="28"/>
          <w:szCs w:val="28"/>
        </w:rPr>
        <w:t>总价合同的计量</w:t>
      </w:r>
    </w:p>
    <w:p w14:paraId="68DCC12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除专用合同条款另有约定外，按月计量支付的总价合同，按照本项约定执行：</w:t>
      </w:r>
    </w:p>
    <w:p w14:paraId="77EB8AD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（1）承包人应于每月25日向监理人报送上月20日至当月19日已完成的工程量报告，并附具进度付款申请单、已完成工程量报表和有关资料。</w:t>
      </w:r>
    </w:p>
    <w:p w14:paraId="223AAD2E">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监理人应在收到承包人提交的工程量报告后</w:t>
      </w:r>
      <w:r>
        <w:rPr>
          <w:rFonts w:ascii="宋体" w:hAnsi="宋体" w:eastAsia="宋体"/>
          <w:sz w:val="28"/>
          <w:szCs w:val="28"/>
        </w:rPr>
        <w:t xml:space="preserve"> 7 </w:t>
      </w:r>
      <w:r>
        <w:rPr>
          <w:rFonts w:hint="eastAsia" w:ascii="宋体" w:hAnsi="宋体" w:eastAsia="宋体"/>
          <w:sz w:val="28"/>
          <w:szCs w:val="28"/>
        </w:rPr>
        <w:t>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0128B69">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监理人未在收到承包人提交的工程量报表后的</w:t>
      </w:r>
      <w:r>
        <w:rPr>
          <w:rFonts w:ascii="宋体" w:hAnsi="宋体" w:eastAsia="宋体"/>
          <w:sz w:val="28"/>
          <w:szCs w:val="28"/>
        </w:rPr>
        <w:t xml:space="preserve"> 7 </w:t>
      </w:r>
      <w:r>
        <w:rPr>
          <w:rFonts w:hint="eastAsia" w:ascii="宋体" w:hAnsi="宋体" w:eastAsia="宋体"/>
          <w:sz w:val="28"/>
          <w:szCs w:val="28"/>
        </w:rPr>
        <w:t>天内完成复核的，承包人提交的工程量报告中的工程量视为承包人实际完成的工程量。</w:t>
      </w:r>
    </w:p>
    <w:p w14:paraId="227B22D9">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14.3.5 </w:t>
      </w:r>
      <w:r>
        <w:rPr>
          <w:rFonts w:hint="eastAsia" w:ascii="宋体" w:hAnsi="宋体" w:eastAsia="宋体"/>
          <w:sz w:val="28"/>
          <w:szCs w:val="28"/>
        </w:rPr>
        <w:t>总价合同采用支付分解表计量支付的，可以按照第</w:t>
      </w:r>
      <w:r>
        <w:rPr>
          <w:rFonts w:ascii="宋体" w:hAnsi="宋体" w:eastAsia="宋体"/>
          <w:sz w:val="28"/>
          <w:szCs w:val="28"/>
        </w:rPr>
        <w:t xml:space="preserve"> 14.3.4 </w:t>
      </w:r>
      <w:r>
        <w:rPr>
          <w:rFonts w:hint="eastAsia" w:ascii="宋体" w:hAnsi="宋体" w:eastAsia="宋体"/>
          <w:sz w:val="28"/>
          <w:szCs w:val="28"/>
        </w:rPr>
        <w:t>项[总价合同的计量]的约定进行计量，但合同价款按照支付分解表进行支付。</w:t>
      </w:r>
    </w:p>
    <w:bookmarkEnd w:id="170"/>
    <w:p w14:paraId="68F4A14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71" w:name="Xa7303417e8e5eaf373eba498834a94a9edd7c0f"/>
      <w:r>
        <w:rPr>
          <w:rFonts w:ascii="宋体" w:hAnsi="宋体" w:eastAsia="宋体"/>
          <w:i w:val="0"/>
          <w:iCs w:val="0"/>
          <w:color w:val="auto"/>
          <w:sz w:val="28"/>
          <w:szCs w:val="28"/>
        </w:rPr>
        <w:t xml:space="preserve">14.3.6 </w:t>
      </w:r>
      <w:r>
        <w:rPr>
          <w:rFonts w:hint="eastAsia" w:ascii="宋体" w:hAnsi="宋体" w:eastAsia="宋体"/>
          <w:i w:val="0"/>
          <w:iCs w:val="0"/>
          <w:color w:val="auto"/>
          <w:sz w:val="28"/>
          <w:szCs w:val="28"/>
        </w:rPr>
        <w:t>其他价格形式合同的计量</w:t>
      </w:r>
    </w:p>
    <w:p w14:paraId="0BDC988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合同当事人可在专用合同条款中约定其他价格形式合同的计量方式和程序。</w:t>
      </w:r>
    </w:p>
    <w:bookmarkEnd w:id="171"/>
    <w:p w14:paraId="28D37A0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72" w:name="X0eb65da938e7789a1ed63b7a86b0fb691f4b108"/>
      <w:r>
        <w:rPr>
          <w:rFonts w:ascii="宋体" w:hAnsi="宋体" w:eastAsia="宋体"/>
          <w:i w:val="0"/>
          <w:iCs w:val="0"/>
          <w:color w:val="auto"/>
          <w:sz w:val="28"/>
          <w:szCs w:val="28"/>
        </w:rPr>
        <w:t xml:space="preserve">14.4 </w:t>
      </w:r>
      <w:r>
        <w:rPr>
          <w:rFonts w:hint="eastAsia" w:ascii="宋体" w:hAnsi="宋体" w:eastAsia="宋体"/>
          <w:i w:val="0"/>
          <w:iCs w:val="0"/>
          <w:color w:val="auto"/>
          <w:sz w:val="28"/>
          <w:szCs w:val="28"/>
        </w:rPr>
        <w:t>工程进度款支付</w:t>
      </w:r>
    </w:p>
    <w:p w14:paraId="53FD77B2">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73" w:name="X562072c445fb3c3c995ceb1817b711a3709b86d"/>
      <w:r>
        <w:rPr>
          <w:rFonts w:ascii="宋体" w:hAnsi="宋体" w:eastAsia="宋体"/>
          <w:color w:val="auto"/>
          <w:sz w:val="28"/>
          <w:szCs w:val="28"/>
        </w:rPr>
        <w:t xml:space="preserve">14.4.1 </w:t>
      </w:r>
      <w:r>
        <w:rPr>
          <w:rFonts w:hint="eastAsia" w:ascii="宋体" w:hAnsi="宋体" w:eastAsia="宋体"/>
          <w:color w:val="auto"/>
          <w:sz w:val="28"/>
          <w:szCs w:val="28"/>
        </w:rPr>
        <w:t>付款周期</w:t>
      </w:r>
    </w:p>
    <w:p w14:paraId="3DE5CBFE">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除专用合同条款另有约定外，付款周期应按照第</w:t>
      </w:r>
      <w:r>
        <w:rPr>
          <w:rFonts w:ascii="宋体" w:hAnsi="宋体" w:eastAsia="宋体"/>
          <w:sz w:val="28"/>
          <w:szCs w:val="28"/>
        </w:rPr>
        <w:t xml:space="preserve"> 14.3.2 </w:t>
      </w:r>
      <w:r>
        <w:rPr>
          <w:rFonts w:hint="eastAsia" w:ascii="宋体" w:hAnsi="宋体" w:eastAsia="宋体"/>
          <w:sz w:val="28"/>
          <w:szCs w:val="28"/>
        </w:rPr>
        <w:t>项[计量周期]的约定与计量周期保持一致。</w:t>
      </w:r>
    </w:p>
    <w:bookmarkEnd w:id="172"/>
    <w:bookmarkEnd w:id="173"/>
    <w:p w14:paraId="33CFB16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74" w:name="X0a0c0eab09260b7258d29dcf6ac010103d1bfe8"/>
      <w:r>
        <w:rPr>
          <w:rFonts w:ascii="宋体" w:hAnsi="宋体" w:eastAsia="宋体"/>
          <w:i w:val="0"/>
          <w:iCs w:val="0"/>
          <w:color w:val="auto"/>
          <w:sz w:val="28"/>
          <w:szCs w:val="28"/>
        </w:rPr>
        <w:t xml:space="preserve">14.4.2 </w:t>
      </w:r>
      <w:r>
        <w:rPr>
          <w:rFonts w:hint="eastAsia" w:ascii="宋体" w:hAnsi="宋体" w:eastAsia="宋体"/>
          <w:i w:val="0"/>
          <w:iCs w:val="0"/>
          <w:color w:val="auto"/>
          <w:sz w:val="28"/>
          <w:szCs w:val="28"/>
        </w:rPr>
        <w:t>进度付款申请单的编制</w:t>
      </w:r>
    </w:p>
    <w:p w14:paraId="41D6A0D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除专用合同条款另有约定外，进度付款申请单应包括下列内容：</w:t>
      </w:r>
    </w:p>
    <w:p w14:paraId="61E5A781">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(1)截至本次付款周期已完成工作对应的金额；</w:t>
      </w:r>
    </w:p>
    <w:p w14:paraId="4257F7A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(2)根据第12条[变更]应增加和扣减的变更金额；</w:t>
      </w:r>
    </w:p>
    <w:p w14:paraId="43C56C5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(3)根据第14.2款[预付款]约定应支付的预付款和扣减的返还预付款；</w:t>
      </w:r>
    </w:p>
    <w:p w14:paraId="07D9D37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(4)根据第17.3款[质量保证金]约定应扣减的质量保证金；</w:t>
      </w:r>
    </w:p>
    <w:p w14:paraId="4A926D3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(5)根据第21条[索赔]应增加和扣减的索赔金额；</w:t>
      </w:r>
    </w:p>
    <w:p w14:paraId="6E74FA3F">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 </w:t>
      </w:r>
      <w:r>
        <w:rPr>
          <w:rFonts w:hint="eastAsia" w:ascii="宋体" w:hAnsi="宋体" w:eastAsia="宋体"/>
          <w:sz w:val="28"/>
          <w:szCs w:val="28"/>
        </w:rPr>
        <w:t>对已签发的进度款支付证书中出现错误的修正，应在本次进度付款中支付或扣除的金额；</w:t>
      </w:r>
    </w:p>
    <w:p w14:paraId="18B13B3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(7)根据合同约定应增加和扣减的其他金额。</w:t>
      </w:r>
    </w:p>
    <w:bookmarkEnd w:id="174"/>
    <w:p w14:paraId="6239C8C1">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75" w:name="Xe9c77e85ef169ebe4fdb966aff34469dae27d07"/>
      <w:r>
        <w:rPr>
          <w:rFonts w:ascii="宋体" w:hAnsi="宋体" w:eastAsia="宋体"/>
          <w:i w:val="0"/>
          <w:iCs w:val="0"/>
          <w:color w:val="auto"/>
          <w:sz w:val="28"/>
          <w:szCs w:val="28"/>
        </w:rPr>
        <w:t xml:space="preserve">14.4.3 </w:t>
      </w:r>
      <w:r>
        <w:rPr>
          <w:rFonts w:hint="eastAsia" w:ascii="宋体" w:hAnsi="宋体" w:eastAsia="宋体"/>
          <w:i w:val="0"/>
          <w:iCs w:val="0"/>
          <w:color w:val="auto"/>
          <w:sz w:val="28"/>
          <w:szCs w:val="28"/>
        </w:rPr>
        <w:t>进度付款申请单的提交</w:t>
      </w:r>
    </w:p>
    <w:p w14:paraId="5DD78627">
      <w:pPr>
        <w:pStyle w:val="8"/>
        <w:adjustRightInd w:val="0"/>
        <w:snapToGrid w:val="0"/>
        <w:spacing w:before="0" w:line="560" w:lineRule="exact"/>
        <w:ind w:firstLine="560" w:firstLineChars="200"/>
        <w:rPr>
          <w:rFonts w:hint="eastAsia" w:ascii="宋体" w:hAnsi="宋体" w:eastAsia="宋体"/>
          <w:i w:val="0"/>
          <w:iCs w:val="0"/>
          <w:color w:val="auto"/>
          <w:sz w:val="28"/>
          <w:szCs w:val="28"/>
        </w:rPr>
      </w:pPr>
      <w:bookmarkStart w:id="176" w:name="Xf9c92eba1ad03f8922eddc19170257a7d313632"/>
      <w:r>
        <w:rPr>
          <w:rFonts w:ascii="宋体" w:hAnsi="宋体" w:eastAsia="宋体"/>
          <w:i w:val="0"/>
          <w:iCs w:val="0"/>
          <w:color w:val="auto"/>
          <w:sz w:val="28"/>
          <w:szCs w:val="28"/>
        </w:rPr>
        <w:t xml:space="preserve">14.4.3.1 </w:t>
      </w:r>
      <w:r>
        <w:rPr>
          <w:rFonts w:hint="eastAsia" w:ascii="宋体" w:hAnsi="宋体" w:eastAsia="宋体"/>
          <w:i w:val="0"/>
          <w:iCs w:val="0"/>
          <w:color w:val="auto"/>
          <w:sz w:val="28"/>
          <w:szCs w:val="28"/>
        </w:rPr>
        <w:t>单价合同进度付款申请单的提交</w:t>
      </w:r>
    </w:p>
    <w:p w14:paraId="3042718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单价合同的进度付款申请单，按照第14.3.3项[单价合同的计量]约定的时间按月向监理人提交，并附上已完成工程量报表和有关资料。单价合同中的总价项目按月进行支付分解，并汇总列入当期进度付款申请单。</w:t>
      </w:r>
    </w:p>
    <w:bookmarkEnd w:id="176"/>
    <w:p w14:paraId="000AA024">
      <w:pPr>
        <w:pStyle w:val="8"/>
        <w:adjustRightInd w:val="0"/>
        <w:snapToGrid w:val="0"/>
        <w:spacing w:before="0" w:line="560" w:lineRule="exact"/>
        <w:ind w:firstLine="560" w:firstLineChars="200"/>
        <w:rPr>
          <w:rFonts w:hint="eastAsia" w:ascii="宋体" w:hAnsi="宋体" w:eastAsia="宋体"/>
          <w:i w:val="0"/>
          <w:iCs w:val="0"/>
          <w:color w:val="auto"/>
          <w:sz w:val="28"/>
          <w:szCs w:val="28"/>
        </w:rPr>
      </w:pPr>
      <w:bookmarkStart w:id="177" w:name="Xa8eaea85f9609667deaa8e443d14cfcf8e23b64"/>
      <w:r>
        <w:rPr>
          <w:rFonts w:ascii="宋体" w:hAnsi="宋体" w:eastAsia="宋体"/>
          <w:i w:val="0"/>
          <w:iCs w:val="0"/>
          <w:color w:val="auto"/>
          <w:sz w:val="28"/>
          <w:szCs w:val="28"/>
        </w:rPr>
        <w:t xml:space="preserve">14.4.3.2 </w:t>
      </w:r>
      <w:r>
        <w:rPr>
          <w:rFonts w:hint="eastAsia" w:ascii="宋体" w:hAnsi="宋体" w:eastAsia="宋体"/>
          <w:i w:val="0"/>
          <w:iCs w:val="0"/>
          <w:color w:val="auto"/>
          <w:sz w:val="28"/>
          <w:szCs w:val="28"/>
        </w:rPr>
        <w:t>总价合同进度付款申请单的提交</w:t>
      </w:r>
    </w:p>
    <w:p w14:paraId="32AE32DC">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总价合同按月计量支付的，承包人按照第14.3.4项[总价合同的计量]约定的时间按月向监理人提交进度付款申请单，并附上已完成工程量报表和有关资料。</w:t>
      </w:r>
    </w:p>
    <w:p w14:paraId="5FE1FB1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总价合同按支付分解表支付的，承包人应按照第14.4.6项[支付分解表]及第14.4.2项[进度付款申请单的编制]的约定向监理人提交进度付款申请单。</w:t>
      </w:r>
    </w:p>
    <w:bookmarkEnd w:id="177"/>
    <w:p w14:paraId="7B6A684F">
      <w:pPr>
        <w:pStyle w:val="8"/>
        <w:adjustRightInd w:val="0"/>
        <w:snapToGrid w:val="0"/>
        <w:spacing w:before="0" w:line="560" w:lineRule="exact"/>
        <w:ind w:firstLine="560" w:firstLineChars="200"/>
        <w:rPr>
          <w:rFonts w:hint="eastAsia" w:ascii="宋体" w:hAnsi="宋体" w:eastAsia="宋体"/>
          <w:i w:val="0"/>
          <w:iCs w:val="0"/>
          <w:color w:val="auto"/>
          <w:sz w:val="28"/>
          <w:szCs w:val="28"/>
        </w:rPr>
      </w:pPr>
      <w:bookmarkStart w:id="178" w:name="Xe0afef8508af40d44c95b1907f925786f01ac08"/>
      <w:r>
        <w:rPr>
          <w:rFonts w:ascii="宋体" w:hAnsi="宋体" w:eastAsia="宋体"/>
          <w:i w:val="0"/>
          <w:iCs w:val="0"/>
          <w:color w:val="auto"/>
          <w:sz w:val="28"/>
          <w:szCs w:val="28"/>
        </w:rPr>
        <w:t xml:space="preserve">14.4.3.3 </w:t>
      </w:r>
      <w:r>
        <w:rPr>
          <w:rFonts w:hint="eastAsia" w:ascii="宋体" w:hAnsi="宋体" w:eastAsia="宋体"/>
          <w:i w:val="0"/>
          <w:iCs w:val="0"/>
          <w:color w:val="auto"/>
          <w:sz w:val="28"/>
          <w:szCs w:val="28"/>
        </w:rPr>
        <w:t>其他价格形式合同的进度付款申请单的提交</w:t>
      </w:r>
    </w:p>
    <w:p w14:paraId="3C309F6D">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合同当事人可在专用合同条款中约定其他价格形式合同的进度付款申请单的编制和提交程序。</w:t>
      </w:r>
    </w:p>
    <w:bookmarkEnd w:id="175"/>
    <w:bookmarkEnd w:id="178"/>
    <w:p w14:paraId="3060F4D6">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79" w:name="X8f3e7954764a3f284935fdf411ed8309e477502"/>
      <w:r>
        <w:rPr>
          <w:rFonts w:ascii="宋体" w:hAnsi="宋体" w:eastAsia="宋体"/>
          <w:i w:val="0"/>
          <w:iCs w:val="0"/>
          <w:color w:val="auto"/>
          <w:sz w:val="28"/>
          <w:szCs w:val="28"/>
        </w:rPr>
        <w:t xml:space="preserve">14.4.4 </w:t>
      </w:r>
      <w:r>
        <w:rPr>
          <w:rFonts w:hint="eastAsia" w:ascii="宋体" w:hAnsi="宋体" w:eastAsia="宋体"/>
          <w:i w:val="0"/>
          <w:iCs w:val="0"/>
          <w:color w:val="auto"/>
          <w:sz w:val="28"/>
          <w:szCs w:val="28"/>
        </w:rPr>
        <w:t>进度款审核和支付</w:t>
      </w:r>
    </w:p>
    <w:p w14:paraId="129D803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除专用合同条款另有约定外，监理人应在收到承包人进度付款申请单以及相关资料后7天内完成审查并报送发包人，发包人应在收到监理人报送的进度付款申请单及相关资料后7天内完成审批并签发进度款支付证书。发包人逾期未完成审批且未提出异议的，视为已签发进度款支付证书。</w:t>
      </w:r>
    </w:p>
    <w:p w14:paraId="3F4CD35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22条[争议解决]的约定处理。</w:t>
      </w:r>
    </w:p>
    <w:p w14:paraId="01537E4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(2)除专用合同条款另有约定外，发包人应在进度款支付证书或临时进度款支付证书签发后14天内完成支付，发包人逾期支付进度款的，应按照中国人民银行发布的同期同类贷款基准利率支付违约金。</w:t>
      </w:r>
    </w:p>
    <w:p w14:paraId="7B2037F1">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发包人签发进度款支付证书或临时进度款支付证书，不表明发包人已同意、批准或接受了承包人完成的相应部分的工作。</w:t>
      </w:r>
    </w:p>
    <w:p w14:paraId="1E0F03B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80" w:name="X5ba83048aab9017d24afd721488151926fa75f4"/>
      <w:r>
        <w:rPr>
          <w:rFonts w:ascii="宋体" w:hAnsi="宋体" w:eastAsia="宋体"/>
          <w:color w:val="auto"/>
          <w:sz w:val="28"/>
          <w:szCs w:val="28"/>
        </w:rPr>
        <w:t xml:space="preserve">14.4.5 </w:t>
      </w:r>
      <w:r>
        <w:rPr>
          <w:rFonts w:hint="eastAsia" w:ascii="宋体" w:hAnsi="宋体" w:eastAsia="宋体"/>
          <w:color w:val="auto"/>
          <w:sz w:val="28"/>
          <w:szCs w:val="28"/>
        </w:rPr>
        <w:t>进度付款的修正</w:t>
      </w:r>
    </w:p>
    <w:p w14:paraId="410DC5A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在对已签发的进度款支付证书进行阶段汇总和复核中发现错误、遗漏或重复的，发包人和承包人均有权提出修正申请。经发包人和承包人同意的修正，应在下期进度付款中支付或扣除。</w:t>
      </w:r>
    </w:p>
    <w:bookmarkEnd w:id="180"/>
    <w:p w14:paraId="4864EA37">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81" w:name="X831e3022885120cf260771be268afea4ddf1c0c"/>
      <w:r>
        <w:rPr>
          <w:rFonts w:ascii="宋体" w:hAnsi="宋体" w:eastAsia="宋体"/>
          <w:color w:val="auto"/>
          <w:sz w:val="28"/>
          <w:szCs w:val="28"/>
        </w:rPr>
        <w:t xml:space="preserve">14.4.6 </w:t>
      </w:r>
      <w:r>
        <w:rPr>
          <w:rFonts w:hint="eastAsia" w:ascii="宋体" w:hAnsi="宋体" w:eastAsia="宋体"/>
          <w:color w:val="auto"/>
          <w:sz w:val="28"/>
          <w:szCs w:val="28"/>
        </w:rPr>
        <w:t>支付分解表</w:t>
      </w:r>
    </w:p>
    <w:bookmarkEnd w:id="181"/>
    <w:p w14:paraId="627A298D">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82" w:name="Xdc5702bb52be3ce05cb8deb90bd1b7c63fd3ad6"/>
      <w:r>
        <w:rPr>
          <w:rFonts w:ascii="宋体" w:hAnsi="宋体" w:eastAsia="宋体"/>
          <w:color w:val="auto"/>
          <w:sz w:val="28"/>
          <w:szCs w:val="28"/>
        </w:rPr>
        <w:t xml:space="preserve">14.4.6.1 </w:t>
      </w:r>
      <w:r>
        <w:rPr>
          <w:rFonts w:hint="eastAsia" w:ascii="宋体" w:hAnsi="宋体" w:eastAsia="宋体"/>
          <w:color w:val="auto"/>
          <w:sz w:val="28"/>
          <w:szCs w:val="28"/>
        </w:rPr>
        <w:t>支付分解表的编制要求</w:t>
      </w:r>
    </w:p>
    <w:p w14:paraId="039903CE">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支付分解表中所列的每期付款金额,</w:t>
      </w:r>
      <w:r>
        <w:rPr>
          <w:rFonts w:ascii="宋体" w:hAnsi="宋体" w:eastAsia="宋体"/>
          <w:sz w:val="28"/>
          <w:szCs w:val="28"/>
        </w:rPr>
        <w:t xml:space="preserve"> </w:t>
      </w:r>
      <w:r>
        <w:rPr>
          <w:rFonts w:hint="eastAsia" w:ascii="宋体" w:hAnsi="宋体" w:eastAsia="宋体"/>
          <w:sz w:val="28"/>
          <w:szCs w:val="28"/>
        </w:rPr>
        <w:t>应为第</w:t>
      </w:r>
      <w:r>
        <w:rPr>
          <w:rFonts w:ascii="宋体" w:hAnsi="宋体" w:eastAsia="宋体"/>
          <w:sz w:val="28"/>
          <w:szCs w:val="28"/>
        </w:rPr>
        <w:t xml:space="preserve"> 14.4.2 </w:t>
      </w:r>
      <w:r>
        <w:rPr>
          <w:rFonts w:hint="eastAsia" w:ascii="宋体" w:hAnsi="宋体" w:eastAsia="宋体"/>
          <w:sz w:val="28"/>
          <w:szCs w:val="28"/>
        </w:rPr>
        <w:t>项</w:t>
      </w:r>
      <w:r>
        <w:rPr>
          <w:rFonts w:ascii="宋体" w:hAnsi="宋体" w:eastAsia="宋体"/>
          <w:sz w:val="28"/>
          <w:szCs w:val="28"/>
        </w:rPr>
        <w:t xml:space="preserve"> </w:t>
      </w:r>
      <w:r>
        <w:rPr>
          <w:rFonts w:hint="eastAsia" w:ascii="宋体" w:hAnsi="宋体" w:eastAsia="宋体"/>
          <w:sz w:val="28"/>
          <w:szCs w:val="28"/>
        </w:rPr>
        <w:t>[进度付款申请单的编制]</w:t>
      </w:r>
      <w:r>
        <w:rPr>
          <w:rFonts w:ascii="宋体" w:hAnsi="宋体" w:eastAsia="宋体"/>
          <w:sz w:val="28"/>
          <w:szCs w:val="28"/>
        </w:rPr>
        <w:t xml:space="preserve"> </w:t>
      </w:r>
      <w:r>
        <w:rPr>
          <w:rFonts w:hint="eastAsia" w:ascii="宋体" w:hAnsi="宋体" w:eastAsia="宋体"/>
          <w:sz w:val="28"/>
          <w:szCs w:val="28"/>
        </w:rPr>
        <w:t>第(1)目的估算金额。</w:t>
      </w:r>
    </w:p>
    <w:p w14:paraId="2033B9CC">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实际进度与施工进度计划不一致的，合同当事人可按照第</w:t>
      </w:r>
      <w:r>
        <w:rPr>
          <w:rFonts w:ascii="宋体" w:hAnsi="宋体" w:eastAsia="宋体"/>
          <w:sz w:val="28"/>
          <w:szCs w:val="28"/>
        </w:rPr>
        <w:t xml:space="preserve"> 4.4 </w:t>
      </w:r>
      <w:r>
        <w:rPr>
          <w:rFonts w:hint="eastAsia" w:ascii="宋体" w:hAnsi="宋体" w:eastAsia="宋体"/>
          <w:sz w:val="28"/>
          <w:szCs w:val="28"/>
        </w:rPr>
        <w:t>款</w:t>
      </w:r>
      <w:r>
        <w:rPr>
          <w:rFonts w:ascii="宋体" w:hAnsi="宋体" w:eastAsia="宋体"/>
          <w:sz w:val="28"/>
          <w:szCs w:val="28"/>
        </w:rPr>
        <w:t xml:space="preserve"> </w:t>
      </w:r>
      <w:r>
        <w:rPr>
          <w:rFonts w:hint="eastAsia" w:ascii="宋体" w:hAnsi="宋体" w:eastAsia="宋体"/>
          <w:sz w:val="28"/>
          <w:szCs w:val="28"/>
        </w:rPr>
        <w:t>[商定或确定]</w:t>
      </w:r>
      <w:r>
        <w:rPr>
          <w:rFonts w:ascii="宋体" w:hAnsi="宋体" w:eastAsia="宋体"/>
          <w:sz w:val="28"/>
          <w:szCs w:val="28"/>
        </w:rPr>
        <w:t xml:space="preserve"> </w:t>
      </w:r>
      <w:r>
        <w:rPr>
          <w:rFonts w:hint="eastAsia" w:ascii="宋体" w:hAnsi="宋体" w:eastAsia="宋体"/>
          <w:sz w:val="28"/>
          <w:szCs w:val="28"/>
        </w:rPr>
        <w:t>修改支付分解表。</w:t>
      </w:r>
    </w:p>
    <w:p w14:paraId="7B6B9748">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不采用支付分解表的，承包人应向发包人和监理人提交按季度编制的支付估算分解表，用于支付参考。</w:t>
      </w:r>
    </w:p>
    <w:bookmarkEnd w:id="182"/>
    <w:p w14:paraId="69978CA1">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83" w:name="Xa3045d9f30862320cef5fbe48a612da0b4866ce"/>
      <w:r>
        <w:rPr>
          <w:rFonts w:ascii="宋体" w:hAnsi="宋体" w:eastAsia="宋体"/>
          <w:color w:val="auto"/>
          <w:sz w:val="28"/>
          <w:szCs w:val="28"/>
        </w:rPr>
        <w:t xml:space="preserve">14.4.6.2 </w:t>
      </w:r>
      <w:r>
        <w:rPr>
          <w:rFonts w:hint="eastAsia" w:ascii="宋体" w:hAnsi="宋体" w:eastAsia="宋体"/>
          <w:color w:val="auto"/>
          <w:sz w:val="28"/>
          <w:szCs w:val="28"/>
        </w:rPr>
        <w:t>总价合同支付分解表的编制与审批</w:t>
      </w:r>
    </w:p>
    <w:p w14:paraId="75FAF6D8">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除专用合同条款另有约定外，承包人应根据第9.2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7DCAE10">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监理人应在收到支付分解表后</w:t>
      </w:r>
      <w:r>
        <w:rPr>
          <w:rFonts w:ascii="宋体" w:hAnsi="宋体" w:eastAsia="宋体"/>
          <w:sz w:val="28"/>
          <w:szCs w:val="28"/>
        </w:rPr>
        <w:t xml:space="preserve"> 7 </w:t>
      </w:r>
      <w:r>
        <w:rPr>
          <w:rFonts w:hint="eastAsia" w:ascii="宋体" w:hAnsi="宋体" w:eastAsia="宋体"/>
          <w:sz w:val="28"/>
          <w:szCs w:val="28"/>
        </w:rPr>
        <w:t>天内完成审核并报送发包人。发包人应在收到经监理人审核的支付分解表后</w:t>
      </w:r>
      <w:r>
        <w:rPr>
          <w:rFonts w:ascii="宋体" w:hAnsi="宋体" w:eastAsia="宋体"/>
          <w:sz w:val="28"/>
          <w:szCs w:val="28"/>
        </w:rPr>
        <w:t xml:space="preserve"> 7 </w:t>
      </w:r>
      <w:r>
        <w:rPr>
          <w:rFonts w:hint="eastAsia" w:ascii="宋体" w:hAnsi="宋体" w:eastAsia="宋体"/>
          <w:sz w:val="28"/>
          <w:szCs w:val="28"/>
        </w:rPr>
        <w:t>天内完成审批，经发包人批准的支付分解表为有约束力的支付分解表。</w:t>
      </w:r>
    </w:p>
    <w:p w14:paraId="280E5D6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（3）发包人逾期未完成支付分解表审批的，也未及时要求承包人进行修正和提供补充资料的，则承包人提交的支付分解表视为已经获得发包人批准。</w:t>
      </w:r>
    </w:p>
    <w:p w14:paraId="4A21033E">
      <w:pPr>
        <w:pStyle w:val="8"/>
        <w:adjustRightInd w:val="0"/>
        <w:snapToGrid w:val="0"/>
        <w:spacing w:before="0" w:line="560" w:lineRule="exact"/>
        <w:ind w:firstLine="560" w:firstLineChars="200"/>
        <w:rPr>
          <w:rFonts w:hint="eastAsia" w:ascii="宋体" w:hAnsi="宋体" w:eastAsia="宋体"/>
          <w:i w:val="0"/>
          <w:iCs w:val="0"/>
          <w:color w:val="auto"/>
          <w:sz w:val="28"/>
          <w:szCs w:val="28"/>
        </w:rPr>
      </w:pPr>
      <w:bookmarkStart w:id="184" w:name="Xc49374d2ee967934ded2be015ed73aa0dbb594b"/>
      <w:r>
        <w:rPr>
          <w:rFonts w:ascii="宋体" w:hAnsi="宋体" w:eastAsia="宋体"/>
          <w:i w:val="0"/>
          <w:iCs w:val="0"/>
          <w:color w:val="auto"/>
          <w:sz w:val="28"/>
          <w:szCs w:val="28"/>
        </w:rPr>
        <w:t xml:space="preserve">14.4.6.3 </w:t>
      </w:r>
      <w:r>
        <w:rPr>
          <w:rFonts w:hint="eastAsia" w:ascii="宋体" w:hAnsi="宋体" w:eastAsia="宋体"/>
          <w:i w:val="0"/>
          <w:iCs w:val="0"/>
          <w:color w:val="auto"/>
          <w:sz w:val="28"/>
          <w:szCs w:val="28"/>
        </w:rPr>
        <w:t>单价合同的总价项目支付分解表的编制与审批</w:t>
      </w:r>
    </w:p>
    <w:p w14:paraId="6F86336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bookmarkEnd w:id="179"/>
    <w:bookmarkEnd w:id="183"/>
    <w:bookmarkEnd w:id="184"/>
    <w:p w14:paraId="0A6F7E2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85" w:name="Xf0f5042eb5f24bd5a16dfee02af8797d307b125"/>
      <w:r>
        <w:rPr>
          <w:rFonts w:ascii="宋体" w:hAnsi="宋体" w:eastAsia="宋体"/>
          <w:i w:val="0"/>
          <w:iCs w:val="0"/>
          <w:color w:val="auto"/>
          <w:sz w:val="28"/>
          <w:szCs w:val="28"/>
        </w:rPr>
        <w:t xml:space="preserve">14.5 </w:t>
      </w:r>
      <w:r>
        <w:rPr>
          <w:rFonts w:hint="eastAsia" w:ascii="宋体" w:hAnsi="宋体" w:eastAsia="宋体"/>
          <w:i w:val="0"/>
          <w:iCs w:val="0"/>
          <w:color w:val="auto"/>
          <w:sz w:val="28"/>
          <w:szCs w:val="28"/>
        </w:rPr>
        <w:t>支付账户</w:t>
      </w:r>
    </w:p>
    <w:p w14:paraId="7247F97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发包人应将合同价款支付至合同协议书中约定的承包人账户。</w:t>
      </w:r>
    </w:p>
    <w:bookmarkEnd w:id="158"/>
    <w:bookmarkEnd w:id="185"/>
    <w:p w14:paraId="4E3AD6EC">
      <w:pPr>
        <w:pStyle w:val="5"/>
        <w:adjustRightInd w:val="0"/>
        <w:snapToGrid w:val="0"/>
        <w:spacing w:before="0" w:after="0" w:line="560" w:lineRule="exact"/>
        <w:ind w:firstLine="560" w:firstLineChars="200"/>
        <w:rPr>
          <w:rFonts w:hint="eastAsia" w:ascii="宋体" w:hAnsi="宋体" w:eastAsia="宋体"/>
          <w:color w:val="auto"/>
        </w:rPr>
      </w:pPr>
      <w:bookmarkStart w:id="186" w:name="X7c317b2bf00f80efa86edfc40c84bdf17fe98e5"/>
      <w:r>
        <w:rPr>
          <w:rFonts w:ascii="宋体" w:hAnsi="宋体" w:eastAsia="宋体"/>
          <w:color w:val="auto"/>
        </w:rPr>
        <w:t xml:space="preserve">15 </w:t>
      </w:r>
      <w:r>
        <w:rPr>
          <w:rFonts w:hint="eastAsia" w:ascii="宋体" w:hAnsi="宋体" w:eastAsia="宋体"/>
          <w:color w:val="auto"/>
        </w:rPr>
        <w:t>验收</w:t>
      </w:r>
    </w:p>
    <w:p w14:paraId="425403A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87" w:name="Xddcbbb164f414d2130f4c092293c4194d4af645"/>
      <w:r>
        <w:rPr>
          <w:rFonts w:ascii="宋体" w:hAnsi="宋体" w:eastAsia="宋体"/>
          <w:i w:val="0"/>
          <w:iCs w:val="0"/>
          <w:color w:val="auto"/>
          <w:sz w:val="28"/>
          <w:szCs w:val="28"/>
        </w:rPr>
        <w:t xml:space="preserve">15.1 </w:t>
      </w:r>
      <w:r>
        <w:rPr>
          <w:rFonts w:hint="eastAsia" w:ascii="宋体" w:hAnsi="宋体" w:eastAsia="宋体"/>
          <w:i w:val="0"/>
          <w:iCs w:val="0"/>
          <w:color w:val="auto"/>
          <w:sz w:val="28"/>
          <w:szCs w:val="28"/>
        </w:rPr>
        <w:t>分部分项工程验收</w:t>
      </w:r>
    </w:p>
    <w:p w14:paraId="2C1D41C3">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分部分项工程质量应符合国家地质灾害防治工程标准和技术规范等有关工程施工验收规范、标准及合同约定，承包人应按照施工组织设计的要求完成分部分项工程施工。</w:t>
      </w:r>
    </w:p>
    <w:p w14:paraId="7970A7B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71DFC59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分部分项工程的验收资料应当作为竣工资料的组成部分。</w:t>
      </w:r>
    </w:p>
    <w:bookmarkEnd w:id="187"/>
    <w:p w14:paraId="30AC1A1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88" w:name="Xdfa9247f704cb392e1537c43b7910f6a6153c49"/>
      <w:r>
        <w:rPr>
          <w:rFonts w:ascii="宋体" w:hAnsi="宋体" w:eastAsia="宋体"/>
          <w:i w:val="0"/>
          <w:iCs w:val="0"/>
          <w:color w:val="auto"/>
          <w:sz w:val="28"/>
          <w:szCs w:val="28"/>
        </w:rPr>
        <w:t xml:space="preserve">15.2 </w:t>
      </w:r>
      <w:r>
        <w:rPr>
          <w:rFonts w:hint="eastAsia" w:ascii="宋体" w:hAnsi="宋体" w:eastAsia="宋体"/>
          <w:i w:val="0"/>
          <w:iCs w:val="0"/>
          <w:color w:val="auto"/>
          <w:sz w:val="28"/>
          <w:szCs w:val="28"/>
        </w:rPr>
        <w:t>竣工验收</w:t>
      </w:r>
    </w:p>
    <w:p w14:paraId="5571649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89" w:name="X65001ec5fc4de87b72f8acd3ecd981ec980723a"/>
      <w:r>
        <w:rPr>
          <w:rFonts w:ascii="宋体" w:hAnsi="宋体" w:eastAsia="宋体"/>
          <w:color w:val="auto"/>
          <w:sz w:val="28"/>
          <w:szCs w:val="28"/>
        </w:rPr>
        <w:t xml:space="preserve">15.2.1 </w:t>
      </w:r>
      <w:r>
        <w:rPr>
          <w:rFonts w:hint="eastAsia" w:ascii="宋体" w:hAnsi="宋体" w:eastAsia="宋体"/>
          <w:color w:val="auto"/>
          <w:sz w:val="28"/>
          <w:szCs w:val="28"/>
        </w:rPr>
        <w:t>竣工验收条件</w:t>
      </w:r>
    </w:p>
    <w:p w14:paraId="7A2C708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工程具备以下条件的，承包人可以申请竣工验收，</w:t>
      </w:r>
    </w:p>
    <w:p w14:paraId="15E516E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(1)除发包人同意的甩项工作和缺陷修补工作外，合同范围内的全部工程以及有关工作，包括合</w:t>
      </w:r>
    </w:p>
    <w:p w14:paraId="10AC502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同要求的试验、试运行以及检验均已完成，并符合合同要求；</w:t>
      </w:r>
    </w:p>
    <w:p w14:paraId="3D8B661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(2)已按合同约定编制了甩项工作和缺陷修补工作清单以及相应的施工计划；</w:t>
      </w:r>
    </w:p>
    <w:p w14:paraId="27D7971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(3)已按合同约定的内容和份数备齐竣工资料。</w:t>
      </w:r>
    </w:p>
    <w:bookmarkEnd w:id="189"/>
    <w:p w14:paraId="14CBD29A">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90" w:name="Xdb370cbed41b15dbbfb17379a86c2e4ffc8b6b0"/>
      <w:r>
        <w:rPr>
          <w:rFonts w:ascii="宋体" w:hAnsi="宋体" w:eastAsia="宋体"/>
          <w:color w:val="auto"/>
          <w:sz w:val="28"/>
          <w:szCs w:val="28"/>
        </w:rPr>
        <w:t xml:space="preserve">15.2.2 </w:t>
      </w:r>
      <w:r>
        <w:rPr>
          <w:rFonts w:hint="eastAsia" w:ascii="宋体" w:hAnsi="宋体" w:eastAsia="宋体"/>
          <w:color w:val="auto"/>
          <w:sz w:val="28"/>
          <w:szCs w:val="28"/>
        </w:rPr>
        <w:t>竣工验收程序</w:t>
      </w:r>
    </w:p>
    <w:p w14:paraId="6A5B2CD8">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除专用合同条款另有约定外，承包人申请竣工验收的，应当按照以下程序进行：</w:t>
      </w:r>
    </w:p>
    <w:p w14:paraId="46D43E9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承包人向监理人报送竣工初步验收申请报告，监理人应在收到竣工验收申请报告后14天内完成审查并报送发包人。监理人审查后认为尚不具备验收条件的，应通知承包人在竣工初步验收前承包人还需完成的工作内容，承包人应在完成监理人通知的全部工作内容后，再次提交竣工初步验收申请报告。</w:t>
      </w:r>
    </w:p>
    <w:p w14:paraId="57715AA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监理人审查后认为已具备竣工初步验收条件的，应将竣工初步验收申请报告提交发包人，发包人应在收到经监理人审核的竣工初步验收申请报告后</w:t>
      </w:r>
      <w:r>
        <w:rPr>
          <w:rFonts w:ascii="宋体" w:hAnsi="宋体" w:eastAsia="宋体"/>
          <w:sz w:val="28"/>
          <w:szCs w:val="28"/>
        </w:rPr>
        <w:t xml:space="preserve"> 28 </w:t>
      </w:r>
      <w:r>
        <w:rPr>
          <w:rFonts w:hint="eastAsia" w:ascii="宋体" w:hAnsi="宋体" w:eastAsia="宋体"/>
          <w:sz w:val="28"/>
          <w:szCs w:val="28"/>
        </w:rPr>
        <w:t>天内审批完毕并组织当地工程质量监督部门和监理、承包、设计、勘查等所在相关单位和人员完成竣工初步验收。</w:t>
      </w:r>
    </w:p>
    <w:p w14:paraId="32AF9CEC">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对竣工初步验收合格的，发包人应当组织从当地国土资源管理部门专家库中抽取专家组成专家组，会同当地财政部门、发展与改革委员会、国土资源管理部门和项目参建各方对项目进行竣工验收。</w:t>
      </w:r>
    </w:p>
    <w:p w14:paraId="1623E4ED">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竣工验收合格的，发包人应在验收合格后</w:t>
      </w:r>
      <w:r>
        <w:rPr>
          <w:rFonts w:ascii="宋体" w:hAnsi="宋体" w:eastAsia="宋体"/>
          <w:sz w:val="28"/>
          <w:szCs w:val="28"/>
        </w:rPr>
        <w:t xml:space="preserve"> 14 </w:t>
      </w:r>
      <w:r>
        <w:rPr>
          <w:rFonts w:hint="eastAsia" w:ascii="宋体" w:hAnsi="宋体" w:eastAsia="宋体"/>
          <w:sz w:val="28"/>
          <w:szCs w:val="28"/>
        </w:rPr>
        <w:t>天内向承包人签发工程接收证书。发包人无正当理由逾期不颁发工程接收证书的，自验收合格后第</w:t>
      </w:r>
      <w:r>
        <w:rPr>
          <w:rFonts w:ascii="宋体" w:hAnsi="宋体" w:eastAsia="宋体"/>
          <w:sz w:val="28"/>
          <w:szCs w:val="28"/>
        </w:rPr>
        <w:t xml:space="preserve"> 15 </w:t>
      </w:r>
      <w:r>
        <w:rPr>
          <w:rFonts w:hint="eastAsia" w:ascii="宋体" w:hAnsi="宋体" w:eastAsia="宋体"/>
          <w:sz w:val="28"/>
          <w:szCs w:val="28"/>
        </w:rPr>
        <w:t>天起视为已颁发工程接收证书。</w:t>
      </w:r>
    </w:p>
    <w:p w14:paraId="7A120DBE">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 </w:t>
      </w:r>
      <w:r>
        <w:rPr>
          <w:rFonts w:hint="eastAsia" w:ascii="宋体" w:hAnsi="宋体" w:eastAsia="宋体"/>
          <w:sz w:val="28"/>
          <w:szCs w:val="28"/>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1A6345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 </w:t>
      </w:r>
      <w:r>
        <w:rPr>
          <w:rFonts w:hint="eastAsia" w:ascii="宋体" w:hAnsi="宋体" w:eastAsia="宋体"/>
          <w:sz w:val="28"/>
          <w:szCs w:val="28"/>
        </w:rPr>
        <w:t>工程未经验收或验收不合格，发包人擅自使用的，应在转移占有工程后</w:t>
      </w:r>
      <w:r>
        <w:rPr>
          <w:rFonts w:ascii="宋体" w:hAnsi="宋体" w:eastAsia="宋体"/>
          <w:sz w:val="28"/>
          <w:szCs w:val="28"/>
        </w:rPr>
        <w:t xml:space="preserve"> 7 </w:t>
      </w:r>
      <w:r>
        <w:rPr>
          <w:rFonts w:hint="eastAsia" w:ascii="宋体" w:hAnsi="宋体" w:eastAsia="宋体"/>
          <w:sz w:val="28"/>
          <w:szCs w:val="28"/>
        </w:rPr>
        <w:t>天内向承包人颁发工程接收证书；发包人无正当理由逾期不颁发工程接收证书的，自转移占有工程后第</w:t>
      </w:r>
      <w:r>
        <w:rPr>
          <w:rFonts w:ascii="宋体" w:hAnsi="宋体" w:eastAsia="宋体"/>
          <w:sz w:val="28"/>
          <w:szCs w:val="28"/>
        </w:rPr>
        <w:t xml:space="preserve"> 15 </w:t>
      </w:r>
      <w:r>
        <w:rPr>
          <w:rFonts w:hint="eastAsia" w:ascii="宋体" w:hAnsi="宋体" w:eastAsia="宋体"/>
          <w:sz w:val="28"/>
          <w:szCs w:val="28"/>
        </w:rPr>
        <w:t>天起视为已颁发工程接收证书。</w:t>
      </w:r>
    </w:p>
    <w:p w14:paraId="0032293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除专用合同条款另有约定外，发包人不按照本项约定组织竣工验收、颁发工程接收证书的，每逾期一天，应以签约合同价为基数，按照中国人民银行发布的同期同类贷款基准利率支付违约金。</w:t>
      </w:r>
    </w:p>
    <w:bookmarkEnd w:id="190"/>
    <w:p w14:paraId="1F634339">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91" w:name="X60d1b41c34702addb3dc50db648d4739b3bcfe6"/>
      <w:r>
        <w:rPr>
          <w:rFonts w:ascii="宋体" w:hAnsi="宋体" w:eastAsia="宋体"/>
          <w:color w:val="auto"/>
          <w:sz w:val="28"/>
          <w:szCs w:val="28"/>
        </w:rPr>
        <w:t xml:space="preserve">15.2.3 </w:t>
      </w:r>
      <w:r>
        <w:rPr>
          <w:rFonts w:hint="eastAsia" w:ascii="宋体" w:hAnsi="宋体" w:eastAsia="宋体"/>
          <w:color w:val="auto"/>
          <w:sz w:val="28"/>
          <w:szCs w:val="28"/>
        </w:rPr>
        <w:t>竣工日期</w:t>
      </w:r>
    </w:p>
    <w:p w14:paraId="3E16B64E">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bookmarkEnd w:id="188"/>
    <w:bookmarkEnd w:id="191"/>
    <w:p w14:paraId="085C92F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92" w:name="Xd28e9380f8cf71363091a9da0bca8fc382d5ae5"/>
      <w:r>
        <w:rPr>
          <w:rFonts w:ascii="宋体" w:hAnsi="宋体" w:eastAsia="宋体"/>
          <w:i w:val="0"/>
          <w:iCs w:val="0"/>
          <w:color w:val="auto"/>
          <w:sz w:val="28"/>
          <w:szCs w:val="28"/>
        </w:rPr>
        <w:t xml:space="preserve">15.2.4 </w:t>
      </w:r>
      <w:r>
        <w:rPr>
          <w:rFonts w:hint="eastAsia" w:ascii="宋体" w:hAnsi="宋体" w:eastAsia="宋体"/>
          <w:i w:val="0"/>
          <w:iCs w:val="0"/>
          <w:color w:val="auto"/>
          <w:sz w:val="28"/>
          <w:szCs w:val="28"/>
        </w:rPr>
        <w:t>拒绝接收全部或部分工程</w:t>
      </w:r>
    </w:p>
    <w:p w14:paraId="627F1C9E">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bookmarkEnd w:id="192"/>
    <w:p w14:paraId="4179C226">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93" w:name="X86015abce7f804e189d1cb571c4b66105161cd4"/>
      <w:r>
        <w:rPr>
          <w:rFonts w:ascii="宋体" w:hAnsi="宋体" w:eastAsia="宋体"/>
          <w:i w:val="0"/>
          <w:iCs w:val="0"/>
          <w:color w:val="auto"/>
          <w:sz w:val="28"/>
          <w:szCs w:val="28"/>
        </w:rPr>
        <w:t xml:space="preserve">15.2.5 </w:t>
      </w:r>
      <w:r>
        <w:rPr>
          <w:rFonts w:hint="eastAsia" w:ascii="宋体" w:hAnsi="宋体" w:eastAsia="宋体"/>
          <w:i w:val="0"/>
          <w:iCs w:val="0"/>
          <w:color w:val="auto"/>
          <w:sz w:val="28"/>
          <w:szCs w:val="28"/>
        </w:rPr>
        <w:t>移交、接收全部与部分工程</w:t>
      </w:r>
    </w:p>
    <w:p w14:paraId="771A0318">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除专用合同条款另有约定外，合同当事人应当在颁发工程接收证书后7天内完成工程的移交。</w:t>
      </w:r>
    </w:p>
    <w:p w14:paraId="3BF5A10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发包人无正当理由不接收工程的，发包人自应当接收工程之日起，承担工程照管、成品保护、保管等与工程有关的各项费用，合同当事人可以在专用合同条款中另行约定发包人逾期接收工程的违</w:t>
      </w:r>
    </w:p>
    <w:p w14:paraId="592EBC2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约责任。</w:t>
      </w:r>
    </w:p>
    <w:p w14:paraId="70F498E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承包人无正当理由不移交工程的，承包人应承担工程照管、成品保护、保管等与工程有关的各项费用，合同当事人可以在专用合同条款中另行约定承包人无正当理由不移交工程的违约责任。</w:t>
      </w:r>
    </w:p>
    <w:bookmarkEnd w:id="193"/>
    <w:p w14:paraId="729BB2D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94" w:name="X353135ffdf855e2a79a79c9c826d9e85ed1bcda"/>
      <w:r>
        <w:rPr>
          <w:rFonts w:ascii="宋体" w:hAnsi="宋体" w:eastAsia="宋体"/>
          <w:i w:val="0"/>
          <w:iCs w:val="0"/>
          <w:color w:val="auto"/>
          <w:sz w:val="28"/>
          <w:szCs w:val="28"/>
        </w:rPr>
        <w:t xml:space="preserve">15.3 </w:t>
      </w:r>
      <w:r>
        <w:rPr>
          <w:rFonts w:hint="eastAsia" w:ascii="宋体" w:hAnsi="宋体" w:eastAsia="宋体"/>
          <w:i w:val="0"/>
          <w:iCs w:val="0"/>
          <w:color w:val="auto"/>
          <w:sz w:val="28"/>
          <w:szCs w:val="28"/>
        </w:rPr>
        <w:t>提前交付分部工程的验收</w:t>
      </w:r>
    </w:p>
    <w:p w14:paraId="5A297803">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15.3.1 </w:t>
      </w:r>
      <w:r>
        <w:rPr>
          <w:rFonts w:hint="eastAsia" w:ascii="宋体" w:hAnsi="宋体" w:eastAsia="宋体"/>
          <w:sz w:val="28"/>
          <w:szCs w:val="28"/>
        </w:rPr>
        <w:t>发包人需要在工程竣工前使用分部工程的，或承包人提出提前交付已经竣工的分部工程且经发包人同意的，可进行分部工程验收，验收的程序按照第</w:t>
      </w:r>
      <w:r>
        <w:rPr>
          <w:rFonts w:ascii="宋体" w:hAnsi="宋体" w:eastAsia="宋体"/>
          <w:sz w:val="28"/>
          <w:szCs w:val="28"/>
        </w:rPr>
        <w:t xml:space="preserve"> 15.2 </w:t>
      </w:r>
      <w:r>
        <w:rPr>
          <w:rFonts w:hint="eastAsia" w:ascii="宋体" w:hAnsi="宋体" w:eastAsia="宋体"/>
          <w:sz w:val="28"/>
          <w:szCs w:val="28"/>
        </w:rPr>
        <w:t>款[竣工验收]的约定进行。</w:t>
      </w:r>
    </w:p>
    <w:p w14:paraId="03EE000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验收合格后，由监理人向承包人出具经发包人签认的分部工程接收证书。已签发分部工程接收证书的单位工程由发包人负责照管。分部工程的验收成果和结论作为整体工程竣工验收申请报告的附件。</w:t>
      </w:r>
    </w:p>
    <w:p w14:paraId="5C84E151">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15.3.2 </w:t>
      </w:r>
      <w:r>
        <w:rPr>
          <w:rFonts w:hint="eastAsia" w:ascii="宋体" w:hAnsi="宋体" w:eastAsia="宋体"/>
          <w:sz w:val="28"/>
          <w:szCs w:val="28"/>
        </w:rPr>
        <w:t>发包人要求在工程竣工前交付分部工程，由此导致承包人费用增加和(或)工期延误的，由发包人承担由此增加的费用和(或)延误的工期，并支付承包人合理的利润。</w:t>
      </w:r>
    </w:p>
    <w:bookmarkEnd w:id="194"/>
    <w:p w14:paraId="70C4BE2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95" w:name="Xa890081414c72f58e474c2c2f5cd9fa9ee77e2c"/>
      <w:r>
        <w:rPr>
          <w:rFonts w:ascii="宋体" w:hAnsi="宋体" w:eastAsia="宋体"/>
          <w:i w:val="0"/>
          <w:iCs w:val="0"/>
          <w:color w:val="auto"/>
          <w:sz w:val="28"/>
          <w:szCs w:val="28"/>
        </w:rPr>
        <w:t xml:space="preserve">15.4 </w:t>
      </w:r>
      <w:r>
        <w:rPr>
          <w:rFonts w:hint="eastAsia" w:ascii="宋体" w:hAnsi="宋体" w:eastAsia="宋体"/>
          <w:i w:val="0"/>
          <w:iCs w:val="0"/>
          <w:color w:val="auto"/>
          <w:sz w:val="28"/>
          <w:szCs w:val="28"/>
        </w:rPr>
        <w:t>施工期运行</w:t>
      </w:r>
    </w:p>
    <w:p w14:paraId="46C00DA6">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15.4.1 </w:t>
      </w:r>
      <w:r>
        <w:rPr>
          <w:rFonts w:hint="eastAsia" w:ascii="宋体" w:hAnsi="宋体" w:eastAsia="宋体"/>
          <w:sz w:val="28"/>
          <w:szCs w:val="28"/>
        </w:rPr>
        <w:t>施工期运行是指合同工程尚未全部竣工，其中某项或某几项分部工程已竣工，根据专用合同条款约定需要投入施工期运行的，经发包人按第15.3款[提前交付分部工程的验收]的约定验收合格，证明能确保安全后，才能在施工期投入运行。</w:t>
      </w:r>
    </w:p>
    <w:p w14:paraId="50D882BA">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15.4.2 </w:t>
      </w:r>
      <w:r>
        <w:rPr>
          <w:rFonts w:hint="eastAsia" w:ascii="宋体" w:hAnsi="宋体" w:eastAsia="宋体"/>
          <w:sz w:val="28"/>
          <w:szCs w:val="28"/>
        </w:rPr>
        <w:t>在施工期运行中发现工程损坏或存在缺陷的，由承包人按第</w:t>
      </w:r>
      <w:r>
        <w:rPr>
          <w:rFonts w:ascii="宋体" w:hAnsi="宋体" w:eastAsia="宋体"/>
          <w:sz w:val="28"/>
          <w:szCs w:val="28"/>
        </w:rPr>
        <w:t xml:space="preserve"> 17.2 </w:t>
      </w:r>
      <w:r>
        <w:rPr>
          <w:rFonts w:hint="eastAsia" w:ascii="宋体" w:hAnsi="宋体" w:eastAsia="宋体"/>
          <w:sz w:val="28"/>
          <w:szCs w:val="28"/>
        </w:rPr>
        <w:t>款[缺陷责任期]的约定进行修复。</w:t>
      </w:r>
    </w:p>
    <w:bookmarkEnd w:id="195"/>
    <w:p w14:paraId="1D1C0937">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96" w:name="X0a52df60b80da431b201ccb614cf11ec2e01ece"/>
      <w:r>
        <w:rPr>
          <w:rFonts w:ascii="宋体" w:hAnsi="宋体" w:eastAsia="宋体"/>
          <w:i w:val="0"/>
          <w:iCs w:val="0"/>
          <w:color w:val="auto"/>
          <w:sz w:val="28"/>
          <w:szCs w:val="28"/>
        </w:rPr>
        <w:t xml:space="preserve">15.5 </w:t>
      </w:r>
      <w:r>
        <w:rPr>
          <w:rFonts w:hint="eastAsia" w:ascii="宋体" w:hAnsi="宋体" w:eastAsia="宋体"/>
          <w:i w:val="0"/>
          <w:iCs w:val="0"/>
          <w:color w:val="auto"/>
          <w:sz w:val="28"/>
          <w:szCs w:val="28"/>
        </w:rPr>
        <w:t>竣工退场</w:t>
      </w:r>
    </w:p>
    <w:bookmarkEnd w:id="196"/>
    <w:p w14:paraId="579A4F2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197" w:name="X658b4173970273fd08440e016ad85bdcee0ddf4"/>
      <w:r>
        <w:rPr>
          <w:rFonts w:ascii="宋体" w:hAnsi="宋体" w:eastAsia="宋体"/>
          <w:i w:val="0"/>
          <w:iCs w:val="0"/>
          <w:color w:val="auto"/>
          <w:sz w:val="28"/>
          <w:szCs w:val="28"/>
        </w:rPr>
        <w:t xml:space="preserve">15.5.1 </w:t>
      </w:r>
      <w:r>
        <w:rPr>
          <w:rFonts w:hint="eastAsia" w:ascii="宋体" w:hAnsi="宋体" w:eastAsia="宋体"/>
          <w:i w:val="0"/>
          <w:iCs w:val="0"/>
          <w:color w:val="auto"/>
          <w:sz w:val="28"/>
          <w:szCs w:val="28"/>
        </w:rPr>
        <w:t>竣工退场</w:t>
      </w:r>
    </w:p>
    <w:p w14:paraId="55DC8D7F">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颁发工程接收证书后，承包人应按以下要求对施工现场进行清理：</w:t>
      </w:r>
    </w:p>
    <w:p w14:paraId="092D2FA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(1)施工现场内残留的垃圾已全部清除出场；</w:t>
      </w:r>
    </w:p>
    <w:p w14:paraId="258A16C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(2)临时工程已拆除，场地已进行清理、平整或复原；</w:t>
      </w:r>
    </w:p>
    <w:p w14:paraId="3D9976F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（3）按合同约定应撤离的人员、承包人施工设备和剩余的材料，包括废弃的施工设备和材料，已按计划撤离施工现场；</w:t>
      </w:r>
    </w:p>
    <w:p w14:paraId="43768A7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(4)施工现场周边及其附近道路、河道的施工堆积物，已全部清理；</w:t>
      </w:r>
    </w:p>
    <w:p w14:paraId="35AA1CA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(5)施工现场及其他场地清理工作已全部完成。</w:t>
      </w:r>
    </w:p>
    <w:p w14:paraId="5A19A8A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566F54B">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198" w:name="Xe16f41ce4052d563a12a3ba5ce390a11167f867"/>
      <w:r>
        <w:rPr>
          <w:rFonts w:ascii="宋体" w:hAnsi="宋体" w:eastAsia="宋体"/>
          <w:color w:val="auto"/>
          <w:sz w:val="28"/>
          <w:szCs w:val="28"/>
        </w:rPr>
        <w:t xml:space="preserve">15.5.2 </w:t>
      </w:r>
      <w:r>
        <w:rPr>
          <w:rFonts w:hint="eastAsia" w:ascii="宋体" w:hAnsi="宋体" w:eastAsia="宋体"/>
          <w:color w:val="auto"/>
          <w:sz w:val="28"/>
          <w:szCs w:val="28"/>
        </w:rPr>
        <w:t>地表还原</w:t>
      </w:r>
    </w:p>
    <w:p w14:paraId="79DCF8B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承包人应按发包人要求恢复临时占地及清理场地，承包人未按发包人的要求恢复临时占地，或者场地清理未达到合同约定要求的，发包人有权委托其他人恢复或清理，所发生的费用由承包人承担。</w:t>
      </w:r>
    </w:p>
    <w:bookmarkEnd w:id="186"/>
    <w:bookmarkEnd w:id="197"/>
    <w:bookmarkEnd w:id="198"/>
    <w:p w14:paraId="2D3D6BDA">
      <w:pPr>
        <w:pStyle w:val="5"/>
        <w:adjustRightInd w:val="0"/>
        <w:snapToGrid w:val="0"/>
        <w:spacing w:before="0" w:after="0" w:line="560" w:lineRule="exact"/>
        <w:ind w:firstLine="560" w:firstLineChars="200"/>
        <w:rPr>
          <w:rFonts w:hint="eastAsia" w:ascii="宋体" w:hAnsi="宋体" w:eastAsia="宋体"/>
          <w:color w:val="auto"/>
        </w:rPr>
      </w:pPr>
      <w:bookmarkStart w:id="199" w:name="X66860106c8a45383b60c30f5deb1f3c2aa3a391"/>
      <w:r>
        <w:rPr>
          <w:rFonts w:ascii="宋体" w:hAnsi="宋体" w:eastAsia="宋体"/>
          <w:color w:val="auto"/>
        </w:rPr>
        <w:t xml:space="preserve">16 </w:t>
      </w:r>
      <w:r>
        <w:rPr>
          <w:rFonts w:hint="eastAsia" w:ascii="宋体" w:hAnsi="宋体" w:eastAsia="宋体"/>
          <w:color w:val="auto"/>
        </w:rPr>
        <w:t>竣工结算</w:t>
      </w:r>
    </w:p>
    <w:p w14:paraId="285F640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00" w:name="Xb6c97323d52b2eae0c18d27bfbaebd15d92998e"/>
      <w:r>
        <w:rPr>
          <w:rFonts w:ascii="宋体" w:hAnsi="宋体" w:eastAsia="宋体"/>
          <w:i w:val="0"/>
          <w:iCs w:val="0"/>
          <w:color w:val="auto"/>
          <w:sz w:val="28"/>
          <w:szCs w:val="28"/>
        </w:rPr>
        <w:t xml:space="preserve">16.1 </w:t>
      </w:r>
      <w:r>
        <w:rPr>
          <w:rFonts w:hint="eastAsia" w:ascii="宋体" w:hAnsi="宋体" w:eastAsia="宋体"/>
          <w:i w:val="0"/>
          <w:iCs w:val="0"/>
          <w:color w:val="auto"/>
          <w:sz w:val="28"/>
          <w:szCs w:val="28"/>
        </w:rPr>
        <w:t>竣工结算申请</w:t>
      </w:r>
    </w:p>
    <w:p w14:paraId="6E8D7EF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陈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454BBCF1">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除专用合同条款另有约定外，竣工结算申请单应包括以下内容：</w:t>
      </w:r>
    </w:p>
    <w:p w14:paraId="059C37D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(1)竣工结算合同价格；</w:t>
      </w:r>
    </w:p>
    <w:p w14:paraId="551778EA">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发包人已支付承包人的款项；</w:t>
      </w:r>
    </w:p>
    <w:p w14:paraId="0086973B">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应扣留的质量保证金；</w:t>
      </w:r>
    </w:p>
    <w:p w14:paraId="46646D54">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发包人应支付承包人的合同价款。</w:t>
      </w:r>
    </w:p>
    <w:bookmarkEnd w:id="200"/>
    <w:p w14:paraId="15C30084">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01" w:name="X959f1b71c36fdab37b648cb386f7da63b21e40c"/>
      <w:r>
        <w:rPr>
          <w:rFonts w:ascii="宋体" w:hAnsi="宋体" w:eastAsia="宋体"/>
          <w:i w:val="0"/>
          <w:iCs w:val="0"/>
          <w:color w:val="auto"/>
          <w:sz w:val="28"/>
          <w:szCs w:val="28"/>
        </w:rPr>
        <w:t xml:space="preserve">16.2 </w:t>
      </w:r>
      <w:r>
        <w:rPr>
          <w:rFonts w:hint="eastAsia" w:ascii="宋体" w:hAnsi="宋体" w:eastAsia="宋体"/>
          <w:i w:val="0"/>
          <w:iCs w:val="0"/>
          <w:color w:val="auto"/>
          <w:sz w:val="28"/>
          <w:szCs w:val="28"/>
        </w:rPr>
        <w:t>竣工结算审核</w:t>
      </w:r>
    </w:p>
    <w:p w14:paraId="74F79474">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5907117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发包人在收到承包人提交竣工结算申请书后</w:t>
      </w:r>
      <w:r>
        <w:rPr>
          <w:rFonts w:ascii="宋体" w:hAnsi="宋体" w:eastAsia="宋体"/>
          <w:sz w:val="28"/>
          <w:szCs w:val="28"/>
        </w:rPr>
        <w:t xml:space="preserve"> 28 </w:t>
      </w:r>
      <w:r>
        <w:rPr>
          <w:rFonts w:hint="eastAsia" w:ascii="宋体" w:hAnsi="宋体" w:eastAsia="宋体"/>
          <w:sz w:val="28"/>
          <w:szCs w:val="28"/>
        </w:rPr>
        <w:t>天内未完成审批且未提出异议的，视为发包人认可承包人提交的竣工结算申请单，并自发包人收到承包人提交的竣工结算申请单后第</w:t>
      </w:r>
      <w:r>
        <w:rPr>
          <w:rFonts w:ascii="宋体" w:hAnsi="宋体" w:eastAsia="宋体"/>
          <w:sz w:val="28"/>
          <w:szCs w:val="28"/>
        </w:rPr>
        <w:t xml:space="preserve"> 29 </w:t>
      </w:r>
      <w:r>
        <w:rPr>
          <w:rFonts w:hint="eastAsia" w:ascii="宋体" w:hAnsi="宋体" w:eastAsia="宋体"/>
          <w:sz w:val="28"/>
          <w:szCs w:val="28"/>
        </w:rPr>
        <w:t>天起视为已签发竣工付款证书。</w:t>
      </w:r>
    </w:p>
    <w:p w14:paraId="7F34D3B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除专用合同条款另有约定外，发包人应在签发竣工付款证书后的14天内，完成对承包人的竣工付款。发包人逾期支付的，按照中国人民银行发布的同期同类贷款基准利率支付违约金；逾期支付超过56天的，按照中国人民银行发布的同期同类贷款基准利率的两倍支付违约金。</w:t>
      </w:r>
    </w:p>
    <w:p w14:paraId="28AB387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承包人对发包人签认的竣工付款证书有异议的，对于有异议部分应在收到发包人签认的竣工付款证书后7天内提出异议，并由合同当事人按照专用合同条款约定的方式和程序进行复核，或按照本合同第22条[争议解决]的约定处理。对于无异议部分，发包人应签发临时竣工付款证书，并按本款第（2）目完成付款。承包人逾期未提出异议的，视为认可发包人的审批结果。</w:t>
      </w:r>
    </w:p>
    <w:bookmarkEnd w:id="199"/>
    <w:bookmarkEnd w:id="201"/>
    <w:p w14:paraId="4BA252E6">
      <w:pPr>
        <w:pStyle w:val="5"/>
        <w:adjustRightInd w:val="0"/>
        <w:snapToGrid w:val="0"/>
        <w:spacing w:before="0" w:after="0" w:line="560" w:lineRule="exact"/>
        <w:ind w:firstLine="560" w:firstLineChars="200"/>
        <w:rPr>
          <w:rFonts w:hint="eastAsia" w:ascii="宋体" w:hAnsi="宋体" w:eastAsia="宋体"/>
          <w:color w:val="auto"/>
        </w:rPr>
      </w:pPr>
      <w:bookmarkStart w:id="202" w:name="X37008bb8a75055d72d43024141d3a8153a02b5f"/>
      <w:r>
        <w:rPr>
          <w:rFonts w:ascii="宋体" w:hAnsi="宋体" w:eastAsia="宋体"/>
          <w:color w:val="auto"/>
        </w:rPr>
        <w:t xml:space="preserve">16.3 </w:t>
      </w:r>
      <w:r>
        <w:rPr>
          <w:rFonts w:hint="eastAsia" w:ascii="宋体" w:hAnsi="宋体" w:eastAsia="宋体"/>
          <w:color w:val="auto"/>
        </w:rPr>
        <w:t>甩项竣工协议</w:t>
      </w:r>
    </w:p>
    <w:p w14:paraId="2D530C5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发包人要求甩项竣工的，合同当事人应签订甩项竣工协议。在甩项竣工协议中应明确，合同当事人按照第16.1款[竣工结算申请]及16.2款[竣工结算审核]的约定，对已完成合格工程进行结算，并支付相应合同价款。</w:t>
      </w:r>
    </w:p>
    <w:p w14:paraId="660CFD5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03" w:name="Xc0472655d19c151055fb07b469039eec50f0cd2"/>
      <w:r>
        <w:rPr>
          <w:rFonts w:ascii="宋体" w:hAnsi="宋体" w:eastAsia="宋体"/>
          <w:i w:val="0"/>
          <w:iCs w:val="0"/>
          <w:color w:val="auto"/>
          <w:sz w:val="28"/>
          <w:szCs w:val="28"/>
        </w:rPr>
        <w:t xml:space="preserve">16.4 </w:t>
      </w:r>
      <w:r>
        <w:rPr>
          <w:rFonts w:hint="eastAsia" w:ascii="宋体" w:hAnsi="宋体" w:eastAsia="宋体"/>
          <w:i w:val="0"/>
          <w:iCs w:val="0"/>
          <w:color w:val="auto"/>
          <w:sz w:val="28"/>
          <w:szCs w:val="28"/>
        </w:rPr>
        <w:t>最终结清</w:t>
      </w:r>
    </w:p>
    <w:p w14:paraId="1B607C27">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04" w:name="Xcdb5047b796a4336107246131569b2cc0beca1a"/>
      <w:r>
        <w:rPr>
          <w:rFonts w:ascii="宋体" w:hAnsi="宋体" w:eastAsia="宋体"/>
          <w:color w:val="auto"/>
          <w:sz w:val="28"/>
          <w:szCs w:val="28"/>
        </w:rPr>
        <w:t xml:space="preserve">16.4.1 </w:t>
      </w:r>
      <w:r>
        <w:rPr>
          <w:rFonts w:hint="eastAsia" w:ascii="宋体" w:hAnsi="宋体" w:eastAsia="宋体"/>
          <w:color w:val="auto"/>
          <w:sz w:val="28"/>
          <w:szCs w:val="28"/>
        </w:rPr>
        <w:t>最终结清申请单</w:t>
      </w:r>
    </w:p>
    <w:p w14:paraId="5F87B3D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(1)除专用合同条款另有约定外，承包人应在缺陷责任期结束证书颁发后7天内，按专用合同条款约定的份数向发包人提交最终结清申请单，并提供相关证明材料。</w:t>
      </w:r>
    </w:p>
    <w:p w14:paraId="740A35F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除专用合同条款另有约定外，最终结清申请单应列明质量保证金、应扣除的质量保证金、缺陷责任期内发生的增减费用。</w:t>
      </w:r>
    </w:p>
    <w:p w14:paraId="46C5F550">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发包人对最终结清申请单内容有异议的，有权要求承包人进行修正和提供补充资料，承包人应向发包人提交修正后的最终结清申请单。</w:t>
      </w:r>
    </w:p>
    <w:bookmarkEnd w:id="203"/>
    <w:bookmarkEnd w:id="204"/>
    <w:p w14:paraId="3360E624">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05" w:name="X6a5094f3465d364a424958939435d1fc9b16a95"/>
      <w:r>
        <w:rPr>
          <w:rFonts w:ascii="宋体" w:hAnsi="宋体" w:eastAsia="宋体"/>
          <w:i w:val="0"/>
          <w:iCs w:val="0"/>
          <w:color w:val="auto"/>
          <w:sz w:val="28"/>
          <w:szCs w:val="28"/>
        </w:rPr>
        <w:t xml:space="preserve">16.4.2 </w:t>
      </w:r>
      <w:r>
        <w:rPr>
          <w:rFonts w:hint="eastAsia" w:ascii="宋体" w:hAnsi="宋体" w:eastAsia="宋体"/>
          <w:i w:val="0"/>
          <w:iCs w:val="0"/>
          <w:color w:val="auto"/>
          <w:sz w:val="28"/>
          <w:szCs w:val="28"/>
        </w:rPr>
        <w:t>最终结清证书和支付</w:t>
      </w:r>
    </w:p>
    <w:p w14:paraId="2769B205">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1CDF337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9C671A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(3)承包人对发包人颁发的最终结清证书有异议的,按照第22条[争议解决]的约定办理。</w:t>
      </w:r>
    </w:p>
    <w:bookmarkEnd w:id="202"/>
    <w:bookmarkEnd w:id="205"/>
    <w:p w14:paraId="0D025B66">
      <w:pPr>
        <w:pStyle w:val="5"/>
        <w:adjustRightInd w:val="0"/>
        <w:snapToGrid w:val="0"/>
        <w:spacing w:before="0" w:after="0" w:line="560" w:lineRule="exact"/>
        <w:ind w:firstLine="560" w:firstLineChars="200"/>
        <w:rPr>
          <w:rFonts w:hint="eastAsia" w:ascii="宋体" w:hAnsi="宋体" w:eastAsia="宋体"/>
          <w:color w:val="auto"/>
        </w:rPr>
      </w:pPr>
      <w:bookmarkStart w:id="206" w:name="Xf04bbdec0d2e40990a795868e5dde24519dd473"/>
      <w:r>
        <w:rPr>
          <w:rFonts w:ascii="宋体" w:hAnsi="宋体" w:eastAsia="宋体"/>
          <w:color w:val="auto"/>
        </w:rPr>
        <w:t xml:space="preserve">17 </w:t>
      </w:r>
      <w:r>
        <w:rPr>
          <w:rFonts w:hint="eastAsia" w:ascii="宋体" w:hAnsi="宋体" w:eastAsia="宋体"/>
          <w:color w:val="auto"/>
        </w:rPr>
        <w:t>缺陷责任与保修</w:t>
      </w:r>
    </w:p>
    <w:p w14:paraId="2E792216">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07" w:name="X77fef55353fbeded79a2483d82d2adcec32622e"/>
      <w:r>
        <w:rPr>
          <w:rFonts w:ascii="宋体" w:hAnsi="宋体" w:eastAsia="宋体"/>
          <w:i w:val="0"/>
          <w:iCs w:val="0"/>
          <w:color w:val="auto"/>
          <w:sz w:val="28"/>
          <w:szCs w:val="28"/>
        </w:rPr>
        <w:t xml:space="preserve">17.1 </w:t>
      </w:r>
      <w:r>
        <w:rPr>
          <w:rFonts w:hint="eastAsia" w:ascii="宋体" w:hAnsi="宋体" w:eastAsia="宋体"/>
          <w:i w:val="0"/>
          <w:iCs w:val="0"/>
          <w:color w:val="auto"/>
          <w:sz w:val="28"/>
          <w:szCs w:val="28"/>
        </w:rPr>
        <w:t>工程保修的原则</w:t>
      </w:r>
    </w:p>
    <w:p w14:paraId="781D6B2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在工程移交发包人或管护责任人后，因承包人原因产生的质量缺陷，承包人应承担质量缺陷责任和保修义务。缺陷责任期届满后，承包人仍应按合同约定的工程各部位保修年限承担保修义务。</w:t>
      </w:r>
    </w:p>
    <w:bookmarkEnd w:id="207"/>
    <w:p w14:paraId="1BA483BF">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08" w:name="X8aed11006e985a325465bb4041397d67711038c"/>
      <w:r>
        <w:rPr>
          <w:rFonts w:ascii="宋体" w:hAnsi="宋体" w:eastAsia="宋体"/>
          <w:i w:val="0"/>
          <w:iCs w:val="0"/>
          <w:color w:val="auto"/>
          <w:sz w:val="28"/>
          <w:szCs w:val="28"/>
        </w:rPr>
        <w:t xml:space="preserve">17.2 </w:t>
      </w:r>
      <w:r>
        <w:rPr>
          <w:rFonts w:hint="eastAsia" w:ascii="宋体" w:hAnsi="宋体" w:eastAsia="宋体"/>
          <w:i w:val="0"/>
          <w:iCs w:val="0"/>
          <w:color w:val="auto"/>
          <w:sz w:val="28"/>
          <w:szCs w:val="28"/>
        </w:rPr>
        <w:t>缺陷责任期</w:t>
      </w:r>
    </w:p>
    <w:p w14:paraId="115F0271">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17.2.1 </w:t>
      </w:r>
      <w:r>
        <w:rPr>
          <w:rFonts w:hint="eastAsia" w:ascii="宋体" w:hAnsi="宋体" w:eastAsia="宋体"/>
          <w:sz w:val="28"/>
          <w:szCs w:val="28"/>
        </w:rPr>
        <w:t>缺陷责任期自实际竣工日期起计算，合同当事人应在专用合同条款中约定缺陷责任期的具体期限，但该期限最长不超过2个水文年。</w:t>
      </w:r>
    </w:p>
    <w:p w14:paraId="04ED6A8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单位工程先于全部工程进行验收，经验收合格并交付使用的，该单位工程缺陷责任期自单位工程验收合格之日起开始计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231D0088">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17.2.2 </w:t>
      </w:r>
      <w:r>
        <w:rPr>
          <w:rFonts w:hint="eastAsia" w:ascii="宋体" w:hAnsi="宋体" w:eastAsia="宋体"/>
          <w:sz w:val="28"/>
          <w:szCs w:val="28"/>
        </w:rPr>
        <w:t>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个水文年。</w:t>
      </w:r>
    </w:p>
    <w:p w14:paraId="2AAA376D">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17.2.3 </w:t>
      </w:r>
      <w:r>
        <w:rPr>
          <w:rFonts w:hint="eastAsia" w:ascii="宋体" w:hAnsi="宋体" w:eastAsia="宋体"/>
          <w:sz w:val="28"/>
          <w:szCs w:val="28"/>
        </w:rPr>
        <w:t>任何一项缺陷或损坏修复后，经检查证明其影响了工程或工程设备的使用性能，承包人应重新进行合同约定的试验和试运行，试验和试运行的全部费用应由责任方承担。</w:t>
      </w:r>
    </w:p>
    <w:p w14:paraId="5F1D182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17.2.4 </w:t>
      </w:r>
      <w:r>
        <w:rPr>
          <w:rFonts w:hint="eastAsia" w:ascii="宋体" w:hAnsi="宋体" w:eastAsia="宋体"/>
          <w:sz w:val="28"/>
          <w:szCs w:val="28"/>
        </w:rPr>
        <w:t>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结束证书。</w:t>
      </w:r>
    </w:p>
    <w:bookmarkEnd w:id="208"/>
    <w:p w14:paraId="7A347BE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09" w:name="X6606b2d0877c4dddbf44c6249091ef10896906d"/>
      <w:r>
        <w:rPr>
          <w:rFonts w:ascii="宋体" w:hAnsi="宋体" w:eastAsia="宋体"/>
          <w:i w:val="0"/>
          <w:iCs w:val="0"/>
          <w:color w:val="auto"/>
          <w:sz w:val="28"/>
          <w:szCs w:val="28"/>
        </w:rPr>
        <w:t xml:space="preserve">17.3 </w:t>
      </w:r>
      <w:r>
        <w:rPr>
          <w:rFonts w:hint="eastAsia" w:ascii="宋体" w:hAnsi="宋体" w:eastAsia="宋体"/>
          <w:i w:val="0"/>
          <w:iCs w:val="0"/>
          <w:color w:val="auto"/>
          <w:sz w:val="28"/>
          <w:szCs w:val="28"/>
        </w:rPr>
        <w:t>质量保证金</w:t>
      </w:r>
    </w:p>
    <w:p w14:paraId="4A82A17D">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经合同当事人协商一致扣留质量保证金的，应在专用合同条款中予以明确。</w:t>
      </w:r>
    </w:p>
    <w:p w14:paraId="107A1E6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10" w:name="X7dd19b4c2ecd3e93017e49df9cf887a856579f1"/>
      <w:r>
        <w:rPr>
          <w:rFonts w:ascii="宋体" w:hAnsi="宋体" w:eastAsia="宋体"/>
          <w:color w:val="auto"/>
          <w:sz w:val="28"/>
          <w:szCs w:val="28"/>
        </w:rPr>
        <w:t xml:space="preserve">17.3.1 </w:t>
      </w:r>
      <w:r>
        <w:rPr>
          <w:rFonts w:hint="eastAsia" w:ascii="宋体" w:hAnsi="宋体" w:eastAsia="宋体"/>
          <w:color w:val="auto"/>
          <w:sz w:val="28"/>
          <w:szCs w:val="28"/>
        </w:rPr>
        <w:t>承包人提供质量保证金的方式</w:t>
      </w:r>
    </w:p>
    <w:p w14:paraId="37EC9DF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承包人提供质量保证金有以下三种方式：</w:t>
      </w:r>
    </w:p>
    <w:p w14:paraId="0B75236A">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质量保证金保函；</w:t>
      </w:r>
    </w:p>
    <w:p w14:paraId="27DC57B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相应比例的工程款；</w:t>
      </w:r>
    </w:p>
    <w:p w14:paraId="4B1D3EB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(3)双方约定的其他方式。</w:t>
      </w:r>
    </w:p>
    <w:p w14:paraId="3BFC311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除专用合同条款另有约定外，质量保证金原则上采用上述第(1)种方式。</w:t>
      </w:r>
    </w:p>
    <w:bookmarkEnd w:id="210"/>
    <w:p w14:paraId="54F4698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11" w:name="X22e9c441bcb75b2adce653c46568297eb458a65"/>
      <w:r>
        <w:rPr>
          <w:rFonts w:ascii="宋体" w:hAnsi="宋体" w:eastAsia="宋体"/>
          <w:color w:val="auto"/>
          <w:sz w:val="28"/>
          <w:szCs w:val="28"/>
        </w:rPr>
        <w:t xml:space="preserve">17.3.2 </w:t>
      </w:r>
      <w:r>
        <w:rPr>
          <w:rFonts w:hint="eastAsia" w:ascii="宋体" w:hAnsi="宋体" w:eastAsia="宋体"/>
          <w:color w:val="auto"/>
          <w:sz w:val="28"/>
          <w:szCs w:val="28"/>
        </w:rPr>
        <w:t>质量保证金的扣留</w:t>
      </w:r>
    </w:p>
    <w:p w14:paraId="3F80DA33">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质量保证金的扣留有以下三种方式：</w:t>
      </w:r>
    </w:p>
    <w:p w14:paraId="4D3FA9EC">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在支付工程进度款时逐次扣留，在此情形下，质量保证金的计算基数不包括预付款的支付、扣回以及价格调整的金额；</w:t>
      </w:r>
    </w:p>
    <w:p w14:paraId="1E66A2F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工程竣工结算时一次性扣留质量保证金；</w:t>
      </w:r>
    </w:p>
    <w:p w14:paraId="6285DA1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(3)双方约定的其他扣留方式。</w:t>
      </w:r>
    </w:p>
    <w:p w14:paraId="440C2C0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除专用合同条款另有约定外，质量保证金的扣留原则上采用上述第(1)种方式。</w:t>
      </w:r>
    </w:p>
    <w:p w14:paraId="2200C3B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发包人累计扣留的质量保证金不得超过结算合同价格的</w:t>
      </w:r>
      <w:r>
        <w:rPr>
          <w:rFonts w:ascii="宋体" w:hAnsi="宋体" w:eastAsia="宋体"/>
          <w:sz w:val="28"/>
          <w:szCs w:val="28"/>
        </w:rPr>
        <w:t xml:space="preserve"> </w:t>
      </w:r>
      <w:r>
        <w:rPr>
          <w:rFonts w:hint="eastAsia" w:ascii="宋体" w:hAnsi="宋体" w:eastAsia="宋体"/>
          <w:sz w:val="28"/>
          <w:szCs w:val="28"/>
        </w:rPr>
        <w:t>5%，如承包人在发包人签发竣工付款证书后</w:t>
      </w:r>
      <w:r>
        <w:rPr>
          <w:rFonts w:ascii="宋体" w:hAnsi="宋体" w:eastAsia="宋体"/>
          <w:sz w:val="28"/>
          <w:szCs w:val="28"/>
        </w:rPr>
        <w:t xml:space="preserve"> 28 </w:t>
      </w:r>
      <w:r>
        <w:rPr>
          <w:rFonts w:hint="eastAsia" w:ascii="宋体" w:hAnsi="宋体" w:eastAsia="宋体"/>
          <w:sz w:val="28"/>
          <w:szCs w:val="28"/>
        </w:rPr>
        <w:t>天内提交质量保证金保函，发包人应同时退还扣留的作为质量保证金的工程价款。</w:t>
      </w:r>
    </w:p>
    <w:bookmarkEnd w:id="211"/>
    <w:p w14:paraId="1260CA1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12" w:name="Xf39c134747661f6b2932cf779618fc38591eb5b"/>
      <w:r>
        <w:rPr>
          <w:rFonts w:ascii="宋体" w:hAnsi="宋体" w:eastAsia="宋体"/>
          <w:color w:val="auto"/>
          <w:sz w:val="28"/>
          <w:szCs w:val="28"/>
        </w:rPr>
        <w:t xml:space="preserve">17.3.3 </w:t>
      </w:r>
      <w:r>
        <w:rPr>
          <w:rFonts w:hint="eastAsia" w:ascii="宋体" w:hAnsi="宋体" w:eastAsia="宋体"/>
          <w:color w:val="auto"/>
          <w:sz w:val="28"/>
          <w:szCs w:val="28"/>
        </w:rPr>
        <w:t>质量保证金的退还</w:t>
      </w:r>
    </w:p>
    <w:p w14:paraId="26351425">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发包人应按</w:t>
      </w:r>
      <w:r>
        <w:rPr>
          <w:rFonts w:ascii="宋体" w:hAnsi="宋体" w:eastAsia="宋体"/>
          <w:sz w:val="28"/>
          <w:szCs w:val="28"/>
        </w:rPr>
        <w:t xml:space="preserve"> 16.4 </w:t>
      </w:r>
      <w:r>
        <w:rPr>
          <w:rFonts w:hint="eastAsia" w:ascii="宋体" w:hAnsi="宋体" w:eastAsia="宋体"/>
          <w:sz w:val="28"/>
          <w:szCs w:val="28"/>
        </w:rPr>
        <w:t>款[最终结清]的约定退还质量保证金。</w:t>
      </w:r>
    </w:p>
    <w:bookmarkEnd w:id="209"/>
    <w:bookmarkEnd w:id="212"/>
    <w:p w14:paraId="5D528FBA">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13" w:name="Xa2e1c72979cd63ea9e9ac143af0c287c7b840b3"/>
      <w:r>
        <w:rPr>
          <w:rFonts w:ascii="宋体" w:hAnsi="宋体" w:eastAsia="宋体"/>
          <w:i w:val="0"/>
          <w:iCs w:val="0"/>
          <w:color w:val="auto"/>
          <w:sz w:val="28"/>
          <w:szCs w:val="28"/>
        </w:rPr>
        <w:t xml:space="preserve">17.4 </w:t>
      </w:r>
      <w:r>
        <w:rPr>
          <w:rFonts w:hint="eastAsia" w:ascii="宋体" w:hAnsi="宋体" w:eastAsia="宋体"/>
          <w:i w:val="0"/>
          <w:iCs w:val="0"/>
          <w:color w:val="auto"/>
          <w:sz w:val="28"/>
          <w:szCs w:val="28"/>
        </w:rPr>
        <w:t>保修</w:t>
      </w:r>
    </w:p>
    <w:p w14:paraId="4360CCEE">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14" w:name="Xf7037acb092e6e96fdc8bcbb581a98b5939d1c6"/>
      <w:r>
        <w:rPr>
          <w:rFonts w:ascii="宋体" w:hAnsi="宋体" w:eastAsia="宋体"/>
          <w:color w:val="auto"/>
          <w:sz w:val="28"/>
          <w:szCs w:val="28"/>
        </w:rPr>
        <w:t xml:space="preserve">17.4.1 </w:t>
      </w:r>
      <w:r>
        <w:rPr>
          <w:rFonts w:hint="eastAsia" w:ascii="宋体" w:hAnsi="宋体" w:eastAsia="宋体"/>
          <w:color w:val="auto"/>
          <w:sz w:val="28"/>
          <w:szCs w:val="28"/>
        </w:rPr>
        <w:t>保修责任</w:t>
      </w:r>
    </w:p>
    <w:p w14:paraId="73A291B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工程保修期从工程竣工验收合格之日起开始计算，具体分部分项工程的保修期由合同当事人在专用合同条款中约定，但不得低于法定最低保修年限。在工程保修期内，承包人应当根据有关法律规定以及合同约定承担保修责任。</w:t>
      </w:r>
    </w:p>
    <w:p w14:paraId="3EBBF4D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发包人未经竣工验收擅自使用工程的，保修期自转移占有之日起开始计算。</w:t>
      </w:r>
    </w:p>
    <w:bookmarkEnd w:id="214"/>
    <w:p w14:paraId="4BAD99BA">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15" w:name="X7b860a9e105b157dfad1ea9a57298d645340784"/>
      <w:r>
        <w:rPr>
          <w:rFonts w:ascii="宋体" w:hAnsi="宋体" w:eastAsia="宋体"/>
          <w:color w:val="auto"/>
          <w:sz w:val="28"/>
          <w:szCs w:val="28"/>
        </w:rPr>
        <w:t xml:space="preserve">17.4.2 </w:t>
      </w:r>
      <w:r>
        <w:rPr>
          <w:rFonts w:hint="eastAsia" w:ascii="宋体" w:hAnsi="宋体" w:eastAsia="宋体"/>
          <w:color w:val="auto"/>
          <w:sz w:val="28"/>
          <w:szCs w:val="28"/>
        </w:rPr>
        <w:t>修复费用</w:t>
      </w:r>
    </w:p>
    <w:p w14:paraId="5DEF4D6F">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保修期内，修复的费用按照以下约定处理：</w:t>
      </w:r>
    </w:p>
    <w:p w14:paraId="407A857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(1)保修期内，因承包人原因造成工程的缺陷、损坏，承包人应负责修复，并承担修复的费用以及因工程的缺陷、损坏造成的人身伤害和财产损失；</w:t>
      </w:r>
    </w:p>
    <w:p w14:paraId="376041B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(2)保修期内，因发包人使用不当造成工程的缺陷、损坏，可以委托承包人修复，但发包人应承担修复的费用，并支付承包人合理利润；</w:t>
      </w:r>
    </w:p>
    <w:p w14:paraId="02C6B90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(3)因其他原因造成工程的缺陷、损坏，可以委托承包人修复，发包人应承担修复的费用，并支付承包人合理的利润，因工程的缺陷、损坏造成的人身伤害和财产损失由责任方承担。</w:t>
      </w:r>
    </w:p>
    <w:bookmarkEnd w:id="215"/>
    <w:p w14:paraId="1CB4A1A0">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16" w:name="X272d37b532684794c0d1583618cb1df8e2481ed"/>
      <w:r>
        <w:rPr>
          <w:rFonts w:ascii="宋体" w:hAnsi="宋体" w:eastAsia="宋体"/>
          <w:color w:val="auto"/>
          <w:sz w:val="28"/>
          <w:szCs w:val="28"/>
        </w:rPr>
        <w:t xml:space="preserve">17.4.3 </w:t>
      </w:r>
      <w:r>
        <w:rPr>
          <w:rFonts w:hint="eastAsia" w:ascii="宋体" w:hAnsi="宋体" w:eastAsia="宋体"/>
          <w:color w:val="auto"/>
          <w:sz w:val="28"/>
          <w:szCs w:val="28"/>
        </w:rPr>
        <w:t>修复通知</w:t>
      </w:r>
    </w:p>
    <w:p w14:paraId="58A9426E">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在保修期内，发包人或管护责任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bookmarkEnd w:id="213"/>
    <w:bookmarkEnd w:id="216"/>
    <w:p w14:paraId="7066557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17" w:name="Xf497dc162bdeff71cfff0533ed4bf926a346747"/>
      <w:r>
        <w:rPr>
          <w:rFonts w:ascii="宋体" w:hAnsi="宋体" w:eastAsia="宋体"/>
          <w:i w:val="0"/>
          <w:iCs w:val="0"/>
          <w:color w:val="auto"/>
          <w:sz w:val="28"/>
          <w:szCs w:val="28"/>
        </w:rPr>
        <w:t xml:space="preserve">17.4.4 </w:t>
      </w:r>
      <w:r>
        <w:rPr>
          <w:rFonts w:hint="eastAsia" w:ascii="宋体" w:hAnsi="宋体" w:eastAsia="宋体"/>
          <w:i w:val="0"/>
          <w:iCs w:val="0"/>
          <w:color w:val="auto"/>
          <w:sz w:val="28"/>
          <w:szCs w:val="28"/>
        </w:rPr>
        <w:t>未能修复</w:t>
      </w:r>
    </w:p>
    <w:p w14:paraId="20EAB35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承包人原因造成工程的缺陷或损坏，承包人拒绝维修或未能在合理期限内修复缺陷或损坏，且经发包人或管护责任人书面催告后仍未修复的，发包人有权自行修复或委托第三方修复，所需费用由承包人承担。但修复范围超出缺陷或损坏范围的，超出范围部分的修复费用由发包人承担。</w:t>
      </w:r>
    </w:p>
    <w:p w14:paraId="66EDFDAB">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18" w:name="Xe17401bd32f67ff521fafed51fd8821c2f6d7b7"/>
      <w:r>
        <w:rPr>
          <w:rFonts w:ascii="宋体" w:hAnsi="宋体" w:eastAsia="宋体"/>
          <w:color w:val="auto"/>
          <w:sz w:val="28"/>
          <w:szCs w:val="28"/>
        </w:rPr>
        <w:t xml:space="preserve">17.4.5 </w:t>
      </w:r>
      <w:r>
        <w:rPr>
          <w:rFonts w:hint="eastAsia" w:ascii="宋体" w:hAnsi="宋体" w:eastAsia="宋体"/>
          <w:color w:val="auto"/>
          <w:sz w:val="28"/>
          <w:szCs w:val="28"/>
        </w:rPr>
        <w:t>承包人出入权</w:t>
      </w:r>
    </w:p>
    <w:p w14:paraId="532981C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bookmarkEnd w:id="206"/>
    <w:bookmarkEnd w:id="217"/>
    <w:bookmarkEnd w:id="218"/>
    <w:p w14:paraId="7A63B3E2">
      <w:pPr>
        <w:pStyle w:val="5"/>
        <w:adjustRightInd w:val="0"/>
        <w:snapToGrid w:val="0"/>
        <w:spacing w:before="0" w:after="0" w:line="560" w:lineRule="exact"/>
        <w:ind w:firstLine="560" w:firstLineChars="200"/>
        <w:rPr>
          <w:rFonts w:hint="eastAsia" w:ascii="宋体" w:hAnsi="宋体" w:eastAsia="宋体"/>
          <w:color w:val="auto"/>
        </w:rPr>
      </w:pPr>
      <w:bookmarkStart w:id="219" w:name="X3b58dbd9207d31e6a760ef2a564c700f638008b"/>
      <w:r>
        <w:rPr>
          <w:rFonts w:ascii="宋体" w:hAnsi="宋体" w:eastAsia="宋体"/>
          <w:color w:val="auto"/>
        </w:rPr>
        <w:t xml:space="preserve">18 </w:t>
      </w:r>
      <w:r>
        <w:rPr>
          <w:rFonts w:hint="eastAsia" w:ascii="宋体" w:hAnsi="宋体" w:eastAsia="宋体"/>
          <w:color w:val="auto"/>
        </w:rPr>
        <w:t>违约</w:t>
      </w:r>
    </w:p>
    <w:p w14:paraId="5DF8DF1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20" w:name="X3bb81e6f552d75fb281657d63591ad15a92cb2b"/>
      <w:r>
        <w:rPr>
          <w:rFonts w:ascii="宋体" w:hAnsi="宋体" w:eastAsia="宋体"/>
          <w:i w:val="0"/>
          <w:iCs w:val="0"/>
          <w:color w:val="auto"/>
          <w:sz w:val="28"/>
          <w:szCs w:val="28"/>
        </w:rPr>
        <w:t xml:space="preserve">18.1 </w:t>
      </w:r>
      <w:r>
        <w:rPr>
          <w:rFonts w:hint="eastAsia" w:ascii="宋体" w:hAnsi="宋体" w:eastAsia="宋体"/>
          <w:i w:val="0"/>
          <w:iCs w:val="0"/>
          <w:color w:val="auto"/>
          <w:sz w:val="28"/>
          <w:szCs w:val="28"/>
        </w:rPr>
        <w:t>发包人违约</w:t>
      </w:r>
    </w:p>
    <w:bookmarkEnd w:id="220"/>
    <w:p w14:paraId="2F931DB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21" w:name="X30ef63874cdc9354b8faa494e3cb7a8417e8306"/>
      <w:r>
        <w:rPr>
          <w:rFonts w:ascii="宋体" w:hAnsi="宋体" w:eastAsia="宋体"/>
          <w:i w:val="0"/>
          <w:iCs w:val="0"/>
          <w:color w:val="auto"/>
          <w:sz w:val="28"/>
          <w:szCs w:val="28"/>
        </w:rPr>
        <w:t xml:space="preserve">18.8.1 </w:t>
      </w:r>
      <w:r>
        <w:rPr>
          <w:rFonts w:hint="eastAsia" w:ascii="宋体" w:hAnsi="宋体" w:eastAsia="宋体"/>
          <w:i w:val="0"/>
          <w:iCs w:val="0"/>
          <w:color w:val="auto"/>
          <w:sz w:val="28"/>
          <w:szCs w:val="28"/>
        </w:rPr>
        <w:t>发包人违约的情形</w:t>
      </w:r>
    </w:p>
    <w:p w14:paraId="39E8D83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在合同履行过程中发生的下列情形，属于发包人违约：</w:t>
      </w:r>
    </w:p>
    <w:p w14:paraId="34BAA54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(1)因发包人原因未能在计划开工日期前7天内下达开工通知的；</w:t>
      </w:r>
    </w:p>
    <w:p w14:paraId="776411B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(2)因发包人原因未能按合同约定支付合同价款的；</w:t>
      </w:r>
    </w:p>
    <w:p w14:paraId="5509D4FB">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发包人违反第</w:t>
      </w:r>
      <w:r>
        <w:rPr>
          <w:rFonts w:ascii="宋体" w:hAnsi="宋体" w:eastAsia="宋体"/>
          <w:sz w:val="28"/>
          <w:szCs w:val="28"/>
        </w:rPr>
        <w:t xml:space="preserve"> 12.1 </w:t>
      </w:r>
      <w:r>
        <w:rPr>
          <w:rFonts w:hint="eastAsia" w:ascii="宋体" w:hAnsi="宋体" w:eastAsia="宋体"/>
          <w:sz w:val="28"/>
          <w:szCs w:val="28"/>
        </w:rPr>
        <w:t>款</w:t>
      </w:r>
      <w:r>
        <w:rPr>
          <w:rFonts w:ascii="宋体" w:hAnsi="宋体" w:eastAsia="宋体"/>
          <w:sz w:val="28"/>
          <w:szCs w:val="28"/>
        </w:rPr>
        <w:t xml:space="preserve"> </w:t>
      </w:r>
      <w:r>
        <w:rPr>
          <w:rFonts w:hint="eastAsia" w:ascii="宋体" w:hAnsi="宋体" w:eastAsia="宋体"/>
          <w:sz w:val="28"/>
          <w:szCs w:val="28"/>
        </w:rPr>
        <w:t>[变更的范围]</w:t>
      </w:r>
      <w:r>
        <w:rPr>
          <w:rFonts w:ascii="宋体" w:hAnsi="宋体" w:eastAsia="宋体"/>
          <w:sz w:val="28"/>
          <w:szCs w:val="28"/>
        </w:rPr>
        <w:t xml:space="preserve"> </w:t>
      </w:r>
      <w:r>
        <w:rPr>
          <w:rFonts w:hint="eastAsia" w:ascii="宋体" w:hAnsi="宋体" w:eastAsia="宋体"/>
          <w:sz w:val="28"/>
          <w:szCs w:val="28"/>
        </w:rPr>
        <w:t>第</w:t>
      </w:r>
      <w:r>
        <w:rPr>
          <w:rFonts w:ascii="宋体" w:hAnsi="宋体" w:eastAsia="宋体"/>
          <w:sz w:val="28"/>
          <w:szCs w:val="28"/>
        </w:rPr>
        <w:t xml:space="preserve"> (2) </w:t>
      </w:r>
      <w:r>
        <w:rPr>
          <w:rFonts w:hint="eastAsia" w:ascii="宋体" w:hAnsi="宋体" w:eastAsia="宋体"/>
          <w:sz w:val="28"/>
          <w:szCs w:val="28"/>
        </w:rPr>
        <w:t>目的约定，自行实施被取消的工作或转由他人实施的；</w:t>
      </w:r>
    </w:p>
    <w:p w14:paraId="753C801D">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发包人提供的材料、工程设备的规格、数量或质量不符合合同约定，或因发包人原因导致交货日期延误或交货地点变更等情况的；</w:t>
      </w:r>
    </w:p>
    <w:p w14:paraId="2D0BDE0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(5)因发包人违反合同约定造成暂停施工的；</w:t>
      </w:r>
    </w:p>
    <w:p w14:paraId="3B52B34D">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 </w:t>
      </w:r>
      <w:r>
        <w:rPr>
          <w:rFonts w:hint="eastAsia" w:ascii="宋体" w:hAnsi="宋体" w:eastAsia="宋体"/>
          <w:sz w:val="28"/>
          <w:szCs w:val="28"/>
        </w:rPr>
        <w:t>发包人无正当理由没有在约定期限内发出复工指示，导致承包人无法复工的；</w:t>
      </w:r>
    </w:p>
    <w:p w14:paraId="6EB5603F">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(7) </w:t>
      </w:r>
      <w:r>
        <w:rPr>
          <w:rFonts w:hint="eastAsia" w:ascii="宋体" w:hAnsi="宋体" w:eastAsia="宋体"/>
          <w:sz w:val="28"/>
          <w:szCs w:val="28"/>
        </w:rPr>
        <w:t>发包人明确表示或者以其行为表明不履行合同主要义务的；</w:t>
      </w:r>
    </w:p>
    <w:p w14:paraId="3F3A3178">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(8) </w:t>
      </w:r>
      <w:r>
        <w:rPr>
          <w:rFonts w:hint="eastAsia" w:ascii="宋体" w:hAnsi="宋体" w:eastAsia="宋体"/>
          <w:sz w:val="28"/>
          <w:szCs w:val="28"/>
        </w:rPr>
        <w:t>发包人未能按照合同约定履行其他义务的。</w:t>
      </w:r>
    </w:p>
    <w:p w14:paraId="3688A7A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39584F2">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22" w:name="Xb1502e13810f2409510638e58446d00903d7f13"/>
      <w:r>
        <w:rPr>
          <w:rFonts w:ascii="宋体" w:hAnsi="宋体" w:eastAsia="宋体"/>
          <w:color w:val="auto"/>
          <w:sz w:val="28"/>
          <w:szCs w:val="28"/>
        </w:rPr>
        <w:t xml:space="preserve">18.1.2 </w:t>
      </w:r>
      <w:r>
        <w:rPr>
          <w:rFonts w:hint="eastAsia" w:ascii="宋体" w:hAnsi="宋体" w:eastAsia="宋体"/>
          <w:color w:val="auto"/>
          <w:sz w:val="28"/>
          <w:szCs w:val="28"/>
        </w:rPr>
        <w:t>发包人违约的责任</w:t>
      </w:r>
    </w:p>
    <w:p w14:paraId="0A19FD6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发包人应承担因其违约给承包人增加的费用和(或)延误的工期，并支付承包人合理的利润。此外，合同当事人可在专用合同条款中另行约定发包人违约责任的承担方式和计算方法。</w:t>
      </w:r>
    </w:p>
    <w:bookmarkEnd w:id="222"/>
    <w:p w14:paraId="221A0DF7">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23" w:name="X78e4542e67d118b65b9241ec12e2c1f2b03a372"/>
      <w:r>
        <w:rPr>
          <w:rFonts w:ascii="宋体" w:hAnsi="宋体" w:eastAsia="宋体"/>
          <w:color w:val="auto"/>
          <w:sz w:val="28"/>
          <w:szCs w:val="28"/>
        </w:rPr>
        <w:t xml:space="preserve">18.1.3 </w:t>
      </w:r>
      <w:r>
        <w:rPr>
          <w:rFonts w:hint="eastAsia" w:ascii="宋体" w:hAnsi="宋体" w:eastAsia="宋体"/>
          <w:color w:val="auto"/>
          <w:sz w:val="28"/>
          <w:szCs w:val="28"/>
        </w:rPr>
        <w:t>因发包人违约解除合同</w:t>
      </w:r>
    </w:p>
    <w:p w14:paraId="5C96782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承包人按照第18.1.1项[发包人违约的情形]的约定暂停施工满28天后，发包人仍不纠正其违约行为并致使合同目的不能实现的，或出现第18.1.1项[发包人违约的情形]第(7)目约定的违约情况，承包人有权解除合同，发包人应承担由此增加的费用，并支付承包人合理的利润。</w:t>
      </w:r>
    </w:p>
    <w:bookmarkEnd w:id="223"/>
    <w:p w14:paraId="138C2538">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24" w:name="Xf1b9a5054dc37ae2bb0f5b075ad3c6e1c401746"/>
      <w:r>
        <w:rPr>
          <w:rFonts w:ascii="宋体" w:hAnsi="宋体" w:eastAsia="宋体"/>
          <w:color w:val="auto"/>
          <w:sz w:val="28"/>
          <w:szCs w:val="28"/>
        </w:rPr>
        <w:t xml:space="preserve">18.1.4 </w:t>
      </w:r>
      <w:r>
        <w:rPr>
          <w:rFonts w:hint="eastAsia" w:ascii="宋体" w:hAnsi="宋体" w:eastAsia="宋体"/>
          <w:color w:val="auto"/>
          <w:sz w:val="28"/>
          <w:szCs w:val="28"/>
        </w:rPr>
        <w:t>因发包人违约解除合同后的付款</w:t>
      </w:r>
    </w:p>
    <w:p w14:paraId="027C9FE7">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承包人按照本款约定解除合同的，发包人应在解除合同后</w:t>
      </w:r>
      <w:r>
        <w:rPr>
          <w:rFonts w:ascii="宋体" w:hAnsi="宋体" w:eastAsia="宋体"/>
          <w:sz w:val="28"/>
          <w:szCs w:val="28"/>
        </w:rPr>
        <w:t xml:space="preserve"> 28 </w:t>
      </w:r>
      <w:r>
        <w:rPr>
          <w:rFonts w:hint="eastAsia" w:ascii="宋体" w:hAnsi="宋体" w:eastAsia="宋体"/>
          <w:sz w:val="28"/>
          <w:szCs w:val="28"/>
        </w:rPr>
        <w:t>天内支付下列款项，并解除履约担保：</w:t>
      </w:r>
    </w:p>
    <w:p w14:paraId="020F0A2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合同解除前所完成工作的价款；</w:t>
      </w:r>
    </w:p>
    <w:p w14:paraId="16046A16">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承包人为工程施工订购并已付款的材料、工程设备和其他物品的价款；</w:t>
      </w:r>
    </w:p>
    <w:p w14:paraId="42668D2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承包人撤离施工现场以及遣散承包人人员的款项；</w:t>
      </w:r>
    </w:p>
    <w:p w14:paraId="7341E81A">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按照合同约定在合同解除前应支付的违约金；</w:t>
      </w:r>
    </w:p>
    <w:p w14:paraId="42721A6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(5)按照合同约定应当支付给承包人的其他款项；</w:t>
      </w:r>
    </w:p>
    <w:p w14:paraId="2E6B4C5D">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 </w:t>
      </w:r>
      <w:r>
        <w:rPr>
          <w:rFonts w:hint="eastAsia" w:ascii="宋体" w:hAnsi="宋体" w:eastAsia="宋体"/>
          <w:sz w:val="28"/>
          <w:szCs w:val="28"/>
        </w:rPr>
        <w:t>按照合同约定应退还的质量保证金；</w:t>
      </w:r>
    </w:p>
    <w:p w14:paraId="655D640C">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(7) </w:t>
      </w:r>
      <w:r>
        <w:rPr>
          <w:rFonts w:hint="eastAsia" w:ascii="宋体" w:hAnsi="宋体" w:eastAsia="宋体"/>
          <w:sz w:val="28"/>
          <w:szCs w:val="28"/>
        </w:rPr>
        <w:t>因解除合同给承包人造成的损失。</w:t>
      </w:r>
    </w:p>
    <w:p w14:paraId="4AD41F8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合同当事人未能就解除合同后的结清达成一致的，按照第22条[争议解决]的约定处理。</w:t>
      </w:r>
    </w:p>
    <w:p w14:paraId="46C9C7C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承包人应妥善做好已完成工程和与工程有关的已购材料、工程设备的保护工作和移交工作，并将施工设备和人员撤出施工现场，发包人应为承包人撤出提供必要条件。</w:t>
      </w:r>
    </w:p>
    <w:bookmarkEnd w:id="219"/>
    <w:bookmarkEnd w:id="221"/>
    <w:bookmarkEnd w:id="224"/>
    <w:p w14:paraId="4602A378">
      <w:pPr>
        <w:pStyle w:val="5"/>
        <w:adjustRightInd w:val="0"/>
        <w:snapToGrid w:val="0"/>
        <w:spacing w:before="0" w:after="0" w:line="560" w:lineRule="exact"/>
        <w:ind w:firstLine="560" w:firstLineChars="200"/>
        <w:rPr>
          <w:rFonts w:hint="eastAsia" w:ascii="宋体" w:hAnsi="宋体" w:eastAsia="宋体"/>
          <w:color w:val="auto"/>
        </w:rPr>
      </w:pPr>
      <w:bookmarkStart w:id="225" w:name="X7e6b5f031974a2588e6643b3a8b977d15ed680b"/>
      <w:r>
        <w:rPr>
          <w:rFonts w:ascii="宋体" w:hAnsi="宋体" w:eastAsia="宋体"/>
          <w:color w:val="auto"/>
        </w:rPr>
        <w:t xml:space="preserve">18.2 </w:t>
      </w:r>
      <w:r>
        <w:rPr>
          <w:rFonts w:hint="eastAsia" w:ascii="宋体" w:hAnsi="宋体" w:eastAsia="宋体"/>
          <w:color w:val="auto"/>
        </w:rPr>
        <w:t>承包人违约</w:t>
      </w:r>
    </w:p>
    <w:p w14:paraId="6E45FB92">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26" w:name="X11f939a8ca5ea5d5372e6b3a7a07bbe6eaa5132"/>
      <w:r>
        <w:rPr>
          <w:rFonts w:ascii="宋体" w:hAnsi="宋体" w:eastAsia="宋体"/>
          <w:color w:val="auto"/>
          <w:sz w:val="28"/>
          <w:szCs w:val="28"/>
        </w:rPr>
        <w:t xml:space="preserve">18.2.1 </w:t>
      </w:r>
      <w:r>
        <w:rPr>
          <w:rFonts w:hint="eastAsia" w:ascii="宋体" w:hAnsi="宋体" w:eastAsia="宋体"/>
          <w:color w:val="auto"/>
          <w:sz w:val="28"/>
          <w:szCs w:val="28"/>
        </w:rPr>
        <w:t>承包人违约的情形</w:t>
      </w:r>
    </w:p>
    <w:p w14:paraId="0DD10D1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在合同履行过程中发生的下列情形,属于承包人违约:</w:t>
      </w:r>
    </w:p>
    <w:p w14:paraId="27F031B4">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承包人违反合同约定进行转包；</w:t>
      </w:r>
    </w:p>
    <w:p w14:paraId="44AF940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(2)承包人违反合同约定采购和使用不合格的材料和工程设备的；</w:t>
      </w:r>
    </w:p>
    <w:p w14:paraId="1ECE3E3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(3)因承包人原因导致工程质量不符合合同要求的；</w:t>
      </w:r>
    </w:p>
    <w:p w14:paraId="69347E05">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承包人违反第</w:t>
      </w:r>
      <w:r>
        <w:rPr>
          <w:rFonts w:ascii="宋体" w:hAnsi="宋体" w:eastAsia="宋体"/>
          <w:sz w:val="28"/>
          <w:szCs w:val="28"/>
        </w:rPr>
        <w:t xml:space="preserve"> 10.9 </w:t>
      </w:r>
      <w:r>
        <w:rPr>
          <w:rFonts w:hint="eastAsia" w:ascii="宋体" w:hAnsi="宋体" w:eastAsia="宋体"/>
          <w:sz w:val="28"/>
          <w:szCs w:val="28"/>
        </w:rPr>
        <w:t>款</w:t>
      </w:r>
      <w:r>
        <w:rPr>
          <w:rFonts w:ascii="宋体" w:hAnsi="宋体" w:eastAsia="宋体"/>
          <w:sz w:val="28"/>
          <w:szCs w:val="28"/>
        </w:rPr>
        <w:t xml:space="preserve"> </w:t>
      </w:r>
      <w:r>
        <w:rPr>
          <w:rFonts w:hint="eastAsia" w:ascii="宋体" w:hAnsi="宋体" w:eastAsia="宋体"/>
          <w:sz w:val="28"/>
          <w:szCs w:val="28"/>
        </w:rPr>
        <w:t>[材料与设备专用要求]</w:t>
      </w:r>
      <w:r>
        <w:rPr>
          <w:rFonts w:ascii="宋体" w:hAnsi="宋体" w:eastAsia="宋体"/>
          <w:sz w:val="28"/>
          <w:szCs w:val="28"/>
        </w:rPr>
        <w:t xml:space="preserve"> </w:t>
      </w:r>
      <w:r>
        <w:rPr>
          <w:rFonts w:hint="eastAsia" w:ascii="宋体" w:hAnsi="宋体" w:eastAsia="宋体"/>
          <w:sz w:val="28"/>
          <w:szCs w:val="28"/>
        </w:rPr>
        <w:t>的约定，未经批准，私自将已按照合同约定进入施工现场的材料或设备撤离施工现场的；</w:t>
      </w:r>
    </w:p>
    <w:p w14:paraId="1DD363B4">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 </w:t>
      </w:r>
      <w:r>
        <w:rPr>
          <w:rFonts w:hint="eastAsia" w:ascii="宋体" w:hAnsi="宋体" w:eastAsia="宋体"/>
          <w:sz w:val="28"/>
          <w:szCs w:val="28"/>
        </w:rPr>
        <w:t>承包人未能按施工进度计划及时完成合同约定的工作，造成工期延误的；</w:t>
      </w:r>
    </w:p>
    <w:p w14:paraId="51A4BAB8">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 </w:t>
      </w:r>
      <w:r>
        <w:rPr>
          <w:rFonts w:hint="eastAsia" w:ascii="宋体" w:hAnsi="宋体" w:eastAsia="宋体"/>
          <w:sz w:val="28"/>
          <w:szCs w:val="28"/>
        </w:rPr>
        <w:t>承包人在缺陷责任期及保修期内，未能在合理期限对工程缺陷进行修复，或拒绝按发包人或管护责任人要求进行修复的；</w:t>
      </w:r>
    </w:p>
    <w:p w14:paraId="379C05E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(7)承包人明确表示或者以其行为表明不履行合同主要义务的；</w:t>
      </w:r>
    </w:p>
    <w:p w14:paraId="779A44D4">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(8) </w:t>
      </w:r>
      <w:r>
        <w:rPr>
          <w:rFonts w:hint="eastAsia" w:ascii="宋体" w:hAnsi="宋体" w:eastAsia="宋体"/>
          <w:sz w:val="28"/>
          <w:szCs w:val="28"/>
        </w:rPr>
        <w:t>承包人未能按照合同约定履行其他义务的。</w:t>
      </w:r>
    </w:p>
    <w:p w14:paraId="744F6CC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承包人发生除本项第(7)目约定以外的其他违约情况时，监理人可向承包人发出整改通知，要求其在指定的期限内改正。</w:t>
      </w:r>
    </w:p>
    <w:bookmarkEnd w:id="226"/>
    <w:p w14:paraId="260D008F">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27" w:name="Xdd24d327015d88d37237dbe7dcff35288eab12c"/>
      <w:r>
        <w:rPr>
          <w:rFonts w:ascii="宋体" w:hAnsi="宋体" w:eastAsia="宋体"/>
          <w:i w:val="0"/>
          <w:iCs w:val="0"/>
          <w:color w:val="auto"/>
          <w:sz w:val="28"/>
          <w:szCs w:val="28"/>
        </w:rPr>
        <w:t xml:space="preserve">18.2.2 </w:t>
      </w:r>
      <w:r>
        <w:rPr>
          <w:rFonts w:hint="eastAsia" w:ascii="宋体" w:hAnsi="宋体" w:eastAsia="宋体"/>
          <w:i w:val="0"/>
          <w:iCs w:val="0"/>
          <w:color w:val="auto"/>
          <w:sz w:val="28"/>
          <w:szCs w:val="28"/>
        </w:rPr>
        <w:t>承包人违约的责任</w:t>
      </w:r>
    </w:p>
    <w:p w14:paraId="5BDB47F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承包人应承担因其违约行为而增加的费用和(或)延误的工期。此外，合同当事人可在专用合同条款中另行约定承包人违约责任的承担方式和计算方法。</w:t>
      </w:r>
    </w:p>
    <w:bookmarkEnd w:id="227"/>
    <w:p w14:paraId="0663A1C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28" w:name="Xe4c1c4c46b75d921cca955324d0bbfc518c2747"/>
      <w:r>
        <w:rPr>
          <w:rFonts w:ascii="宋体" w:hAnsi="宋体" w:eastAsia="宋体"/>
          <w:i w:val="0"/>
          <w:iCs w:val="0"/>
          <w:color w:val="auto"/>
          <w:sz w:val="28"/>
          <w:szCs w:val="28"/>
        </w:rPr>
        <w:t xml:space="preserve">18.2.3 </w:t>
      </w:r>
      <w:r>
        <w:rPr>
          <w:rFonts w:hint="eastAsia" w:ascii="宋体" w:hAnsi="宋体" w:eastAsia="宋体"/>
          <w:i w:val="0"/>
          <w:iCs w:val="0"/>
          <w:color w:val="auto"/>
          <w:sz w:val="28"/>
          <w:szCs w:val="28"/>
        </w:rPr>
        <w:t>因承包人违约解除合同</w:t>
      </w:r>
    </w:p>
    <w:p w14:paraId="3742E04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出现第18.2.1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bookmarkEnd w:id="228"/>
    <w:p w14:paraId="1BA212F4">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29" w:name="X56f61e972d4fa1d60647dc17b3db3cd7152a370"/>
      <w:r>
        <w:rPr>
          <w:rFonts w:ascii="宋体" w:hAnsi="宋体" w:eastAsia="宋体"/>
          <w:i w:val="0"/>
          <w:iCs w:val="0"/>
          <w:color w:val="auto"/>
          <w:sz w:val="28"/>
          <w:szCs w:val="28"/>
        </w:rPr>
        <w:t xml:space="preserve">18.2.4 </w:t>
      </w:r>
      <w:r>
        <w:rPr>
          <w:rFonts w:hint="eastAsia" w:ascii="宋体" w:hAnsi="宋体" w:eastAsia="宋体"/>
          <w:i w:val="0"/>
          <w:iCs w:val="0"/>
          <w:color w:val="auto"/>
          <w:sz w:val="28"/>
          <w:szCs w:val="28"/>
        </w:rPr>
        <w:t>因承包人违约解除合同后的处理</w:t>
      </w:r>
    </w:p>
    <w:p w14:paraId="33BDDF5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因承包人原因导致合同解除的，则合同当事人应在合同解除后</w:t>
      </w:r>
      <w:r>
        <w:rPr>
          <w:rFonts w:ascii="宋体" w:hAnsi="宋体" w:eastAsia="宋体"/>
          <w:sz w:val="28"/>
          <w:szCs w:val="28"/>
        </w:rPr>
        <w:t xml:space="preserve"> 28 </w:t>
      </w:r>
      <w:r>
        <w:rPr>
          <w:rFonts w:hint="eastAsia" w:ascii="宋体" w:hAnsi="宋体" w:eastAsia="宋体"/>
          <w:sz w:val="28"/>
          <w:szCs w:val="28"/>
        </w:rPr>
        <w:t>天内完成估价、付款和清算，并按以下约定执行：</w:t>
      </w:r>
    </w:p>
    <w:p w14:paraId="162E48D4">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合同解除后，按第</w:t>
      </w:r>
      <w:r>
        <w:rPr>
          <w:rFonts w:ascii="宋体" w:hAnsi="宋体" w:eastAsia="宋体"/>
          <w:sz w:val="28"/>
          <w:szCs w:val="28"/>
        </w:rPr>
        <w:t xml:space="preserve"> 4.4 </w:t>
      </w:r>
      <w:r>
        <w:rPr>
          <w:rFonts w:hint="eastAsia" w:ascii="宋体" w:hAnsi="宋体" w:eastAsia="宋体"/>
          <w:sz w:val="28"/>
          <w:szCs w:val="28"/>
        </w:rPr>
        <w:t>款「商定或确定」商定或确定承包人实际完成工作量对应的合同价款，以及承包人已提供的材料、工程设备、施工设备和临时工程等的价值；</w:t>
      </w:r>
    </w:p>
    <w:p w14:paraId="08ACAB49">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合同解除后，承包人应支付的违约金；</w:t>
      </w:r>
    </w:p>
    <w:p w14:paraId="6333C0D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合同解除后，因解除合同给发包人造成的损失；</w:t>
      </w:r>
    </w:p>
    <w:p w14:paraId="5379260F">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合同解除后，承包人应按照发包人要求和监理人的指示完成现场的清理和撤离；</w:t>
      </w:r>
    </w:p>
    <w:p w14:paraId="69B5EB4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 </w:t>
      </w:r>
      <w:r>
        <w:rPr>
          <w:rFonts w:hint="eastAsia" w:ascii="宋体" w:hAnsi="宋体" w:eastAsia="宋体"/>
          <w:sz w:val="28"/>
          <w:szCs w:val="28"/>
        </w:rPr>
        <w:t>发包人和承包人应在合同解除后进行清算，出具最终结清付款证书，结清全部款项。</w:t>
      </w:r>
    </w:p>
    <w:p w14:paraId="030F2CB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因承包人违约解除合同的，发包人有权暂停对承包人的付款，查清各项付款和已扣款项。发包人和承包人未能就合同解除后的清算和款项支付达成一致的，按照第22条[争议解决]的约定处理。</w:t>
      </w:r>
    </w:p>
    <w:bookmarkEnd w:id="229"/>
    <w:p w14:paraId="7832B42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30" w:name="X6a8114c4a9a0d5d9449e83c730aff328ae55f21"/>
      <w:r>
        <w:rPr>
          <w:rFonts w:ascii="宋体" w:hAnsi="宋体" w:eastAsia="宋体"/>
          <w:i w:val="0"/>
          <w:iCs w:val="0"/>
          <w:color w:val="auto"/>
          <w:sz w:val="28"/>
          <w:szCs w:val="28"/>
        </w:rPr>
        <w:t xml:space="preserve">18.2.5 </w:t>
      </w:r>
      <w:r>
        <w:rPr>
          <w:rFonts w:hint="eastAsia" w:ascii="宋体" w:hAnsi="宋体" w:eastAsia="宋体"/>
          <w:i w:val="0"/>
          <w:iCs w:val="0"/>
          <w:color w:val="auto"/>
          <w:sz w:val="28"/>
          <w:szCs w:val="28"/>
        </w:rPr>
        <w:t>采购合同权益转让</w:t>
      </w:r>
    </w:p>
    <w:p w14:paraId="4C372AC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bookmarkEnd w:id="230"/>
    <w:p w14:paraId="7B7195A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31" w:name="X4ffcb067c38c028bf0a46b01b07889f4374e366"/>
      <w:r>
        <w:rPr>
          <w:rFonts w:ascii="宋体" w:hAnsi="宋体" w:eastAsia="宋体"/>
          <w:i w:val="0"/>
          <w:iCs w:val="0"/>
          <w:color w:val="auto"/>
          <w:sz w:val="28"/>
          <w:szCs w:val="28"/>
        </w:rPr>
        <w:t xml:space="preserve">18.3 </w:t>
      </w:r>
      <w:r>
        <w:rPr>
          <w:rFonts w:hint="eastAsia" w:ascii="宋体" w:hAnsi="宋体" w:eastAsia="宋体"/>
          <w:i w:val="0"/>
          <w:iCs w:val="0"/>
          <w:color w:val="auto"/>
          <w:sz w:val="28"/>
          <w:szCs w:val="28"/>
        </w:rPr>
        <w:t>第三方造成的违约</w:t>
      </w:r>
    </w:p>
    <w:p w14:paraId="4F87BED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在履行合同过程中，合同一方当事人因第三方的原因造成违约的，应当向合同另一方当事人承担违约责任。合同一方当事人和第三方之间的纠纷，依照法律规定或者按照约定解决。</w:t>
      </w:r>
    </w:p>
    <w:bookmarkEnd w:id="225"/>
    <w:bookmarkEnd w:id="231"/>
    <w:p w14:paraId="25B1833E">
      <w:pPr>
        <w:pStyle w:val="5"/>
        <w:adjustRightInd w:val="0"/>
        <w:snapToGrid w:val="0"/>
        <w:spacing w:before="0" w:after="0" w:line="560" w:lineRule="exact"/>
        <w:ind w:firstLine="560" w:firstLineChars="200"/>
        <w:rPr>
          <w:rFonts w:hint="eastAsia" w:ascii="宋体" w:hAnsi="宋体" w:eastAsia="宋体"/>
          <w:color w:val="auto"/>
        </w:rPr>
      </w:pPr>
      <w:bookmarkStart w:id="232" w:name="X03b6e62f2e706c3ad1bceed08c945feb57342d3"/>
      <w:r>
        <w:rPr>
          <w:rFonts w:ascii="宋体" w:hAnsi="宋体" w:eastAsia="宋体"/>
          <w:color w:val="auto"/>
        </w:rPr>
        <w:t xml:space="preserve">19 </w:t>
      </w:r>
      <w:r>
        <w:rPr>
          <w:rFonts w:hint="eastAsia" w:ascii="宋体" w:hAnsi="宋体" w:eastAsia="宋体"/>
          <w:color w:val="auto"/>
        </w:rPr>
        <w:t>不可抗力</w:t>
      </w:r>
    </w:p>
    <w:p w14:paraId="2604B76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33" w:name="X53c6079cd4a1aaa30d4bab30677ae97066495e8"/>
      <w:r>
        <w:rPr>
          <w:rFonts w:ascii="宋体" w:hAnsi="宋体" w:eastAsia="宋体"/>
          <w:i w:val="0"/>
          <w:iCs w:val="0"/>
          <w:color w:val="auto"/>
          <w:sz w:val="28"/>
          <w:szCs w:val="28"/>
        </w:rPr>
        <w:t xml:space="preserve">19.1 </w:t>
      </w:r>
      <w:r>
        <w:rPr>
          <w:rFonts w:hint="eastAsia" w:ascii="宋体" w:hAnsi="宋体" w:eastAsia="宋体"/>
          <w:i w:val="0"/>
          <w:iCs w:val="0"/>
          <w:color w:val="auto"/>
          <w:sz w:val="28"/>
          <w:szCs w:val="28"/>
        </w:rPr>
        <w:t>不可抗力的确认</w:t>
      </w:r>
    </w:p>
    <w:p w14:paraId="1DFC575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不可抗力是指合同当事人在签订合同时不可预见，在合同履行过程中不可避免且不能克服的自然灾害和社会性突发事件，如地震、海啸、瘟疫、骚乱、戒严、暴动、战争和专用合同条款中约定的其他情形。</w:t>
      </w:r>
    </w:p>
    <w:p w14:paraId="74AE65A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22条[争议解决]的约定处理。</w:t>
      </w:r>
    </w:p>
    <w:bookmarkEnd w:id="233"/>
    <w:p w14:paraId="617FF1A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34" w:name="X0b6a138d2bdf874103aa8cbdbe9cd4a2fbc1de5"/>
      <w:r>
        <w:rPr>
          <w:rFonts w:ascii="宋体" w:hAnsi="宋体" w:eastAsia="宋体"/>
          <w:i w:val="0"/>
          <w:iCs w:val="0"/>
          <w:color w:val="auto"/>
          <w:sz w:val="28"/>
          <w:szCs w:val="28"/>
        </w:rPr>
        <w:t xml:space="preserve">19.2 </w:t>
      </w:r>
      <w:r>
        <w:rPr>
          <w:rFonts w:hint="eastAsia" w:ascii="宋体" w:hAnsi="宋体" w:eastAsia="宋体"/>
          <w:i w:val="0"/>
          <w:iCs w:val="0"/>
          <w:color w:val="auto"/>
          <w:sz w:val="28"/>
          <w:szCs w:val="28"/>
        </w:rPr>
        <w:t>不可抗力的通知</w:t>
      </w:r>
    </w:p>
    <w:p w14:paraId="04671A25">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合同一方当事人遇到不可抗力事件，使其履行合同义务受到阻碍时，应立即通知合同另一方当事人和监理人，书面说明不可抗力和受阻碍的详细情况，并提供必要的证明。</w:t>
      </w:r>
    </w:p>
    <w:p w14:paraId="0262BBF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不可抗力持续发生的，合同一方当事人应及时向合同另一方当事人和监理人提交中间报告，说明不可抗力和履行合同受阻的情况，并于不可抗力事件结束后28天内提交最终报告及有关资料。</w:t>
      </w:r>
    </w:p>
    <w:bookmarkEnd w:id="234"/>
    <w:p w14:paraId="20D0860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35" w:name="X9e1a712ceab2fb604a79d231da10d1d9ae65851"/>
      <w:r>
        <w:rPr>
          <w:rFonts w:ascii="宋体" w:hAnsi="宋体" w:eastAsia="宋体"/>
          <w:i w:val="0"/>
          <w:iCs w:val="0"/>
          <w:color w:val="auto"/>
          <w:sz w:val="28"/>
          <w:szCs w:val="28"/>
        </w:rPr>
        <w:t xml:space="preserve">19.3 </w:t>
      </w:r>
      <w:r>
        <w:rPr>
          <w:rFonts w:hint="eastAsia" w:ascii="宋体" w:hAnsi="宋体" w:eastAsia="宋体"/>
          <w:i w:val="0"/>
          <w:iCs w:val="0"/>
          <w:color w:val="auto"/>
          <w:sz w:val="28"/>
          <w:szCs w:val="28"/>
        </w:rPr>
        <w:t>不可抗力后果的承担</w:t>
      </w:r>
    </w:p>
    <w:p w14:paraId="7AB2C250">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19.3.1 </w:t>
      </w:r>
      <w:r>
        <w:rPr>
          <w:rFonts w:hint="eastAsia" w:ascii="宋体" w:hAnsi="宋体" w:eastAsia="宋体"/>
          <w:sz w:val="28"/>
          <w:szCs w:val="28"/>
        </w:rPr>
        <w:t>不可抗力引起的后果及造成的损失由合同当事人按照法律规定及合同约定各自承担。不可抗力发生前已完成的工程应当按照合同约定进行计量支付。</w:t>
      </w:r>
    </w:p>
    <w:p w14:paraId="36D56D00">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19.3.2 </w:t>
      </w:r>
      <w:r>
        <w:rPr>
          <w:rFonts w:hint="eastAsia" w:ascii="宋体" w:hAnsi="宋体" w:eastAsia="宋体"/>
          <w:sz w:val="28"/>
          <w:szCs w:val="28"/>
        </w:rPr>
        <w:t>不可抗力导致的人员伤亡、财产损失、费用增加和(或)工期延误等后果，由合同当事人按以下原则承担：</w:t>
      </w:r>
    </w:p>
    <w:p w14:paraId="34C36F3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(1)永久工程、已运至施工现场的材料和工程设备的损坏，以及因工程损坏造成的第三方人员伤亡和财产损失由发包人承担；</w:t>
      </w:r>
    </w:p>
    <w:p w14:paraId="488F79FC">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承包人施工设备的损坏由承包人承担；</w:t>
      </w:r>
    </w:p>
    <w:p w14:paraId="434797EE">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发包人和承包人承担各自人员伤亡和财产的损失；</w:t>
      </w:r>
    </w:p>
    <w:p w14:paraId="2C9C6811">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因不可抗力影响承包人履行合同约定的义务，已经引起或将引起工期延误的，应当顺延工期，由此导致承包人停工的费用损失由发包人和承包人合理分担，停工期间必须支付的工人工资由发包人承担；</w:t>
      </w:r>
    </w:p>
    <w:p w14:paraId="07512F8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(5)因不可抗力引起或将引起工期延误，发包人要求赶工的，由此增加的赶工费用由发包人承担；</w:t>
      </w:r>
    </w:p>
    <w:p w14:paraId="50989E8A">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 </w:t>
      </w:r>
      <w:r>
        <w:rPr>
          <w:rFonts w:hint="eastAsia" w:ascii="宋体" w:hAnsi="宋体" w:eastAsia="宋体"/>
          <w:sz w:val="28"/>
          <w:szCs w:val="28"/>
        </w:rPr>
        <w:t>承包人在停工期间按照发包人要求照管、清理和修复工程的费用由发包人承担。</w:t>
      </w:r>
    </w:p>
    <w:p w14:paraId="0A06E7D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不可抗力发生后，合同当事人均应采取措施尽量避免和减少损失的扩大，任何合同一方当事人没有采取有效措施导致损失扩大的，应对扩大的损失承担责任。</w:t>
      </w:r>
    </w:p>
    <w:p w14:paraId="45F885B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因合同一方当事人迟延履行合同义务，在迟延履行期间遭遇不可抗力的，不免除其违约责任。</w:t>
      </w:r>
    </w:p>
    <w:bookmarkEnd w:id="235"/>
    <w:p w14:paraId="6A2F4F57">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36" w:name="X287d044f2c19a0dc6807a3aa5dd7c3aface4abd"/>
      <w:r>
        <w:rPr>
          <w:rFonts w:ascii="宋体" w:hAnsi="宋体" w:eastAsia="宋体"/>
          <w:i w:val="0"/>
          <w:iCs w:val="0"/>
          <w:color w:val="auto"/>
          <w:sz w:val="28"/>
          <w:szCs w:val="28"/>
        </w:rPr>
        <w:t xml:space="preserve">19.4 </w:t>
      </w:r>
      <w:r>
        <w:rPr>
          <w:rFonts w:hint="eastAsia" w:ascii="宋体" w:hAnsi="宋体" w:eastAsia="宋体"/>
          <w:i w:val="0"/>
          <w:iCs w:val="0"/>
          <w:color w:val="auto"/>
          <w:sz w:val="28"/>
          <w:szCs w:val="28"/>
        </w:rPr>
        <w:t>因不可抗力解除合同</w:t>
      </w:r>
    </w:p>
    <w:p w14:paraId="3403B8D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因不可抗力导致合同无法履行连续超过84天或累计超过140天的，发包人和承包人均有权解除合同。合同解除后，由双方当事人按照第4.4款[商定或确定]商定或确定发包人应支付的款项，该款项包括：</w:t>
      </w:r>
    </w:p>
    <w:p w14:paraId="0DD6C9BB">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合同解除前承包人已完成工作的价款；</w:t>
      </w:r>
    </w:p>
    <w:p w14:paraId="0405B23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承包人为工程订购的并已交付给承包人，或承包人有责任接受交付的材料、工程设备和其他物品的价款；</w:t>
      </w:r>
    </w:p>
    <w:p w14:paraId="699208E5">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发包人要求承包人退货或解除订货合同而产生的费用，或因不能退货或解除合同而产生的损失；</w:t>
      </w:r>
    </w:p>
    <w:p w14:paraId="226C2624">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承包人撤离施工现场以及遣散承包人人员的费用；</w:t>
      </w:r>
    </w:p>
    <w:p w14:paraId="29FFEA9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(5)按照合同约定在合同解除前应支付给承包人的其他款项；</w:t>
      </w:r>
    </w:p>
    <w:p w14:paraId="59D7E04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(6)扣减承包人按照合同约定应向发包人支付的款项；</w:t>
      </w:r>
    </w:p>
    <w:p w14:paraId="49C3BE7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(7)双方商定或确定的其他款项。</w:t>
      </w:r>
    </w:p>
    <w:p w14:paraId="756E975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除专用合同条款另有约定外，合同解除后，发包人应在商定或确定上述款项后28天内完成上述款项的支付。</w:t>
      </w:r>
    </w:p>
    <w:bookmarkEnd w:id="232"/>
    <w:bookmarkEnd w:id="236"/>
    <w:p w14:paraId="2EB0188E">
      <w:pPr>
        <w:pStyle w:val="5"/>
        <w:adjustRightInd w:val="0"/>
        <w:snapToGrid w:val="0"/>
        <w:spacing w:before="0" w:after="0" w:line="560" w:lineRule="exact"/>
        <w:ind w:firstLine="560" w:firstLineChars="200"/>
        <w:rPr>
          <w:rFonts w:hint="eastAsia" w:ascii="宋体" w:hAnsi="宋体" w:eastAsia="宋体"/>
          <w:color w:val="auto"/>
        </w:rPr>
      </w:pPr>
      <w:bookmarkStart w:id="237" w:name="X28607e58c7cabf8f70f397cb76ff9aa50483946"/>
      <w:r>
        <w:rPr>
          <w:rFonts w:ascii="宋体" w:hAnsi="宋体" w:eastAsia="宋体"/>
          <w:color w:val="auto"/>
        </w:rPr>
        <w:t xml:space="preserve">20 </w:t>
      </w:r>
      <w:r>
        <w:rPr>
          <w:rFonts w:hint="eastAsia" w:ascii="宋体" w:hAnsi="宋体" w:eastAsia="宋体"/>
          <w:color w:val="auto"/>
        </w:rPr>
        <w:t>保险</w:t>
      </w:r>
    </w:p>
    <w:p w14:paraId="34AACB7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38" w:name="X166a403c25873347d5c2a8723fe74c326cdc735"/>
      <w:r>
        <w:rPr>
          <w:rFonts w:ascii="宋体" w:hAnsi="宋体" w:eastAsia="宋体"/>
          <w:i w:val="0"/>
          <w:iCs w:val="0"/>
          <w:color w:val="auto"/>
          <w:sz w:val="28"/>
          <w:szCs w:val="28"/>
        </w:rPr>
        <w:t xml:space="preserve">20.1 </w:t>
      </w:r>
      <w:r>
        <w:rPr>
          <w:rFonts w:hint="eastAsia" w:ascii="宋体" w:hAnsi="宋体" w:eastAsia="宋体"/>
          <w:i w:val="0"/>
          <w:iCs w:val="0"/>
          <w:color w:val="auto"/>
          <w:sz w:val="28"/>
          <w:szCs w:val="28"/>
        </w:rPr>
        <w:t>工程保险</w:t>
      </w:r>
    </w:p>
    <w:p w14:paraId="174D5454">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除专用合同条款另有约定外，发包人应投保建筑工程一切险或安装工程一切险；发包人委托承包人投保的，因投保产生的保险费和其他相关费用由发包人承担。</w:t>
      </w:r>
    </w:p>
    <w:bookmarkEnd w:id="238"/>
    <w:p w14:paraId="0CA8CCCC">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39" w:name="X0c073a406443ad6dff6a4832d62c3c90fd166bc"/>
      <w:r>
        <w:rPr>
          <w:rFonts w:ascii="宋体" w:hAnsi="宋体" w:eastAsia="宋体"/>
          <w:i w:val="0"/>
          <w:iCs w:val="0"/>
          <w:color w:val="auto"/>
          <w:sz w:val="28"/>
          <w:szCs w:val="28"/>
        </w:rPr>
        <w:t xml:space="preserve">20.2 </w:t>
      </w:r>
      <w:r>
        <w:rPr>
          <w:rFonts w:hint="eastAsia" w:ascii="宋体" w:hAnsi="宋体" w:eastAsia="宋体"/>
          <w:i w:val="0"/>
          <w:iCs w:val="0"/>
          <w:color w:val="auto"/>
          <w:sz w:val="28"/>
          <w:szCs w:val="28"/>
        </w:rPr>
        <w:t>工伤保险</w:t>
      </w:r>
    </w:p>
    <w:p w14:paraId="42C55D04">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20.2.1 </w:t>
      </w:r>
      <w:r>
        <w:rPr>
          <w:rFonts w:hint="eastAsia" w:ascii="宋体" w:hAnsi="宋体" w:eastAsia="宋体"/>
          <w:sz w:val="28"/>
          <w:szCs w:val="28"/>
        </w:rPr>
        <w:t>发包人应依照法律规定参加工伤保险，并为在施工现场的全部员工办理工伤保险，缴纳工伤保险费，并要求监理人以及由发包人为履行合同聘请的第三方依法参加工伤保险。</w:t>
      </w:r>
    </w:p>
    <w:p w14:paraId="288E310E">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20.2.2 </w:t>
      </w:r>
      <w:r>
        <w:rPr>
          <w:rFonts w:hint="eastAsia" w:ascii="宋体" w:hAnsi="宋体" w:eastAsia="宋体"/>
          <w:sz w:val="28"/>
          <w:szCs w:val="28"/>
        </w:rPr>
        <w:t>承包人应依照法律规定参加工伤保险，并为其履行合同的全部员工办理工伤保险，缴纳工伤保险费，并要求承包人为履行合同聘请的第三方依法参加工伤保险。</w:t>
      </w:r>
    </w:p>
    <w:bookmarkEnd w:id="239"/>
    <w:p w14:paraId="71FCAE5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40" w:name="X6003627c0c2d604410b2fecd2eefee1237cf133"/>
      <w:r>
        <w:rPr>
          <w:rFonts w:ascii="宋体" w:hAnsi="宋体" w:eastAsia="宋体"/>
          <w:i w:val="0"/>
          <w:iCs w:val="0"/>
          <w:color w:val="auto"/>
          <w:sz w:val="28"/>
          <w:szCs w:val="28"/>
        </w:rPr>
        <w:t xml:space="preserve">20.3 </w:t>
      </w:r>
      <w:r>
        <w:rPr>
          <w:rFonts w:hint="eastAsia" w:ascii="宋体" w:hAnsi="宋体" w:eastAsia="宋体"/>
          <w:i w:val="0"/>
          <w:iCs w:val="0"/>
          <w:color w:val="auto"/>
          <w:sz w:val="28"/>
          <w:szCs w:val="28"/>
        </w:rPr>
        <w:t>其他保险</w:t>
      </w:r>
    </w:p>
    <w:p w14:paraId="05B8372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发包人和承包人可以为其施工现场的全部人员办理意外伤害保险并支付保险费，包括其员工以及为履行合同聘请的第三方的人员，具体事项由合同当事人在专用合同条款约定。</w:t>
      </w:r>
    </w:p>
    <w:p w14:paraId="072902B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除专用合同条款另有约定外，承包人应为其施工设备等办理财产保险。</w:t>
      </w:r>
    </w:p>
    <w:bookmarkEnd w:id="240"/>
    <w:p w14:paraId="4B5A6373">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41" w:name="X91fecde4aa0989b4a0b1d2f59407b8e9f9bdf10"/>
      <w:r>
        <w:rPr>
          <w:rFonts w:ascii="宋体" w:hAnsi="宋体" w:eastAsia="宋体"/>
          <w:i w:val="0"/>
          <w:iCs w:val="0"/>
          <w:color w:val="auto"/>
          <w:sz w:val="28"/>
          <w:szCs w:val="28"/>
        </w:rPr>
        <w:t xml:space="preserve">20.4 </w:t>
      </w:r>
      <w:r>
        <w:rPr>
          <w:rFonts w:hint="eastAsia" w:ascii="宋体" w:hAnsi="宋体" w:eastAsia="宋体"/>
          <w:i w:val="0"/>
          <w:iCs w:val="0"/>
          <w:color w:val="auto"/>
          <w:sz w:val="28"/>
          <w:szCs w:val="28"/>
        </w:rPr>
        <w:t>持续保险</w:t>
      </w:r>
    </w:p>
    <w:p w14:paraId="65A6105C">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合同当事人应与保险人保持联系，使保险人能够随时了解工程实施中的变动，并确保按保险合同条款要求持续保险。</w:t>
      </w:r>
    </w:p>
    <w:bookmarkEnd w:id="241"/>
    <w:p w14:paraId="2ECE949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42" w:name="Xf31ecf4432ec7e5adbecc7e184cbd450ac7a75c"/>
      <w:r>
        <w:rPr>
          <w:rFonts w:ascii="宋体" w:hAnsi="宋体" w:eastAsia="宋体"/>
          <w:i w:val="0"/>
          <w:iCs w:val="0"/>
          <w:color w:val="auto"/>
          <w:sz w:val="28"/>
          <w:szCs w:val="28"/>
        </w:rPr>
        <w:t xml:space="preserve">20.5 </w:t>
      </w:r>
      <w:r>
        <w:rPr>
          <w:rFonts w:hint="eastAsia" w:ascii="宋体" w:hAnsi="宋体" w:eastAsia="宋体"/>
          <w:i w:val="0"/>
          <w:iCs w:val="0"/>
          <w:color w:val="auto"/>
          <w:sz w:val="28"/>
          <w:szCs w:val="28"/>
        </w:rPr>
        <w:t>保险凭证</w:t>
      </w:r>
    </w:p>
    <w:p w14:paraId="4627C97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合同一方当事人应及时向合同另一方当事人提交其已投保的各项保险的凭证和保险单复印件。</w:t>
      </w:r>
    </w:p>
    <w:bookmarkEnd w:id="242"/>
    <w:p w14:paraId="7F6894D2">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43" w:name="Xd618198f20a9b64fb38b53a97786aa38382342d"/>
      <w:r>
        <w:rPr>
          <w:rFonts w:ascii="宋体" w:hAnsi="宋体" w:eastAsia="宋体"/>
          <w:i w:val="0"/>
          <w:iCs w:val="0"/>
          <w:color w:val="auto"/>
          <w:sz w:val="28"/>
          <w:szCs w:val="28"/>
        </w:rPr>
        <w:t xml:space="preserve">20.6 </w:t>
      </w:r>
      <w:r>
        <w:rPr>
          <w:rFonts w:hint="eastAsia" w:ascii="宋体" w:hAnsi="宋体" w:eastAsia="宋体"/>
          <w:i w:val="0"/>
          <w:iCs w:val="0"/>
          <w:color w:val="auto"/>
          <w:sz w:val="28"/>
          <w:szCs w:val="28"/>
        </w:rPr>
        <w:t>未按约定投保的补救</w:t>
      </w:r>
    </w:p>
    <w:p w14:paraId="6A223E23">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20.6.1 </w:t>
      </w:r>
      <w:r>
        <w:rPr>
          <w:rFonts w:hint="eastAsia" w:ascii="宋体" w:hAnsi="宋体" w:eastAsia="宋体"/>
          <w:sz w:val="28"/>
          <w:szCs w:val="28"/>
        </w:rPr>
        <w:t>发包人未按合同约定办理保险，或未能使保险持续有效的，则承包人可代为办理，所需费用由发包人承担。发包人未按合同约定办理保险，导致未能得到足额赔偿的，由发包人负责补足。</w:t>
      </w:r>
    </w:p>
    <w:p w14:paraId="3EB6BCAD">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20.6.2 </w:t>
      </w:r>
      <w:r>
        <w:rPr>
          <w:rFonts w:hint="eastAsia" w:ascii="宋体" w:hAnsi="宋体" w:eastAsia="宋体"/>
          <w:sz w:val="28"/>
          <w:szCs w:val="28"/>
        </w:rPr>
        <w:t>承包人未按合同约定办理保险，或未能使保险持续有效的，则发包人可代为办理，所需费用由承包人承担。承包人未按合同约定办理保险，导致未能得到足额赔偿的，由承包人负责补足。</w:t>
      </w:r>
    </w:p>
    <w:bookmarkEnd w:id="243"/>
    <w:p w14:paraId="03710B46">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44" w:name="Xb86b09a6d11df61b15428303b1a9774f6b24965"/>
      <w:r>
        <w:rPr>
          <w:rFonts w:ascii="宋体" w:hAnsi="宋体" w:eastAsia="宋体"/>
          <w:i w:val="0"/>
          <w:iCs w:val="0"/>
          <w:color w:val="auto"/>
          <w:sz w:val="28"/>
          <w:szCs w:val="28"/>
        </w:rPr>
        <w:t xml:space="preserve">20.7 </w:t>
      </w:r>
      <w:r>
        <w:rPr>
          <w:rFonts w:hint="eastAsia" w:ascii="宋体" w:hAnsi="宋体" w:eastAsia="宋体"/>
          <w:i w:val="0"/>
          <w:iCs w:val="0"/>
          <w:color w:val="auto"/>
          <w:sz w:val="28"/>
          <w:szCs w:val="28"/>
        </w:rPr>
        <w:t>通知义务</w:t>
      </w:r>
    </w:p>
    <w:p w14:paraId="22CA286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除专用合同条款另有约定外，发包人变更除工伤保险之外的保险合同时，应事先征得承包人同意，并通知监理人；承包人变更除工伤保险之外的保险合同时，应事先征得发包人同意，并通知监理人。</w:t>
      </w:r>
    </w:p>
    <w:p w14:paraId="407D35E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保险事故发生时，投保人应按照保险合同规定的条件和期限及时向保险人报告。发包人和承包人应当在知道保险事故发生后及时通知对方。</w:t>
      </w:r>
    </w:p>
    <w:bookmarkEnd w:id="237"/>
    <w:bookmarkEnd w:id="244"/>
    <w:p w14:paraId="1E8914F7">
      <w:pPr>
        <w:pStyle w:val="5"/>
        <w:adjustRightInd w:val="0"/>
        <w:snapToGrid w:val="0"/>
        <w:spacing w:before="0" w:after="0" w:line="560" w:lineRule="exact"/>
        <w:ind w:firstLine="560" w:firstLineChars="200"/>
        <w:rPr>
          <w:rFonts w:hint="eastAsia" w:ascii="宋体" w:hAnsi="宋体" w:eastAsia="宋体"/>
          <w:color w:val="auto"/>
        </w:rPr>
      </w:pPr>
      <w:bookmarkStart w:id="245" w:name="Xe87ace4f42a6bfd9c5c8d531abeb4ac0a47bc0d"/>
      <w:r>
        <w:rPr>
          <w:rFonts w:ascii="宋体" w:hAnsi="宋体" w:eastAsia="宋体"/>
          <w:color w:val="auto"/>
        </w:rPr>
        <w:t xml:space="preserve">21 </w:t>
      </w:r>
      <w:r>
        <w:rPr>
          <w:rFonts w:hint="eastAsia" w:ascii="宋体" w:hAnsi="宋体" w:eastAsia="宋体"/>
          <w:color w:val="auto"/>
        </w:rPr>
        <w:t>索赔</w:t>
      </w:r>
    </w:p>
    <w:p w14:paraId="0BF616DC">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46" w:name="X9f538ba2acd9e82252be65f780a2613d4b057df"/>
      <w:r>
        <w:rPr>
          <w:rFonts w:ascii="宋体" w:hAnsi="宋体" w:eastAsia="宋体"/>
          <w:i w:val="0"/>
          <w:iCs w:val="0"/>
          <w:color w:val="auto"/>
          <w:sz w:val="28"/>
          <w:szCs w:val="28"/>
        </w:rPr>
        <w:t xml:space="preserve">21.1 </w:t>
      </w:r>
      <w:r>
        <w:rPr>
          <w:rFonts w:hint="eastAsia" w:ascii="宋体" w:hAnsi="宋体" w:eastAsia="宋体"/>
          <w:i w:val="0"/>
          <w:iCs w:val="0"/>
          <w:color w:val="auto"/>
          <w:sz w:val="28"/>
          <w:szCs w:val="28"/>
        </w:rPr>
        <w:t>承包人的索赔</w:t>
      </w:r>
    </w:p>
    <w:p w14:paraId="7AD7A234">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根据合同约定，承包人认为有权得到追加付款和(或)延长工期的，应按以下程序向发包人提出索赔：</w:t>
      </w:r>
    </w:p>
    <w:p w14:paraId="3D768C24">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承包人应在知道或应当知道索赔事件发生后</w:t>
      </w:r>
      <w:r>
        <w:rPr>
          <w:rFonts w:ascii="宋体" w:hAnsi="宋体" w:eastAsia="宋体"/>
          <w:sz w:val="28"/>
          <w:szCs w:val="28"/>
        </w:rPr>
        <w:t xml:space="preserve"> 28 </w:t>
      </w:r>
      <w:r>
        <w:rPr>
          <w:rFonts w:hint="eastAsia" w:ascii="宋体" w:hAnsi="宋体" w:eastAsia="宋体"/>
          <w:sz w:val="28"/>
          <w:szCs w:val="28"/>
        </w:rPr>
        <w:t>天内，向监理人递交索赔意向通知书，并说明发生索赔事件的事由；承包人未在前述</w:t>
      </w:r>
      <w:r>
        <w:rPr>
          <w:rFonts w:ascii="宋体" w:hAnsi="宋体" w:eastAsia="宋体"/>
          <w:sz w:val="28"/>
          <w:szCs w:val="28"/>
        </w:rPr>
        <w:t xml:space="preserve"> 28 </w:t>
      </w:r>
      <w:r>
        <w:rPr>
          <w:rFonts w:hint="eastAsia" w:ascii="宋体" w:hAnsi="宋体" w:eastAsia="宋体"/>
          <w:sz w:val="28"/>
          <w:szCs w:val="28"/>
        </w:rPr>
        <w:t>天内发出索赔意向通知书的，丧失要求追加付款和（或）延长工期的权利。</w:t>
      </w:r>
    </w:p>
    <w:p w14:paraId="07EB269C">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承包人应在发出索赔意向通知书后</w:t>
      </w:r>
      <w:r>
        <w:rPr>
          <w:rFonts w:ascii="宋体" w:hAnsi="宋体" w:eastAsia="宋体"/>
          <w:sz w:val="28"/>
          <w:szCs w:val="28"/>
        </w:rPr>
        <w:t xml:space="preserve"> 28 </w:t>
      </w:r>
      <w:r>
        <w:rPr>
          <w:rFonts w:hint="eastAsia" w:ascii="宋体" w:hAnsi="宋体" w:eastAsia="宋体"/>
          <w:sz w:val="28"/>
          <w:szCs w:val="28"/>
        </w:rPr>
        <w:t>天内，向监理人正式递交索赔报告；索赔报告应详细说明索赔理由以及要求追加的付款金额和（或）延长的工期，并附必要的记录和证明材料。</w:t>
      </w:r>
    </w:p>
    <w:p w14:paraId="6334E6D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(3)索赔事件具有持续影响的，承包人应按合理时间间隔继续递交延续索赔通知，说明持续影响的实际情况和记录，列出累计的追加付款金额和(或)工期延长天数。</w:t>
      </w:r>
    </w:p>
    <w:p w14:paraId="7F89B55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(4)在索赔事件影响结束后28天内，承包人应向监理人递交最终索赔报告，说明最终要求索赔的追加付款金额和(或)延长的工期，并附必要的记录和证明材料。</w:t>
      </w:r>
    </w:p>
    <w:bookmarkEnd w:id="246"/>
    <w:p w14:paraId="60FE39D2">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47" w:name="X1ea203b463f16da35498d1b7f7aecf898c2c875"/>
      <w:r>
        <w:rPr>
          <w:rFonts w:ascii="宋体" w:hAnsi="宋体" w:eastAsia="宋体"/>
          <w:i w:val="0"/>
          <w:iCs w:val="0"/>
          <w:color w:val="auto"/>
          <w:sz w:val="28"/>
          <w:szCs w:val="28"/>
        </w:rPr>
        <w:t xml:space="preserve">21.2 </w:t>
      </w:r>
      <w:r>
        <w:rPr>
          <w:rFonts w:hint="eastAsia" w:ascii="宋体" w:hAnsi="宋体" w:eastAsia="宋体"/>
          <w:i w:val="0"/>
          <w:iCs w:val="0"/>
          <w:color w:val="auto"/>
          <w:sz w:val="28"/>
          <w:szCs w:val="28"/>
        </w:rPr>
        <w:t>对承包人索赔的处理</w:t>
      </w:r>
    </w:p>
    <w:p w14:paraId="13FD131F">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对承包人索赔的处理如下：</w:t>
      </w:r>
    </w:p>
    <w:p w14:paraId="6ED339F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（1）监理人应在收到索赔报告后14天内完成审查并报送发包人。监理人对索赔报告存在异议的，有权要求承包人提交全部原始记录副本。</w:t>
      </w:r>
    </w:p>
    <w:p w14:paraId="3863B14A">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发包人应在监理人收到索赔报告或有关索赔的进一步证明材料后的</w:t>
      </w:r>
      <w:r>
        <w:rPr>
          <w:rFonts w:ascii="宋体" w:hAnsi="宋体" w:eastAsia="宋体"/>
          <w:sz w:val="28"/>
          <w:szCs w:val="28"/>
        </w:rPr>
        <w:t xml:space="preserve"> 28 </w:t>
      </w:r>
      <w:r>
        <w:rPr>
          <w:rFonts w:hint="eastAsia" w:ascii="宋体" w:hAnsi="宋体" w:eastAsia="宋体"/>
          <w:sz w:val="28"/>
          <w:szCs w:val="28"/>
        </w:rPr>
        <w:t>天内，由监理人向承包人出具经发包人签认的索赔处理结果。发包人逾期答复的，则视为认可承包人的索赔要求。</w:t>
      </w:r>
    </w:p>
    <w:p w14:paraId="639547C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承包人接受索赔处理结果的，索赔款项在当期进度款中进行支付；承包人不接受索赔处理结果的，按照第</w:t>
      </w:r>
      <w:r>
        <w:rPr>
          <w:rFonts w:ascii="宋体" w:hAnsi="宋体" w:eastAsia="宋体"/>
          <w:sz w:val="28"/>
          <w:szCs w:val="28"/>
        </w:rPr>
        <w:t xml:space="preserve"> 22 </w:t>
      </w:r>
      <w:r>
        <w:rPr>
          <w:rFonts w:hint="eastAsia" w:ascii="宋体" w:hAnsi="宋体" w:eastAsia="宋体"/>
          <w:sz w:val="28"/>
          <w:szCs w:val="28"/>
        </w:rPr>
        <w:t>条</w:t>
      </w:r>
      <w:r>
        <w:rPr>
          <w:rFonts w:ascii="宋体" w:hAnsi="宋体" w:eastAsia="宋体"/>
          <w:sz w:val="28"/>
          <w:szCs w:val="28"/>
        </w:rPr>
        <w:t xml:space="preserve"> </w:t>
      </w:r>
      <w:r>
        <w:rPr>
          <w:rFonts w:hint="eastAsia" w:ascii="宋体" w:hAnsi="宋体" w:eastAsia="宋体"/>
          <w:sz w:val="28"/>
          <w:szCs w:val="28"/>
        </w:rPr>
        <w:t>[争议解决]</w:t>
      </w:r>
      <w:r>
        <w:rPr>
          <w:rFonts w:ascii="宋体" w:hAnsi="宋体" w:eastAsia="宋体"/>
          <w:sz w:val="28"/>
          <w:szCs w:val="28"/>
        </w:rPr>
        <w:t xml:space="preserve"> </w:t>
      </w:r>
      <w:r>
        <w:rPr>
          <w:rFonts w:hint="eastAsia" w:ascii="宋体" w:hAnsi="宋体" w:eastAsia="宋体"/>
          <w:sz w:val="28"/>
          <w:szCs w:val="28"/>
        </w:rPr>
        <w:t>的约定处理。</w:t>
      </w:r>
    </w:p>
    <w:bookmarkEnd w:id="247"/>
    <w:p w14:paraId="70EEE28C">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48" w:name="X4d040d6da57dff0b2a5e556d64e14228fd335c3"/>
      <w:r>
        <w:rPr>
          <w:rFonts w:ascii="宋体" w:hAnsi="宋体" w:eastAsia="宋体"/>
          <w:i w:val="0"/>
          <w:iCs w:val="0"/>
          <w:color w:val="auto"/>
          <w:sz w:val="28"/>
          <w:szCs w:val="28"/>
        </w:rPr>
        <w:t xml:space="preserve">21.3 </w:t>
      </w:r>
      <w:r>
        <w:rPr>
          <w:rFonts w:hint="eastAsia" w:ascii="宋体" w:hAnsi="宋体" w:eastAsia="宋体"/>
          <w:i w:val="0"/>
          <w:iCs w:val="0"/>
          <w:color w:val="auto"/>
          <w:sz w:val="28"/>
          <w:szCs w:val="28"/>
        </w:rPr>
        <w:t>发包人的索赔</w:t>
      </w:r>
    </w:p>
    <w:p w14:paraId="1776057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根据合同约定，发包人认为有权得到赔付金额和(或)延长缺陷责任期的，监理人应向承包人发出通知并附有详细的证明。</w:t>
      </w:r>
    </w:p>
    <w:p w14:paraId="25BCF37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bookmarkEnd w:id="248"/>
    <w:p w14:paraId="5CD4BD0C">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49" w:name="X89ccff88d8ebf76d5bd365f467efa79f2c3b668"/>
      <w:r>
        <w:rPr>
          <w:rFonts w:ascii="宋体" w:hAnsi="宋体" w:eastAsia="宋体"/>
          <w:i w:val="0"/>
          <w:iCs w:val="0"/>
          <w:color w:val="auto"/>
          <w:sz w:val="28"/>
          <w:szCs w:val="28"/>
        </w:rPr>
        <w:t xml:space="preserve">21.4 </w:t>
      </w:r>
      <w:r>
        <w:rPr>
          <w:rFonts w:hint="eastAsia" w:ascii="宋体" w:hAnsi="宋体" w:eastAsia="宋体"/>
          <w:i w:val="0"/>
          <w:iCs w:val="0"/>
          <w:color w:val="auto"/>
          <w:sz w:val="28"/>
          <w:szCs w:val="28"/>
        </w:rPr>
        <w:t>对发包人索赔的处理</w:t>
      </w:r>
    </w:p>
    <w:p w14:paraId="686564A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对发包人索赔的处理如下：</w:t>
      </w:r>
    </w:p>
    <w:p w14:paraId="14D2443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承包人收到发包人提交的索赔报告后，应及时审查索赔报告的内容、查验发包人证明材料。</w:t>
      </w:r>
    </w:p>
    <w:p w14:paraId="618FAFA5">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承包人应在收到索赔报告或有关索赔的进一步证明材料后</w:t>
      </w:r>
      <w:r>
        <w:rPr>
          <w:rFonts w:ascii="宋体" w:hAnsi="宋体" w:eastAsia="宋体"/>
          <w:sz w:val="28"/>
          <w:szCs w:val="28"/>
        </w:rPr>
        <w:t xml:space="preserve"> 28 </w:t>
      </w:r>
      <w:r>
        <w:rPr>
          <w:rFonts w:hint="eastAsia" w:ascii="宋体" w:hAnsi="宋体" w:eastAsia="宋体"/>
          <w:sz w:val="28"/>
          <w:szCs w:val="28"/>
        </w:rPr>
        <w:t>天内，将索赔处理结果答复发包人。如果承包人未在上述期限内作出答复的，则视为对发包人索赔要求的认可。</w:t>
      </w:r>
    </w:p>
    <w:p w14:paraId="60523996">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承包人接受索赔处理结果的，发包人可从应支付给承包人的合同价款中扣除赔付的金额或延长缺陷责任期；发包人不接受索赔处理结果的，按照本合同第</w:t>
      </w:r>
      <w:r>
        <w:rPr>
          <w:rFonts w:ascii="宋体" w:hAnsi="宋体" w:eastAsia="宋体"/>
          <w:sz w:val="28"/>
          <w:szCs w:val="28"/>
        </w:rPr>
        <w:t xml:space="preserve"> 22 </w:t>
      </w:r>
      <w:r>
        <w:rPr>
          <w:rFonts w:hint="eastAsia" w:ascii="宋体" w:hAnsi="宋体" w:eastAsia="宋体"/>
          <w:sz w:val="28"/>
          <w:szCs w:val="28"/>
        </w:rPr>
        <w:t>条</w:t>
      </w:r>
      <w:r>
        <w:rPr>
          <w:rFonts w:ascii="宋体" w:hAnsi="宋体" w:eastAsia="宋体"/>
          <w:sz w:val="28"/>
          <w:szCs w:val="28"/>
        </w:rPr>
        <w:t xml:space="preserve"> </w:t>
      </w:r>
      <w:r>
        <w:rPr>
          <w:rFonts w:hint="eastAsia" w:ascii="宋体" w:hAnsi="宋体" w:eastAsia="宋体"/>
          <w:sz w:val="28"/>
          <w:szCs w:val="28"/>
        </w:rPr>
        <w:t>[争议解决]</w:t>
      </w:r>
      <w:r>
        <w:rPr>
          <w:rFonts w:ascii="宋体" w:hAnsi="宋体" w:eastAsia="宋体"/>
          <w:sz w:val="28"/>
          <w:szCs w:val="28"/>
        </w:rPr>
        <w:t xml:space="preserve"> </w:t>
      </w:r>
      <w:r>
        <w:rPr>
          <w:rFonts w:hint="eastAsia" w:ascii="宋体" w:hAnsi="宋体" w:eastAsia="宋体"/>
          <w:sz w:val="28"/>
          <w:szCs w:val="28"/>
        </w:rPr>
        <w:t>的约定处理。</w:t>
      </w:r>
    </w:p>
    <w:bookmarkEnd w:id="249"/>
    <w:p w14:paraId="4D7817D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50" w:name="X62e7d989643b11a2f7bd0c2a79737eeda8e9c63"/>
      <w:r>
        <w:rPr>
          <w:rFonts w:ascii="宋体" w:hAnsi="宋体" w:eastAsia="宋体"/>
          <w:i w:val="0"/>
          <w:iCs w:val="0"/>
          <w:color w:val="auto"/>
          <w:sz w:val="28"/>
          <w:szCs w:val="28"/>
        </w:rPr>
        <w:t xml:space="preserve">21.5 </w:t>
      </w:r>
      <w:r>
        <w:rPr>
          <w:rFonts w:hint="eastAsia" w:ascii="宋体" w:hAnsi="宋体" w:eastAsia="宋体"/>
          <w:i w:val="0"/>
          <w:iCs w:val="0"/>
          <w:color w:val="auto"/>
          <w:sz w:val="28"/>
          <w:szCs w:val="28"/>
        </w:rPr>
        <w:t>提出索赔的期限</w:t>
      </w:r>
    </w:p>
    <w:p w14:paraId="13387A77">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承包人按第</w:t>
      </w:r>
      <w:r>
        <w:rPr>
          <w:rFonts w:ascii="宋体" w:hAnsi="宋体" w:eastAsia="宋体"/>
          <w:sz w:val="28"/>
          <w:szCs w:val="28"/>
        </w:rPr>
        <w:t xml:space="preserve"> 16.2 </w:t>
      </w:r>
      <w:r>
        <w:rPr>
          <w:rFonts w:hint="eastAsia" w:ascii="宋体" w:hAnsi="宋体" w:eastAsia="宋体"/>
          <w:sz w:val="28"/>
          <w:szCs w:val="28"/>
        </w:rPr>
        <w:t>款</w:t>
      </w:r>
      <w:r>
        <w:rPr>
          <w:rFonts w:ascii="宋体" w:hAnsi="宋体" w:eastAsia="宋体"/>
          <w:sz w:val="28"/>
          <w:szCs w:val="28"/>
        </w:rPr>
        <w:t xml:space="preserve"> </w:t>
      </w:r>
      <w:r>
        <w:rPr>
          <w:rFonts w:hint="eastAsia" w:ascii="宋体" w:hAnsi="宋体" w:eastAsia="宋体"/>
          <w:sz w:val="28"/>
          <w:szCs w:val="28"/>
        </w:rPr>
        <w:t>[竣工结算审核]</w:t>
      </w:r>
      <w:r>
        <w:rPr>
          <w:rFonts w:ascii="宋体" w:hAnsi="宋体" w:eastAsia="宋体"/>
          <w:sz w:val="28"/>
          <w:szCs w:val="28"/>
        </w:rPr>
        <w:t xml:space="preserve"> </w:t>
      </w:r>
      <w:r>
        <w:rPr>
          <w:rFonts w:hint="eastAsia" w:ascii="宋体" w:hAnsi="宋体" w:eastAsia="宋体"/>
          <w:sz w:val="28"/>
          <w:szCs w:val="28"/>
        </w:rPr>
        <w:t>约定接收竣工付款证书后，应被视为已无权再提出在工程接收证书颁发前所发生的任何索赔。</w:t>
      </w:r>
    </w:p>
    <w:p w14:paraId="78BEE066">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承包人按第</w:t>
      </w:r>
      <w:r>
        <w:rPr>
          <w:rFonts w:ascii="宋体" w:hAnsi="宋体" w:eastAsia="宋体"/>
          <w:sz w:val="28"/>
          <w:szCs w:val="28"/>
        </w:rPr>
        <w:t xml:space="preserve"> 16.4 </w:t>
      </w:r>
      <w:r>
        <w:rPr>
          <w:rFonts w:hint="eastAsia" w:ascii="宋体" w:hAnsi="宋体" w:eastAsia="宋体"/>
          <w:sz w:val="28"/>
          <w:szCs w:val="28"/>
        </w:rPr>
        <w:t>款</w:t>
      </w:r>
      <w:r>
        <w:rPr>
          <w:rFonts w:ascii="宋体" w:hAnsi="宋体" w:eastAsia="宋体"/>
          <w:sz w:val="28"/>
          <w:szCs w:val="28"/>
        </w:rPr>
        <w:t xml:space="preserve"> </w:t>
      </w:r>
      <w:r>
        <w:rPr>
          <w:rFonts w:hint="eastAsia" w:ascii="宋体" w:hAnsi="宋体" w:eastAsia="宋体"/>
          <w:sz w:val="28"/>
          <w:szCs w:val="28"/>
        </w:rPr>
        <w:t>[最终结清]</w:t>
      </w:r>
      <w:r>
        <w:rPr>
          <w:rFonts w:ascii="宋体" w:hAnsi="宋体" w:eastAsia="宋体"/>
          <w:sz w:val="28"/>
          <w:szCs w:val="28"/>
        </w:rPr>
        <w:t xml:space="preserve"> </w:t>
      </w:r>
      <w:r>
        <w:rPr>
          <w:rFonts w:hint="eastAsia" w:ascii="宋体" w:hAnsi="宋体" w:eastAsia="宋体"/>
          <w:sz w:val="28"/>
          <w:szCs w:val="28"/>
        </w:rPr>
        <w:t>提交的最终结清申请单中，只限于提出工程接收证书颁发后发生的索赔。提出索赔的期限自接受最终结清证书时终止。</w:t>
      </w:r>
    </w:p>
    <w:bookmarkEnd w:id="245"/>
    <w:bookmarkEnd w:id="250"/>
    <w:p w14:paraId="4DB39999">
      <w:pPr>
        <w:pStyle w:val="5"/>
        <w:adjustRightInd w:val="0"/>
        <w:snapToGrid w:val="0"/>
        <w:spacing w:before="0" w:after="0" w:line="560" w:lineRule="exact"/>
        <w:ind w:firstLine="560" w:firstLineChars="200"/>
        <w:rPr>
          <w:rFonts w:hint="eastAsia" w:ascii="宋体" w:hAnsi="宋体" w:eastAsia="宋体"/>
          <w:color w:val="auto"/>
        </w:rPr>
      </w:pPr>
      <w:bookmarkStart w:id="251" w:name="X06ae0be2ac5321523bd84855c9553756703287c"/>
      <w:r>
        <w:rPr>
          <w:rFonts w:ascii="宋体" w:hAnsi="宋体" w:eastAsia="宋体"/>
          <w:color w:val="auto"/>
        </w:rPr>
        <w:t xml:space="preserve">22 </w:t>
      </w:r>
      <w:r>
        <w:rPr>
          <w:rFonts w:hint="eastAsia" w:ascii="宋体" w:hAnsi="宋体" w:eastAsia="宋体"/>
          <w:color w:val="auto"/>
        </w:rPr>
        <w:t>争议解决</w:t>
      </w:r>
    </w:p>
    <w:bookmarkEnd w:id="251"/>
    <w:p w14:paraId="7E1855D3">
      <w:pPr>
        <w:pStyle w:val="5"/>
        <w:adjustRightInd w:val="0"/>
        <w:snapToGrid w:val="0"/>
        <w:spacing w:before="0" w:after="0" w:line="560" w:lineRule="exact"/>
        <w:ind w:firstLine="560" w:firstLineChars="200"/>
        <w:rPr>
          <w:rFonts w:hint="eastAsia" w:ascii="宋体" w:hAnsi="宋体" w:eastAsia="宋体"/>
          <w:color w:val="auto"/>
        </w:rPr>
      </w:pPr>
      <w:bookmarkStart w:id="252" w:name="Xe675cc6aaece74bca03cb1c9e9c66ad245b31b8"/>
      <w:r>
        <w:rPr>
          <w:rFonts w:ascii="宋体" w:hAnsi="宋体" w:eastAsia="宋体"/>
          <w:color w:val="auto"/>
        </w:rPr>
        <w:t xml:space="preserve">22.1 </w:t>
      </w:r>
      <w:r>
        <w:rPr>
          <w:rFonts w:hint="eastAsia" w:ascii="宋体" w:hAnsi="宋体" w:eastAsia="宋体"/>
          <w:color w:val="auto"/>
        </w:rPr>
        <w:t>和解</w:t>
      </w:r>
    </w:p>
    <w:p w14:paraId="06A1784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合同当事人可以就争议自行和解，自行和解达成协议的经双方签字并盖章后作为合同补充文件，双方均应遵照执行。</w:t>
      </w:r>
    </w:p>
    <w:p w14:paraId="7B90737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53" w:name="X095b9706149f853246407a33e5a7725b6593e2f"/>
      <w:r>
        <w:rPr>
          <w:rFonts w:ascii="宋体" w:hAnsi="宋体" w:eastAsia="宋体"/>
          <w:i w:val="0"/>
          <w:iCs w:val="0"/>
          <w:color w:val="auto"/>
          <w:sz w:val="28"/>
          <w:szCs w:val="28"/>
        </w:rPr>
        <w:t xml:space="preserve">22.2 </w:t>
      </w:r>
      <w:r>
        <w:rPr>
          <w:rFonts w:hint="eastAsia" w:ascii="宋体" w:hAnsi="宋体" w:eastAsia="宋体"/>
          <w:i w:val="0"/>
          <w:iCs w:val="0"/>
          <w:color w:val="auto"/>
          <w:sz w:val="28"/>
          <w:szCs w:val="28"/>
        </w:rPr>
        <w:t>调解</w:t>
      </w:r>
    </w:p>
    <w:p w14:paraId="6FA9979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合同当事人可以就争议请求建设行政主管部门、行业协会或其他第三方进行调解，调解达成协议的，经双方签字并盖章后作为合同补充文件，双方均应遵照执行。</w:t>
      </w:r>
    </w:p>
    <w:bookmarkEnd w:id="253"/>
    <w:p w14:paraId="582A0254">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54" w:name="X50937a1d4aada0f9d5a71b8f3ba19dc267f5c29"/>
      <w:r>
        <w:rPr>
          <w:rFonts w:ascii="宋体" w:hAnsi="宋体" w:eastAsia="宋体"/>
          <w:i w:val="0"/>
          <w:iCs w:val="0"/>
          <w:color w:val="auto"/>
          <w:sz w:val="28"/>
          <w:szCs w:val="28"/>
        </w:rPr>
        <w:t xml:space="preserve">22.3 </w:t>
      </w:r>
      <w:r>
        <w:rPr>
          <w:rFonts w:hint="eastAsia" w:ascii="宋体" w:hAnsi="宋体" w:eastAsia="宋体"/>
          <w:i w:val="0"/>
          <w:iCs w:val="0"/>
          <w:color w:val="auto"/>
          <w:sz w:val="28"/>
          <w:szCs w:val="28"/>
        </w:rPr>
        <w:t>争议评审</w:t>
      </w:r>
    </w:p>
    <w:p w14:paraId="5EA8357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合同当事人在专用合同条款中约定采取争议评审方式解决争议以及评审规则，并按下列约定</w:t>
      </w:r>
    </w:p>
    <w:p w14:paraId="7617239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执行：</w:t>
      </w:r>
    </w:p>
    <w:p w14:paraId="70BD3523">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55" w:name="Xf9375f5221700edc0a6455202fbf0af9f77b16a"/>
      <w:r>
        <w:rPr>
          <w:rFonts w:ascii="宋体" w:hAnsi="宋体" w:eastAsia="宋体"/>
          <w:color w:val="auto"/>
          <w:sz w:val="28"/>
          <w:szCs w:val="28"/>
        </w:rPr>
        <w:t xml:space="preserve">22.3.1 </w:t>
      </w:r>
      <w:r>
        <w:rPr>
          <w:rFonts w:hint="eastAsia" w:ascii="宋体" w:hAnsi="宋体" w:eastAsia="宋体"/>
          <w:color w:val="auto"/>
          <w:sz w:val="28"/>
          <w:szCs w:val="28"/>
        </w:rPr>
        <w:t>争议评审小组的确定</w:t>
      </w:r>
    </w:p>
    <w:p w14:paraId="25AC8577">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合同当事人可以共同选择一名或三名争议评审员，组成争议评审小组。除专用合同条款另有约定外，合同当事人应当自合同签订后28天内，或者争议发生后14天内，选定争议评审员。</w:t>
      </w:r>
    </w:p>
    <w:p w14:paraId="6688E28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2C67F72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除专用合同条款另有约定外，评审员报酬由发包人和承包人各承担一半。</w:t>
      </w:r>
    </w:p>
    <w:bookmarkEnd w:id="255"/>
    <w:p w14:paraId="2B81EC16">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56" w:name="X394edd00402353ed596c654825381b2806a04bf"/>
      <w:r>
        <w:rPr>
          <w:rFonts w:ascii="宋体" w:hAnsi="宋体" w:eastAsia="宋体"/>
          <w:color w:val="auto"/>
          <w:sz w:val="28"/>
          <w:szCs w:val="28"/>
        </w:rPr>
        <w:t xml:space="preserve">22.3.2 </w:t>
      </w:r>
      <w:r>
        <w:rPr>
          <w:rFonts w:hint="eastAsia" w:ascii="宋体" w:hAnsi="宋体" w:eastAsia="宋体"/>
          <w:color w:val="auto"/>
          <w:sz w:val="28"/>
          <w:szCs w:val="28"/>
        </w:rPr>
        <w:t>争议评审小组的决定</w:t>
      </w:r>
    </w:p>
    <w:p w14:paraId="324ADC1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bookmarkEnd w:id="256"/>
    <w:p w14:paraId="7CE92401">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57" w:name="Xf6751287feb9463ae722de659c9475ecf7681b6"/>
      <w:r>
        <w:rPr>
          <w:rFonts w:ascii="宋体" w:hAnsi="宋体" w:eastAsia="宋体"/>
          <w:color w:val="auto"/>
          <w:sz w:val="28"/>
          <w:szCs w:val="28"/>
        </w:rPr>
        <w:t xml:space="preserve">22.3.3 </w:t>
      </w:r>
      <w:r>
        <w:rPr>
          <w:rFonts w:hint="eastAsia" w:ascii="宋体" w:hAnsi="宋体" w:eastAsia="宋体"/>
          <w:color w:val="auto"/>
          <w:sz w:val="28"/>
          <w:szCs w:val="28"/>
        </w:rPr>
        <w:t>争议评审小组决定的效力</w:t>
      </w:r>
    </w:p>
    <w:p w14:paraId="1717448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争议评审小组作出的书面决定经合同当事人签字确认后，对双方具有约束力，双方应遵照执行。</w:t>
      </w:r>
    </w:p>
    <w:p w14:paraId="72ACED2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任何一方当事人不接受争议评审小组决定或不履行争议评审小组决定的，双方可选择采用其他争议解决方式。</w:t>
      </w:r>
    </w:p>
    <w:bookmarkEnd w:id="254"/>
    <w:bookmarkEnd w:id="257"/>
    <w:p w14:paraId="6F12992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58" w:name="X99436baa2417cbc06d492f049a256a2038d2ef4"/>
      <w:r>
        <w:rPr>
          <w:rFonts w:ascii="宋体" w:hAnsi="宋体" w:eastAsia="宋体"/>
          <w:i w:val="0"/>
          <w:iCs w:val="0"/>
          <w:color w:val="auto"/>
          <w:sz w:val="28"/>
          <w:szCs w:val="28"/>
        </w:rPr>
        <w:t xml:space="preserve">22.4 </w:t>
      </w:r>
      <w:r>
        <w:rPr>
          <w:rFonts w:hint="eastAsia" w:ascii="宋体" w:hAnsi="宋体" w:eastAsia="宋体"/>
          <w:i w:val="0"/>
          <w:iCs w:val="0"/>
          <w:color w:val="auto"/>
          <w:sz w:val="28"/>
          <w:szCs w:val="28"/>
        </w:rPr>
        <w:t>仲裁或诉讼</w:t>
      </w:r>
    </w:p>
    <w:p w14:paraId="378B538D">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因合同及合同有关事项产生的争议，合同当事人可以在专用合同条款中约定以下一种方式解决争议：</w:t>
      </w:r>
    </w:p>
    <w:p w14:paraId="771119F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向约定的仲裁委员会申请仲裁；</w:t>
      </w:r>
    </w:p>
    <w:p w14:paraId="661E1F7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向有管辖权的人民法院起诉。</w:t>
      </w:r>
    </w:p>
    <w:bookmarkEnd w:id="258"/>
    <w:p w14:paraId="2CA96F6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59" w:name="Xe8400089fe6686ea9c3dbb2faa84d46e5cf2378"/>
      <w:r>
        <w:rPr>
          <w:rFonts w:ascii="宋体" w:hAnsi="宋体" w:eastAsia="宋体"/>
          <w:i w:val="0"/>
          <w:iCs w:val="0"/>
          <w:color w:val="auto"/>
          <w:sz w:val="28"/>
          <w:szCs w:val="28"/>
        </w:rPr>
        <w:t xml:space="preserve">22.5 </w:t>
      </w:r>
      <w:r>
        <w:rPr>
          <w:rFonts w:hint="eastAsia" w:ascii="宋体" w:hAnsi="宋体" w:eastAsia="宋体"/>
          <w:i w:val="0"/>
          <w:iCs w:val="0"/>
          <w:color w:val="auto"/>
          <w:sz w:val="28"/>
          <w:szCs w:val="28"/>
        </w:rPr>
        <w:t>争议解决条款效力</w:t>
      </w:r>
    </w:p>
    <w:p w14:paraId="7B234FC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合同有关争议解决的条款独立存在，合同的变更、解除、无效或者被撤销均不影响其效力。</w:t>
      </w:r>
    </w:p>
    <w:bookmarkEnd w:id="0"/>
    <w:bookmarkEnd w:id="252"/>
    <w:bookmarkEnd w:id="259"/>
    <w:p w14:paraId="14B785B1">
      <w:pPr>
        <w:rPr>
          <w:rFonts w:hint="eastAsia" w:ascii="宋体" w:hAnsi="宋体" w:eastAsia="宋体"/>
          <w:sz w:val="28"/>
          <w:szCs w:val="28"/>
        </w:rPr>
      </w:pPr>
      <w:bookmarkStart w:id="260" w:name="第三部分-专用合同条款"/>
      <w:r>
        <w:rPr>
          <w:rFonts w:hint="eastAsia" w:ascii="宋体" w:hAnsi="宋体" w:eastAsia="宋体"/>
          <w:sz w:val="28"/>
          <w:szCs w:val="28"/>
        </w:rPr>
        <w:br w:type="page"/>
      </w:r>
    </w:p>
    <w:p w14:paraId="5F90A467">
      <w:pPr>
        <w:pStyle w:val="4"/>
        <w:adjustRightInd w:val="0"/>
        <w:snapToGrid w:val="0"/>
        <w:spacing w:before="0" w:after="0" w:line="560" w:lineRule="exact"/>
        <w:jc w:val="center"/>
        <w:rPr>
          <w:rFonts w:hint="eastAsia" w:ascii="宋体" w:hAnsi="宋体" w:eastAsia="宋体"/>
          <w:color w:val="auto"/>
          <w:sz w:val="28"/>
          <w:szCs w:val="28"/>
        </w:rPr>
      </w:pPr>
      <w:r>
        <w:rPr>
          <w:rFonts w:hint="eastAsia" w:ascii="宋体" w:hAnsi="宋体" w:eastAsia="宋体"/>
          <w:color w:val="auto"/>
          <w:sz w:val="28"/>
          <w:szCs w:val="28"/>
        </w:rPr>
        <w:t>第三部分</w:t>
      </w:r>
      <w:r>
        <w:rPr>
          <w:rFonts w:ascii="宋体" w:hAnsi="宋体" w:eastAsia="宋体"/>
          <w:color w:val="auto"/>
          <w:sz w:val="28"/>
          <w:szCs w:val="28"/>
        </w:rPr>
        <w:t xml:space="preserve"> </w:t>
      </w:r>
      <w:r>
        <w:rPr>
          <w:rFonts w:hint="eastAsia" w:ascii="宋体" w:hAnsi="宋体" w:eastAsia="宋体"/>
          <w:color w:val="auto"/>
          <w:sz w:val="28"/>
          <w:szCs w:val="28"/>
        </w:rPr>
        <w:t>专用合同条款</w:t>
      </w:r>
    </w:p>
    <w:p w14:paraId="4AFFD9BC">
      <w:pPr>
        <w:pStyle w:val="5"/>
        <w:adjustRightInd w:val="0"/>
        <w:snapToGrid w:val="0"/>
        <w:spacing w:before="0" w:after="0" w:line="560" w:lineRule="exact"/>
        <w:ind w:firstLine="560" w:firstLineChars="200"/>
        <w:rPr>
          <w:rFonts w:hint="eastAsia" w:ascii="宋体" w:hAnsi="宋体" w:eastAsia="宋体"/>
          <w:color w:val="auto"/>
        </w:rPr>
      </w:pPr>
      <w:bookmarkStart w:id="261" w:name="X7ec7a5f4184bc0ab8f45d17bbd221118eb83118"/>
      <w:r>
        <w:rPr>
          <w:rFonts w:ascii="宋体" w:hAnsi="宋体" w:eastAsia="宋体"/>
          <w:color w:val="auto"/>
        </w:rPr>
        <w:t xml:space="preserve">1 </w:t>
      </w:r>
      <w:r>
        <w:rPr>
          <w:rFonts w:hint="eastAsia" w:ascii="宋体" w:hAnsi="宋体" w:eastAsia="宋体"/>
          <w:color w:val="auto"/>
        </w:rPr>
        <w:t>一般约定</w:t>
      </w:r>
    </w:p>
    <w:p w14:paraId="5450E4BA">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62" w:name="X4a59b25c5a1ab52d9395db54c0cb0278fb048d5"/>
      <w:r>
        <w:rPr>
          <w:rFonts w:ascii="宋体" w:hAnsi="宋体" w:eastAsia="宋体"/>
          <w:i w:val="0"/>
          <w:iCs w:val="0"/>
          <w:color w:val="auto"/>
          <w:sz w:val="28"/>
          <w:szCs w:val="28"/>
        </w:rPr>
        <w:t xml:space="preserve">1.1 </w:t>
      </w:r>
      <w:r>
        <w:rPr>
          <w:rFonts w:hint="eastAsia" w:ascii="宋体" w:hAnsi="宋体" w:eastAsia="宋体"/>
          <w:i w:val="0"/>
          <w:iCs w:val="0"/>
          <w:color w:val="auto"/>
          <w:sz w:val="28"/>
          <w:szCs w:val="28"/>
        </w:rPr>
        <w:t>术语和定义</w:t>
      </w:r>
    </w:p>
    <w:p w14:paraId="3E638ED5">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1.1.1 </w:t>
      </w:r>
      <w:r>
        <w:rPr>
          <w:rFonts w:hint="eastAsia" w:ascii="宋体" w:hAnsi="宋体" w:eastAsia="宋体"/>
          <w:sz w:val="28"/>
          <w:szCs w:val="28"/>
        </w:rPr>
        <w:t>合同</w:t>
      </w:r>
    </w:p>
    <w:p w14:paraId="0C6B645D">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1.1.1.10 </w:t>
      </w:r>
      <w:r>
        <w:rPr>
          <w:rFonts w:hint="eastAsia" w:ascii="宋体" w:hAnsi="宋体" w:eastAsia="宋体"/>
          <w:sz w:val="28"/>
          <w:szCs w:val="28"/>
        </w:rPr>
        <w:t>其他合同文件包括：</w:t>
      </w:r>
      <w:r>
        <w:rPr>
          <w:rFonts w:hint="eastAsia" w:ascii="宋体" w:hAnsi="宋体" w:eastAsia="宋体"/>
          <w:sz w:val="28"/>
          <w:szCs w:val="28"/>
          <w:u w:val="single"/>
        </w:rPr>
        <w:t xml:space="preserve">           </w:t>
      </w:r>
      <w:r>
        <w:rPr>
          <w:rFonts w:hint="eastAsia" w:ascii="宋体" w:hAnsi="宋体" w:eastAsia="宋体"/>
          <w:sz w:val="28"/>
          <w:szCs w:val="28"/>
        </w:rPr>
        <w:t xml:space="preserve"> 。</w:t>
      </w:r>
    </w:p>
    <w:bookmarkEnd w:id="262"/>
    <w:p w14:paraId="0EF5F53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63" w:name="X3319c8ff6e5297ff79a6cdc95b7394c948e9bb4"/>
      <w:r>
        <w:rPr>
          <w:rFonts w:ascii="宋体" w:hAnsi="宋体" w:eastAsia="宋体"/>
          <w:i w:val="0"/>
          <w:iCs w:val="0"/>
          <w:color w:val="auto"/>
          <w:sz w:val="28"/>
          <w:szCs w:val="28"/>
        </w:rPr>
        <w:t xml:space="preserve">1.1.2 </w:t>
      </w:r>
      <w:r>
        <w:rPr>
          <w:rFonts w:hint="eastAsia" w:ascii="宋体" w:hAnsi="宋体" w:eastAsia="宋体"/>
          <w:i w:val="0"/>
          <w:iCs w:val="0"/>
          <w:color w:val="auto"/>
          <w:sz w:val="28"/>
          <w:szCs w:val="28"/>
        </w:rPr>
        <w:t>合同当事人及其他相关方</w:t>
      </w:r>
    </w:p>
    <w:p w14:paraId="0CCDFA82">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64" w:name="X0d7d37c1eb52af8dd3b12e256326b6a314f8533"/>
      <w:r>
        <w:rPr>
          <w:rFonts w:ascii="宋体" w:hAnsi="宋体" w:eastAsia="宋体"/>
          <w:color w:val="auto"/>
          <w:sz w:val="28"/>
          <w:szCs w:val="28"/>
        </w:rPr>
        <w:t xml:space="preserve">1.1.2.5 </w:t>
      </w:r>
      <w:r>
        <w:rPr>
          <w:rFonts w:hint="eastAsia" w:ascii="宋体" w:hAnsi="宋体" w:eastAsia="宋体"/>
          <w:color w:val="auto"/>
          <w:sz w:val="28"/>
          <w:szCs w:val="28"/>
        </w:rPr>
        <w:t>设计人</w:t>
      </w:r>
    </w:p>
    <w:p w14:paraId="550FFC6E">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名称：</w:t>
      </w:r>
      <w:r>
        <w:rPr>
          <w:rFonts w:hint="eastAsia" w:ascii="宋体" w:hAnsi="宋体" w:eastAsia="宋体"/>
          <w:sz w:val="28"/>
          <w:szCs w:val="28"/>
          <w:u w:val="single"/>
        </w:rPr>
        <w:t xml:space="preserve">                       </w:t>
      </w:r>
      <w:r>
        <w:rPr>
          <w:rFonts w:hint="eastAsia" w:ascii="宋体" w:hAnsi="宋体" w:eastAsia="宋体"/>
          <w:sz w:val="28"/>
          <w:szCs w:val="28"/>
        </w:rPr>
        <w:t>；</w:t>
      </w:r>
    </w:p>
    <w:p w14:paraId="6153F26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资质类别和等级：</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6C886A6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联系电话：</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4868038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电子邮箱：</w:t>
      </w:r>
      <w:r>
        <w:rPr>
          <w:rFonts w:hint="eastAsia" w:ascii="宋体" w:hAnsi="宋体" w:eastAsia="宋体"/>
          <w:sz w:val="28"/>
          <w:szCs w:val="28"/>
          <w:u w:val="single"/>
        </w:rPr>
        <w:t xml:space="preserve">                  </w:t>
      </w:r>
      <w:r>
        <w:rPr>
          <w:rFonts w:hint="eastAsia" w:ascii="宋体" w:hAnsi="宋体" w:eastAsia="宋体"/>
          <w:sz w:val="28"/>
          <w:szCs w:val="28"/>
        </w:rPr>
        <w:t xml:space="preserve"> 。</w:t>
      </w:r>
    </w:p>
    <w:bookmarkEnd w:id="264"/>
    <w:p w14:paraId="595D59B1">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65" w:name="Xe5e96098a8514328fe8228f0de073f81773c652"/>
      <w:r>
        <w:rPr>
          <w:rFonts w:ascii="宋体" w:hAnsi="宋体" w:eastAsia="宋体"/>
          <w:color w:val="auto"/>
          <w:sz w:val="28"/>
          <w:szCs w:val="28"/>
        </w:rPr>
        <w:t xml:space="preserve">1.1.2.11 </w:t>
      </w:r>
      <w:r>
        <w:rPr>
          <w:rFonts w:hint="eastAsia" w:ascii="宋体" w:hAnsi="宋体" w:eastAsia="宋体"/>
          <w:color w:val="auto"/>
          <w:sz w:val="28"/>
          <w:szCs w:val="28"/>
        </w:rPr>
        <w:t xml:space="preserve">勘查人 </w:t>
      </w:r>
    </w:p>
    <w:p w14:paraId="6D46C5D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名称：</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4F20FAE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资质类别和等级：</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3F4697D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联系电话：</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123BA26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电子邮箱：</w:t>
      </w:r>
      <w:r>
        <w:rPr>
          <w:rFonts w:hint="eastAsia" w:ascii="宋体" w:hAnsi="宋体" w:eastAsia="宋体"/>
          <w:sz w:val="28"/>
          <w:szCs w:val="28"/>
          <w:u w:val="single"/>
        </w:rPr>
        <w:t xml:space="preserve">                 </w:t>
      </w:r>
      <w:r>
        <w:rPr>
          <w:rFonts w:hint="eastAsia" w:ascii="宋体" w:hAnsi="宋体" w:eastAsia="宋体"/>
          <w:sz w:val="28"/>
          <w:szCs w:val="28"/>
        </w:rPr>
        <w:t xml:space="preserve"> 。</w:t>
      </w:r>
      <w:r>
        <w:rPr>
          <w:rFonts w:hint="eastAsia" w:ascii="宋体" w:hAnsi="宋体" w:eastAsia="宋体"/>
          <w:sz w:val="28"/>
          <w:szCs w:val="28"/>
          <w:u w:val="single"/>
        </w:rPr>
        <w:t xml:space="preserve">             </w:t>
      </w:r>
    </w:p>
    <w:p w14:paraId="14D1B24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由于勘查人、设计人受雇于发包人，因其造成的任何性质的失误、差错或过失，对于本合同而言，均应视为发包人的失误、差错或过失。</w:t>
      </w:r>
    </w:p>
    <w:bookmarkEnd w:id="265"/>
    <w:p w14:paraId="4BB0AFAC">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66" w:name="X97e09c2ea91492c20aef8332969999843287402"/>
      <w:r>
        <w:rPr>
          <w:rFonts w:ascii="宋体" w:hAnsi="宋体" w:eastAsia="宋体"/>
          <w:color w:val="auto"/>
          <w:sz w:val="28"/>
          <w:szCs w:val="28"/>
        </w:rPr>
        <w:t xml:space="preserve">1.1.3 </w:t>
      </w:r>
      <w:r>
        <w:rPr>
          <w:rFonts w:hint="eastAsia" w:ascii="宋体" w:hAnsi="宋体" w:eastAsia="宋体"/>
          <w:color w:val="auto"/>
          <w:sz w:val="28"/>
          <w:szCs w:val="28"/>
        </w:rPr>
        <w:t>工程和设备</w:t>
      </w:r>
    </w:p>
    <w:p w14:paraId="54503293">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1.1.3.7 </w:t>
      </w:r>
      <w:r>
        <w:rPr>
          <w:rFonts w:hint="eastAsia" w:ascii="宋体" w:hAnsi="宋体" w:eastAsia="宋体"/>
          <w:sz w:val="28"/>
          <w:szCs w:val="28"/>
        </w:rPr>
        <w:t>作为施工现场组成部分的其他场所包括：</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23B10A1F">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1.1.3.9 </w:t>
      </w:r>
      <w:r>
        <w:rPr>
          <w:rFonts w:hint="eastAsia" w:ascii="宋体" w:hAnsi="宋体" w:eastAsia="宋体"/>
          <w:sz w:val="28"/>
          <w:szCs w:val="28"/>
        </w:rPr>
        <w:t>永久占地包括：详见发包人提供的施工图。</w:t>
      </w:r>
    </w:p>
    <w:p w14:paraId="59DDFD2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1.1.3.10 </w:t>
      </w:r>
      <w:r>
        <w:rPr>
          <w:rFonts w:hint="eastAsia" w:ascii="宋体" w:hAnsi="宋体" w:eastAsia="宋体"/>
          <w:sz w:val="28"/>
          <w:szCs w:val="28"/>
        </w:rPr>
        <w:t>临时占地包括:根据监理工程师审定的施工组织设计中载明的临时占地所需数量。</w:t>
      </w:r>
    </w:p>
    <w:bookmarkEnd w:id="263"/>
    <w:bookmarkEnd w:id="266"/>
    <w:p w14:paraId="3444F232">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67" w:name="X051a6299c52cdca13a33c7ed39a680811747ecf"/>
      <w:r>
        <w:rPr>
          <w:rFonts w:ascii="宋体" w:hAnsi="宋体" w:eastAsia="宋体"/>
          <w:i w:val="0"/>
          <w:iCs w:val="0"/>
          <w:color w:val="auto"/>
          <w:sz w:val="28"/>
          <w:szCs w:val="28"/>
        </w:rPr>
        <w:t xml:space="preserve">1.3 </w:t>
      </w:r>
      <w:r>
        <w:rPr>
          <w:rFonts w:hint="eastAsia" w:ascii="宋体" w:hAnsi="宋体" w:eastAsia="宋体"/>
          <w:i w:val="0"/>
          <w:iCs w:val="0"/>
          <w:color w:val="auto"/>
          <w:sz w:val="28"/>
          <w:szCs w:val="28"/>
        </w:rPr>
        <w:t>法律</w:t>
      </w:r>
    </w:p>
    <w:p w14:paraId="540C30C5">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适用于合同的其他规范性文件：</w:t>
      </w:r>
      <w:r>
        <w:rPr>
          <w:rFonts w:hint="eastAsia" w:ascii="宋体" w:hAnsi="宋体" w:eastAsia="宋体"/>
          <w:sz w:val="28"/>
          <w:szCs w:val="28"/>
          <w:u w:val="single"/>
        </w:rPr>
        <w:t xml:space="preserve">       </w:t>
      </w:r>
      <w:r>
        <w:rPr>
          <w:rFonts w:hint="eastAsia" w:ascii="宋体" w:hAnsi="宋体" w:eastAsia="宋体"/>
          <w:sz w:val="28"/>
          <w:szCs w:val="28"/>
        </w:rPr>
        <w:t xml:space="preserve"> 。</w:t>
      </w:r>
    </w:p>
    <w:bookmarkEnd w:id="267"/>
    <w:p w14:paraId="72B7CFC7">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68" w:name="X9a8966c3bea46f0cfed1a8d9c50c1bb02ab027b"/>
      <w:r>
        <w:rPr>
          <w:rFonts w:ascii="宋体" w:hAnsi="宋体" w:eastAsia="宋体"/>
          <w:i w:val="0"/>
          <w:iCs w:val="0"/>
          <w:color w:val="auto"/>
          <w:sz w:val="28"/>
          <w:szCs w:val="28"/>
        </w:rPr>
        <w:t xml:space="preserve">1.4 </w:t>
      </w:r>
      <w:r>
        <w:rPr>
          <w:rFonts w:hint="eastAsia" w:ascii="宋体" w:hAnsi="宋体" w:eastAsia="宋体"/>
          <w:i w:val="0"/>
          <w:iCs w:val="0"/>
          <w:color w:val="auto"/>
          <w:sz w:val="28"/>
          <w:szCs w:val="28"/>
        </w:rPr>
        <w:t>标准和规范</w:t>
      </w:r>
    </w:p>
    <w:p w14:paraId="10AAF9CF">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1.4.1 </w:t>
      </w:r>
      <w:r>
        <w:rPr>
          <w:rFonts w:hint="eastAsia" w:ascii="宋体" w:hAnsi="宋体" w:eastAsia="宋体"/>
          <w:sz w:val="28"/>
          <w:szCs w:val="28"/>
        </w:rPr>
        <w:t>适用于地质灾害防治工程的标准规范包括：</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0A3E3F10">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1.4.3 </w:t>
      </w:r>
      <w:r>
        <w:rPr>
          <w:rFonts w:hint="eastAsia" w:ascii="宋体" w:hAnsi="宋体" w:eastAsia="宋体"/>
          <w:sz w:val="28"/>
          <w:szCs w:val="28"/>
        </w:rPr>
        <w:t>发包人对地质灾害防治工程的技术标准和功能要求的特殊要求：</w:t>
      </w:r>
      <w:r>
        <w:rPr>
          <w:rFonts w:hint="eastAsia" w:ascii="宋体" w:hAnsi="宋体" w:eastAsia="宋体"/>
          <w:sz w:val="28"/>
          <w:szCs w:val="28"/>
          <w:u w:val="single"/>
        </w:rPr>
        <w:t xml:space="preserve">       </w:t>
      </w:r>
      <w:r>
        <w:rPr>
          <w:rFonts w:hint="eastAsia" w:ascii="宋体" w:hAnsi="宋体" w:eastAsia="宋体"/>
          <w:sz w:val="28"/>
          <w:szCs w:val="28"/>
        </w:rPr>
        <w:t xml:space="preserve"> 。</w:t>
      </w:r>
    </w:p>
    <w:bookmarkEnd w:id="268"/>
    <w:p w14:paraId="1105F98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69" w:name="Xc2a740d940110259ae1850ba0a69b084bd4a03d"/>
      <w:r>
        <w:rPr>
          <w:rFonts w:ascii="宋体" w:hAnsi="宋体" w:eastAsia="宋体"/>
          <w:i w:val="0"/>
          <w:iCs w:val="0"/>
          <w:color w:val="auto"/>
          <w:sz w:val="28"/>
          <w:szCs w:val="28"/>
        </w:rPr>
        <w:t xml:space="preserve">1.5 </w:t>
      </w:r>
      <w:r>
        <w:rPr>
          <w:rFonts w:hint="eastAsia" w:ascii="宋体" w:hAnsi="宋体" w:eastAsia="宋体"/>
          <w:i w:val="0"/>
          <w:iCs w:val="0"/>
          <w:color w:val="auto"/>
          <w:sz w:val="28"/>
          <w:szCs w:val="28"/>
        </w:rPr>
        <w:t>合同文件的优先顺序</w:t>
      </w:r>
    </w:p>
    <w:p w14:paraId="2D421957">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合同文件组成及优先顺序为:按通用条款约定。</w:t>
      </w:r>
    </w:p>
    <w:bookmarkEnd w:id="269"/>
    <w:p w14:paraId="5BD2F70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70" w:name="X9cdd6ce0669b4f5f0d3e8d6b2a438fb7844bd1c"/>
      <w:r>
        <w:rPr>
          <w:rFonts w:ascii="宋体" w:hAnsi="宋体" w:eastAsia="宋体"/>
          <w:i w:val="0"/>
          <w:iCs w:val="0"/>
          <w:color w:val="auto"/>
          <w:sz w:val="28"/>
          <w:szCs w:val="28"/>
        </w:rPr>
        <w:t xml:space="preserve">1.6 </w:t>
      </w:r>
      <w:r>
        <w:rPr>
          <w:rFonts w:hint="eastAsia" w:ascii="宋体" w:hAnsi="宋体" w:eastAsia="宋体"/>
          <w:i w:val="0"/>
          <w:iCs w:val="0"/>
          <w:color w:val="auto"/>
          <w:sz w:val="28"/>
          <w:szCs w:val="28"/>
        </w:rPr>
        <w:t>图纸和承包人文件</w:t>
      </w:r>
    </w:p>
    <w:p w14:paraId="475B618B">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71" w:name="Xf1cb3dafd94a7a4f09e62b52160fbb416df52a5"/>
      <w:r>
        <w:rPr>
          <w:rFonts w:ascii="宋体" w:hAnsi="宋体" w:eastAsia="宋体"/>
          <w:color w:val="auto"/>
          <w:sz w:val="28"/>
          <w:szCs w:val="28"/>
        </w:rPr>
        <w:t xml:space="preserve">1.6.1 </w:t>
      </w:r>
      <w:r>
        <w:rPr>
          <w:rFonts w:hint="eastAsia" w:ascii="宋体" w:hAnsi="宋体" w:eastAsia="宋体"/>
          <w:color w:val="auto"/>
          <w:sz w:val="28"/>
          <w:szCs w:val="28"/>
        </w:rPr>
        <w:t>图纸的提供</w:t>
      </w:r>
    </w:p>
    <w:p w14:paraId="17B9EC7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发包人向承包人提供图纸的期限：合同签订后3日内提供。</w:t>
      </w:r>
    </w:p>
    <w:p w14:paraId="52B131F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发包人向承包人提供图纸的数量：</w:t>
      </w:r>
      <w:r>
        <w:rPr>
          <w:rFonts w:hint="eastAsia" w:ascii="宋体" w:hAnsi="宋体" w:eastAsia="宋体"/>
          <w:sz w:val="28"/>
          <w:szCs w:val="28"/>
          <w:u w:val="single"/>
        </w:rPr>
        <w:t xml:space="preserve">       </w:t>
      </w:r>
      <w:r>
        <w:rPr>
          <w:rFonts w:hint="eastAsia" w:ascii="宋体" w:hAnsi="宋体" w:eastAsia="宋体"/>
          <w:sz w:val="28"/>
          <w:szCs w:val="28"/>
        </w:rPr>
        <w:t xml:space="preserve"> 套。</w:t>
      </w:r>
    </w:p>
    <w:p w14:paraId="72D705C1">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发包人向承包人提供图纸的内容：</w:t>
      </w:r>
      <w:r>
        <w:rPr>
          <w:rFonts w:hint="eastAsia" w:ascii="宋体" w:hAnsi="宋体" w:eastAsia="宋体"/>
          <w:sz w:val="28"/>
          <w:szCs w:val="28"/>
          <w:u w:val="single"/>
        </w:rPr>
        <w:t xml:space="preserve">       </w:t>
      </w:r>
      <w:r>
        <w:rPr>
          <w:rFonts w:hint="eastAsia" w:ascii="宋体" w:hAnsi="宋体" w:eastAsia="宋体"/>
          <w:sz w:val="28"/>
          <w:szCs w:val="28"/>
        </w:rPr>
        <w:t xml:space="preserve"> 。</w:t>
      </w:r>
    </w:p>
    <w:bookmarkEnd w:id="271"/>
    <w:p w14:paraId="3E04B752">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72" w:name="X8f011a5db2d11a5bc2f70c76abace2706f3db3d"/>
      <w:r>
        <w:rPr>
          <w:rFonts w:ascii="宋体" w:hAnsi="宋体" w:eastAsia="宋体"/>
          <w:color w:val="auto"/>
          <w:sz w:val="28"/>
          <w:szCs w:val="28"/>
        </w:rPr>
        <w:t xml:space="preserve">1.6.4 </w:t>
      </w:r>
      <w:r>
        <w:rPr>
          <w:rFonts w:hint="eastAsia" w:ascii="宋体" w:hAnsi="宋体" w:eastAsia="宋体"/>
          <w:color w:val="auto"/>
          <w:sz w:val="28"/>
          <w:szCs w:val="28"/>
        </w:rPr>
        <w:t>承包人文件</w:t>
      </w:r>
    </w:p>
    <w:p w14:paraId="55F9A885">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需要由承包人提供的文件,包括:</w:t>
      </w:r>
    </w:p>
    <w:p w14:paraId="65C2C71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承包人提供的文件的期限为：</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7C5C8FD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承包人提供的文件的数量为：</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0607778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承包人提供的文件的形式为：</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6780A3D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发包人审批承包人文件的期限：</w:t>
      </w:r>
      <w:r>
        <w:rPr>
          <w:rFonts w:hint="eastAsia" w:ascii="宋体" w:hAnsi="宋体" w:eastAsia="宋体"/>
          <w:sz w:val="28"/>
          <w:szCs w:val="28"/>
          <w:u w:val="single"/>
        </w:rPr>
        <w:t xml:space="preserve">       </w:t>
      </w:r>
      <w:r>
        <w:rPr>
          <w:rFonts w:hint="eastAsia" w:ascii="宋体" w:hAnsi="宋体" w:eastAsia="宋体"/>
          <w:sz w:val="28"/>
          <w:szCs w:val="28"/>
        </w:rPr>
        <w:t xml:space="preserve"> 。</w:t>
      </w:r>
    </w:p>
    <w:bookmarkEnd w:id="272"/>
    <w:p w14:paraId="4D1A8BB5">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73" w:name="X0c1edd5c69518071612d24d1aa12ac0fabeb9a3"/>
      <w:r>
        <w:rPr>
          <w:rFonts w:ascii="宋体" w:hAnsi="宋体" w:eastAsia="宋体"/>
          <w:color w:val="auto"/>
          <w:sz w:val="28"/>
          <w:szCs w:val="28"/>
        </w:rPr>
        <w:t xml:space="preserve">1.6.5 </w:t>
      </w:r>
      <w:r>
        <w:rPr>
          <w:rFonts w:hint="eastAsia" w:ascii="宋体" w:hAnsi="宋体" w:eastAsia="宋体"/>
          <w:color w:val="auto"/>
          <w:sz w:val="28"/>
          <w:szCs w:val="28"/>
        </w:rPr>
        <w:t>现场图纸准备</w:t>
      </w:r>
    </w:p>
    <w:p w14:paraId="0E6E6A5C">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关于现场图纸准备的约定：</w:t>
      </w:r>
      <w:r>
        <w:rPr>
          <w:rFonts w:hint="eastAsia" w:ascii="宋体" w:hAnsi="宋体" w:eastAsia="宋体"/>
          <w:sz w:val="28"/>
          <w:szCs w:val="28"/>
          <w:u w:val="single"/>
        </w:rPr>
        <w:t xml:space="preserve">       </w:t>
      </w:r>
      <w:r>
        <w:rPr>
          <w:rFonts w:hint="eastAsia" w:ascii="宋体" w:hAnsi="宋体" w:eastAsia="宋体"/>
          <w:sz w:val="28"/>
          <w:szCs w:val="28"/>
        </w:rPr>
        <w:t xml:space="preserve"> 。</w:t>
      </w:r>
    </w:p>
    <w:bookmarkEnd w:id="270"/>
    <w:bookmarkEnd w:id="273"/>
    <w:p w14:paraId="3CF30977">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74" w:name="X4abe25c6454e25429ac06b06470038119bf9ca8"/>
      <w:r>
        <w:rPr>
          <w:rFonts w:ascii="宋体" w:hAnsi="宋体" w:eastAsia="宋体"/>
          <w:i w:val="0"/>
          <w:iCs w:val="0"/>
          <w:color w:val="auto"/>
          <w:sz w:val="28"/>
          <w:szCs w:val="28"/>
        </w:rPr>
        <w:t xml:space="preserve">1.7 </w:t>
      </w:r>
      <w:r>
        <w:rPr>
          <w:rFonts w:hint="eastAsia" w:ascii="宋体" w:hAnsi="宋体" w:eastAsia="宋体"/>
          <w:i w:val="0"/>
          <w:iCs w:val="0"/>
          <w:color w:val="auto"/>
          <w:sz w:val="28"/>
          <w:szCs w:val="28"/>
        </w:rPr>
        <w:t>联络</w:t>
      </w:r>
    </w:p>
    <w:p w14:paraId="52BEDCFE">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1.7.1 </w:t>
      </w:r>
      <w:r>
        <w:rPr>
          <w:rFonts w:hint="eastAsia" w:ascii="宋体" w:hAnsi="宋体" w:eastAsia="宋体"/>
          <w:sz w:val="28"/>
          <w:szCs w:val="28"/>
        </w:rPr>
        <w:t>发包人和承包人应当在</w:t>
      </w:r>
      <w:r>
        <w:rPr>
          <w:rFonts w:ascii="宋体" w:hAnsi="宋体" w:eastAsia="宋体"/>
          <w:sz w:val="28"/>
          <w:szCs w:val="28"/>
        </w:rPr>
        <w:t xml:space="preserve"> </w:t>
      </w:r>
      <w:r>
        <w:rPr>
          <w:rFonts w:hint="eastAsia" w:ascii="宋体" w:hAnsi="宋体" w:eastAsia="宋体"/>
          <w:sz w:val="28"/>
          <w:szCs w:val="28"/>
          <w:u w:val="single"/>
        </w:rPr>
        <w:t xml:space="preserve">          </w:t>
      </w:r>
      <w:r>
        <w:rPr>
          <w:rFonts w:hint="eastAsia" w:ascii="宋体" w:hAnsi="宋体" w:eastAsia="宋体"/>
          <w:sz w:val="28"/>
          <w:szCs w:val="28"/>
        </w:rPr>
        <w:t>天内将与合同有关的通知、批准、证明、证书、指示、指令、要求、请求、同意、意见、确定和决定等书面函件送达对方当事人。</w:t>
      </w:r>
    </w:p>
    <w:p w14:paraId="7F30D00A">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1.7.2 </w:t>
      </w:r>
      <w:r>
        <w:rPr>
          <w:rFonts w:hint="eastAsia" w:ascii="宋体" w:hAnsi="宋体" w:eastAsia="宋体"/>
          <w:sz w:val="28"/>
          <w:szCs w:val="28"/>
        </w:rPr>
        <w:t>发包人接收文件的地点：；发包人指定的接收人为：</w:t>
      </w:r>
      <w:r>
        <w:rPr>
          <w:rFonts w:ascii="宋体" w:hAnsi="宋体" w:eastAsia="宋体"/>
          <w:sz w:val="28"/>
          <w:szCs w:val="28"/>
        </w:rPr>
        <w:t>。</w:t>
      </w:r>
    </w:p>
    <w:p w14:paraId="0EAA12B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承包人接收文件的地点：；承包人指定的接收人为：</w:t>
      </w:r>
      <w:r>
        <w:rPr>
          <w:rFonts w:ascii="宋体" w:hAnsi="宋体" w:eastAsia="宋体"/>
          <w:sz w:val="28"/>
          <w:szCs w:val="28"/>
        </w:rPr>
        <w:t>。</w:t>
      </w:r>
    </w:p>
    <w:p w14:paraId="2D9B919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监理人接收文件的地点：；监理人指定的接收人为：</w:t>
      </w:r>
      <w:r>
        <w:rPr>
          <w:rFonts w:ascii="宋体" w:hAnsi="宋体" w:eastAsia="宋体"/>
          <w:sz w:val="28"/>
          <w:szCs w:val="28"/>
        </w:rPr>
        <w:t>。</w:t>
      </w:r>
    </w:p>
    <w:bookmarkEnd w:id="274"/>
    <w:p w14:paraId="442C919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75" w:name="X9fc6b2eac7ae90e2dec98e7d63795ed70896c2f"/>
      <w:r>
        <w:rPr>
          <w:rFonts w:ascii="宋体" w:hAnsi="宋体" w:eastAsia="宋体"/>
          <w:i w:val="0"/>
          <w:iCs w:val="0"/>
          <w:color w:val="auto"/>
          <w:sz w:val="28"/>
          <w:szCs w:val="28"/>
        </w:rPr>
        <w:t xml:space="preserve">1.10 </w:t>
      </w:r>
      <w:r>
        <w:rPr>
          <w:rFonts w:hint="eastAsia" w:ascii="宋体" w:hAnsi="宋体" w:eastAsia="宋体"/>
          <w:i w:val="0"/>
          <w:iCs w:val="0"/>
          <w:color w:val="auto"/>
          <w:sz w:val="28"/>
          <w:szCs w:val="28"/>
        </w:rPr>
        <w:t>交通运输</w:t>
      </w:r>
    </w:p>
    <w:p w14:paraId="7CDB0C5F">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76" w:name="Xe7d6772f8d973e912ce02722829f4d9fdd1c961"/>
      <w:r>
        <w:rPr>
          <w:rFonts w:ascii="宋体" w:hAnsi="宋体" w:eastAsia="宋体"/>
          <w:color w:val="auto"/>
          <w:sz w:val="28"/>
          <w:szCs w:val="28"/>
        </w:rPr>
        <w:t xml:space="preserve">1.10.1 </w:t>
      </w:r>
      <w:r>
        <w:rPr>
          <w:rFonts w:hint="eastAsia" w:ascii="宋体" w:hAnsi="宋体" w:eastAsia="宋体"/>
          <w:color w:val="auto"/>
          <w:sz w:val="28"/>
          <w:szCs w:val="28"/>
        </w:rPr>
        <w:t>出入现场的权利</w:t>
      </w:r>
    </w:p>
    <w:p w14:paraId="7A769EA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关于出入现场的权利的约定：</w:t>
      </w:r>
      <w:r>
        <w:rPr>
          <w:rFonts w:hint="eastAsia" w:ascii="宋体" w:hAnsi="宋体" w:eastAsia="宋体"/>
          <w:sz w:val="28"/>
          <w:szCs w:val="28"/>
          <w:u w:val="single"/>
        </w:rPr>
        <w:t xml:space="preserve">          </w:t>
      </w:r>
      <w:r>
        <w:rPr>
          <w:rFonts w:hint="eastAsia" w:ascii="宋体" w:hAnsi="宋体" w:eastAsia="宋体"/>
          <w:sz w:val="28"/>
          <w:szCs w:val="28"/>
        </w:rPr>
        <w:t>。</w:t>
      </w:r>
    </w:p>
    <w:bookmarkEnd w:id="276"/>
    <w:p w14:paraId="33B08C16">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77" w:name="Xc172a1c372cd9b104b947c443df515060c86198"/>
      <w:r>
        <w:rPr>
          <w:rFonts w:ascii="宋体" w:hAnsi="宋体" w:eastAsia="宋体"/>
          <w:color w:val="auto"/>
          <w:sz w:val="28"/>
          <w:szCs w:val="28"/>
        </w:rPr>
        <w:t xml:space="preserve">1.10.3 </w:t>
      </w:r>
      <w:r>
        <w:rPr>
          <w:rFonts w:hint="eastAsia" w:ascii="宋体" w:hAnsi="宋体" w:eastAsia="宋体"/>
          <w:color w:val="auto"/>
          <w:sz w:val="28"/>
          <w:szCs w:val="28"/>
        </w:rPr>
        <w:t>场内交通</w:t>
      </w:r>
    </w:p>
    <w:p w14:paraId="16FAFCBD">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关于场外交通和场内交通的边界的约定：</w:t>
      </w:r>
      <w:r>
        <w:rPr>
          <w:rFonts w:hint="eastAsia" w:ascii="宋体" w:hAnsi="宋体" w:eastAsia="宋体"/>
          <w:sz w:val="28"/>
          <w:szCs w:val="28"/>
          <w:u w:val="single"/>
        </w:rPr>
        <w:t xml:space="preserve">          </w:t>
      </w:r>
      <w:r>
        <w:rPr>
          <w:rFonts w:hint="eastAsia" w:ascii="宋体" w:hAnsi="宋体" w:eastAsia="宋体"/>
          <w:sz w:val="28"/>
          <w:szCs w:val="28"/>
        </w:rPr>
        <w:t>。</w:t>
      </w:r>
    </w:p>
    <w:p w14:paraId="35BEA2D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关于发包人向承包人免费提供满足工程施工需要的场内道路和交通设施的约定：</w:t>
      </w:r>
      <w:r>
        <w:rPr>
          <w:rFonts w:hint="eastAsia" w:ascii="宋体" w:hAnsi="宋体" w:eastAsia="宋体"/>
          <w:sz w:val="28"/>
          <w:szCs w:val="28"/>
          <w:u w:val="single"/>
        </w:rPr>
        <w:t xml:space="preserve">          </w:t>
      </w:r>
      <w:r>
        <w:rPr>
          <w:rFonts w:hint="eastAsia" w:ascii="宋体" w:hAnsi="宋体" w:eastAsia="宋体"/>
          <w:sz w:val="28"/>
          <w:szCs w:val="28"/>
        </w:rPr>
        <w:t>。</w:t>
      </w:r>
    </w:p>
    <w:bookmarkEnd w:id="275"/>
    <w:bookmarkEnd w:id="277"/>
    <w:p w14:paraId="6D7A1D8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78" w:name="Xe10a714d9d4d2bff64d0be15380cdba9a80160d"/>
      <w:r>
        <w:rPr>
          <w:rFonts w:ascii="宋体" w:hAnsi="宋体" w:eastAsia="宋体"/>
          <w:i w:val="0"/>
          <w:iCs w:val="0"/>
          <w:color w:val="auto"/>
          <w:sz w:val="28"/>
          <w:szCs w:val="28"/>
        </w:rPr>
        <w:t xml:space="preserve">1.11 </w:t>
      </w:r>
      <w:r>
        <w:rPr>
          <w:rFonts w:hint="eastAsia" w:ascii="宋体" w:hAnsi="宋体" w:eastAsia="宋体"/>
          <w:i w:val="0"/>
          <w:iCs w:val="0"/>
          <w:color w:val="auto"/>
          <w:sz w:val="28"/>
          <w:szCs w:val="28"/>
        </w:rPr>
        <w:t>知识产权</w:t>
      </w:r>
    </w:p>
    <w:p w14:paraId="00CC5EFA">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1.11.1 </w:t>
      </w:r>
      <w:r>
        <w:rPr>
          <w:rFonts w:hint="eastAsia" w:ascii="宋体" w:hAnsi="宋体" w:eastAsia="宋体"/>
          <w:sz w:val="28"/>
          <w:szCs w:val="28"/>
        </w:rPr>
        <w:t>关于发包人提供给承包人的图纸、发包人为实施工程自行编制或委托编制的技术规范以及反映发包人关于合同要求或其他类似性质的文件的著作权的归属：</w:t>
      </w:r>
      <w:r>
        <w:rPr>
          <w:rFonts w:hint="eastAsia" w:ascii="宋体" w:hAnsi="宋体" w:eastAsia="宋体"/>
          <w:sz w:val="28"/>
          <w:szCs w:val="28"/>
          <w:u w:val="single"/>
        </w:rPr>
        <w:t xml:space="preserve">          </w:t>
      </w:r>
      <w:r>
        <w:rPr>
          <w:rFonts w:hint="eastAsia" w:ascii="宋体" w:hAnsi="宋体" w:eastAsia="宋体"/>
          <w:sz w:val="28"/>
          <w:szCs w:val="28"/>
        </w:rPr>
        <w:t>。</w:t>
      </w:r>
    </w:p>
    <w:p w14:paraId="3B644B8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关于发包人提供的上述文件的使用限制的要求：</w:t>
      </w:r>
      <w:r>
        <w:rPr>
          <w:rFonts w:hint="eastAsia" w:ascii="宋体" w:hAnsi="宋体" w:eastAsia="宋体"/>
          <w:sz w:val="28"/>
          <w:szCs w:val="28"/>
          <w:u w:val="single"/>
        </w:rPr>
        <w:t xml:space="preserve">          </w:t>
      </w:r>
      <w:r>
        <w:rPr>
          <w:rFonts w:hint="eastAsia" w:ascii="宋体" w:hAnsi="宋体" w:eastAsia="宋体"/>
          <w:sz w:val="28"/>
          <w:szCs w:val="28"/>
        </w:rPr>
        <w:t>。</w:t>
      </w:r>
    </w:p>
    <w:p w14:paraId="11B14D90">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1.11.2 </w:t>
      </w:r>
      <w:r>
        <w:rPr>
          <w:rFonts w:hint="eastAsia" w:ascii="宋体" w:hAnsi="宋体" w:eastAsia="宋体"/>
          <w:sz w:val="28"/>
          <w:szCs w:val="28"/>
        </w:rPr>
        <w:t>关于承包人为实施工程所编制文件的著作权的归属：</w:t>
      </w:r>
      <w:r>
        <w:rPr>
          <w:rFonts w:hint="eastAsia" w:ascii="宋体" w:hAnsi="宋体" w:eastAsia="宋体"/>
          <w:sz w:val="28"/>
          <w:szCs w:val="28"/>
          <w:u w:val="single"/>
        </w:rPr>
        <w:t xml:space="preserve">          </w:t>
      </w:r>
      <w:r>
        <w:rPr>
          <w:rFonts w:hint="eastAsia" w:ascii="宋体" w:hAnsi="宋体" w:eastAsia="宋体"/>
          <w:sz w:val="28"/>
          <w:szCs w:val="28"/>
        </w:rPr>
        <w:t>。</w:t>
      </w:r>
    </w:p>
    <w:p w14:paraId="59F9470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关于承包人提供的上述文件的使用限制的要求：</w:t>
      </w:r>
      <w:r>
        <w:rPr>
          <w:rFonts w:hint="eastAsia" w:ascii="宋体" w:hAnsi="宋体" w:eastAsia="宋体"/>
          <w:sz w:val="28"/>
          <w:szCs w:val="28"/>
          <w:u w:val="single"/>
        </w:rPr>
        <w:t xml:space="preserve">          </w:t>
      </w:r>
      <w:r>
        <w:rPr>
          <w:rFonts w:hint="eastAsia" w:ascii="宋体" w:hAnsi="宋体" w:eastAsia="宋体"/>
          <w:sz w:val="28"/>
          <w:szCs w:val="28"/>
        </w:rPr>
        <w:t>_。</w:t>
      </w:r>
    </w:p>
    <w:p w14:paraId="4B25EC5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1.11.4 </w:t>
      </w:r>
      <w:r>
        <w:rPr>
          <w:rFonts w:hint="eastAsia" w:ascii="宋体" w:hAnsi="宋体" w:eastAsia="宋体"/>
          <w:sz w:val="28"/>
          <w:szCs w:val="28"/>
        </w:rPr>
        <w:t>承包人在施工过程中所采用的专利、专有技术、技术秘密的使用费的承担方式：</w:t>
      </w:r>
      <w:r>
        <w:rPr>
          <w:rFonts w:hint="eastAsia" w:ascii="宋体" w:hAnsi="宋体" w:eastAsia="宋体"/>
          <w:sz w:val="28"/>
          <w:szCs w:val="28"/>
          <w:u w:val="single"/>
        </w:rPr>
        <w:t xml:space="preserve">          </w:t>
      </w:r>
      <w:r>
        <w:rPr>
          <w:rFonts w:hint="eastAsia" w:ascii="宋体" w:hAnsi="宋体" w:eastAsia="宋体"/>
          <w:sz w:val="28"/>
          <w:szCs w:val="28"/>
        </w:rPr>
        <w:t>。</w:t>
      </w:r>
    </w:p>
    <w:bookmarkEnd w:id="278"/>
    <w:p w14:paraId="08E7E267">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79" w:name="Xa38edba2ddeee6d9117fd09a4a413a1d51ef7d1"/>
      <w:r>
        <w:rPr>
          <w:rFonts w:ascii="宋体" w:hAnsi="宋体" w:eastAsia="宋体"/>
          <w:i w:val="0"/>
          <w:iCs w:val="0"/>
          <w:color w:val="auto"/>
          <w:sz w:val="28"/>
          <w:szCs w:val="28"/>
        </w:rPr>
        <w:t xml:space="preserve">1.13 </w:t>
      </w:r>
      <w:r>
        <w:rPr>
          <w:rFonts w:hint="eastAsia" w:ascii="宋体" w:hAnsi="宋体" w:eastAsia="宋体"/>
          <w:i w:val="0"/>
          <w:iCs w:val="0"/>
          <w:color w:val="auto"/>
          <w:sz w:val="28"/>
          <w:szCs w:val="28"/>
        </w:rPr>
        <w:t>工程量清单错误的修正</w:t>
      </w:r>
    </w:p>
    <w:p w14:paraId="42E5506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出现工程量清单错误时，是否调整合同价格：</w:t>
      </w:r>
      <w:r>
        <w:rPr>
          <w:rFonts w:hint="eastAsia" w:ascii="宋体" w:hAnsi="宋体" w:eastAsia="宋体"/>
          <w:sz w:val="28"/>
          <w:szCs w:val="28"/>
          <w:u w:val="single"/>
        </w:rPr>
        <w:t xml:space="preserve">          </w:t>
      </w:r>
      <w:r>
        <w:rPr>
          <w:rFonts w:hint="eastAsia" w:ascii="宋体" w:hAnsi="宋体" w:eastAsia="宋体"/>
          <w:sz w:val="28"/>
          <w:szCs w:val="28"/>
        </w:rPr>
        <w:t>。</w:t>
      </w:r>
    </w:p>
    <w:p w14:paraId="72494D3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允许调整合同价格的工程量偏差范围：</w:t>
      </w:r>
      <w:r>
        <w:rPr>
          <w:rFonts w:hint="eastAsia" w:ascii="宋体" w:hAnsi="宋体" w:eastAsia="宋体"/>
          <w:sz w:val="28"/>
          <w:szCs w:val="28"/>
          <w:u w:val="single"/>
        </w:rPr>
        <w:t xml:space="preserve">          </w:t>
      </w:r>
      <w:r>
        <w:rPr>
          <w:rFonts w:hint="eastAsia" w:ascii="宋体" w:hAnsi="宋体" w:eastAsia="宋体"/>
          <w:sz w:val="28"/>
          <w:szCs w:val="28"/>
        </w:rPr>
        <w:t>。</w:t>
      </w:r>
    </w:p>
    <w:bookmarkEnd w:id="261"/>
    <w:bookmarkEnd w:id="279"/>
    <w:p w14:paraId="0124F940">
      <w:pPr>
        <w:pStyle w:val="5"/>
        <w:adjustRightInd w:val="0"/>
        <w:snapToGrid w:val="0"/>
        <w:spacing w:before="0" w:after="0" w:line="560" w:lineRule="exact"/>
        <w:ind w:firstLine="560" w:firstLineChars="200"/>
        <w:rPr>
          <w:rFonts w:hint="eastAsia" w:ascii="宋体" w:hAnsi="宋体" w:eastAsia="宋体"/>
          <w:color w:val="auto"/>
        </w:rPr>
      </w:pPr>
      <w:bookmarkStart w:id="280" w:name="X811262d451ecc014b179628e181acbc9f124aeb"/>
      <w:r>
        <w:rPr>
          <w:rFonts w:ascii="宋体" w:hAnsi="宋体" w:eastAsia="宋体"/>
          <w:color w:val="auto"/>
        </w:rPr>
        <w:t xml:space="preserve">2 </w:t>
      </w:r>
      <w:r>
        <w:rPr>
          <w:rFonts w:hint="eastAsia" w:ascii="宋体" w:hAnsi="宋体" w:eastAsia="宋体"/>
          <w:color w:val="auto"/>
        </w:rPr>
        <w:t>发包人</w:t>
      </w:r>
    </w:p>
    <w:p w14:paraId="027AC8DF">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81" w:name="Xde8076d2d595b6264469d46813d260e93e17aaf"/>
      <w:r>
        <w:rPr>
          <w:rFonts w:ascii="宋体" w:hAnsi="宋体" w:eastAsia="宋体"/>
          <w:i w:val="0"/>
          <w:iCs w:val="0"/>
          <w:color w:val="auto"/>
          <w:sz w:val="28"/>
          <w:szCs w:val="28"/>
        </w:rPr>
        <w:t xml:space="preserve">2.2 </w:t>
      </w:r>
      <w:r>
        <w:rPr>
          <w:rFonts w:hint="eastAsia" w:ascii="宋体" w:hAnsi="宋体" w:eastAsia="宋体"/>
          <w:i w:val="0"/>
          <w:iCs w:val="0"/>
          <w:color w:val="auto"/>
          <w:sz w:val="28"/>
          <w:szCs w:val="28"/>
        </w:rPr>
        <w:t>发包人代表</w:t>
      </w:r>
    </w:p>
    <w:p w14:paraId="3B78C477">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姓名：</w:t>
      </w:r>
      <w:r>
        <w:rPr>
          <w:rFonts w:hint="eastAsia" w:ascii="宋体" w:hAnsi="宋体" w:eastAsia="宋体"/>
          <w:sz w:val="28"/>
          <w:szCs w:val="28"/>
          <w:u w:val="single"/>
        </w:rPr>
        <w:t xml:space="preserve">             </w:t>
      </w:r>
      <w:r>
        <w:rPr>
          <w:rFonts w:hint="eastAsia" w:ascii="宋体" w:hAnsi="宋体" w:eastAsia="宋体"/>
          <w:sz w:val="28"/>
          <w:szCs w:val="28"/>
        </w:rPr>
        <w:t>；</w:t>
      </w:r>
    </w:p>
    <w:p w14:paraId="2315EA1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身份证号：</w:t>
      </w:r>
      <w:r>
        <w:rPr>
          <w:rFonts w:hint="eastAsia" w:ascii="宋体" w:hAnsi="宋体" w:eastAsia="宋体"/>
          <w:sz w:val="28"/>
          <w:szCs w:val="28"/>
          <w:u w:val="single"/>
        </w:rPr>
        <w:t xml:space="preserve">          </w:t>
      </w:r>
      <w:r>
        <w:rPr>
          <w:rFonts w:hint="eastAsia" w:ascii="宋体" w:hAnsi="宋体" w:eastAsia="宋体"/>
          <w:sz w:val="28"/>
          <w:szCs w:val="28"/>
        </w:rPr>
        <w:t>；</w:t>
      </w:r>
    </w:p>
    <w:p w14:paraId="1AC1A82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职务：</w:t>
      </w:r>
      <w:r>
        <w:rPr>
          <w:rFonts w:hint="eastAsia" w:ascii="宋体" w:hAnsi="宋体" w:eastAsia="宋体"/>
          <w:sz w:val="28"/>
          <w:szCs w:val="28"/>
          <w:u w:val="single"/>
        </w:rPr>
        <w:t xml:space="preserve">              </w:t>
      </w:r>
      <w:r>
        <w:rPr>
          <w:rFonts w:hint="eastAsia" w:ascii="宋体" w:hAnsi="宋体" w:eastAsia="宋体"/>
          <w:sz w:val="28"/>
          <w:szCs w:val="28"/>
        </w:rPr>
        <w:t>；</w:t>
      </w:r>
    </w:p>
    <w:p w14:paraId="125CC46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联系电话：</w:t>
      </w:r>
      <w:r>
        <w:rPr>
          <w:rFonts w:hint="eastAsia" w:ascii="宋体" w:hAnsi="宋体" w:eastAsia="宋体"/>
          <w:sz w:val="28"/>
          <w:szCs w:val="28"/>
          <w:u w:val="single"/>
        </w:rPr>
        <w:t xml:space="preserve">          </w:t>
      </w:r>
      <w:r>
        <w:rPr>
          <w:rFonts w:hint="eastAsia" w:ascii="宋体" w:hAnsi="宋体" w:eastAsia="宋体"/>
          <w:sz w:val="28"/>
          <w:szCs w:val="28"/>
        </w:rPr>
        <w:t>；</w:t>
      </w:r>
    </w:p>
    <w:p w14:paraId="0BE83E6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电子邮箱：</w:t>
      </w:r>
      <w:r>
        <w:rPr>
          <w:rFonts w:hint="eastAsia" w:ascii="宋体" w:hAnsi="宋体" w:eastAsia="宋体"/>
          <w:sz w:val="28"/>
          <w:szCs w:val="28"/>
          <w:u w:val="single"/>
        </w:rPr>
        <w:t xml:space="preserve">          </w:t>
      </w:r>
      <w:r>
        <w:rPr>
          <w:rFonts w:hint="eastAsia" w:ascii="宋体" w:hAnsi="宋体" w:eastAsia="宋体"/>
          <w:sz w:val="28"/>
          <w:szCs w:val="28"/>
        </w:rPr>
        <w:t>；</w:t>
      </w:r>
    </w:p>
    <w:p w14:paraId="67AF913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通信地址：</w:t>
      </w:r>
      <w:r>
        <w:rPr>
          <w:rFonts w:hint="eastAsia" w:ascii="宋体" w:hAnsi="宋体" w:eastAsia="宋体"/>
          <w:sz w:val="28"/>
          <w:szCs w:val="28"/>
          <w:u w:val="single"/>
        </w:rPr>
        <w:t xml:space="preserve">           </w:t>
      </w:r>
      <w:r>
        <w:rPr>
          <w:rFonts w:hint="eastAsia" w:ascii="宋体" w:hAnsi="宋体" w:eastAsia="宋体"/>
          <w:sz w:val="28"/>
          <w:szCs w:val="28"/>
        </w:rPr>
        <w:t>。</w:t>
      </w:r>
    </w:p>
    <w:p w14:paraId="5563F9D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发包人对发包人代表的授权范围如下：</w:t>
      </w:r>
      <w:r>
        <w:rPr>
          <w:rFonts w:hint="eastAsia" w:ascii="宋体" w:hAnsi="宋体" w:eastAsia="宋体"/>
          <w:sz w:val="28"/>
          <w:szCs w:val="28"/>
          <w:u w:val="single"/>
        </w:rPr>
        <w:t xml:space="preserve">          </w:t>
      </w:r>
      <w:r>
        <w:rPr>
          <w:rFonts w:hint="eastAsia" w:ascii="宋体" w:hAnsi="宋体" w:eastAsia="宋体"/>
          <w:sz w:val="28"/>
          <w:szCs w:val="28"/>
        </w:rPr>
        <w:t>。</w:t>
      </w:r>
    </w:p>
    <w:bookmarkEnd w:id="281"/>
    <w:p w14:paraId="7773E89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82" w:name="X6d63d2c84b5c19722254b8ea91b97930c0b9696"/>
      <w:r>
        <w:rPr>
          <w:rFonts w:ascii="宋体" w:hAnsi="宋体" w:eastAsia="宋体"/>
          <w:i w:val="0"/>
          <w:iCs w:val="0"/>
          <w:color w:val="auto"/>
          <w:sz w:val="28"/>
          <w:szCs w:val="28"/>
        </w:rPr>
        <w:t xml:space="preserve">2.4 </w:t>
      </w:r>
      <w:r>
        <w:rPr>
          <w:rFonts w:hint="eastAsia" w:ascii="宋体" w:hAnsi="宋体" w:eastAsia="宋体"/>
          <w:i w:val="0"/>
          <w:iCs w:val="0"/>
          <w:color w:val="auto"/>
          <w:sz w:val="28"/>
          <w:szCs w:val="28"/>
        </w:rPr>
        <w:t>施工现场、施工条件和基础资料的提供</w:t>
      </w:r>
    </w:p>
    <w:p w14:paraId="34AFF4DA">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83" w:name="X36da3647f08527bed5c125cf14305c73668d2d8"/>
      <w:r>
        <w:rPr>
          <w:rFonts w:ascii="宋体" w:hAnsi="宋体" w:eastAsia="宋体"/>
          <w:color w:val="auto"/>
          <w:sz w:val="28"/>
          <w:szCs w:val="28"/>
        </w:rPr>
        <w:t xml:space="preserve">2.4.1 </w:t>
      </w:r>
      <w:r>
        <w:rPr>
          <w:rFonts w:hint="eastAsia" w:ascii="宋体" w:hAnsi="宋体" w:eastAsia="宋体"/>
          <w:color w:val="auto"/>
          <w:sz w:val="28"/>
          <w:szCs w:val="28"/>
        </w:rPr>
        <w:t>提供施工现场</w:t>
      </w:r>
    </w:p>
    <w:p w14:paraId="5D5127FC">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关于发包人移交施工现场的期限要求：</w:t>
      </w:r>
      <w:r>
        <w:rPr>
          <w:rFonts w:hint="eastAsia" w:ascii="宋体" w:hAnsi="宋体" w:eastAsia="宋体"/>
          <w:sz w:val="28"/>
          <w:szCs w:val="28"/>
          <w:u w:val="single"/>
        </w:rPr>
        <w:t xml:space="preserve">          </w:t>
      </w:r>
      <w:r>
        <w:rPr>
          <w:rFonts w:hint="eastAsia" w:ascii="宋体" w:hAnsi="宋体" w:eastAsia="宋体"/>
          <w:sz w:val="28"/>
          <w:szCs w:val="28"/>
        </w:rPr>
        <w:t>。</w:t>
      </w:r>
    </w:p>
    <w:bookmarkEnd w:id="283"/>
    <w:p w14:paraId="0D77D1C1">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84" w:name="X69e526e779527d4a24fabd2117cd29deaae347d"/>
      <w:r>
        <w:rPr>
          <w:rFonts w:ascii="宋体" w:hAnsi="宋体" w:eastAsia="宋体"/>
          <w:color w:val="auto"/>
          <w:sz w:val="28"/>
          <w:szCs w:val="28"/>
        </w:rPr>
        <w:t xml:space="preserve">2.4.2 </w:t>
      </w:r>
      <w:r>
        <w:rPr>
          <w:rFonts w:hint="eastAsia" w:ascii="宋体" w:hAnsi="宋体" w:eastAsia="宋体"/>
          <w:color w:val="auto"/>
          <w:sz w:val="28"/>
          <w:szCs w:val="28"/>
        </w:rPr>
        <w:t>提供施工条件</w:t>
      </w:r>
    </w:p>
    <w:p w14:paraId="48B69F7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关于发包人应负责提供施工所需要的条件,包括:</w:t>
      </w:r>
      <w:r>
        <w:rPr>
          <w:rFonts w:hint="eastAsia" w:ascii="宋体" w:hAnsi="宋体" w:eastAsia="宋体"/>
          <w:sz w:val="28"/>
          <w:szCs w:val="28"/>
          <w:u w:val="single"/>
        </w:rPr>
        <w:t xml:space="preserve">          </w:t>
      </w:r>
      <w:r>
        <w:rPr>
          <w:rFonts w:hint="eastAsia" w:ascii="宋体" w:hAnsi="宋体" w:eastAsia="宋体"/>
          <w:sz w:val="28"/>
          <w:szCs w:val="28"/>
        </w:rPr>
        <w:t>。</w:t>
      </w:r>
    </w:p>
    <w:bookmarkEnd w:id="282"/>
    <w:bookmarkEnd w:id="284"/>
    <w:p w14:paraId="2110ADF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85" w:name="Xc58abf767926045ca9b1a2177392f48f4d44498"/>
      <w:r>
        <w:rPr>
          <w:rFonts w:ascii="宋体" w:hAnsi="宋体" w:eastAsia="宋体"/>
          <w:i w:val="0"/>
          <w:iCs w:val="0"/>
          <w:color w:val="auto"/>
          <w:sz w:val="28"/>
          <w:szCs w:val="28"/>
        </w:rPr>
        <w:t xml:space="preserve">2.5 </w:t>
      </w:r>
      <w:r>
        <w:rPr>
          <w:rFonts w:hint="eastAsia" w:ascii="宋体" w:hAnsi="宋体" w:eastAsia="宋体"/>
          <w:i w:val="0"/>
          <w:iCs w:val="0"/>
          <w:color w:val="auto"/>
          <w:sz w:val="28"/>
          <w:szCs w:val="28"/>
        </w:rPr>
        <w:t>资金来源证明及支付担保</w:t>
      </w:r>
    </w:p>
    <w:p w14:paraId="17EDA6E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发包人提供资金来源证明的期限要求：</w:t>
      </w:r>
      <w:r>
        <w:rPr>
          <w:rFonts w:hint="eastAsia" w:ascii="宋体" w:hAnsi="宋体" w:eastAsia="宋体"/>
          <w:sz w:val="28"/>
          <w:szCs w:val="28"/>
          <w:u w:val="single"/>
        </w:rPr>
        <w:t xml:space="preserve">          </w:t>
      </w:r>
      <w:r>
        <w:rPr>
          <w:rFonts w:hint="eastAsia" w:ascii="宋体" w:hAnsi="宋体" w:eastAsia="宋体"/>
          <w:sz w:val="28"/>
          <w:szCs w:val="28"/>
        </w:rPr>
        <w:t>。</w:t>
      </w:r>
    </w:p>
    <w:p w14:paraId="1327E5A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发包人是否提供支付担保：</w:t>
      </w:r>
      <w:r>
        <w:rPr>
          <w:rFonts w:hint="eastAsia" w:ascii="宋体" w:hAnsi="宋体" w:eastAsia="宋体"/>
          <w:sz w:val="28"/>
          <w:szCs w:val="28"/>
          <w:u w:val="single"/>
        </w:rPr>
        <w:t xml:space="preserve">          </w:t>
      </w:r>
      <w:r>
        <w:rPr>
          <w:rFonts w:hint="eastAsia" w:ascii="宋体" w:hAnsi="宋体" w:eastAsia="宋体"/>
          <w:sz w:val="28"/>
          <w:szCs w:val="28"/>
        </w:rPr>
        <w:t>。</w:t>
      </w:r>
    </w:p>
    <w:p w14:paraId="7CA1D7F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发包人提供支付担保的形式：</w:t>
      </w:r>
      <w:r>
        <w:rPr>
          <w:rFonts w:hint="eastAsia" w:ascii="宋体" w:hAnsi="宋体" w:eastAsia="宋体"/>
          <w:sz w:val="28"/>
          <w:szCs w:val="28"/>
          <w:u w:val="single"/>
        </w:rPr>
        <w:t xml:space="preserve">          </w:t>
      </w:r>
      <w:r>
        <w:rPr>
          <w:rFonts w:hint="eastAsia" w:ascii="宋体" w:hAnsi="宋体" w:eastAsia="宋体"/>
          <w:sz w:val="28"/>
          <w:szCs w:val="28"/>
        </w:rPr>
        <w:t>。</w:t>
      </w:r>
    </w:p>
    <w:bookmarkEnd w:id="280"/>
    <w:bookmarkEnd w:id="285"/>
    <w:p w14:paraId="67E6DD38">
      <w:pPr>
        <w:pStyle w:val="5"/>
        <w:adjustRightInd w:val="0"/>
        <w:snapToGrid w:val="0"/>
        <w:spacing w:before="0" w:after="0" w:line="560" w:lineRule="exact"/>
        <w:ind w:firstLine="560" w:firstLineChars="200"/>
        <w:rPr>
          <w:rFonts w:hint="eastAsia" w:ascii="宋体" w:hAnsi="宋体" w:eastAsia="宋体"/>
          <w:color w:val="auto"/>
        </w:rPr>
      </w:pPr>
      <w:bookmarkStart w:id="286" w:name="X1aebf24a461a8a2d4a30fc5c96cfa33856fba19"/>
      <w:r>
        <w:rPr>
          <w:rFonts w:ascii="宋体" w:hAnsi="宋体" w:eastAsia="宋体"/>
          <w:color w:val="auto"/>
        </w:rPr>
        <w:t xml:space="preserve">3 </w:t>
      </w:r>
      <w:r>
        <w:rPr>
          <w:rFonts w:hint="eastAsia" w:ascii="宋体" w:hAnsi="宋体" w:eastAsia="宋体"/>
          <w:color w:val="auto"/>
        </w:rPr>
        <w:t>承包人</w:t>
      </w:r>
    </w:p>
    <w:p w14:paraId="1EC19A11">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87" w:name="Xf8175f36ea49e881ecd977e29e64d70a93af725"/>
      <w:r>
        <w:rPr>
          <w:rFonts w:ascii="宋体" w:hAnsi="宋体" w:eastAsia="宋体"/>
          <w:i w:val="0"/>
          <w:iCs w:val="0"/>
          <w:color w:val="auto"/>
          <w:sz w:val="28"/>
          <w:szCs w:val="28"/>
        </w:rPr>
        <w:t xml:space="preserve">3.1 </w:t>
      </w:r>
      <w:r>
        <w:rPr>
          <w:rFonts w:hint="eastAsia" w:ascii="宋体" w:hAnsi="宋体" w:eastAsia="宋体"/>
          <w:i w:val="0"/>
          <w:iCs w:val="0"/>
          <w:color w:val="auto"/>
          <w:sz w:val="28"/>
          <w:szCs w:val="28"/>
        </w:rPr>
        <w:t>承包人的一般义务</w:t>
      </w:r>
    </w:p>
    <w:p w14:paraId="0440472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(1)承包人提交的竣工资料的内容：</w:t>
      </w:r>
      <w:r>
        <w:rPr>
          <w:rFonts w:hint="eastAsia" w:ascii="宋体" w:hAnsi="宋体" w:eastAsia="宋体"/>
          <w:sz w:val="28"/>
          <w:szCs w:val="28"/>
          <w:u w:val="single"/>
        </w:rPr>
        <w:t xml:space="preserve">              </w:t>
      </w:r>
      <w:r>
        <w:rPr>
          <w:rFonts w:hint="eastAsia" w:ascii="宋体" w:hAnsi="宋体" w:eastAsia="宋体"/>
          <w:sz w:val="28"/>
          <w:szCs w:val="28"/>
        </w:rPr>
        <w:t>；</w:t>
      </w:r>
    </w:p>
    <w:p w14:paraId="30F6A03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(2)承包人需要提交的竣工资料套数：</w:t>
      </w:r>
      <w:r>
        <w:rPr>
          <w:rFonts w:hint="eastAsia" w:ascii="宋体" w:hAnsi="宋体" w:eastAsia="宋体"/>
          <w:sz w:val="28"/>
          <w:szCs w:val="28"/>
          <w:u w:val="single"/>
        </w:rPr>
        <w:t xml:space="preserve">            </w:t>
      </w:r>
      <w:r>
        <w:rPr>
          <w:rFonts w:hint="eastAsia" w:ascii="宋体" w:hAnsi="宋体" w:eastAsia="宋体"/>
          <w:sz w:val="28"/>
          <w:szCs w:val="28"/>
        </w:rPr>
        <w:t>；</w:t>
      </w:r>
    </w:p>
    <w:p w14:paraId="006D8A9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(3)承包人提交的竣工资料的费用承担：</w:t>
      </w:r>
      <w:r>
        <w:rPr>
          <w:rFonts w:hint="eastAsia" w:ascii="宋体" w:hAnsi="宋体" w:eastAsia="宋体"/>
          <w:sz w:val="28"/>
          <w:szCs w:val="28"/>
          <w:u w:val="single"/>
        </w:rPr>
        <w:t xml:space="preserve">           </w:t>
      </w:r>
      <w:r>
        <w:rPr>
          <w:rFonts w:hint="eastAsia" w:ascii="宋体" w:hAnsi="宋体" w:eastAsia="宋体"/>
          <w:sz w:val="28"/>
          <w:szCs w:val="28"/>
        </w:rPr>
        <w:t>；</w:t>
      </w:r>
    </w:p>
    <w:p w14:paraId="056B960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(4)承包人提交的竣工资料移交时间：</w:t>
      </w:r>
      <w:r>
        <w:rPr>
          <w:rFonts w:hint="eastAsia" w:ascii="宋体" w:hAnsi="宋体" w:eastAsia="宋体"/>
          <w:sz w:val="28"/>
          <w:szCs w:val="28"/>
          <w:u w:val="single"/>
        </w:rPr>
        <w:t xml:space="preserve">             </w:t>
      </w:r>
      <w:r>
        <w:rPr>
          <w:rFonts w:hint="eastAsia" w:ascii="宋体" w:hAnsi="宋体" w:eastAsia="宋体"/>
          <w:sz w:val="28"/>
          <w:szCs w:val="28"/>
        </w:rPr>
        <w:t>；</w:t>
      </w:r>
    </w:p>
    <w:p w14:paraId="0B687BF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(5)承包人提交的竣工资料形式要求：</w:t>
      </w:r>
      <w:r>
        <w:rPr>
          <w:rFonts w:hint="eastAsia" w:ascii="宋体" w:hAnsi="宋体" w:eastAsia="宋体"/>
          <w:sz w:val="28"/>
          <w:szCs w:val="28"/>
          <w:u w:val="single"/>
        </w:rPr>
        <w:t xml:space="preserve">             </w:t>
      </w:r>
      <w:r>
        <w:rPr>
          <w:rFonts w:hint="eastAsia" w:ascii="宋体" w:hAnsi="宋体" w:eastAsia="宋体"/>
          <w:sz w:val="28"/>
          <w:szCs w:val="28"/>
        </w:rPr>
        <w:t>；</w:t>
      </w:r>
    </w:p>
    <w:p w14:paraId="42679E41">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(6)承包人应履行的其他义务：</w:t>
      </w:r>
      <w:r>
        <w:rPr>
          <w:rFonts w:hint="eastAsia" w:ascii="宋体" w:hAnsi="宋体" w:eastAsia="宋体"/>
          <w:sz w:val="28"/>
          <w:szCs w:val="28"/>
          <w:u w:val="single"/>
        </w:rPr>
        <w:t xml:space="preserve">                  </w:t>
      </w:r>
      <w:r>
        <w:rPr>
          <w:rFonts w:hint="eastAsia" w:ascii="宋体" w:hAnsi="宋体" w:eastAsia="宋体"/>
          <w:sz w:val="28"/>
          <w:szCs w:val="28"/>
        </w:rPr>
        <w:t>。</w:t>
      </w:r>
    </w:p>
    <w:bookmarkEnd w:id="287"/>
    <w:p w14:paraId="1C2F0C0C">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88" w:name="X920fdd54482310fa0ad5156af8b34ae8849dc44"/>
      <w:r>
        <w:rPr>
          <w:rFonts w:ascii="宋体" w:hAnsi="宋体" w:eastAsia="宋体"/>
          <w:i w:val="0"/>
          <w:iCs w:val="0"/>
          <w:color w:val="auto"/>
          <w:sz w:val="28"/>
          <w:szCs w:val="28"/>
        </w:rPr>
        <w:t xml:space="preserve">3.2 </w:t>
      </w:r>
      <w:r>
        <w:rPr>
          <w:rFonts w:hint="eastAsia" w:ascii="宋体" w:hAnsi="宋体" w:eastAsia="宋体"/>
          <w:i w:val="0"/>
          <w:iCs w:val="0"/>
          <w:color w:val="auto"/>
          <w:sz w:val="28"/>
          <w:szCs w:val="28"/>
        </w:rPr>
        <w:t>项目经理</w:t>
      </w:r>
    </w:p>
    <w:p w14:paraId="53EDEBA5">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289" w:name="X9452a114340015e96025440f5b8b368aff77778"/>
      <w:r>
        <w:rPr>
          <w:rFonts w:ascii="宋体" w:hAnsi="宋体" w:eastAsia="宋体"/>
          <w:color w:val="auto"/>
          <w:sz w:val="28"/>
          <w:szCs w:val="28"/>
        </w:rPr>
        <w:t xml:space="preserve">3.2.1 </w:t>
      </w:r>
      <w:r>
        <w:rPr>
          <w:rFonts w:hint="eastAsia" w:ascii="宋体" w:hAnsi="宋体" w:eastAsia="宋体"/>
          <w:color w:val="auto"/>
          <w:sz w:val="28"/>
          <w:szCs w:val="28"/>
        </w:rPr>
        <w:t>项目经理：</w:t>
      </w:r>
    </w:p>
    <w:p w14:paraId="6975F72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姓名：</w:t>
      </w:r>
      <w:r>
        <w:rPr>
          <w:rFonts w:hint="eastAsia" w:ascii="宋体" w:hAnsi="宋体" w:eastAsia="宋体"/>
          <w:sz w:val="28"/>
          <w:szCs w:val="28"/>
          <w:u w:val="single"/>
        </w:rPr>
        <w:t xml:space="preserve">          </w:t>
      </w:r>
      <w:r>
        <w:rPr>
          <w:rFonts w:hint="eastAsia" w:ascii="宋体" w:hAnsi="宋体" w:eastAsia="宋体"/>
          <w:sz w:val="28"/>
          <w:szCs w:val="28"/>
        </w:rPr>
        <w:t>；</w:t>
      </w:r>
    </w:p>
    <w:p w14:paraId="6D966CD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身份证号：</w:t>
      </w:r>
      <w:r>
        <w:rPr>
          <w:rFonts w:hint="eastAsia" w:ascii="宋体" w:hAnsi="宋体" w:eastAsia="宋体"/>
          <w:sz w:val="28"/>
          <w:szCs w:val="28"/>
          <w:u w:val="single"/>
        </w:rPr>
        <w:t xml:space="preserve">          </w:t>
      </w:r>
      <w:r>
        <w:rPr>
          <w:rFonts w:hint="eastAsia" w:ascii="宋体" w:hAnsi="宋体" w:eastAsia="宋体"/>
          <w:sz w:val="28"/>
          <w:szCs w:val="28"/>
        </w:rPr>
        <w:t>；</w:t>
      </w:r>
    </w:p>
    <w:p w14:paraId="3ED9D19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建造师执业资格等级：</w:t>
      </w:r>
      <w:r>
        <w:rPr>
          <w:rFonts w:hint="eastAsia" w:ascii="宋体" w:hAnsi="宋体" w:eastAsia="宋体"/>
          <w:sz w:val="28"/>
          <w:szCs w:val="28"/>
          <w:u w:val="single"/>
        </w:rPr>
        <w:t xml:space="preserve">          </w:t>
      </w:r>
      <w:r>
        <w:rPr>
          <w:rFonts w:hint="eastAsia" w:ascii="宋体" w:hAnsi="宋体" w:eastAsia="宋体"/>
          <w:sz w:val="28"/>
          <w:szCs w:val="28"/>
        </w:rPr>
        <w:t>；</w:t>
      </w:r>
    </w:p>
    <w:p w14:paraId="4549655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建造师注册证书号：</w:t>
      </w:r>
      <w:r>
        <w:rPr>
          <w:rFonts w:hint="eastAsia" w:ascii="宋体" w:hAnsi="宋体" w:eastAsia="宋体"/>
          <w:sz w:val="28"/>
          <w:szCs w:val="28"/>
          <w:u w:val="single"/>
        </w:rPr>
        <w:t xml:space="preserve">          </w:t>
      </w:r>
      <w:r>
        <w:rPr>
          <w:rFonts w:hint="eastAsia" w:ascii="宋体" w:hAnsi="宋体" w:eastAsia="宋体"/>
          <w:sz w:val="28"/>
          <w:szCs w:val="28"/>
        </w:rPr>
        <w:t>；</w:t>
      </w:r>
    </w:p>
    <w:p w14:paraId="2BC1A741">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建造师执业印章号：</w:t>
      </w:r>
      <w:r>
        <w:rPr>
          <w:rFonts w:hint="eastAsia" w:ascii="宋体" w:hAnsi="宋体" w:eastAsia="宋体"/>
          <w:sz w:val="28"/>
          <w:szCs w:val="28"/>
          <w:u w:val="single"/>
        </w:rPr>
        <w:t xml:space="preserve">          </w:t>
      </w:r>
      <w:r>
        <w:rPr>
          <w:rFonts w:hint="eastAsia" w:ascii="宋体" w:hAnsi="宋体" w:eastAsia="宋体"/>
          <w:sz w:val="28"/>
          <w:szCs w:val="28"/>
        </w:rPr>
        <w:t>；</w:t>
      </w:r>
    </w:p>
    <w:p w14:paraId="3F3A2AA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安全生产考核合格证书号：</w:t>
      </w:r>
      <w:r>
        <w:rPr>
          <w:rFonts w:hint="eastAsia" w:ascii="宋体" w:hAnsi="宋体" w:eastAsia="宋体"/>
          <w:sz w:val="28"/>
          <w:szCs w:val="28"/>
          <w:u w:val="single"/>
        </w:rPr>
        <w:t xml:space="preserve">          </w:t>
      </w:r>
      <w:r>
        <w:rPr>
          <w:rFonts w:hint="eastAsia" w:ascii="宋体" w:hAnsi="宋体" w:eastAsia="宋体"/>
          <w:sz w:val="28"/>
          <w:szCs w:val="28"/>
        </w:rPr>
        <w:t>；</w:t>
      </w:r>
    </w:p>
    <w:p w14:paraId="358216F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联系电话：</w:t>
      </w:r>
      <w:r>
        <w:rPr>
          <w:rFonts w:hint="eastAsia" w:ascii="宋体" w:hAnsi="宋体" w:eastAsia="宋体"/>
          <w:sz w:val="28"/>
          <w:szCs w:val="28"/>
          <w:u w:val="single"/>
        </w:rPr>
        <w:t xml:space="preserve">          </w:t>
      </w:r>
      <w:r>
        <w:rPr>
          <w:rFonts w:hint="eastAsia" w:ascii="宋体" w:hAnsi="宋体" w:eastAsia="宋体"/>
          <w:sz w:val="28"/>
          <w:szCs w:val="28"/>
        </w:rPr>
        <w:t>；</w:t>
      </w:r>
    </w:p>
    <w:p w14:paraId="5AB6D4B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电子邮箱：</w:t>
      </w:r>
      <w:r>
        <w:rPr>
          <w:rFonts w:hint="eastAsia" w:ascii="宋体" w:hAnsi="宋体" w:eastAsia="宋体"/>
          <w:sz w:val="28"/>
          <w:szCs w:val="28"/>
          <w:u w:val="single"/>
        </w:rPr>
        <w:t xml:space="preserve">          </w:t>
      </w:r>
      <w:r>
        <w:rPr>
          <w:rFonts w:hint="eastAsia" w:ascii="宋体" w:hAnsi="宋体" w:eastAsia="宋体"/>
          <w:sz w:val="28"/>
          <w:szCs w:val="28"/>
        </w:rPr>
        <w:t>；</w:t>
      </w:r>
    </w:p>
    <w:p w14:paraId="330B876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通信地址：</w:t>
      </w:r>
      <w:r>
        <w:rPr>
          <w:rFonts w:hint="eastAsia" w:ascii="宋体" w:hAnsi="宋体" w:eastAsia="宋体"/>
          <w:sz w:val="28"/>
          <w:szCs w:val="28"/>
          <w:u w:val="single"/>
        </w:rPr>
        <w:t xml:space="preserve">          </w:t>
      </w:r>
      <w:r>
        <w:rPr>
          <w:rFonts w:hint="eastAsia" w:ascii="宋体" w:hAnsi="宋体" w:eastAsia="宋体"/>
          <w:sz w:val="28"/>
          <w:szCs w:val="28"/>
        </w:rPr>
        <w:t>。</w:t>
      </w:r>
    </w:p>
    <w:p w14:paraId="5C55B40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承包人对项目经理的授权范围如下：</w:t>
      </w:r>
      <w:r>
        <w:rPr>
          <w:rFonts w:hint="eastAsia" w:ascii="宋体" w:hAnsi="宋体" w:eastAsia="宋体"/>
          <w:sz w:val="28"/>
          <w:szCs w:val="28"/>
          <w:u w:val="single"/>
        </w:rPr>
        <w:t xml:space="preserve">          </w:t>
      </w:r>
      <w:r>
        <w:rPr>
          <w:rFonts w:hint="eastAsia" w:ascii="宋体" w:hAnsi="宋体" w:eastAsia="宋体"/>
          <w:sz w:val="28"/>
          <w:szCs w:val="28"/>
        </w:rPr>
        <w:t>。</w:t>
      </w:r>
    </w:p>
    <w:p w14:paraId="5EE98E2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关于项目经理每月在施工现场的时间要求：</w:t>
      </w:r>
      <w:r>
        <w:rPr>
          <w:rFonts w:hint="eastAsia" w:ascii="宋体" w:hAnsi="宋体" w:eastAsia="宋体"/>
          <w:sz w:val="28"/>
          <w:szCs w:val="28"/>
          <w:u w:val="single"/>
        </w:rPr>
        <w:t xml:space="preserve">          </w:t>
      </w:r>
      <w:r>
        <w:rPr>
          <w:rFonts w:hint="eastAsia" w:ascii="宋体" w:hAnsi="宋体" w:eastAsia="宋体"/>
          <w:sz w:val="28"/>
          <w:szCs w:val="28"/>
        </w:rPr>
        <w:t>。</w:t>
      </w:r>
    </w:p>
    <w:p w14:paraId="40FF147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项目经理未经批准，擅自离开施工现场的违约责任：</w:t>
      </w:r>
      <w:r>
        <w:rPr>
          <w:rFonts w:hint="eastAsia" w:ascii="宋体" w:hAnsi="宋体" w:eastAsia="宋体"/>
          <w:sz w:val="28"/>
          <w:szCs w:val="28"/>
          <w:u w:val="single"/>
        </w:rPr>
        <w:t xml:space="preserve">          </w:t>
      </w:r>
      <w:r>
        <w:rPr>
          <w:rFonts w:hint="eastAsia" w:ascii="宋体" w:hAnsi="宋体" w:eastAsia="宋体"/>
          <w:sz w:val="28"/>
          <w:szCs w:val="28"/>
        </w:rPr>
        <w:t>。</w:t>
      </w:r>
    </w:p>
    <w:p w14:paraId="14C09F61">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承包人未提交劳动合同，以及没有为项目经理缴纳社会保险证明的违约责任：</w:t>
      </w:r>
      <w:r>
        <w:rPr>
          <w:rFonts w:hint="eastAsia" w:ascii="宋体" w:hAnsi="宋体" w:eastAsia="宋体"/>
          <w:sz w:val="28"/>
          <w:szCs w:val="28"/>
          <w:u w:val="single"/>
        </w:rPr>
        <w:t xml:space="preserve">          </w:t>
      </w:r>
      <w:r>
        <w:rPr>
          <w:rFonts w:hint="eastAsia" w:ascii="宋体" w:hAnsi="宋体" w:eastAsia="宋体"/>
          <w:sz w:val="28"/>
          <w:szCs w:val="28"/>
        </w:rPr>
        <w:t>。</w:t>
      </w:r>
    </w:p>
    <w:p w14:paraId="3CAEFBAB">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3.2.3 </w:t>
      </w:r>
      <w:r>
        <w:rPr>
          <w:rFonts w:hint="eastAsia" w:ascii="宋体" w:hAnsi="宋体" w:eastAsia="宋体"/>
          <w:sz w:val="28"/>
          <w:szCs w:val="28"/>
        </w:rPr>
        <w:t>承包人擅自更换项目经理的违约责任：</w:t>
      </w:r>
      <w:r>
        <w:rPr>
          <w:rFonts w:hint="eastAsia" w:ascii="宋体" w:hAnsi="宋体" w:eastAsia="宋体"/>
          <w:sz w:val="28"/>
          <w:szCs w:val="28"/>
          <w:u w:val="single"/>
        </w:rPr>
        <w:t xml:space="preserve">          </w:t>
      </w:r>
      <w:r>
        <w:rPr>
          <w:rFonts w:hint="eastAsia" w:ascii="宋体" w:hAnsi="宋体" w:eastAsia="宋体"/>
          <w:sz w:val="28"/>
          <w:szCs w:val="28"/>
        </w:rPr>
        <w:t>。</w:t>
      </w:r>
    </w:p>
    <w:p w14:paraId="1FF9A82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3.2.4 </w:t>
      </w:r>
      <w:r>
        <w:rPr>
          <w:rFonts w:hint="eastAsia" w:ascii="宋体" w:hAnsi="宋体" w:eastAsia="宋体"/>
          <w:sz w:val="28"/>
          <w:szCs w:val="28"/>
        </w:rPr>
        <w:t>承包人无正当理由拒绝更换项目经理的违约责任：</w:t>
      </w:r>
    </w:p>
    <w:bookmarkEnd w:id="288"/>
    <w:bookmarkEnd w:id="289"/>
    <w:p w14:paraId="47B41876">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90" w:name="Xcfa9b0f81fa13429874d395a92a589b1095cac2"/>
      <w:r>
        <w:rPr>
          <w:rFonts w:ascii="宋体" w:hAnsi="宋体" w:eastAsia="宋体"/>
          <w:i w:val="0"/>
          <w:iCs w:val="0"/>
          <w:color w:val="auto"/>
          <w:sz w:val="28"/>
          <w:szCs w:val="28"/>
        </w:rPr>
        <w:t xml:space="preserve">3.3 </w:t>
      </w:r>
      <w:r>
        <w:rPr>
          <w:rFonts w:hint="eastAsia" w:ascii="宋体" w:hAnsi="宋体" w:eastAsia="宋体"/>
          <w:i w:val="0"/>
          <w:iCs w:val="0"/>
          <w:color w:val="auto"/>
          <w:sz w:val="28"/>
          <w:szCs w:val="28"/>
        </w:rPr>
        <w:t>项目技术负责人</w:t>
      </w:r>
    </w:p>
    <w:p w14:paraId="631B4739">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3.3.1 </w:t>
      </w:r>
      <w:r>
        <w:rPr>
          <w:rFonts w:hint="eastAsia" w:ascii="宋体" w:hAnsi="宋体" w:eastAsia="宋体"/>
          <w:sz w:val="28"/>
          <w:szCs w:val="28"/>
        </w:rPr>
        <w:t>项目技术负责人：</w:t>
      </w:r>
    </w:p>
    <w:p w14:paraId="2888462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姓名：</w:t>
      </w:r>
      <w:r>
        <w:rPr>
          <w:rFonts w:hint="eastAsia" w:ascii="宋体" w:hAnsi="宋体" w:eastAsia="宋体"/>
          <w:sz w:val="28"/>
          <w:szCs w:val="28"/>
          <w:u w:val="single"/>
        </w:rPr>
        <w:t xml:space="preserve">          </w:t>
      </w:r>
      <w:r>
        <w:rPr>
          <w:rFonts w:hint="eastAsia" w:ascii="宋体" w:hAnsi="宋体" w:eastAsia="宋体"/>
          <w:sz w:val="28"/>
          <w:szCs w:val="28"/>
        </w:rPr>
        <w:t>；</w:t>
      </w:r>
    </w:p>
    <w:p w14:paraId="0EF8F87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地质相关专业技术职称(专业和级别)：          ；</w:t>
      </w:r>
    </w:p>
    <w:p w14:paraId="006128C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地质相关专业技术职称证书号：</w:t>
      </w:r>
      <w:r>
        <w:rPr>
          <w:rFonts w:hint="eastAsia" w:ascii="宋体" w:hAnsi="宋体" w:eastAsia="宋体"/>
          <w:sz w:val="28"/>
          <w:szCs w:val="28"/>
          <w:u w:val="single"/>
        </w:rPr>
        <w:t xml:space="preserve">          </w:t>
      </w:r>
      <w:r>
        <w:rPr>
          <w:rFonts w:hint="eastAsia" w:ascii="宋体" w:hAnsi="宋体" w:eastAsia="宋体"/>
          <w:sz w:val="28"/>
          <w:szCs w:val="28"/>
        </w:rPr>
        <w:t>；</w:t>
      </w:r>
    </w:p>
    <w:p w14:paraId="2A66269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联系电话：</w:t>
      </w:r>
      <w:r>
        <w:rPr>
          <w:rFonts w:hint="eastAsia" w:ascii="宋体" w:hAnsi="宋体" w:eastAsia="宋体"/>
          <w:sz w:val="28"/>
          <w:szCs w:val="28"/>
          <w:u w:val="single"/>
        </w:rPr>
        <w:t xml:space="preserve">          </w:t>
      </w:r>
      <w:r>
        <w:rPr>
          <w:rFonts w:hint="eastAsia" w:ascii="宋体" w:hAnsi="宋体" w:eastAsia="宋体"/>
          <w:sz w:val="28"/>
          <w:szCs w:val="28"/>
        </w:rPr>
        <w:t>；</w:t>
      </w:r>
    </w:p>
    <w:p w14:paraId="2BE2856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电子邮箱：</w:t>
      </w:r>
      <w:r>
        <w:rPr>
          <w:rFonts w:hint="eastAsia" w:ascii="宋体" w:hAnsi="宋体" w:eastAsia="宋体"/>
          <w:sz w:val="28"/>
          <w:szCs w:val="28"/>
          <w:u w:val="single"/>
        </w:rPr>
        <w:t xml:space="preserve">          </w:t>
      </w:r>
      <w:r>
        <w:rPr>
          <w:rFonts w:hint="eastAsia" w:ascii="宋体" w:hAnsi="宋体" w:eastAsia="宋体"/>
          <w:sz w:val="28"/>
          <w:szCs w:val="28"/>
        </w:rPr>
        <w:t>；</w:t>
      </w:r>
    </w:p>
    <w:p w14:paraId="2C25C5B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通信地址：</w:t>
      </w:r>
      <w:r>
        <w:rPr>
          <w:rFonts w:hint="eastAsia" w:ascii="宋体" w:hAnsi="宋体" w:eastAsia="宋体"/>
          <w:sz w:val="28"/>
          <w:szCs w:val="28"/>
          <w:u w:val="single"/>
        </w:rPr>
        <w:t xml:space="preserve">          </w:t>
      </w:r>
      <w:r>
        <w:rPr>
          <w:rFonts w:hint="eastAsia" w:ascii="宋体" w:hAnsi="宋体" w:eastAsia="宋体"/>
          <w:sz w:val="28"/>
          <w:szCs w:val="28"/>
        </w:rPr>
        <w:t>。</w:t>
      </w:r>
    </w:p>
    <w:p w14:paraId="402002B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承包人对项目技术负责人的授权范围如下：</w:t>
      </w:r>
      <w:r>
        <w:rPr>
          <w:rFonts w:hint="eastAsia" w:ascii="宋体" w:hAnsi="宋体" w:eastAsia="宋体"/>
          <w:sz w:val="28"/>
          <w:szCs w:val="28"/>
          <w:u w:val="single"/>
        </w:rPr>
        <w:t xml:space="preserve">          </w:t>
      </w:r>
      <w:r>
        <w:rPr>
          <w:rFonts w:hint="eastAsia" w:ascii="宋体" w:hAnsi="宋体" w:eastAsia="宋体"/>
          <w:sz w:val="28"/>
          <w:szCs w:val="28"/>
        </w:rPr>
        <w:t>。</w:t>
      </w:r>
    </w:p>
    <w:p w14:paraId="2715B1AD">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关于项目技术负责人每月在施工现场的时间要求：</w:t>
      </w:r>
      <w:r>
        <w:rPr>
          <w:rFonts w:hint="eastAsia" w:ascii="宋体" w:hAnsi="宋体" w:eastAsia="宋体"/>
          <w:sz w:val="28"/>
          <w:szCs w:val="28"/>
          <w:u w:val="single"/>
        </w:rPr>
        <w:t xml:space="preserve">          </w:t>
      </w:r>
      <w:r>
        <w:rPr>
          <w:rFonts w:hint="eastAsia" w:ascii="宋体" w:hAnsi="宋体" w:eastAsia="宋体"/>
          <w:sz w:val="28"/>
          <w:szCs w:val="28"/>
        </w:rPr>
        <w:t>。</w:t>
      </w:r>
    </w:p>
    <w:p w14:paraId="064E095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项目技术负责人未经批准，擅自离开施工现场的违约责任：</w:t>
      </w:r>
      <w:r>
        <w:rPr>
          <w:rFonts w:hint="eastAsia" w:ascii="宋体" w:hAnsi="宋体" w:eastAsia="宋体"/>
          <w:sz w:val="28"/>
          <w:szCs w:val="28"/>
          <w:u w:val="single"/>
        </w:rPr>
        <w:t xml:space="preserve">     </w:t>
      </w:r>
      <w:r>
        <w:rPr>
          <w:rFonts w:hint="eastAsia" w:ascii="宋体" w:hAnsi="宋体" w:eastAsia="宋体"/>
          <w:sz w:val="28"/>
          <w:szCs w:val="28"/>
        </w:rPr>
        <w:t>。</w:t>
      </w:r>
    </w:p>
    <w:p w14:paraId="7AC96A7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承包人未提交劳动合同，以及没有为项目技术负责人缴纳社会保险证明的违约责任：</w:t>
      </w:r>
      <w:r>
        <w:rPr>
          <w:rFonts w:hint="eastAsia" w:ascii="宋体" w:hAnsi="宋体" w:eastAsia="宋体"/>
          <w:sz w:val="28"/>
          <w:szCs w:val="28"/>
          <w:u w:val="single"/>
        </w:rPr>
        <w:t xml:space="preserve">          </w:t>
      </w:r>
      <w:r>
        <w:rPr>
          <w:rFonts w:hint="eastAsia" w:ascii="宋体" w:hAnsi="宋体" w:eastAsia="宋体"/>
          <w:sz w:val="28"/>
          <w:szCs w:val="28"/>
        </w:rPr>
        <w:t>。</w:t>
      </w:r>
    </w:p>
    <w:p w14:paraId="1C05DD2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3.3.2 </w:t>
      </w:r>
      <w:r>
        <w:rPr>
          <w:rFonts w:hint="eastAsia" w:ascii="宋体" w:hAnsi="宋体" w:eastAsia="宋体"/>
          <w:sz w:val="28"/>
          <w:szCs w:val="28"/>
        </w:rPr>
        <w:t>承包人擅自更换项目技术负责人的违约责任：</w:t>
      </w:r>
      <w:r>
        <w:rPr>
          <w:rFonts w:hint="eastAsia" w:ascii="宋体" w:hAnsi="宋体" w:eastAsia="宋体"/>
          <w:sz w:val="28"/>
          <w:szCs w:val="28"/>
          <w:u w:val="single"/>
        </w:rPr>
        <w:t xml:space="preserve">          </w:t>
      </w:r>
      <w:r>
        <w:rPr>
          <w:rFonts w:hint="eastAsia" w:ascii="宋体" w:hAnsi="宋体" w:eastAsia="宋体"/>
          <w:sz w:val="28"/>
          <w:szCs w:val="28"/>
        </w:rPr>
        <w:t>。</w:t>
      </w:r>
    </w:p>
    <w:p w14:paraId="2801E22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3.3.3 </w:t>
      </w:r>
      <w:r>
        <w:rPr>
          <w:rFonts w:hint="eastAsia" w:ascii="宋体" w:hAnsi="宋体" w:eastAsia="宋体"/>
          <w:sz w:val="28"/>
          <w:szCs w:val="28"/>
        </w:rPr>
        <w:t>承包人无正当理由拒绝更换项目技术负责人的违约责任：</w:t>
      </w:r>
      <w:r>
        <w:rPr>
          <w:rFonts w:hint="eastAsia" w:ascii="宋体" w:hAnsi="宋体" w:eastAsia="宋体"/>
          <w:sz w:val="28"/>
          <w:szCs w:val="28"/>
          <w:u w:val="single"/>
        </w:rPr>
        <w:t xml:space="preserve">          </w:t>
      </w:r>
      <w:r>
        <w:rPr>
          <w:rFonts w:hint="eastAsia" w:ascii="宋体" w:hAnsi="宋体" w:eastAsia="宋体"/>
          <w:sz w:val="28"/>
          <w:szCs w:val="28"/>
        </w:rPr>
        <w:t>。</w:t>
      </w:r>
    </w:p>
    <w:bookmarkEnd w:id="290"/>
    <w:p w14:paraId="6B4CF85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91" w:name="Xe9c2bc89082b5c8e904bc37c4f0865dd3a5f71f"/>
      <w:r>
        <w:rPr>
          <w:rFonts w:ascii="宋体" w:hAnsi="宋体" w:eastAsia="宋体"/>
          <w:i w:val="0"/>
          <w:iCs w:val="0"/>
          <w:color w:val="auto"/>
          <w:sz w:val="28"/>
          <w:szCs w:val="28"/>
        </w:rPr>
        <w:t xml:space="preserve">3.4 </w:t>
      </w:r>
      <w:r>
        <w:rPr>
          <w:rFonts w:hint="eastAsia" w:ascii="宋体" w:hAnsi="宋体" w:eastAsia="宋体"/>
          <w:i w:val="0"/>
          <w:iCs w:val="0"/>
          <w:color w:val="auto"/>
          <w:sz w:val="28"/>
          <w:szCs w:val="28"/>
        </w:rPr>
        <w:t>承包人人员</w:t>
      </w:r>
    </w:p>
    <w:p w14:paraId="02DFC7BF">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3.4.1 </w:t>
      </w:r>
      <w:r>
        <w:rPr>
          <w:rFonts w:hint="eastAsia" w:ascii="宋体" w:hAnsi="宋体" w:eastAsia="宋体"/>
          <w:sz w:val="28"/>
          <w:szCs w:val="28"/>
        </w:rPr>
        <w:t>承包人提交项目管理机构及施工现场管理人员安排报告的期限：</w:t>
      </w:r>
      <w:r>
        <w:rPr>
          <w:rFonts w:hint="eastAsia" w:ascii="宋体" w:hAnsi="宋体" w:eastAsia="宋体"/>
          <w:sz w:val="28"/>
          <w:szCs w:val="28"/>
          <w:u w:val="single"/>
        </w:rPr>
        <w:t xml:space="preserve">          </w:t>
      </w:r>
      <w:r>
        <w:rPr>
          <w:rFonts w:hint="eastAsia" w:ascii="宋体" w:hAnsi="宋体" w:eastAsia="宋体"/>
          <w:sz w:val="28"/>
          <w:szCs w:val="28"/>
        </w:rPr>
        <w:t>。</w:t>
      </w:r>
    </w:p>
    <w:p w14:paraId="5DFEAF65">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3.4.3 </w:t>
      </w:r>
      <w:r>
        <w:rPr>
          <w:rFonts w:hint="eastAsia" w:ascii="宋体" w:hAnsi="宋体" w:eastAsia="宋体"/>
          <w:sz w:val="28"/>
          <w:szCs w:val="28"/>
        </w:rPr>
        <w:t>承包人无正当理由拒绝撤换主要施工管理人员的违约责任：</w:t>
      </w:r>
      <w:r>
        <w:rPr>
          <w:rFonts w:hint="eastAsia" w:ascii="宋体" w:hAnsi="宋体" w:eastAsia="宋体"/>
          <w:sz w:val="28"/>
          <w:szCs w:val="28"/>
          <w:u w:val="single"/>
        </w:rPr>
        <w:t xml:space="preserve">          </w:t>
      </w:r>
      <w:r>
        <w:rPr>
          <w:rFonts w:hint="eastAsia" w:ascii="宋体" w:hAnsi="宋体" w:eastAsia="宋体"/>
          <w:sz w:val="28"/>
          <w:szCs w:val="28"/>
        </w:rPr>
        <w:t>。</w:t>
      </w:r>
    </w:p>
    <w:p w14:paraId="0E9B9AB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3.4.4 </w:t>
      </w:r>
      <w:r>
        <w:rPr>
          <w:rFonts w:hint="eastAsia" w:ascii="宋体" w:hAnsi="宋体" w:eastAsia="宋体"/>
          <w:sz w:val="28"/>
          <w:szCs w:val="28"/>
        </w:rPr>
        <w:t>承包人主要施工管理人员离开施工现场的批准要求：</w:t>
      </w:r>
    </w:p>
    <w:p w14:paraId="028A89D1">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3.4.5 </w:t>
      </w:r>
      <w:r>
        <w:rPr>
          <w:rFonts w:hint="eastAsia" w:ascii="宋体" w:hAnsi="宋体" w:eastAsia="宋体"/>
          <w:sz w:val="28"/>
          <w:szCs w:val="28"/>
        </w:rPr>
        <w:t>承包人擅自更换主要施工管理人员的违约责任：</w:t>
      </w:r>
      <w:r>
        <w:rPr>
          <w:rFonts w:hint="eastAsia" w:ascii="宋体" w:hAnsi="宋体" w:eastAsia="宋体"/>
          <w:sz w:val="28"/>
          <w:szCs w:val="28"/>
          <w:u w:val="single"/>
        </w:rPr>
        <w:t xml:space="preserve">          </w:t>
      </w:r>
      <w:r>
        <w:rPr>
          <w:rFonts w:hint="eastAsia" w:ascii="宋体" w:hAnsi="宋体" w:eastAsia="宋体"/>
          <w:sz w:val="28"/>
          <w:szCs w:val="28"/>
        </w:rPr>
        <w:t>。</w:t>
      </w:r>
    </w:p>
    <w:p w14:paraId="17D5C0AA">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3.4.5 </w:t>
      </w:r>
      <w:r>
        <w:rPr>
          <w:rFonts w:hint="eastAsia" w:ascii="宋体" w:hAnsi="宋体" w:eastAsia="宋体"/>
          <w:sz w:val="28"/>
          <w:szCs w:val="28"/>
        </w:rPr>
        <w:t>承包人主要施工管理人员擅自离开施工现场的违约责任：</w:t>
      </w:r>
      <w:r>
        <w:rPr>
          <w:rFonts w:hint="eastAsia" w:ascii="宋体" w:hAnsi="宋体" w:eastAsia="宋体"/>
          <w:sz w:val="28"/>
          <w:szCs w:val="28"/>
          <w:u w:val="single"/>
        </w:rPr>
        <w:t xml:space="preserve">          </w:t>
      </w:r>
      <w:r>
        <w:rPr>
          <w:rFonts w:hint="eastAsia" w:ascii="宋体" w:hAnsi="宋体" w:eastAsia="宋体"/>
          <w:sz w:val="28"/>
          <w:szCs w:val="28"/>
        </w:rPr>
        <w:t>。</w:t>
      </w:r>
    </w:p>
    <w:bookmarkEnd w:id="291"/>
    <w:p w14:paraId="7E4CF3E7">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92" w:name="Xce21e6f468f8728c67e62fb889b971e428c9509"/>
      <w:r>
        <w:rPr>
          <w:rFonts w:ascii="宋体" w:hAnsi="宋体" w:eastAsia="宋体"/>
          <w:i w:val="0"/>
          <w:iCs w:val="0"/>
          <w:color w:val="auto"/>
          <w:sz w:val="28"/>
          <w:szCs w:val="28"/>
        </w:rPr>
        <w:t xml:space="preserve">3.7 </w:t>
      </w:r>
      <w:r>
        <w:rPr>
          <w:rFonts w:hint="eastAsia" w:ascii="宋体" w:hAnsi="宋体" w:eastAsia="宋体"/>
          <w:i w:val="0"/>
          <w:iCs w:val="0"/>
          <w:color w:val="auto"/>
          <w:sz w:val="28"/>
          <w:szCs w:val="28"/>
        </w:rPr>
        <w:t>工程照管与成品、半成品保护</w:t>
      </w:r>
    </w:p>
    <w:p w14:paraId="6935D3F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承包人负责照管工程及工程相关的材料、工程设备的起始时间：__________________。</w:t>
      </w:r>
    </w:p>
    <w:bookmarkEnd w:id="292"/>
    <w:p w14:paraId="511165B3">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93" w:name="Xd3bc8da538391fa9b336e1c26868952652000fb"/>
      <w:r>
        <w:rPr>
          <w:rFonts w:ascii="宋体" w:hAnsi="宋体" w:eastAsia="宋体"/>
          <w:i w:val="0"/>
          <w:iCs w:val="0"/>
          <w:color w:val="auto"/>
          <w:sz w:val="28"/>
          <w:szCs w:val="28"/>
        </w:rPr>
        <w:t xml:space="preserve">3.8 </w:t>
      </w:r>
      <w:r>
        <w:rPr>
          <w:rFonts w:hint="eastAsia" w:ascii="宋体" w:hAnsi="宋体" w:eastAsia="宋体"/>
          <w:i w:val="0"/>
          <w:iCs w:val="0"/>
          <w:color w:val="auto"/>
          <w:sz w:val="28"/>
          <w:szCs w:val="28"/>
        </w:rPr>
        <w:t>履约担保</w:t>
      </w:r>
    </w:p>
    <w:p w14:paraId="23775BFF">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承包人是否提供履约担保：__________________。</w:t>
      </w:r>
    </w:p>
    <w:p w14:paraId="3511028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承包人提供履约担保的形式、金额及期限：__________________。</w:t>
      </w:r>
    </w:p>
    <w:p w14:paraId="689BCEE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农民工工资：</w:t>
      </w:r>
    </w:p>
    <w:p w14:paraId="3C5DABD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必须严格按照《中华人民共和国劳动法》《农民工工资支付暂行规定》和《最低工资规定》等有关规定按月支付农民工工资，不得拖欠和克扣，不得发放给“包工头”和其他组织和个人，否则将视为承包人拖欠或克扣农民工工资，发包人有权在承包人的工程进度款中扣除相当于农民工工资部分的金额，代承包人支付给农民工本人。</w:t>
      </w:r>
    </w:p>
    <w:bookmarkEnd w:id="286"/>
    <w:bookmarkEnd w:id="293"/>
    <w:p w14:paraId="70973AB6">
      <w:pPr>
        <w:pStyle w:val="5"/>
        <w:adjustRightInd w:val="0"/>
        <w:snapToGrid w:val="0"/>
        <w:spacing w:before="0" w:after="0" w:line="560" w:lineRule="exact"/>
        <w:ind w:firstLine="560" w:firstLineChars="200"/>
        <w:rPr>
          <w:rFonts w:hint="eastAsia" w:ascii="宋体" w:hAnsi="宋体" w:eastAsia="宋体"/>
          <w:color w:val="auto"/>
        </w:rPr>
      </w:pPr>
      <w:bookmarkStart w:id="294" w:name="Xd18998d79067a6564953708aeb0773eacd37481"/>
      <w:r>
        <w:rPr>
          <w:rFonts w:ascii="宋体" w:hAnsi="宋体" w:eastAsia="宋体"/>
          <w:color w:val="auto"/>
        </w:rPr>
        <w:t xml:space="preserve">4 </w:t>
      </w:r>
      <w:r>
        <w:rPr>
          <w:rFonts w:hint="eastAsia" w:ascii="宋体" w:hAnsi="宋体" w:eastAsia="宋体"/>
          <w:color w:val="auto"/>
        </w:rPr>
        <w:t>监理人</w:t>
      </w:r>
    </w:p>
    <w:p w14:paraId="74B45AD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95" w:name="X5b7df0f88b94d761370844942fbca0ac7f5f752"/>
      <w:r>
        <w:rPr>
          <w:rFonts w:ascii="宋体" w:hAnsi="宋体" w:eastAsia="宋体"/>
          <w:i w:val="0"/>
          <w:iCs w:val="0"/>
          <w:color w:val="auto"/>
          <w:sz w:val="28"/>
          <w:szCs w:val="28"/>
        </w:rPr>
        <w:t xml:space="preserve">4.1 </w:t>
      </w:r>
      <w:r>
        <w:rPr>
          <w:rFonts w:hint="eastAsia" w:ascii="宋体" w:hAnsi="宋体" w:eastAsia="宋体"/>
          <w:i w:val="0"/>
          <w:iCs w:val="0"/>
          <w:color w:val="auto"/>
          <w:sz w:val="28"/>
          <w:szCs w:val="28"/>
        </w:rPr>
        <w:t>监理人的一般规定</w:t>
      </w:r>
    </w:p>
    <w:p w14:paraId="460ECF24">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名称：__________________；</w:t>
      </w:r>
    </w:p>
    <w:p w14:paraId="412D5F7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资质类别和等级：__________________；</w:t>
      </w:r>
    </w:p>
    <w:p w14:paraId="04B4F5D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联系电话：__________________；</w:t>
      </w:r>
    </w:p>
    <w:p w14:paraId="2D48BC4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电子邮箱：__________________；</w:t>
      </w:r>
    </w:p>
    <w:p w14:paraId="5A6BFB4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通信地址：__________________。</w:t>
      </w:r>
    </w:p>
    <w:p w14:paraId="7B94E7C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关于监理人的监理内容：__________________。</w:t>
      </w:r>
    </w:p>
    <w:p w14:paraId="1A8CB49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关于监理人的监理权限：__________________。</w:t>
      </w:r>
    </w:p>
    <w:p w14:paraId="22F8723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关于监理人在施工现场的办公场所、生活场所的提供和费用承担的约定：__________________。</w:t>
      </w:r>
    </w:p>
    <w:bookmarkEnd w:id="295"/>
    <w:p w14:paraId="3041DF9A">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96" w:name="X590b073da27f96f9071d5318fc7ce96040f062d"/>
      <w:r>
        <w:rPr>
          <w:rFonts w:ascii="宋体" w:hAnsi="宋体" w:eastAsia="宋体"/>
          <w:i w:val="0"/>
          <w:iCs w:val="0"/>
          <w:color w:val="auto"/>
          <w:sz w:val="28"/>
          <w:szCs w:val="28"/>
        </w:rPr>
        <w:t xml:space="preserve">4.2 </w:t>
      </w:r>
      <w:r>
        <w:rPr>
          <w:rFonts w:hint="eastAsia" w:ascii="宋体" w:hAnsi="宋体" w:eastAsia="宋体"/>
          <w:i w:val="0"/>
          <w:iCs w:val="0"/>
          <w:color w:val="auto"/>
          <w:sz w:val="28"/>
          <w:szCs w:val="28"/>
        </w:rPr>
        <w:t>监理人员</w:t>
      </w:r>
    </w:p>
    <w:p w14:paraId="6A2BDEF3">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总监理工程师：</w:t>
      </w:r>
    </w:p>
    <w:p w14:paraId="3014FF7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姓名：__________________；</w:t>
      </w:r>
    </w:p>
    <w:p w14:paraId="30998DB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职务：__________________；</w:t>
      </w:r>
    </w:p>
    <w:p w14:paraId="0DDE674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监理工程师执业资格证书号：__________________；</w:t>
      </w:r>
    </w:p>
    <w:p w14:paraId="282C87F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联系电话：__________________；</w:t>
      </w:r>
    </w:p>
    <w:p w14:paraId="4F69475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电子邮箱：__________________；</w:t>
      </w:r>
    </w:p>
    <w:p w14:paraId="14E3371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通信地址：__________________。</w:t>
      </w:r>
    </w:p>
    <w:p w14:paraId="6BC63131">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地质专业监理工程师：__________________；</w:t>
      </w:r>
    </w:p>
    <w:p w14:paraId="2D5A26F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地质专业监理工程师职称(专业和级别)：__________________；</w:t>
      </w:r>
    </w:p>
    <w:p w14:paraId="769525B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地质专业监理工程师职称证书号：__________________；</w:t>
      </w:r>
    </w:p>
    <w:p w14:paraId="52D5F8B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联系电话：__________________；</w:t>
      </w:r>
    </w:p>
    <w:p w14:paraId="75B24BC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电子邮箱：__________________；</w:t>
      </w:r>
    </w:p>
    <w:p w14:paraId="54121B4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通信地址：__________________。</w:t>
      </w:r>
    </w:p>
    <w:p w14:paraId="55AE960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关于监理人的其他约定：__________________。</w:t>
      </w:r>
    </w:p>
    <w:bookmarkEnd w:id="296"/>
    <w:p w14:paraId="25BDFC02">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97" w:name="X606b9b9cedce55e57fd22245ef43ad783715725"/>
      <w:r>
        <w:rPr>
          <w:rFonts w:ascii="宋体" w:hAnsi="宋体" w:eastAsia="宋体"/>
          <w:i w:val="0"/>
          <w:iCs w:val="0"/>
          <w:color w:val="auto"/>
          <w:sz w:val="28"/>
          <w:szCs w:val="28"/>
        </w:rPr>
        <w:t xml:space="preserve">4.4 </w:t>
      </w:r>
      <w:r>
        <w:rPr>
          <w:rFonts w:hint="eastAsia" w:ascii="宋体" w:hAnsi="宋体" w:eastAsia="宋体"/>
          <w:i w:val="0"/>
          <w:iCs w:val="0"/>
          <w:color w:val="auto"/>
          <w:sz w:val="28"/>
          <w:szCs w:val="28"/>
        </w:rPr>
        <w:t>商定或确定</w:t>
      </w:r>
    </w:p>
    <w:p w14:paraId="0479A96E">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在发包人和承包人不能通过协商达成一致意见时，发包人授权监理人对以下事项进行确定：__________________。</w:t>
      </w:r>
    </w:p>
    <w:bookmarkEnd w:id="294"/>
    <w:bookmarkEnd w:id="297"/>
    <w:p w14:paraId="4A658620">
      <w:pPr>
        <w:pStyle w:val="5"/>
        <w:adjustRightInd w:val="0"/>
        <w:snapToGrid w:val="0"/>
        <w:spacing w:before="0" w:after="0" w:line="560" w:lineRule="exact"/>
        <w:ind w:firstLine="560" w:firstLineChars="200"/>
        <w:rPr>
          <w:rFonts w:hint="eastAsia" w:ascii="宋体" w:hAnsi="宋体" w:eastAsia="宋体"/>
          <w:color w:val="auto"/>
        </w:rPr>
      </w:pPr>
      <w:bookmarkStart w:id="298" w:name="X716e9cd19b3fc7d6fac10f5a0e7f08cb92ff3dd"/>
      <w:r>
        <w:rPr>
          <w:rFonts w:ascii="宋体" w:hAnsi="宋体" w:eastAsia="宋体"/>
          <w:color w:val="auto"/>
        </w:rPr>
        <w:t xml:space="preserve">5 </w:t>
      </w:r>
      <w:r>
        <w:rPr>
          <w:rFonts w:hint="eastAsia" w:ascii="宋体" w:hAnsi="宋体" w:eastAsia="宋体"/>
          <w:color w:val="auto"/>
        </w:rPr>
        <w:t>动态管理</w:t>
      </w:r>
    </w:p>
    <w:p w14:paraId="33D7571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299" w:name="X5366cd296ce5155521fcf514476213dcad72f79"/>
      <w:r>
        <w:rPr>
          <w:rFonts w:ascii="宋体" w:hAnsi="宋体" w:eastAsia="宋体"/>
          <w:i w:val="0"/>
          <w:iCs w:val="0"/>
          <w:color w:val="auto"/>
          <w:sz w:val="28"/>
          <w:szCs w:val="28"/>
        </w:rPr>
        <w:t xml:space="preserve">5.2 </w:t>
      </w:r>
      <w:r>
        <w:rPr>
          <w:rFonts w:hint="eastAsia" w:ascii="宋体" w:hAnsi="宋体" w:eastAsia="宋体"/>
          <w:i w:val="0"/>
          <w:iCs w:val="0"/>
          <w:color w:val="auto"/>
          <w:sz w:val="28"/>
          <w:szCs w:val="28"/>
        </w:rPr>
        <w:t>动态管理中承包人的一般义务</w:t>
      </w:r>
    </w:p>
    <w:p w14:paraId="6733C7B1">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5.2.1 </w:t>
      </w:r>
      <w:r>
        <w:rPr>
          <w:rFonts w:hint="eastAsia" w:ascii="宋体" w:hAnsi="宋体" w:eastAsia="宋体"/>
          <w:sz w:val="28"/>
          <w:szCs w:val="28"/>
        </w:rPr>
        <w:t>承包人发现地质情况与原勘查设计情况有所变化或不一致时，反馈给相关单位的期限：。承包人未按要求编制地质编录的违约责任：</w:t>
      </w:r>
      <w:r>
        <w:rPr>
          <w:rFonts w:ascii="宋体" w:hAnsi="宋体" w:eastAsia="宋体"/>
          <w:sz w:val="28"/>
          <w:szCs w:val="28"/>
        </w:rPr>
        <w:t>。</w:t>
      </w:r>
    </w:p>
    <w:p w14:paraId="4880CB0F">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5.2.2 </w:t>
      </w:r>
      <w:r>
        <w:rPr>
          <w:rFonts w:hint="eastAsia" w:ascii="宋体" w:hAnsi="宋体" w:eastAsia="宋体"/>
          <w:sz w:val="28"/>
          <w:szCs w:val="28"/>
        </w:rPr>
        <w:t>承包人向监理人报送施工监测方案的期限：__________________。</w:t>
      </w:r>
    </w:p>
    <w:p w14:paraId="0FFADEA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承包人向相关单位反馈监测结果的期限：__________________。</w:t>
      </w:r>
    </w:p>
    <w:p w14:paraId="263CB59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承包人未按要求进行施工安全监测的违约责任：__________________。</w:t>
      </w:r>
    </w:p>
    <w:p w14:paraId="020E29B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关于专业监测的其他约定：__________________。</w:t>
      </w:r>
    </w:p>
    <w:bookmarkEnd w:id="299"/>
    <w:p w14:paraId="7461E647">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00" w:name="Xb393bb94424c371e332126c6cc49f42e0034ed3"/>
      <w:r>
        <w:rPr>
          <w:rFonts w:ascii="宋体" w:hAnsi="宋体" w:eastAsia="宋体"/>
          <w:i w:val="0"/>
          <w:iCs w:val="0"/>
          <w:color w:val="auto"/>
          <w:sz w:val="28"/>
          <w:szCs w:val="28"/>
        </w:rPr>
        <w:t xml:space="preserve">5.3 </w:t>
      </w:r>
      <w:r>
        <w:rPr>
          <w:rFonts w:hint="eastAsia" w:ascii="宋体" w:hAnsi="宋体" w:eastAsia="宋体"/>
          <w:i w:val="0"/>
          <w:iCs w:val="0"/>
          <w:color w:val="auto"/>
          <w:sz w:val="28"/>
          <w:szCs w:val="28"/>
        </w:rPr>
        <w:t>动态管理中监理人的一般义务</w:t>
      </w:r>
    </w:p>
    <w:p w14:paraId="6ACC2B7A">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5.3.1 </w:t>
      </w:r>
      <w:r>
        <w:rPr>
          <w:rFonts w:hint="eastAsia" w:ascii="宋体" w:hAnsi="宋体" w:eastAsia="宋体"/>
          <w:sz w:val="28"/>
          <w:szCs w:val="28"/>
        </w:rPr>
        <w:t>监理人发现地质情况与原勘查设计情况有所变化或不一致时，通知发包人的期限：__________________。</w:t>
      </w:r>
    </w:p>
    <w:p w14:paraId="35ACD7A4">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5.3.2 </w:t>
      </w:r>
      <w:r>
        <w:rPr>
          <w:rFonts w:hint="eastAsia" w:ascii="宋体" w:hAnsi="宋体" w:eastAsia="宋体"/>
          <w:sz w:val="28"/>
          <w:szCs w:val="28"/>
        </w:rPr>
        <w:t>监理人审批施工监测方案的期限：__________________。</w:t>
      </w:r>
    </w:p>
    <w:p w14:paraId="42D96CD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监理人发现施工监测结果超过警戒值时，通知发包人的期限：__________________。</w:t>
      </w:r>
    </w:p>
    <w:bookmarkEnd w:id="298"/>
    <w:bookmarkEnd w:id="300"/>
    <w:p w14:paraId="2A317223">
      <w:pPr>
        <w:pStyle w:val="5"/>
        <w:adjustRightInd w:val="0"/>
        <w:snapToGrid w:val="0"/>
        <w:spacing w:before="0" w:after="0" w:line="560" w:lineRule="exact"/>
        <w:ind w:firstLine="560" w:firstLineChars="200"/>
        <w:rPr>
          <w:rFonts w:hint="eastAsia" w:ascii="宋体" w:hAnsi="宋体" w:eastAsia="宋体"/>
          <w:color w:val="auto"/>
        </w:rPr>
      </w:pPr>
      <w:bookmarkStart w:id="301" w:name="Xea4179cd94f12fdf234aa3b4761cbebb07c3a72"/>
      <w:r>
        <w:rPr>
          <w:rFonts w:ascii="宋体" w:hAnsi="宋体" w:eastAsia="宋体"/>
          <w:color w:val="auto"/>
        </w:rPr>
        <w:t xml:space="preserve">6 </w:t>
      </w:r>
      <w:r>
        <w:rPr>
          <w:rFonts w:hint="eastAsia" w:ascii="宋体" w:hAnsi="宋体" w:eastAsia="宋体"/>
          <w:color w:val="auto"/>
        </w:rPr>
        <w:t>地质灾害抢险与应急项目治理工程</w:t>
      </w:r>
    </w:p>
    <w:p w14:paraId="45F4701F">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6.3 </w:t>
      </w:r>
      <w:r>
        <w:rPr>
          <w:rFonts w:hint="eastAsia" w:ascii="宋体" w:hAnsi="宋体" w:eastAsia="宋体"/>
          <w:sz w:val="28"/>
          <w:szCs w:val="28"/>
        </w:rPr>
        <w:t>承包人编写抢险和应急方案的期限：__________________。</w:t>
      </w:r>
    </w:p>
    <w:p w14:paraId="4D7E331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地质灾害抢险和应急项目治理工程的计价、计费原则：</w:t>
      </w:r>
    </w:p>
    <w:p w14:paraId="7D7A234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__________________</w:t>
      </w:r>
      <w:r>
        <w:rPr>
          <w:rFonts w:ascii="宋体" w:hAnsi="宋体" w:eastAsia="宋体"/>
          <w:sz w:val="28"/>
          <w:szCs w:val="28"/>
        </w:rPr>
        <w:t>。</w:t>
      </w:r>
    </w:p>
    <w:p w14:paraId="51A7A67E">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(2)</w:t>
      </w:r>
      <w:r>
        <w:rPr>
          <w:rFonts w:hint="eastAsia" w:ascii="宋体" w:hAnsi="宋体" w:eastAsia="宋体"/>
          <w:sz w:val="28"/>
          <w:szCs w:val="28"/>
        </w:rPr>
        <w:t>__________________</w:t>
      </w:r>
      <w:r>
        <w:rPr>
          <w:rFonts w:ascii="宋体" w:hAnsi="宋体" w:eastAsia="宋体"/>
          <w:sz w:val="28"/>
          <w:szCs w:val="28"/>
        </w:rPr>
        <w:t>。</w:t>
      </w:r>
    </w:p>
    <w:p w14:paraId="27AB120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(3)</w:t>
      </w:r>
    </w:p>
    <w:p w14:paraId="68DE8F3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边设计边施工的的工程，承包人提交记录和签证的期限：。监理人(如果有)或发包人签证的期限：</w:t>
      </w:r>
      <w:r>
        <w:rPr>
          <w:rFonts w:ascii="宋体" w:hAnsi="宋体" w:eastAsia="宋体"/>
          <w:sz w:val="28"/>
          <w:szCs w:val="28"/>
        </w:rPr>
        <w:t>。</w:t>
      </w:r>
    </w:p>
    <w:p w14:paraId="3D2955E6">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6.4 </w:t>
      </w:r>
      <w:r>
        <w:rPr>
          <w:rFonts w:hint="eastAsia" w:ascii="宋体" w:hAnsi="宋体" w:eastAsia="宋体"/>
          <w:sz w:val="28"/>
          <w:szCs w:val="28"/>
        </w:rPr>
        <w:t>暂定安全文明施工费的金额：__________________。</w:t>
      </w:r>
    </w:p>
    <w:p w14:paraId="75D12A6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首次拨付安全文明施工费的期限：__________________。</w:t>
      </w:r>
    </w:p>
    <w:bookmarkEnd w:id="301"/>
    <w:p w14:paraId="74538C33">
      <w:pPr>
        <w:pStyle w:val="5"/>
        <w:adjustRightInd w:val="0"/>
        <w:snapToGrid w:val="0"/>
        <w:spacing w:before="0" w:after="0" w:line="560" w:lineRule="exact"/>
        <w:ind w:firstLine="560" w:firstLineChars="200"/>
        <w:rPr>
          <w:rFonts w:hint="eastAsia" w:ascii="宋体" w:hAnsi="宋体" w:eastAsia="宋体"/>
          <w:color w:val="auto"/>
        </w:rPr>
      </w:pPr>
      <w:bookmarkStart w:id="302" w:name="X9ef7f89af83f674ef42562b4af592d3b54d8d98"/>
      <w:r>
        <w:rPr>
          <w:rFonts w:ascii="宋体" w:hAnsi="宋体" w:eastAsia="宋体"/>
          <w:color w:val="auto"/>
        </w:rPr>
        <w:t xml:space="preserve">7 </w:t>
      </w:r>
      <w:r>
        <w:rPr>
          <w:rFonts w:hint="eastAsia" w:ascii="宋体" w:hAnsi="宋体" w:eastAsia="宋体"/>
          <w:color w:val="auto"/>
        </w:rPr>
        <w:t>工程质量</w:t>
      </w:r>
    </w:p>
    <w:p w14:paraId="44366CF3">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03" w:name="X50f3f1ea01772cf9701416a3f8322f780de23b4"/>
      <w:r>
        <w:rPr>
          <w:rFonts w:ascii="宋体" w:hAnsi="宋体" w:eastAsia="宋体"/>
          <w:i w:val="0"/>
          <w:iCs w:val="0"/>
          <w:color w:val="auto"/>
          <w:sz w:val="28"/>
          <w:szCs w:val="28"/>
        </w:rPr>
        <w:t xml:space="preserve">7.1 </w:t>
      </w:r>
      <w:r>
        <w:rPr>
          <w:rFonts w:hint="eastAsia" w:ascii="宋体" w:hAnsi="宋体" w:eastAsia="宋体"/>
          <w:i w:val="0"/>
          <w:iCs w:val="0"/>
          <w:color w:val="auto"/>
          <w:sz w:val="28"/>
          <w:szCs w:val="28"/>
        </w:rPr>
        <w:t>质量要求</w:t>
      </w:r>
    </w:p>
    <w:p w14:paraId="76FE79D2">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7.1.1 </w:t>
      </w:r>
      <w:r>
        <w:rPr>
          <w:rFonts w:hint="eastAsia" w:ascii="宋体" w:hAnsi="宋体" w:eastAsia="宋体"/>
          <w:sz w:val="28"/>
          <w:szCs w:val="28"/>
        </w:rPr>
        <w:t>特殊质量标准和要求：__________________。</w:t>
      </w:r>
    </w:p>
    <w:p w14:paraId="1B945B7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关于工程奖项的约定：__________________。</w:t>
      </w:r>
    </w:p>
    <w:bookmarkEnd w:id="303"/>
    <w:p w14:paraId="25848BC4">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04" w:name="Xb6ca65991f685e811c7cdd55ca15e49ced262fb"/>
      <w:r>
        <w:rPr>
          <w:rFonts w:ascii="宋体" w:hAnsi="宋体" w:eastAsia="宋体"/>
          <w:i w:val="0"/>
          <w:iCs w:val="0"/>
          <w:color w:val="auto"/>
          <w:sz w:val="28"/>
          <w:szCs w:val="28"/>
        </w:rPr>
        <w:t xml:space="preserve">7.3 </w:t>
      </w:r>
      <w:r>
        <w:rPr>
          <w:rFonts w:hint="eastAsia" w:ascii="宋体" w:hAnsi="宋体" w:eastAsia="宋体"/>
          <w:i w:val="0"/>
          <w:iCs w:val="0"/>
          <w:color w:val="auto"/>
          <w:sz w:val="28"/>
          <w:szCs w:val="28"/>
        </w:rPr>
        <w:t>隐蔽工程检查</w:t>
      </w:r>
    </w:p>
    <w:p w14:paraId="68F29AE5">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7.3.2 </w:t>
      </w:r>
      <w:r>
        <w:rPr>
          <w:rFonts w:hint="eastAsia" w:ascii="宋体" w:hAnsi="宋体" w:eastAsia="宋体"/>
          <w:sz w:val="28"/>
          <w:szCs w:val="28"/>
        </w:rPr>
        <w:t>承包人提前通知监理人隐蔽工程检查的期限的约定：__________________。</w:t>
      </w:r>
    </w:p>
    <w:p w14:paraId="3E2D21F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监理人不能按时进行检查时，应提前__________________小时提交书面延期要求。</w:t>
      </w:r>
    </w:p>
    <w:p w14:paraId="647D450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关于延期最长不得超过__________________小时。</w:t>
      </w:r>
    </w:p>
    <w:bookmarkEnd w:id="302"/>
    <w:bookmarkEnd w:id="304"/>
    <w:p w14:paraId="34CE8CF1">
      <w:pPr>
        <w:pStyle w:val="5"/>
        <w:adjustRightInd w:val="0"/>
        <w:snapToGrid w:val="0"/>
        <w:spacing w:before="0" w:after="0" w:line="560" w:lineRule="exact"/>
        <w:ind w:firstLine="560" w:firstLineChars="200"/>
        <w:rPr>
          <w:rFonts w:hint="eastAsia" w:ascii="宋体" w:hAnsi="宋体" w:eastAsia="宋体"/>
          <w:color w:val="auto"/>
        </w:rPr>
      </w:pPr>
      <w:bookmarkStart w:id="305" w:name="X059d1241108805ce4515c7cfb840d5b1e7e01df"/>
      <w:r>
        <w:rPr>
          <w:rFonts w:ascii="宋体" w:hAnsi="宋体" w:eastAsia="宋体"/>
          <w:color w:val="auto"/>
        </w:rPr>
        <w:t xml:space="preserve">8 </w:t>
      </w:r>
      <w:r>
        <w:rPr>
          <w:rFonts w:hint="eastAsia" w:ascii="宋体" w:hAnsi="宋体" w:eastAsia="宋体"/>
          <w:color w:val="auto"/>
        </w:rPr>
        <w:t>安全文明施工与环境保护</w:t>
      </w:r>
    </w:p>
    <w:p w14:paraId="7301BA23">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06" w:name="Xd6260921b099a5c44193e468bb45e31b65dd67c"/>
      <w:r>
        <w:rPr>
          <w:rFonts w:ascii="宋体" w:hAnsi="宋体" w:eastAsia="宋体"/>
          <w:i w:val="0"/>
          <w:iCs w:val="0"/>
          <w:color w:val="auto"/>
          <w:sz w:val="28"/>
          <w:szCs w:val="28"/>
        </w:rPr>
        <w:t xml:space="preserve">8.1 </w:t>
      </w:r>
      <w:r>
        <w:rPr>
          <w:rFonts w:hint="eastAsia" w:ascii="宋体" w:hAnsi="宋体" w:eastAsia="宋体"/>
          <w:i w:val="0"/>
          <w:iCs w:val="0"/>
          <w:color w:val="auto"/>
          <w:sz w:val="28"/>
          <w:szCs w:val="28"/>
        </w:rPr>
        <w:t>安全文明施工</w:t>
      </w:r>
    </w:p>
    <w:p w14:paraId="244EC096">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8.1.1 </w:t>
      </w:r>
      <w:r>
        <w:rPr>
          <w:rFonts w:hint="eastAsia" w:ascii="宋体" w:hAnsi="宋体" w:eastAsia="宋体"/>
          <w:sz w:val="28"/>
          <w:szCs w:val="28"/>
        </w:rPr>
        <w:t>项目安全生产的达标目标及相应事项的约定：</w:t>
      </w:r>
    </w:p>
    <w:p w14:paraId="7C3EF54F">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8.1.4 </w:t>
      </w:r>
      <w:r>
        <w:rPr>
          <w:rFonts w:hint="eastAsia" w:ascii="宋体" w:hAnsi="宋体" w:eastAsia="宋体"/>
          <w:sz w:val="28"/>
          <w:szCs w:val="28"/>
        </w:rPr>
        <w:t>关于治安保卫的特别约定：__________________。</w:t>
      </w:r>
    </w:p>
    <w:p w14:paraId="1655C81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关于编制施工场地治安管理计划的约定：__________________。</w:t>
      </w:r>
    </w:p>
    <w:p w14:paraId="73EA05E0">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07" w:name="X842f03951a1a14a3a38428ad9f6c72eac2c31fd"/>
      <w:r>
        <w:rPr>
          <w:rFonts w:ascii="宋体" w:hAnsi="宋体" w:eastAsia="宋体"/>
          <w:color w:val="auto"/>
          <w:sz w:val="28"/>
          <w:szCs w:val="28"/>
        </w:rPr>
        <w:t xml:space="preserve">8.1.5 </w:t>
      </w:r>
      <w:r>
        <w:rPr>
          <w:rFonts w:hint="eastAsia" w:ascii="宋体" w:hAnsi="宋体" w:eastAsia="宋体"/>
          <w:color w:val="auto"/>
          <w:sz w:val="28"/>
          <w:szCs w:val="28"/>
        </w:rPr>
        <w:t>文明施工</w:t>
      </w:r>
    </w:p>
    <w:p w14:paraId="73F0555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合同当事人对文明施工的要求：__________________。</w:t>
      </w:r>
    </w:p>
    <w:p w14:paraId="6605D07A">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8.1.6 </w:t>
      </w:r>
      <w:r>
        <w:rPr>
          <w:rFonts w:hint="eastAsia" w:ascii="宋体" w:hAnsi="宋体" w:eastAsia="宋体"/>
          <w:sz w:val="28"/>
          <w:szCs w:val="28"/>
        </w:rPr>
        <w:t>关于安全文明施工费支付比例和支付期限的约定：__________________。</w:t>
      </w:r>
    </w:p>
    <w:bookmarkEnd w:id="305"/>
    <w:bookmarkEnd w:id="306"/>
    <w:bookmarkEnd w:id="307"/>
    <w:p w14:paraId="081BC040">
      <w:pPr>
        <w:pStyle w:val="5"/>
        <w:adjustRightInd w:val="0"/>
        <w:snapToGrid w:val="0"/>
        <w:spacing w:before="0" w:after="0" w:line="560" w:lineRule="exact"/>
        <w:ind w:firstLine="560" w:firstLineChars="200"/>
        <w:rPr>
          <w:rFonts w:hint="eastAsia" w:ascii="宋体" w:hAnsi="宋体" w:eastAsia="宋体"/>
          <w:color w:val="auto"/>
        </w:rPr>
      </w:pPr>
      <w:bookmarkStart w:id="308" w:name="Xa531da10a359847728118594d1d21c518b54af6"/>
      <w:r>
        <w:rPr>
          <w:rFonts w:ascii="宋体" w:hAnsi="宋体" w:eastAsia="宋体"/>
          <w:color w:val="auto"/>
        </w:rPr>
        <w:t xml:space="preserve">9 </w:t>
      </w:r>
      <w:r>
        <w:rPr>
          <w:rFonts w:hint="eastAsia" w:ascii="宋体" w:hAnsi="宋体" w:eastAsia="宋体"/>
          <w:color w:val="auto"/>
        </w:rPr>
        <w:t>工期和进度</w:t>
      </w:r>
    </w:p>
    <w:p w14:paraId="2BAB0841">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09" w:name="X9a1eb8f8f5ed4bc9c4483a258dbcd6861bb83a8"/>
      <w:r>
        <w:rPr>
          <w:rFonts w:ascii="宋体" w:hAnsi="宋体" w:eastAsia="宋体"/>
          <w:i w:val="0"/>
          <w:iCs w:val="0"/>
          <w:color w:val="auto"/>
          <w:sz w:val="28"/>
          <w:szCs w:val="28"/>
        </w:rPr>
        <w:t xml:space="preserve">9.1 </w:t>
      </w:r>
      <w:r>
        <w:rPr>
          <w:rFonts w:hint="eastAsia" w:ascii="宋体" w:hAnsi="宋体" w:eastAsia="宋体"/>
          <w:i w:val="0"/>
          <w:iCs w:val="0"/>
          <w:color w:val="auto"/>
          <w:sz w:val="28"/>
          <w:szCs w:val="28"/>
        </w:rPr>
        <w:t>施工组织设计</w:t>
      </w:r>
    </w:p>
    <w:p w14:paraId="5B687782">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9.1.1 </w:t>
      </w:r>
      <w:r>
        <w:rPr>
          <w:rFonts w:hint="eastAsia" w:ascii="宋体" w:hAnsi="宋体" w:eastAsia="宋体"/>
          <w:sz w:val="28"/>
          <w:szCs w:val="28"/>
        </w:rPr>
        <w:t>合同当事人约定的施工组织设计应包括的其他内容：__________________。</w:t>
      </w:r>
    </w:p>
    <w:p w14:paraId="51BDA485">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10" w:name="X7c1f8d3247719a7ec12a034c86bd7277fabb289"/>
      <w:r>
        <w:rPr>
          <w:rFonts w:ascii="宋体" w:hAnsi="宋体" w:eastAsia="宋体"/>
          <w:color w:val="auto"/>
          <w:sz w:val="28"/>
          <w:szCs w:val="28"/>
        </w:rPr>
        <w:t xml:space="preserve">9.1.2 </w:t>
      </w:r>
      <w:r>
        <w:rPr>
          <w:rFonts w:hint="eastAsia" w:ascii="宋体" w:hAnsi="宋体" w:eastAsia="宋体"/>
          <w:color w:val="auto"/>
          <w:sz w:val="28"/>
          <w:szCs w:val="28"/>
        </w:rPr>
        <w:t>施工组织设计的提交和修改</w:t>
      </w:r>
    </w:p>
    <w:p w14:paraId="735D6A8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承包人提交详细施工组织设计的期限的约定：__________________。</w:t>
      </w:r>
    </w:p>
    <w:p w14:paraId="61CD235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发包人和监理人在收到详细的施工组织设计后确认或提出修改意见的期限：__________________。</w:t>
      </w:r>
    </w:p>
    <w:bookmarkEnd w:id="309"/>
    <w:bookmarkEnd w:id="310"/>
    <w:p w14:paraId="15D2DB71">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11" w:name="X1a8419505722de141d365dd25be9ccd01d0b589"/>
      <w:r>
        <w:rPr>
          <w:rFonts w:ascii="宋体" w:hAnsi="宋体" w:eastAsia="宋体"/>
          <w:i w:val="0"/>
          <w:iCs w:val="0"/>
          <w:color w:val="auto"/>
          <w:sz w:val="28"/>
          <w:szCs w:val="28"/>
        </w:rPr>
        <w:t xml:space="preserve">9.2 </w:t>
      </w:r>
      <w:r>
        <w:rPr>
          <w:rFonts w:hint="eastAsia" w:ascii="宋体" w:hAnsi="宋体" w:eastAsia="宋体"/>
          <w:i w:val="0"/>
          <w:iCs w:val="0"/>
          <w:color w:val="auto"/>
          <w:sz w:val="28"/>
          <w:szCs w:val="28"/>
        </w:rPr>
        <w:t>施工进度计划</w:t>
      </w:r>
    </w:p>
    <w:p w14:paraId="55392F0E">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12" w:name="X06a969bfbe9c211b2bf82592cd7f6d559ca0057"/>
      <w:r>
        <w:rPr>
          <w:rFonts w:ascii="宋体" w:hAnsi="宋体" w:eastAsia="宋体"/>
          <w:color w:val="auto"/>
          <w:sz w:val="28"/>
          <w:szCs w:val="28"/>
        </w:rPr>
        <w:t xml:space="preserve">9.2.2 </w:t>
      </w:r>
      <w:r>
        <w:rPr>
          <w:rFonts w:hint="eastAsia" w:ascii="宋体" w:hAnsi="宋体" w:eastAsia="宋体"/>
          <w:color w:val="auto"/>
          <w:sz w:val="28"/>
          <w:szCs w:val="28"/>
        </w:rPr>
        <w:t>施工进度计划的修订</w:t>
      </w:r>
    </w:p>
    <w:p w14:paraId="0DCEFDFC">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发包人和监理人在收到修订的施工进度计划后确认或提出修改意见的期限：__________________。</w:t>
      </w:r>
    </w:p>
    <w:bookmarkEnd w:id="311"/>
    <w:bookmarkEnd w:id="312"/>
    <w:p w14:paraId="58F2747A">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13" w:name="X96e089612f1762fc326f0f1971afa875ec3d349"/>
      <w:r>
        <w:rPr>
          <w:rFonts w:ascii="宋体" w:hAnsi="宋体" w:eastAsia="宋体"/>
          <w:i w:val="0"/>
          <w:iCs w:val="0"/>
          <w:color w:val="auto"/>
          <w:sz w:val="28"/>
          <w:szCs w:val="28"/>
        </w:rPr>
        <w:t xml:space="preserve">9.3 </w:t>
      </w:r>
      <w:r>
        <w:rPr>
          <w:rFonts w:hint="eastAsia" w:ascii="宋体" w:hAnsi="宋体" w:eastAsia="宋体"/>
          <w:i w:val="0"/>
          <w:iCs w:val="0"/>
          <w:color w:val="auto"/>
          <w:sz w:val="28"/>
          <w:szCs w:val="28"/>
        </w:rPr>
        <w:t>开工</w:t>
      </w:r>
    </w:p>
    <w:p w14:paraId="686B548B">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14" w:name="X09be787908d9ed569e4877eb9133b5b7746912f"/>
      <w:r>
        <w:rPr>
          <w:rFonts w:ascii="宋体" w:hAnsi="宋体" w:eastAsia="宋体"/>
          <w:color w:val="auto"/>
          <w:sz w:val="28"/>
          <w:szCs w:val="28"/>
        </w:rPr>
        <w:t xml:space="preserve">9.3.1 </w:t>
      </w:r>
      <w:r>
        <w:rPr>
          <w:rFonts w:hint="eastAsia" w:ascii="宋体" w:hAnsi="宋体" w:eastAsia="宋体"/>
          <w:color w:val="auto"/>
          <w:sz w:val="28"/>
          <w:szCs w:val="28"/>
        </w:rPr>
        <w:t>开工准备</w:t>
      </w:r>
    </w:p>
    <w:p w14:paraId="78974BBC">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关于承包人提交工程开工报审表的期限：__________________。</w:t>
      </w:r>
    </w:p>
    <w:p w14:paraId="5F41531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关于发包人应完成的其他开工准备工作及期限：__________________。</w:t>
      </w:r>
    </w:p>
    <w:p w14:paraId="681CC96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关于承包人应完成的其他开工准备工作及期限：__________________。</w:t>
      </w:r>
    </w:p>
    <w:bookmarkEnd w:id="314"/>
    <w:p w14:paraId="33677BE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15" w:name="Xdd4717569845fa732bb253620bca98466504b00"/>
      <w:r>
        <w:rPr>
          <w:rFonts w:ascii="宋体" w:hAnsi="宋体" w:eastAsia="宋体"/>
          <w:color w:val="auto"/>
          <w:sz w:val="28"/>
          <w:szCs w:val="28"/>
        </w:rPr>
        <w:t xml:space="preserve">9.3.2 </w:t>
      </w:r>
      <w:r>
        <w:rPr>
          <w:rFonts w:hint="eastAsia" w:ascii="宋体" w:hAnsi="宋体" w:eastAsia="宋体"/>
          <w:color w:val="auto"/>
          <w:sz w:val="28"/>
          <w:szCs w:val="28"/>
        </w:rPr>
        <w:t>开工通知</w:t>
      </w:r>
    </w:p>
    <w:p w14:paraId="24089CE4">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因发包人原因造成监理人未能在计划开工日期之日起__________________天内发出开工通知的，承包人有权提出价格调整要求，或者解除合同。</w:t>
      </w:r>
    </w:p>
    <w:bookmarkEnd w:id="313"/>
    <w:bookmarkEnd w:id="315"/>
    <w:p w14:paraId="7977A01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16" w:name="X1129fc69a8fbe71e281665aad50e948d8f164ed"/>
      <w:r>
        <w:rPr>
          <w:rFonts w:ascii="宋体" w:hAnsi="宋体" w:eastAsia="宋体"/>
          <w:i w:val="0"/>
          <w:iCs w:val="0"/>
          <w:color w:val="auto"/>
          <w:sz w:val="28"/>
          <w:szCs w:val="28"/>
        </w:rPr>
        <w:t xml:space="preserve">9.4 </w:t>
      </w:r>
      <w:r>
        <w:rPr>
          <w:rFonts w:hint="eastAsia" w:ascii="宋体" w:hAnsi="宋体" w:eastAsia="宋体"/>
          <w:i w:val="0"/>
          <w:iCs w:val="0"/>
          <w:color w:val="auto"/>
          <w:sz w:val="28"/>
          <w:szCs w:val="28"/>
        </w:rPr>
        <w:t>测量放线</w:t>
      </w:r>
    </w:p>
    <w:p w14:paraId="7D461E5F">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9.4.1 </w:t>
      </w:r>
      <w:r>
        <w:rPr>
          <w:rFonts w:hint="eastAsia" w:ascii="宋体" w:hAnsi="宋体" w:eastAsia="宋体"/>
          <w:sz w:val="28"/>
          <w:szCs w:val="28"/>
        </w:rPr>
        <w:t>发包人通过监理人向承包人提供测量基准点、基准线和水准点及其书面资料的期限：__________________。</w:t>
      </w:r>
    </w:p>
    <w:bookmarkEnd w:id="316"/>
    <w:p w14:paraId="06081861">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17" w:name="X34715d15a39c7b05fd248a3df3e31020eb30bdb"/>
      <w:r>
        <w:rPr>
          <w:rFonts w:ascii="宋体" w:hAnsi="宋体" w:eastAsia="宋体"/>
          <w:i w:val="0"/>
          <w:iCs w:val="0"/>
          <w:color w:val="auto"/>
          <w:sz w:val="28"/>
          <w:szCs w:val="28"/>
        </w:rPr>
        <w:t xml:space="preserve">9.5 </w:t>
      </w:r>
      <w:r>
        <w:rPr>
          <w:rFonts w:hint="eastAsia" w:ascii="宋体" w:hAnsi="宋体" w:eastAsia="宋体"/>
          <w:i w:val="0"/>
          <w:iCs w:val="0"/>
          <w:color w:val="auto"/>
          <w:sz w:val="28"/>
          <w:szCs w:val="28"/>
        </w:rPr>
        <w:t>工期延误</w:t>
      </w:r>
    </w:p>
    <w:p w14:paraId="7F9BEA12">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18" w:name="X02ec52fa9da158740a1a1c3b8cf3833d7bd0a64"/>
      <w:r>
        <w:rPr>
          <w:rFonts w:ascii="宋体" w:hAnsi="宋体" w:eastAsia="宋体"/>
          <w:color w:val="auto"/>
          <w:sz w:val="28"/>
          <w:szCs w:val="28"/>
        </w:rPr>
        <w:t xml:space="preserve">9.5.1 </w:t>
      </w:r>
      <w:r>
        <w:rPr>
          <w:rFonts w:hint="eastAsia" w:ascii="宋体" w:hAnsi="宋体" w:eastAsia="宋体"/>
          <w:color w:val="auto"/>
          <w:sz w:val="28"/>
          <w:szCs w:val="28"/>
        </w:rPr>
        <w:t>因发包人原因导致工期延误</w:t>
      </w:r>
    </w:p>
    <w:p w14:paraId="1B6FB485">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(7)因发包人原因导致工期延误的其他情形：__________________。</w:t>
      </w:r>
    </w:p>
    <w:bookmarkEnd w:id="318"/>
    <w:p w14:paraId="276D0F16">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19" w:name="Xf4730ff317560910401832987e3bb576fe61030"/>
      <w:r>
        <w:rPr>
          <w:rFonts w:ascii="宋体" w:hAnsi="宋体" w:eastAsia="宋体"/>
          <w:color w:val="auto"/>
          <w:sz w:val="28"/>
          <w:szCs w:val="28"/>
        </w:rPr>
        <w:t xml:space="preserve">9.5.2 </w:t>
      </w:r>
      <w:r>
        <w:rPr>
          <w:rFonts w:hint="eastAsia" w:ascii="宋体" w:hAnsi="宋体" w:eastAsia="宋体"/>
          <w:color w:val="auto"/>
          <w:sz w:val="28"/>
          <w:szCs w:val="28"/>
        </w:rPr>
        <w:t>因承包人原因导致工期延误</w:t>
      </w:r>
    </w:p>
    <w:p w14:paraId="1DE87E6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因承包人原因造成工期延误，逾期竣工违约金的计算方法为：</w:t>
      </w:r>
    </w:p>
    <w:p w14:paraId="7B4542B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因承包人原因造成工期延误，逾期竣工违约金的上限：__________________。</w:t>
      </w:r>
    </w:p>
    <w:bookmarkEnd w:id="317"/>
    <w:bookmarkEnd w:id="319"/>
    <w:p w14:paraId="2B1CC9B6">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20" w:name="Xae5533a2c6acfa8a30276c3eb21b2d42a3fe462"/>
      <w:r>
        <w:rPr>
          <w:rFonts w:ascii="宋体" w:hAnsi="宋体" w:eastAsia="宋体"/>
          <w:i w:val="0"/>
          <w:iCs w:val="0"/>
          <w:color w:val="auto"/>
          <w:sz w:val="28"/>
          <w:szCs w:val="28"/>
        </w:rPr>
        <w:t xml:space="preserve">9.6 </w:t>
      </w:r>
      <w:r>
        <w:rPr>
          <w:rFonts w:hint="eastAsia" w:ascii="宋体" w:hAnsi="宋体" w:eastAsia="宋体"/>
          <w:i w:val="0"/>
          <w:iCs w:val="0"/>
          <w:color w:val="auto"/>
          <w:sz w:val="28"/>
          <w:szCs w:val="28"/>
        </w:rPr>
        <w:t>不利物质条件</w:t>
      </w:r>
    </w:p>
    <w:p w14:paraId="0A73083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不利物质条件的其他情形和有关约定：__________________。</w:t>
      </w:r>
    </w:p>
    <w:bookmarkEnd w:id="320"/>
    <w:p w14:paraId="7A0DCE5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21" w:name="X395a11546290f0b1cc4c5e6fc6a26dd44e24f7a"/>
      <w:r>
        <w:rPr>
          <w:rFonts w:ascii="宋体" w:hAnsi="宋体" w:eastAsia="宋体"/>
          <w:i w:val="0"/>
          <w:iCs w:val="0"/>
          <w:color w:val="auto"/>
          <w:sz w:val="28"/>
          <w:szCs w:val="28"/>
        </w:rPr>
        <w:t xml:space="preserve">9.7 </w:t>
      </w:r>
      <w:r>
        <w:rPr>
          <w:rFonts w:hint="eastAsia" w:ascii="宋体" w:hAnsi="宋体" w:eastAsia="宋体"/>
          <w:i w:val="0"/>
          <w:iCs w:val="0"/>
          <w:color w:val="auto"/>
          <w:sz w:val="28"/>
          <w:szCs w:val="28"/>
        </w:rPr>
        <w:t>异常恶劣的气候条件</w:t>
      </w:r>
    </w:p>
    <w:p w14:paraId="7EB19C38">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发包人和承包人同意以下情形视为异常恶劣的气候条件：</w:t>
      </w:r>
    </w:p>
    <w:p w14:paraId="7EC30E98">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__________________</w:t>
      </w:r>
      <w:r>
        <w:rPr>
          <w:rFonts w:ascii="宋体" w:hAnsi="宋体" w:eastAsia="宋体"/>
          <w:sz w:val="28"/>
          <w:szCs w:val="28"/>
        </w:rPr>
        <w:t xml:space="preserve"> ;</w:t>
      </w:r>
    </w:p>
    <w:p w14:paraId="1C13DFF9">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__________________</w:t>
      </w:r>
      <w:r>
        <w:rPr>
          <w:rFonts w:ascii="宋体" w:hAnsi="宋体" w:eastAsia="宋体"/>
          <w:sz w:val="28"/>
          <w:szCs w:val="28"/>
        </w:rPr>
        <w:t xml:space="preserve"> ;</w:t>
      </w:r>
    </w:p>
    <w:p w14:paraId="41840596">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(3)</w:t>
      </w:r>
      <w:r>
        <w:rPr>
          <w:rFonts w:hint="eastAsia" w:ascii="宋体" w:hAnsi="宋体" w:eastAsia="宋体"/>
          <w:sz w:val="28"/>
          <w:szCs w:val="28"/>
        </w:rPr>
        <w:t>__________________</w:t>
      </w:r>
      <w:r>
        <w:rPr>
          <w:rFonts w:ascii="宋体" w:hAnsi="宋体" w:eastAsia="宋体"/>
          <w:sz w:val="28"/>
          <w:szCs w:val="28"/>
        </w:rPr>
        <w:t>。</w:t>
      </w:r>
    </w:p>
    <w:bookmarkEnd w:id="321"/>
    <w:p w14:paraId="00D712D4">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22" w:name="X50a613ffa330db0dac416c03a080ef0b091be26"/>
      <w:r>
        <w:rPr>
          <w:rFonts w:ascii="宋体" w:hAnsi="宋体" w:eastAsia="宋体"/>
          <w:i w:val="0"/>
          <w:iCs w:val="0"/>
          <w:color w:val="auto"/>
          <w:sz w:val="28"/>
          <w:szCs w:val="28"/>
        </w:rPr>
        <w:t xml:space="preserve">9.8 </w:t>
      </w:r>
      <w:r>
        <w:rPr>
          <w:rFonts w:hint="eastAsia" w:ascii="宋体" w:hAnsi="宋体" w:eastAsia="宋体"/>
          <w:i w:val="0"/>
          <w:iCs w:val="0"/>
          <w:color w:val="auto"/>
          <w:sz w:val="28"/>
          <w:szCs w:val="28"/>
        </w:rPr>
        <w:t>暂停施工</w:t>
      </w:r>
    </w:p>
    <w:p w14:paraId="55F9FF7E">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23" w:name="X883a1184b71a5be0a46aa5d50d918d69cdeb3cb"/>
      <w:r>
        <w:rPr>
          <w:rFonts w:ascii="宋体" w:hAnsi="宋体" w:eastAsia="宋体"/>
          <w:color w:val="auto"/>
          <w:sz w:val="28"/>
          <w:szCs w:val="28"/>
        </w:rPr>
        <w:t xml:space="preserve">9.8.1 </w:t>
      </w:r>
      <w:r>
        <w:rPr>
          <w:rFonts w:hint="eastAsia" w:ascii="宋体" w:hAnsi="宋体" w:eastAsia="宋体"/>
          <w:color w:val="auto"/>
          <w:sz w:val="28"/>
          <w:szCs w:val="28"/>
        </w:rPr>
        <w:t>发包人原因引起的暂停施工</w:t>
      </w:r>
    </w:p>
    <w:p w14:paraId="72CB729E">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发包人原因引起的暂停施工，造成工期延误的，个日历天以内，发包人只同意承包人延长工期，不承担相应的费用；个日历天以上，发包人只同意承包人延长工期，并承担__________________个日历天以上的工期延误费用。</w:t>
      </w:r>
    </w:p>
    <w:bookmarkEnd w:id="322"/>
    <w:bookmarkEnd w:id="323"/>
    <w:p w14:paraId="01F907A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24" w:name="X4b91433007b64e1c2d61086d7d9795cdef855c7"/>
      <w:r>
        <w:rPr>
          <w:rFonts w:ascii="宋体" w:hAnsi="宋体" w:eastAsia="宋体"/>
          <w:i w:val="0"/>
          <w:iCs w:val="0"/>
          <w:color w:val="auto"/>
          <w:sz w:val="28"/>
          <w:szCs w:val="28"/>
        </w:rPr>
        <w:t xml:space="preserve">9.9 </w:t>
      </w:r>
      <w:r>
        <w:rPr>
          <w:rFonts w:hint="eastAsia" w:ascii="宋体" w:hAnsi="宋体" w:eastAsia="宋体"/>
          <w:i w:val="0"/>
          <w:iCs w:val="0"/>
          <w:color w:val="auto"/>
          <w:sz w:val="28"/>
          <w:szCs w:val="28"/>
        </w:rPr>
        <w:t>提前竣工的奖励</w:t>
      </w:r>
    </w:p>
    <w:p w14:paraId="49A6FC50">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9.9.2 </w:t>
      </w:r>
      <w:r>
        <w:rPr>
          <w:rFonts w:hint="eastAsia" w:ascii="宋体" w:hAnsi="宋体" w:eastAsia="宋体"/>
          <w:sz w:val="28"/>
          <w:szCs w:val="28"/>
        </w:rPr>
        <w:t>提前竣工的奖励：__________________。</w:t>
      </w:r>
    </w:p>
    <w:bookmarkEnd w:id="308"/>
    <w:bookmarkEnd w:id="324"/>
    <w:p w14:paraId="262A6BD2">
      <w:pPr>
        <w:pStyle w:val="5"/>
        <w:adjustRightInd w:val="0"/>
        <w:snapToGrid w:val="0"/>
        <w:spacing w:before="0" w:after="0" w:line="560" w:lineRule="exact"/>
        <w:ind w:firstLine="560" w:firstLineChars="200"/>
        <w:rPr>
          <w:rFonts w:hint="eastAsia" w:ascii="宋体" w:hAnsi="宋体" w:eastAsia="宋体"/>
          <w:color w:val="auto"/>
        </w:rPr>
      </w:pPr>
      <w:bookmarkStart w:id="325" w:name="X5b591b378ba0e7b4b47db680907882333155419"/>
      <w:r>
        <w:rPr>
          <w:rFonts w:ascii="宋体" w:hAnsi="宋体" w:eastAsia="宋体"/>
          <w:color w:val="auto"/>
        </w:rPr>
        <w:t xml:space="preserve">10 </w:t>
      </w:r>
      <w:r>
        <w:rPr>
          <w:rFonts w:hint="eastAsia" w:ascii="宋体" w:hAnsi="宋体" w:eastAsia="宋体"/>
          <w:color w:val="auto"/>
        </w:rPr>
        <w:t>材料与设备</w:t>
      </w:r>
    </w:p>
    <w:bookmarkEnd w:id="325"/>
    <w:p w14:paraId="44773134">
      <w:pPr>
        <w:pStyle w:val="5"/>
        <w:adjustRightInd w:val="0"/>
        <w:snapToGrid w:val="0"/>
        <w:spacing w:before="0" w:after="0" w:line="560" w:lineRule="exact"/>
        <w:ind w:firstLine="560" w:firstLineChars="200"/>
        <w:rPr>
          <w:rFonts w:hint="eastAsia" w:ascii="宋体" w:hAnsi="宋体" w:eastAsia="宋体"/>
          <w:color w:val="auto"/>
        </w:rPr>
      </w:pPr>
      <w:bookmarkStart w:id="326" w:name="X834b800b860efe7cdfd6486aef18812d2713893"/>
      <w:r>
        <w:rPr>
          <w:rFonts w:ascii="宋体" w:hAnsi="宋体" w:eastAsia="宋体"/>
          <w:color w:val="auto"/>
        </w:rPr>
        <w:t xml:space="preserve">10.4 </w:t>
      </w:r>
      <w:r>
        <w:rPr>
          <w:rFonts w:hint="eastAsia" w:ascii="宋体" w:hAnsi="宋体" w:eastAsia="宋体"/>
          <w:color w:val="auto"/>
        </w:rPr>
        <w:t>材料与工程设备的保管与使用</w:t>
      </w:r>
    </w:p>
    <w:p w14:paraId="2BA77088">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10.4.1 </w:t>
      </w:r>
      <w:r>
        <w:rPr>
          <w:rFonts w:hint="eastAsia" w:ascii="宋体" w:hAnsi="宋体" w:eastAsia="宋体"/>
          <w:sz w:val="28"/>
          <w:szCs w:val="28"/>
        </w:rPr>
        <w:t>发包人供应的材料设备的保管费用的承担：__________________。</w:t>
      </w:r>
    </w:p>
    <w:p w14:paraId="5194E6AD">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27" w:name="X3d73813c65e79d97bc939c3eb2e94921437876c"/>
      <w:r>
        <w:rPr>
          <w:rFonts w:ascii="宋体" w:hAnsi="宋体" w:eastAsia="宋体"/>
          <w:i w:val="0"/>
          <w:iCs w:val="0"/>
          <w:color w:val="auto"/>
          <w:sz w:val="28"/>
          <w:szCs w:val="28"/>
        </w:rPr>
        <w:t xml:space="preserve">10.6 </w:t>
      </w:r>
      <w:r>
        <w:rPr>
          <w:rFonts w:hint="eastAsia" w:ascii="宋体" w:hAnsi="宋体" w:eastAsia="宋体"/>
          <w:i w:val="0"/>
          <w:iCs w:val="0"/>
          <w:color w:val="auto"/>
          <w:sz w:val="28"/>
          <w:szCs w:val="28"/>
        </w:rPr>
        <w:t>样品</w:t>
      </w:r>
    </w:p>
    <w:p w14:paraId="58624972">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28" w:name="X9e6b3c12a30b3f5a5b15447e6fcf39b4fe2e59f"/>
      <w:r>
        <w:rPr>
          <w:rFonts w:ascii="宋体" w:hAnsi="宋体" w:eastAsia="宋体"/>
          <w:color w:val="auto"/>
          <w:sz w:val="28"/>
          <w:szCs w:val="28"/>
        </w:rPr>
        <w:t xml:space="preserve">10.6.1 </w:t>
      </w:r>
      <w:r>
        <w:rPr>
          <w:rFonts w:hint="eastAsia" w:ascii="宋体" w:hAnsi="宋体" w:eastAsia="宋体"/>
          <w:color w:val="auto"/>
          <w:sz w:val="28"/>
          <w:szCs w:val="28"/>
        </w:rPr>
        <w:t>样品的报送与封存</w:t>
      </w:r>
    </w:p>
    <w:p w14:paraId="4DA8890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需要承包人报送样品的材料或工程设备，样品的种类、名称、规格、数量要求：__________________。</w:t>
      </w:r>
    </w:p>
    <w:bookmarkEnd w:id="327"/>
    <w:bookmarkEnd w:id="328"/>
    <w:p w14:paraId="559CEF76">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29" w:name="X1a144f2972fc9ded64505159a68c71eca609de0"/>
      <w:r>
        <w:rPr>
          <w:rFonts w:ascii="宋体" w:hAnsi="宋体" w:eastAsia="宋体"/>
          <w:i w:val="0"/>
          <w:iCs w:val="0"/>
          <w:color w:val="auto"/>
          <w:sz w:val="28"/>
          <w:szCs w:val="28"/>
        </w:rPr>
        <w:t xml:space="preserve">10.8 </w:t>
      </w:r>
      <w:r>
        <w:rPr>
          <w:rFonts w:hint="eastAsia" w:ascii="宋体" w:hAnsi="宋体" w:eastAsia="宋体"/>
          <w:i w:val="0"/>
          <w:iCs w:val="0"/>
          <w:color w:val="auto"/>
          <w:sz w:val="28"/>
          <w:szCs w:val="28"/>
        </w:rPr>
        <w:t>施工设备和临时设施</w:t>
      </w:r>
    </w:p>
    <w:p w14:paraId="009B64A0">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30" w:name="X23ff8b0ea4fed0f7ca4d2be4251e9c00b42392c"/>
      <w:r>
        <w:rPr>
          <w:rFonts w:ascii="宋体" w:hAnsi="宋体" w:eastAsia="宋体"/>
          <w:color w:val="auto"/>
          <w:sz w:val="28"/>
          <w:szCs w:val="28"/>
        </w:rPr>
        <w:t xml:space="preserve">10.8.1 </w:t>
      </w:r>
      <w:r>
        <w:rPr>
          <w:rFonts w:hint="eastAsia" w:ascii="宋体" w:hAnsi="宋体" w:eastAsia="宋体"/>
          <w:color w:val="auto"/>
          <w:sz w:val="28"/>
          <w:szCs w:val="28"/>
        </w:rPr>
        <w:t>承包人提供的施工设备和临时设施</w:t>
      </w:r>
    </w:p>
    <w:p w14:paraId="6470110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关于修建临时设施费用承担的约定：__________________。</w:t>
      </w:r>
    </w:p>
    <w:bookmarkEnd w:id="326"/>
    <w:bookmarkEnd w:id="329"/>
    <w:bookmarkEnd w:id="330"/>
    <w:p w14:paraId="3A4A67FA">
      <w:pPr>
        <w:pStyle w:val="5"/>
        <w:adjustRightInd w:val="0"/>
        <w:snapToGrid w:val="0"/>
        <w:spacing w:before="0" w:after="0" w:line="560" w:lineRule="exact"/>
        <w:ind w:firstLine="560" w:firstLineChars="200"/>
        <w:rPr>
          <w:rFonts w:hint="eastAsia" w:ascii="宋体" w:hAnsi="宋体" w:eastAsia="宋体"/>
          <w:color w:val="auto"/>
        </w:rPr>
      </w:pPr>
      <w:bookmarkStart w:id="331" w:name="X32b141ec3279f0c98bdf0ff52886a06171bf19b"/>
      <w:r>
        <w:rPr>
          <w:rFonts w:ascii="宋体" w:hAnsi="宋体" w:eastAsia="宋体"/>
          <w:color w:val="auto"/>
        </w:rPr>
        <w:t xml:space="preserve">11 </w:t>
      </w:r>
      <w:r>
        <w:rPr>
          <w:rFonts w:hint="eastAsia" w:ascii="宋体" w:hAnsi="宋体" w:eastAsia="宋体"/>
          <w:color w:val="auto"/>
        </w:rPr>
        <w:t>试验与检验</w:t>
      </w:r>
    </w:p>
    <w:p w14:paraId="5383C1BA">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32" w:name="Xc8a355fbf9da4c137319fb26b7e9071dedfca8f"/>
      <w:r>
        <w:rPr>
          <w:rFonts w:ascii="宋体" w:hAnsi="宋体" w:eastAsia="宋体"/>
          <w:i w:val="0"/>
          <w:iCs w:val="0"/>
          <w:color w:val="auto"/>
          <w:sz w:val="28"/>
          <w:szCs w:val="28"/>
        </w:rPr>
        <w:t xml:space="preserve">11.1 </w:t>
      </w:r>
      <w:r>
        <w:rPr>
          <w:rFonts w:hint="eastAsia" w:ascii="宋体" w:hAnsi="宋体" w:eastAsia="宋体"/>
          <w:i w:val="0"/>
          <w:iCs w:val="0"/>
          <w:color w:val="auto"/>
          <w:sz w:val="28"/>
          <w:szCs w:val="28"/>
        </w:rPr>
        <w:t>试验设备与试验人员</w:t>
      </w:r>
    </w:p>
    <w:p w14:paraId="00ABE998">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33" w:name="Xd01b02049976d4f8eb6c661f0c439fba6f83308"/>
      <w:r>
        <w:rPr>
          <w:rFonts w:ascii="宋体" w:hAnsi="宋体" w:eastAsia="宋体"/>
          <w:color w:val="auto"/>
          <w:sz w:val="28"/>
          <w:szCs w:val="28"/>
        </w:rPr>
        <w:t xml:space="preserve">11.1.2 </w:t>
      </w:r>
      <w:r>
        <w:rPr>
          <w:rFonts w:hint="eastAsia" w:ascii="宋体" w:hAnsi="宋体" w:eastAsia="宋体"/>
          <w:color w:val="auto"/>
          <w:sz w:val="28"/>
          <w:szCs w:val="28"/>
        </w:rPr>
        <w:t>试验设备</w:t>
      </w:r>
    </w:p>
    <w:p w14:paraId="5E2D2AB5">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施工现场需要配置的试验场所：__________________；</w:t>
      </w:r>
    </w:p>
    <w:p w14:paraId="05CC4E5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施工现场需要配备的试验设备：__________________；</w:t>
      </w:r>
    </w:p>
    <w:p w14:paraId="09E5B30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施工现场需要具备的其他试验条件：__________________。</w:t>
      </w:r>
    </w:p>
    <w:bookmarkEnd w:id="332"/>
    <w:bookmarkEnd w:id="333"/>
    <w:p w14:paraId="4C11C41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34" w:name="X181f7b35fae4d914a8dd576135d9015d4afbcdb"/>
      <w:r>
        <w:rPr>
          <w:rFonts w:ascii="宋体" w:hAnsi="宋体" w:eastAsia="宋体"/>
          <w:i w:val="0"/>
          <w:iCs w:val="0"/>
          <w:color w:val="auto"/>
          <w:sz w:val="28"/>
          <w:szCs w:val="28"/>
        </w:rPr>
        <w:t xml:space="preserve">11.4 </w:t>
      </w:r>
      <w:r>
        <w:rPr>
          <w:rFonts w:hint="eastAsia" w:ascii="宋体" w:hAnsi="宋体" w:eastAsia="宋体"/>
          <w:i w:val="0"/>
          <w:iCs w:val="0"/>
          <w:color w:val="auto"/>
          <w:sz w:val="28"/>
          <w:szCs w:val="28"/>
        </w:rPr>
        <w:t>现场工艺试验</w:t>
      </w:r>
    </w:p>
    <w:p w14:paraId="609CC188">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现场工艺试验的有关约定：__________________。</w:t>
      </w:r>
    </w:p>
    <w:bookmarkEnd w:id="331"/>
    <w:bookmarkEnd w:id="334"/>
    <w:p w14:paraId="78B95F10">
      <w:pPr>
        <w:pStyle w:val="5"/>
        <w:adjustRightInd w:val="0"/>
        <w:snapToGrid w:val="0"/>
        <w:spacing w:before="0" w:after="0" w:line="560" w:lineRule="exact"/>
        <w:ind w:firstLine="560" w:firstLineChars="200"/>
        <w:rPr>
          <w:rFonts w:hint="eastAsia" w:ascii="宋体" w:hAnsi="宋体" w:eastAsia="宋体"/>
          <w:color w:val="auto"/>
        </w:rPr>
      </w:pPr>
      <w:bookmarkStart w:id="335" w:name="Xf6c9d0484a7bb630d3bd2e43fa31088b001137b"/>
      <w:r>
        <w:rPr>
          <w:rFonts w:ascii="宋体" w:hAnsi="宋体" w:eastAsia="宋体"/>
          <w:color w:val="auto"/>
        </w:rPr>
        <w:t xml:space="preserve">12 </w:t>
      </w:r>
      <w:r>
        <w:rPr>
          <w:rFonts w:hint="eastAsia" w:ascii="宋体" w:hAnsi="宋体" w:eastAsia="宋体"/>
          <w:color w:val="auto"/>
        </w:rPr>
        <w:t>变更</w:t>
      </w:r>
    </w:p>
    <w:p w14:paraId="7A80CEC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36" w:name="X6b00a1391d1b37835d1e3b380f8bbac64b4f649"/>
      <w:r>
        <w:rPr>
          <w:rFonts w:ascii="宋体" w:hAnsi="宋体" w:eastAsia="宋体"/>
          <w:i w:val="0"/>
          <w:iCs w:val="0"/>
          <w:color w:val="auto"/>
          <w:sz w:val="28"/>
          <w:szCs w:val="28"/>
        </w:rPr>
        <w:t xml:space="preserve">12.1 </w:t>
      </w:r>
      <w:r>
        <w:rPr>
          <w:rFonts w:hint="eastAsia" w:ascii="宋体" w:hAnsi="宋体" w:eastAsia="宋体"/>
          <w:i w:val="0"/>
          <w:iCs w:val="0"/>
          <w:color w:val="auto"/>
          <w:sz w:val="28"/>
          <w:szCs w:val="28"/>
        </w:rPr>
        <w:t>变更的范围</w:t>
      </w:r>
    </w:p>
    <w:p w14:paraId="3A89FD77">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关于变更的范围的约定：__________________。</w:t>
      </w:r>
    </w:p>
    <w:bookmarkEnd w:id="336"/>
    <w:p w14:paraId="5ACD8F3A">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37" w:name="Xd44aa2227325fed28eed711ae472db7be2f8f62"/>
      <w:r>
        <w:rPr>
          <w:rFonts w:ascii="宋体" w:hAnsi="宋体" w:eastAsia="宋体"/>
          <w:i w:val="0"/>
          <w:iCs w:val="0"/>
          <w:color w:val="auto"/>
          <w:sz w:val="28"/>
          <w:szCs w:val="28"/>
        </w:rPr>
        <w:t xml:space="preserve">12.4 </w:t>
      </w:r>
      <w:r>
        <w:rPr>
          <w:rFonts w:hint="eastAsia" w:ascii="宋体" w:hAnsi="宋体" w:eastAsia="宋体"/>
          <w:i w:val="0"/>
          <w:iCs w:val="0"/>
          <w:color w:val="auto"/>
          <w:sz w:val="28"/>
          <w:szCs w:val="28"/>
        </w:rPr>
        <w:t>变更估价</w:t>
      </w:r>
    </w:p>
    <w:p w14:paraId="1AFC8B79">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38" w:name="X0d47e385efd2274fe3e4a553b540288bdd14ec3"/>
      <w:r>
        <w:rPr>
          <w:rFonts w:ascii="宋体" w:hAnsi="宋体" w:eastAsia="宋体"/>
          <w:color w:val="auto"/>
          <w:sz w:val="28"/>
          <w:szCs w:val="28"/>
        </w:rPr>
        <w:t xml:space="preserve">12.4.1 </w:t>
      </w:r>
      <w:r>
        <w:rPr>
          <w:rFonts w:hint="eastAsia" w:ascii="宋体" w:hAnsi="宋体" w:eastAsia="宋体"/>
          <w:color w:val="auto"/>
          <w:sz w:val="28"/>
          <w:szCs w:val="28"/>
        </w:rPr>
        <w:t>变更估价原则</w:t>
      </w:r>
    </w:p>
    <w:p w14:paraId="657F6DE8">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关于变更估价的约定：__________________。</w:t>
      </w:r>
    </w:p>
    <w:bookmarkEnd w:id="337"/>
    <w:bookmarkEnd w:id="338"/>
    <w:p w14:paraId="64A84C06">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39" w:name="X3b7fad3107e996f6b64064923d7a3dc4f257a5d"/>
      <w:r>
        <w:rPr>
          <w:rFonts w:ascii="宋体" w:hAnsi="宋体" w:eastAsia="宋体"/>
          <w:i w:val="0"/>
          <w:iCs w:val="0"/>
          <w:color w:val="auto"/>
          <w:sz w:val="28"/>
          <w:szCs w:val="28"/>
        </w:rPr>
        <w:t xml:space="preserve">12.5 </w:t>
      </w:r>
      <w:r>
        <w:rPr>
          <w:rFonts w:hint="eastAsia" w:ascii="宋体" w:hAnsi="宋体" w:eastAsia="宋体"/>
          <w:i w:val="0"/>
          <w:iCs w:val="0"/>
          <w:color w:val="auto"/>
          <w:sz w:val="28"/>
          <w:szCs w:val="28"/>
        </w:rPr>
        <w:t>承包人的合理化建议</w:t>
      </w:r>
    </w:p>
    <w:p w14:paraId="27796DD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监理人审查承包人合理化建议的期限：__________________。</w:t>
      </w:r>
    </w:p>
    <w:p w14:paraId="78781EB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发包人审批承包人合理化建议的期限：__________________。</w:t>
      </w:r>
    </w:p>
    <w:p w14:paraId="333EEFC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承包人提出的合理化建议降低了合同价格或者提高了工程经济效益的奖励的方法和金额为：__________________。</w:t>
      </w:r>
    </w:p>
    <w:bookmarkEnd w:id="339"/>
    <w:p w14:paraId="1081800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40" w:name="Xd7d9155f6b13b2ce237e8b6fd5c8caaba1b4f39"/>
      <w:r>
        <w:rPr>
          <w:rFonts w:ascii="宋体" w:hAnsi="宋体" w:eastAsia="宋体"/>
          <w:i w:val="0"/>
          <w:iCs w:val="0"/>
          <w:color w:val="auto"/>
          <w:sz w:val="28"/>
          <w:szCs w:val="28"/>
        </w:rPr>
        <w:t xml:space="preserve">12.7 </w:t>
      </w:r>
      <w:r>
        <w:rPr>
          <w:rFonts w:hint="eastAsia" w:ascii="宋体" w:hAnsi="宋体" w:eastAsia="宋体"/>
          <w:i w:val="0"/>
          <w:iCs w:val="0"/>
          <w:color w:val="auto"/>
          <w:sz w:val="28"/>
          <w:szCs w:val="28"/>
        </w:rPr>
        <w:t>暂估价</w:t>
      </w:r>
    </w:p>
    <w:p w14:paraId="53198B78">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暂估价材料和工程设备的明细由双方协议约定。</w:t>
      </w:r>
    </w:p>
    <w:p w14:paraId="16086F43">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41" w:name="Xc29b2c3550eada6da02063c165b8edd66855d6a"/>
      <w:r>
        <w:rPr>
          <w:rFonts w:ascii="宋体" w:hAnsi="宋体" w:eastAsia="宋体"/>
          <w:color w:val="auto"/>
          <w:sz w:val="28"/>
          <w:szCs w:val="28"/>
        </w:rPr>
        <w:t xml:space="preserve">12.7.1 </w:t>
      </w:r>
      <w:r>
        <w:rPr>
          <w:rFonts w:hint="eastAsia" w:ascii="宋体" w:hAnsi="宋体" w:eastAsia="宋体"/>
          <w:color w:val="auto"/>
          <w:sz w:val="28"/>
          <w:szCs w:val="28"/>
        </w:rPr>
        <w:t>依法必须招标的暂估价项目</w:t>
      </w:r>
    </w:p>
    <w:p w14:paraId="5CA109B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对于依法必须招标的暂估价项目的确认和批准采取第__________________种方式确定。</w:t>
      </w:r>
    </w:p>
    <w:bookmarkEnd w:id="341"/>
    <w:p w14:paraId="28FDDFE3">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42" w:name="X199e08863ab389987bb0a4b83ac68be40f4a023"/>
      <w:r>
        <w:rPr>
          <w:rFonts w:ascii="宋体" w:hAnsi="宋体" w:eastAsia="宋体"/>
          <w:color w:val="auto"/>
          <w:sz w:val="28"/>
          <w:szCs w:val="28"/>
        </w:rPr>
        <w:t xml:space="preserve">12.7.2 </w:t>
      </w:r>
      <w:r>
        <w:rPr>
          <w:rFonts w:hint="eastAsia" w:ascii="宋体" w:hAnsi="宋体" w:eastAsia="宋体"/>
          <w:color w:val="auto"/>
          <w:sz w:val="28"/>
          <w:szCs w:val="28"/>
        </w:rPr>
        <w:t>不属于依法必须招标的暂估价项目</w:t>
      </w:r>
    </w:p>
    <w:p w14:paraId="2E82C25C">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对于不属于依法必须招标的暂估价项目的确认和批准采取第__________________种方式确定。</w:t>
      </w:r>
    </w:p>
    <w:p w14:paraId="6967146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第</w:t>
      </w:r>
      <w:r>
        <w:rPr>
          <w:rFonts w:ascii="宋体" w:hAnsi="宋体" w:eastAsia="宋体"/>
          <w:sz w:val="28"/>
          <w:szCs w:val="28"/>
        </w:rPr>
        <w:t xml:space="preserve"> 3 </w:t>
      </w:r>
      <w:r>
        <w:rPr>
          <w:rFonts w:hint="eastAsia" w:ascii="宋体" w:hAnsi="宋体" w:eastAsia="宋体"/>
          <w:sz w:val="28"/>
          <w:szCs w:val="28"/>
        </w:rPr>
        <w:t>种方式:</w:t>
      </w:r>
      <w:r>
        <w:rPr>
          <w:rFonts w:ascii="宋体" w:hAnsi="宋体" w:eastAsia="宋体"/>
          <w:sz w:val="28"/>
          <w:szCs w:val="28"/>
        </w:rPr>
        <w:t xml:space="preserve"> </w:t>
      </w:r>
      <w:r>
        <w:rPr>
          <w:rFonts w:hint="eastAsia" w:ascii="宋体" w:hAnsi="宋体" w:eastAsia="宋体"/>
          <w:sz w:val="28"/>
          <w:szCs w:val="28"/>
        </w:rPr>
        <w:t>承包人直接实施的暂估价项目</w:t>
      </w:r>
    </w:p>
    <w:p w14:paraId="3287344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承包人直接实施的暂估价项目的约定：__________________。</w:t>
      </w:r>
    </w:p>
    <w:bookmarkEnd w:id="340"/>
    <w:bookmarkEnd w:id="342"/>
    <w:p w14:paraId="07ED2E63">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43" w:name="X1f4c96a42a361ccba9cdb3e2c5257c05b02de6a"/>
      <w:r>
        <w:rPr>
          <w:rFonts w:ascii="宋体" w:hAnsi="宋体" w:eastAsia="宋体"/>
          <w:i w:val="0"/>
          <w:iCs w:val="0"/>
          <w:color w:val="auto"/>
          <w:sz w:val="28"/>
          <w:szCs w:val="28"/>
        </w:rPr>
        <w:t xml:space="preserve">12.8 </w:t>
      </w:r>
      <w:r>
        <w:rPr>
          <w:rFonts w:hint="eastAsia" w:ascii="宋体" w:hAnsi="宋体" w:eastAsia="宋体"/>
          <w:i w:val="0"/>
          <w:iCs w:val="0"/>
          <w:color w:val="auto"/>
          <w:sz w:val="28"/>
          <w:szCs w:val="28"/>
        </w:rPr>
        <w:t>暂列金额</w:t>
      </w:r>
    </w:p>
    <w:p w14:paraId="31192DFC">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合同当事人关于暂列金额使用的约定：__________________。</w:t>
      </w:r>
    </w:p>
    <w:bookmarkEnd w:id="335"/>
    <w:bookmarkEnd w:id="343"/>
    <w:p w14:paraId="2E05E1DB">
      <w:pPr>
        <w:pStyle w:val="5"/>
        <w:adjustRightInd w:val="0"/>
        <w:snapToGrid w:val="0"/>
        <w:spacing w:before="0" w:after="0" w:line="560" w:lineRule="exact"/>
        <w:ind w:firstLine="560" w:firstLineChars="200"/>
        <w:rPr>
          <w:rFonts w:hint="eastAsia" w:ascii="宋体" w:hAnsi="宋体" w:eastAsia="宋体"/>
          <w:color w:val="auto"/>
        </w:rPr>
      </w:pPr>
      <w:bookmarkStart w:id="344" w:name="X4f49e1551e8a3ba290fe657e26c14cc11729928"/>
      <w:r>
        <w:rPr>
          <w:rFonts w:ascii="宋体" w:hAnsi="宋体" w:eastAsia="宋体"/>
          <w:color w:val="auto"/>
        </w:rPr>
        <w:t xml:space="preserve">13 </w:t>
      </w:r>
      <w:r>
        <w:rPr>
          <w:rFonts w:hint="eastAsia" w:ascii="宋体" w:hAnsi="宋体" w:eastAsia="宋体"/>
          <w:color w:val="auto"/>
        </w:rPr>
        <w:t>价格调整</w:t>
      </w:r>
    </w:p>
    <w:p w14:paraId="32B66913">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45" w:name="Xfd2921568234375070915b07cda75b5ea1bfbba"/>
      <w:r>
        <w:rPr>
          <w:rFonts w:ascii="宋体" w:hAnsi="宋体" w:eastAsia="宋体"/>
          <w:i w:val="0"/>
          <w:iCs w:val="0"/>
          <w:color w:val="auto"/>
          <w:sz w:val="28"/>
          <w:szCs w:val="28"/>
        </w:rPr>
        <w:t xml:space="preserve">13.1 </w:t>
      </w:r>
      <w:r>
        <w:rPr>
          <w:rFonts w:hint="eastAsia" w:ascii="宋体" w:hAnsi="宋体" w:eastAsia="宋体"/>
          <w:i w:val="0"/>
          <w:iCs w:val="0"/>
          <w:color w:val="auto"/>
          <w:sz w:val="28"/>
          <w:szCs w:val="28"/>
        </w:rPr>
        <w:t>市场价格波动引起的调整</w:t>
      </w:r>
    </w:p>
    <w:p w14:paraId="1AE9C19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市场价格波动是否调整合同价格的约定：__________________。</w:t>
      </w:r>
    </w:p>
    <w:p w14:paraId="14B38BF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因市场价格波动调整合同价格,采用以下第__________________种方式对合同价格进行调整:</w:t>
      </w:r>
    </w:p>
    <w:p w14:paraId="470DC76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第</w:t>
      </w:r>
      <w:r>
        <w:rPr>
          <w:rFonts w:ascii="宋体" w:hAnsi="宋体" w:eastAsia="宋体"/>
          <w:sz w:val="28"/>
          <w:szCs w:val="28"/>
        </w:rPr>
        <w:t xml:space="preserve"> 1 </w:t>
      </w:r>
      <w:r>
        <w:rPr>
          <w:rFonts w:hint="eastAsia" w:ascii="宋体" w:hAnsi="宋体" w:eastAsia="宋体"/>
          <w:sz w:val="28"/>
          <w:szCs w:val="28"/>
        </w:rPr>
        <w:t>种方式:</w:t>
      </w:r>
      <w:r>
        <w:rPr>
          <w:rFonts w:ascii="宋体" w:hAnsi="宋体" w:eastAsia="宋体"/>
          <w:sz w:val="28"/>
          <w:szCs w:val="28"/>
        </w:rPr>
        <w:t xml:space="preserve"> </w:t>
      </w:r>
      <w:r>
        <w:rPr>
          <w:rFonts w:hint="eastAsia" w:ascii="宋体" w:hAnsi="宋体" w:eastAsia="宋体"/>
          <w:sz w:val="28"/>
          <w:szCs w:val="28"/>
        </w:rPr>
        <w:t>采用价格指数进行价格调整。</w:t>
      </w:r>
    </w:p>
    <w:p w14:paraId="76A8264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关于各可调因子、定值和变值权重，以及基本价格指数及其来源的约定：__________________。</w:t>
      </w:r>
    </w:p>
    <w:p w14:paraId="2BD1DD9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第</w:t>
      </w:r>
      <w:r>
        <w:rPr>
          <w:rFonts w:ascii="宋体" w:hAnsi="宋体" w:eastAsia="宋体"/>
          <w:sz w:val="28"/>
          <w:szCs w:val="28"/>
        </w:rPr>
        <w:t xml:space="preserve"> 2 </w:t>
      </w:r>
      <w:r>
        <w:rPr>
          <w:rFonts w:hint="eastAsia" w:ascii="宋体" w:hAnsi="宋体" w:eastAsia="宋体"/>
          <w:sz w:val="28"/>
          <w:szCs w:val="28"/>
        </w:rPr>
        <w:t>种方式:采用造价信息进行价格调整。</w:t>
      </w:r>
    </w:p>
    <w:p w14:paraId="2D2EDBA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(2)关于基准价格的约定：__________________。</w:t>
      </w:r>
    </w:p>
    <w:p w14:paraId="79AE2BF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专用合同条款：</w:t>
      </w:r>
    </w:p>
    <w:p w14:paraId="29D8FAA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①承包人在已标价工程量清单或预算书中载明的材料单价低于基准价格的:专用合同条款合同履行期间材料单价涨幅以基准价格为基础超过%时,或材料单价跌幅以已标价工程量清单或预算书中载明材料单价为基础超过%时,其超过部分据实调整。</w:t>
      </w:r>
    </w:p>
    <w:p w14:paraId="04145F0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②承包人在已标价工程量清单或预算书中载明的材料单价高于基准价格的:专用合同条款合同履行期间材料单价跌幅以基准价格为基础超过%时,或材料单价涨幅以已标价工程量清单或预算书中载明材料单价为基础超过%时,其超过部分据实调整。</w:t>
      </w:r>
    </w:p>
    <w:p w14:paraId="1C8EC6F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③承包人在已标价工程量清单或预算书中载明的材料单价等于基准单价的:专用合同条款合同履行期间材料单价涨跌幅以基准单价为基础超过__________________%时,其超过部分据实调整。</w:t>
      </w:r>
    </w:p>
    <w:p w14:paraId="2C73E4B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第</w:t>
      </w:r>
      <w:r>
        <w:rPr>
          <w:rFonts w:ascii="宋体" w:hAnsi="宋体" w:eastAsia="宋体"/>
          <w:sz w:val="28"/>
          <w:szCs w:val="28"/>
        </w:rPr>
        <w:t xml:space="preserve"> 3 </w:t>
      </w:r>
      <w:r>
        <w:rPr>
          <w:rFonts w:hint="eastAsia" w:ascii="宋体" w:hAnsi="宋体" w:eastAsia="宋体"/>
          <w:sz w:val="28"/>
          <w:szCs w:val="28"/>
        </w:rPr>
        <w:t>种方式:</w:t>
      </w:r>
      <w:r>
        <w:rPr>
          <w:rFonts w:ascii="宋体" w:hAnsi="宋体" w:eastAsia="宋体"/>
          <w:sz w:val="28"/>
          <w:szCs w:val="28"/>
        </w:rPr>
        <w:t xml:space="preserve"> </w:t>
      </w:r>
      <w:r>
        <w:rPr>
          <w:rFonts w:hint="eastAsia" w:ascii="宋体" w:hAnsi="宋体" w:eastAsia="宋体"/>
          <w:sz w:val="28"/>
          <w:szCs w:val="28"/>
        </w:rPr>
        <w:t>其他价格调整方式:</w:t>
      </w:r>
      <w:r>
        <w:rPr>
          <w:rFonts w:ascii="宋体" w:hAnsi="宋体" w:eastAsia="宋体"/>
          <w:sz w:val="28"/>
          <w:szCs w:val="28"/>
        </w:rPr>
        <w:t xml:space="preserve"> </w:t>
      </w:r>
      <w:r>
        <w:rPr>
          <w:rFonts w:hint="eastAsia" w:ascii="宋体" w:hAnsi="宋体" w:eastAsia="宋体"/>
          <w:sz w:val="28"/>
          <w:szCs w:val="28"/>
        </w:rPr>
        <w:t>__________________</w:t>
      </w:r>
      <w:r>
        <w:rPr>
          <w:rFonts w:ascii="宋体" w:hAnsi="宋体" w:eastAsia="宋体"/>
          <w:sz w:val="28"/>
          <w:szCs w:val="28"/>
        </w:rPr>
        <w:t>。</w:t>
      </w:r>
    </w:p>
    <w:bookmarkEnd w:id="344"/>
    <w:bookmarkEnd w:id="345"/>
    <w:p w14:paraId="751B4641">
      <w:pPr>
        <w:pStyle w:val="5"/>
        <w:adjustRightInd w:val="0"/>
        <w:snapToGrid w:val="0"/>
        <w:spacing w:before="0" w:after="0" w:line="560" w:lineRule="exact"/>
        <w:ind w:firstLine="560" w:firstLineChars="200"/>
        <w:rPr>
          <w:rFonts w:hint="eastAsia" w:ascii="宋体" w:hAnsi="宋体" w:eastAsia="宋体"/>
          <w:color w:val="auto"/>
        </w:rPr>
      </w:pPr>
      <w:bookmarkStart w:id="346" w:name="Xd5afc35c380b268eb15fd7ef7c1cad832bb4335"/>
      <w:r>
        <w:rPr>
          <w:rFonts w:ascii="宋体" w:hAnsi="宋体" w:eastAsia="宋体"/>
          <w:color w:val="auto"/>
        </w:rPr>
        <w:t xml:space="preserve">14 </w:t>
      </w:r>
      <w:r>
        <w:rPr>
          <w:rFonts w:hint="eastAsia" w:ascii="宋体" w:hAnsi="宋体" w:eastAsia="宋体"/>
          <w:color w:val="auto"/>
        </w:rPr>
        <w:t>合同价格、计量与支付</w:t>
      </w:r>
    </w:p>
    <w:p w14:paraId="326327C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47" w:name="Xf3b30ae60a1f147f740b95836f368432b3f06c0"/>
      <w:r>
        <w:rPr>
          <w:rFonts w:ascii="宋体" w:hAnsi="宋体" w:eastAsia="宋体"/>
          <w:i w:val="0"/>
          <w:iCs w:val="0"/>
          <w:color w:val="auto"/>
          <w:sz w:val="28"/>
          <w:szCs w:val="28"/>
        </w:rPr>
        <w:t xml:space="preserve">14.1 </w:t>
      </w:r>
      <w:r>
        <w:rPr>
          <w:rFonts w:hint="eastAsia" w:ascii="宋体" w:hAnsi="宋体" w:eastAsia="宋体"/>
          <w:i w:val="0"/>
          <w:iCs w:val="0"/>
          <w:color w:val="auto"/>
          <w:sz w:val="28"/>
          <w:szCs w:val="28"/>
        </w:rPr>
        <w:t>合同价格形式</w:t>
      </w:r>
    </w:p>
    <w:p w14:paraId="20F989A9">
      <w:pPr>
        <w:numPr>
          <w:ilvl w:val="0"/>
          <w:numId w:val="2"/>
        </w:numPr>
        <w:adjustRightInd w:val="0"/>
        <w:snapToGrid w:val="0"/>
        <w:spacing w:after="0" w:line="560" w:lineRule="exact"/>
        <w:ind w:left="0" w:firstLine="560" w:firstLineChars="200"/>
        <w:rPr>
          <w:rFonts w:hint="eastAsia" w:ascii="宋体" w:hAnsi="宋体" w:eastAsia="宋体"/>
          <w:sz w:val="28"/>
          <w:szCs w:val="28"/>
        </w:rPr>
      </w:pPr>
      <w:r>
        <w:rPr>
          <w:rFonts w:hint="eastAsia" w:ascii="宋体" w:hAnsi="宋体" w:eastAsia="宋体"/>
          <w:sz w:val="28"/>
          <w:szCs w:val="28"/>
        </w:rPr>
        <w:t>单价合同</w:t>
      </w:r>
    </w:p>
    <w:p w14:paraId="2022CAC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综合单价包含的风险范围：__________________。</w:t>
      </w:r>
    </w:p>
    <w:p w14:paraId="71C8DD9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风险费用的计算方法：__________________。</w:t>
      </w:r>
    </w:p>
    <w:p w14:paraId="41EB0D9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风险范围以外合同价格的调整方法：__________________。</w:t>
      </w:r>
    </w:p>
    <w:bookmarkEnd w:id="346"/>
    <w:bookmarkEnd w:id="347"/>
    <w:p w14:paraId="7175BC10">
      <w:pPr>
        <w:pStyle w:val="5"/>
        <w:adjustRightInd w:val="0"/>
        <w:snapToGrid w:val="0"/>
        <w:spacing w:before="0" w:after="0" w:line="560" w:lineRule="exact"/>
        <w:ind w:firstLine="560" w:firstLineChars="200"/>
        <w:rPr>
          <w:rFonts w:hint="eastAsia" w:ascii="宋体" w:hAnsi="宋体" w:eastAsia="宋体"/>
          <w:color w:val="auto"/>
        </w:rPr>
      </w:pPr>
      <w:bookmarkStart w:id="348" w:name="X2912aa17210cfd7b07a0a027d3dcc382d749da0"/>
      <w:r>
        <w:rPr>
          <w:rFonts w:ascii="宋体" w:hAnsi="宋体" w:eastAsia="宋体"/>
          <w:color w:val="auto"/>
        </w:rPr>
        <w:t xml:space="preserve">2. </w:t>
      </w:r>
      <w:r>
        <w:rPr>
          <w:rFonts w:hint="eastAsia" w:ascii="宋体" w:hAnsi="宋体" w:eastAsia="宋体"/>
          <w:color w:val="auto"/>
        </w:rPr>
        <w:t>总价合同</w:t>
      </w:r>
    </w:p>
    <w:p w14:paraId="4CBC99F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总价包含的风险范围：__________________。</w:t>
      </w:r>
    </w:p>
    <w:p w14:paraId="7A6B5EC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风险费用的计算方法：__________________。</w:t>
      </w:r>
    </w:p>
    <w:p w14:paraId="04203ED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风险范围以外合同价格的调整方法：__________________。</w:t>
      </w:r>
    </w:p>
    <w:p w14:paraId="64181885">
      <w:pPr>
        <w:numPr>
          <w:ilvl w:val="0"/>
          <w:numId w:val="3"/>
        </w:numPr>
        <w:adjustRightInd w:val="0"/>
        <w:snapToGrid w:val="0"/>
        <w:spacing w:after="0" w:line="560" w:lineRule="exact"/>
        <w:ind w:left="0" w:firstLine="560" w:firstLineChars="200"/>
        <w:rPr>
          <w:rFonts w:hint="eastAsia" w:ascii="宋体" w:hAnsi="宋体" w:eastAsia="宋体"/>
          <w:sz w:val="28"/>
          <w:szCs w:val="28"/>
        </w:rPr>
      </w:pPr>
      <w:r>
        <w:rPr>
          <w:rFonts w:hint="eastAsia" w:ascii="宋体" w:hAnsi="宋体" w:eastAsia="宋体"/>
          <w:sz w:val="28"/>
          <w:szCs w:val="28"/>
        </w:rPr>
        <w:t>其他价格方式：__________________。</w:t>
      </w:r>
    </w:p>
    <w:p w14:paraId="0B7192A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49" w:name="Xc42ddd9d21e8dc75ee5fb1ec8a2351a3f35d9af"/>
      <w:r>
        <w:rPr>
          <w:rFonts w:ascii="宋体" w:hAnsi="宋体" w:eastAsia="宋体"/>
          <w:i w:val="0"/>
          <w:iCs w:val="0"/>
          <w:color w:val="auto"/>
          <w:sz w:val="28"/>
          <w:szCs w:val="28"/>
        </w:rPr>
        <w:t xml:space="preserve">14.2 </w:t>
      </w:r>
      <w:r>
        <w:rPr>
          <w:rFonts w:hint="eastAsia" w:ascii="宋体" w:hAnsi="宋体" w:eastAsia="宋体"/>
          <w:i w:val="0"/>
          <w:iCs w:val="0"/>
          <w:color w:val="auto"/>
          <w:sz w:val="28"/>
          <w:szCs w:val="28"/>
        </w:rPr>
        <w:t>预付款</w:t>
      </w:r>
    </w:p>
    <w:p w14:paraId="1F145043">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50" w:name="X1f158dd7cfa4c65783470c29150f1b89a09ac81"/>
      <w:r>
        <w:rPr>
          <w:rFonts w:ascii="宋体" w:hAnsi="宋体" w:eastAsia="宋体"/>
          <w:color w:val="auto"/>
          <w:sz w:val="28"/>
          <w:szCs w:val="28"/>
        </w:rPr>
        <w:t xml:space="preserve">14.2.1 </w:t>
      </w:r>
      <w:r>
        <w:rPr>
          <w:rFonts w:hint="eastAsia" w:ascii="宋体" w:hAnsi="宋体" w:eastAsia="宋体"/>
          <w:color w:val="auto"/>
          <w:sz w:val="28"/>
          <w:szCs w:val="28"/>
        </w:rPr>
        <w:t>预付款的支付</w:t>
      </w:r>
    </w:p>
    <w:p w14:paraId="6957DF4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预付款支付比例或金额：__________________。</w:t>
      </w:r>
    </w:p>
    <w:p w14:paraId="6B1D5E7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预付款支付期限：__________________。</w:t>
      </w:r>
    </w:p>
    <w:p w14:paraId="60BDD37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预付款扣回的方式：__________________。</w:t>
      </w:r>
    </w:p>
    <w:bookmarkEnd w:id="350"/>
    <w:p w14:paraId="6D678813">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51" w:name="Xd1e4a600e5e685bd426b90f9fcdb99412b5d1c5"/>
      <w:r>
        <w:rPr>
          <w:rFonts w:ascii="宋体" w:hAnsi="宋体" w:eastAsia="宋体"/>
          <w:color w:val="auto"/>
          <w:sz w:val="28"/>
          <w:szCs w:val="28"/>
        </w:rPr>
        <w:t xml:space="preserve">14.2.2 </w:t>
      </w:r>
      <w:r>
        <w:rPr>
          <w:rFonts w:hint="eastAsia" w:ascii="宋体" w:hAnsi="宋体" w:eastAsia="宋体"/>
          <w:color w:val="auto"/>
          <w:sz w:val="28"/>
          <w:szCs w:val="28"/>
        </w:rPr>
        <w:t>预付款担保</w:t>
      </w:r>
    </w:p>
    <w:p w14:paraId="37DC320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承包人提交预付款担保的期限：__________________。</w:t>
      </w:r>
    </w:p>
    <w:p w14:paraId="1578B4A1">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预付款担保的形式为：__________________。</w:t>
      </w:r>
    </w:p>
    <w:bookmarkEnd w:id="349"/>
    <w:bookmarkEnd w:id="351"/>
    <w:p w14:paraId="52B635CA">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52" w:name="X0ac6d3c252da3dcb1e605aed270e84428ad774d"/>
      <w:r>
        <w:rPr>
          <w:rFonts w:ascii="宋体" w:hAnsi="宋体" w:eastAsia="宋体"/>
          <w:i w:val="0"/>
          <w:iCs w:val="0"/>
          <w:color w:val="auto"/>
          <w:sz w:val="28"/>
          <w:szCs w:val="28"/>
        </w:rPr>
        <w:t xml:space="preserve">14.3 </w:t>
      </w:r>
      <w:r>
        <w:rPr>
          <w:rFonts w:hint="eastAsia" w:ascii="宋体" w:hAnsi="宋体" w:eastAsia="宋体"/>
          <w:i w:val="0"/>
          <w:iCs w:val="0"/>
          <w:color w:val="auto"/>
          <w:sz w:val="28"/>
          <w:szCs w:val="28"/>
        </w:rPr>
        <w:t>计量</w:t>
      </w:r>
    </w:p>
    <w:p w14:paraId="333A7427">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53" w:name="X5857b2177a3976e7d1b1b95bede2ef21cccab4f"/>
      <w:r>
        <w:rPr>
          <w:rFonts w:ascii="宋体" w:hAnsi="宋体" w:eastAsia="宋体"/>
          <w:color w:val="auto"/>
          <w:sz w:val="28"/>
          <w:szCs w:val="28"/>
        </w:rPr>
        <w:t xml:space="preserve">14.3.1 </w:t>
      </w:r>
      <w:r>
        <w:rPr>
          <w:rFonts w:hint="eastAsia" w:ascii="宋体" w:hAnsi="宋体" w:eastAsia="宋体"/>
          <w:color w:val="auto"/>
          <w:sz w:val="28"/>
          <w:szCs w:val="28"/>
        </w:rPr>
        <w:t>计量原则</w:t>
      </w:r>
    </w:p>
    <w:p w14:paraId="6486D9FA">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工程量计算规则：__________________。</w:t>
      </w:r>
    </w:p>
    <w:bookmarkEnd w:id="353"/>
    <w:p w14:paraId="2465358C">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54" w:name="X54dbb0339216acca149d2e26c77d7d35515dad8"/>
      <w:r>
        <w:rPr>
          <w:rFonts w:ascii="宋体" w:hAnsi="宋体" w:eastAsia="宋体"/>
          <w:color w:val="auto"/>
          <w:sz w:val="28"/>
          <w:szCs w:val="28"/>
        </w:rPr>
        <w:t xml:space="preserve">14.3.2 </w:t>
      </w:r>
      <w:r>
        <w:rPr>
          <w:rFonts w:hint="eastAsia" w:ascii="宋体" w:hAnsi="宋体" w:eastAsia="宋体"/>
          <w:color w:val="auto"/>
          <w:sz w:val="28"/>
          <w:szCs w:val="28"/>
        </w:rPr>
        <w:t>计量周期</w:t>
      </w:r>
    </w:p>
    <w:p w14:paraId="59C3FAA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关于计量周期的约定：__________________。</w:t>
      </w:r>
    </w:p>
    <w:p w14:paraId="4E739463">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14.3.3 </w:t>
      </w:r>
      <w:r>
        <w:rPr>
          <w:rFonts w:hint="eastAsia" w:ascii="宋体" w:hAnsi="宋体" w:eastAsia="宋体"/>
          <w:sz w:val="28"/>
          <w:szCs w:val="28"/>
        </w:rPr>
        <w:t>单价合同的计量</w:t>
      </w:r>
    </w:p>
    <w:p w14:paraId="43106AE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关于单价合同计量的约定：__________________。</w:t>
      </w:r>
    </w:p>
    <w:bookmarkEnd w:id="354"/>
    <w:p w14:paraId="67E166E5">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55" w:name="Xc6f98b1072db1bad1ee8b0e4cd46a64c68eb72c"/>
      <w:r>
        <w:rPr>
          <w:rFonts w:ascii="宋体" w:hAnsi="宋体" w:eastAsia="宋体"/>
          <w:color w:val="auto"/>
          <w:sz w:val="28"/>
          <w:szCs w:val="28"/>
        </w:rPr>
        <w:t xml:space="preserve">14.3.4 </w:t>
      </w:r>
      <w:r>
        <w:rPr>
          <w:rFonts w:hint="eastAsia" w:ascii="宋体" w:hAnsi="宋体" w:eastAsia="宋体"/>
          <w:color w:val="auto"/>
          <w:sz w:val="28"/>
          <w:szCs w:val="28"/>
        </w:rPr>
        <w:t>总价合同的计量</w:t>
      </w:r>
    </w:p>
    <w:p w14:paraId="4D3556A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关于总价合同计量的约定：__________________。</w:t>
      </w:r>
    </w:p>
    <w:p w14:paraId="1249267F">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14.3.5 </w:t>
      </w:r>
      <w:r>
        <w:rPr>
          <w:rFonts w:hint="eastAsia" w:ascii="宋体" w:hAnsi="宋体" w:eastAsia="宋体"/>
          <w:sz w:val="28"/>
          <w:szCs w:val="28"/>
        </w:rPr>
        <w:t>总价合同采用支付分解表计量支付的，是否适用第</w:t>
      </w:r>
      <w:r>
        <w:rPr>
          <w:rFonts w:ascii="宋体" w:hAnsi="宋体" w:eastAsia="宋体"/>
          <w:sz w:val="28"/>
          <w:szCs w:val="28"/>
        </w:rPr>
        <w:t xml:space="preserve"> 12.3.4 </w:t>
      </w:r>
      <w:r>
        <w:rPr>
          <w:rFonts w:hint="eastAsia" w:ascii="宋体" w:hAnsi="宋体" w:eastAsia="宋体"/>
          <w:sz w:val="28"/>
          <w:szCs w:val="28"/>
        </w:rPr>
        <w:t>项[总价合同的计量]约定进行计量：__________________。</w:t>
      </w:r>
    </w:p>
    <w:p w14:paraId="1B569EF8">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14.3.6 </w:t>
      </w:r>
      <w:r>
        <w:rPr>
          <w:rFonts w:hint="eastAsia" w:ascii="宋体" w:hAnsi="宋体" w:eastAsia="宋体"/>
          <w:sz w:val="28"/>
          <w:szCs w:val="28"/>
        </w:rPr>
        <w:t>其他价格形式合同的计量</w:t>
      </w:r>
    </w:p>
    <w:p w14:paraId="651D58D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其他价格形式的计量方式和程序：__________________。</w:t>
      </w:r>
    </w:p>
    <w:bookmarkEnd w:id="352"/>
    <w:bookmarkEnd w:id="355"/>
    <w:p w14:paraId="31E664FC">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56" w:name="X5394f575fd488d37fad97241f337a7c71f22760"/>
      <w:r>
        <w:rPr>
          <w:rFonts w:ascii="宋体" w:hAnsi="宋体" w:eastAsia="宋体"/>
          <w:i w:val="0"/>
          <w:iCs w:val="0"/>
          <w:color w:val="auto"/>
          <w:sz w:val="28"/>
          <w:szCs w:val="28"/>
        </w:rPr>
        <w:t xml:space="preserve">14.4 </w:t>
      </w:r>
      <w:r>
        <w:rPr>
          <w:rFonts w:hint="eastAsia" w:ascii="宋体" w:hAnsi="宋体" w:eastAsia="宋体"/>
          <w:i w:val="0"/>
          <w:iCs w:val="0"/>
          <w:color w:val="auto"/>
          <w:sz w:val="28"/>
          <w:szCs w:val="28"/>
        </w:rPr>
        <w:t>工程进度款支付</w:t>
      </w:r>
    </w:p>
    <w:p w14:paraId="6EBCDD7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57" w:name="Xce1d6934d3fa041e17e0404c732eaeec43f88cf"/>
      <w:r>
        <w:rPr>
          <w:rFonts w:ascii="宋体" w:hAnsi="宋体" w:eastAsia="宋体"/>
          <w:color w:val="auto"/>
          <w:sz w:val="28"/>
          <w:szCs w:val="28"/>
        </w:rPr>
        <w:t xml:space="preserve">14.4.1 </w:t>
      </w:r>
      <w:r>
        <w:rPr>
          <w:rFonts w:hint="eastAsia" w:ascii="宋体" w:hAnsi="宋体" w:eastAsia="宋体"/>
          <w:color w:val="auto"/>
          <w:sz w:val="28"/>
          <w:szCs w:val="28"/>
        </w:rPr>
        <w:t>付款周期</w:t>
      </w:r>
    </w:p>
    <w:p w14:paraId="5E88970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关于付款周期的约定：__________________。</w:t>
      </w:r>
    </w:p>
    <w:bookmarkEnd w:id="357"/>
    <w:p w14:paraId="391723B0">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58" w:name="Xe5666256140e6220a2bbe13720b69e91148d6d7"/>
      <w:r>
        <w:rPr>
          <w:rFonts w:ascii="宋体" w:hAnsi="宋体" w:eastAsia="宋体"/>
          <w:color w:val="auto"/>
          <w:sz w:val="28"/>
          <w:szCs w:val="28"/>
        </w:rPr>
        <w:t xml:space="preserve">14.4.2 </w:t>
      </w:r>
      <w:r>
        <w:rPr>
          <w:rFonts w:hint="eastAsia" w:ascii="宋体" w:hAnsi="宋体" w:eastAsia="宋体"/>
          <w:color w:val="auto"/>
          <w:sz w:val="28"/>
          <w:szCs w:val="28"/>
        </w:rPr>
        <w:t>进度付款申请单的编制</w:t>
      </w:r>
    </w:p>
    <w:p w14:paraId="47C0F49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关于进度付款申请单编制的约定：__________________。</w:t>
      </w:r>
    </w:p>
    <w:bookmarkEnd w:id="358"/>
    <w:p w14:paraId="50746D5E">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59" w:name="Xde5847c18aa3fcc934914b45a6ec3f6d0f49be9"/>
      <w:r>
        <w:rPr>
          <w:rFonts w:ascii="宋体" w:hAnsi="宋体" w:eastAsia="宋体"/>
          <w:color w:val="auto"/>
          <w:sz w:val="28"/>
          <w:szCs w:val="28"/>
        </w:rPr>
        <w:t xml:space="preserve">14.4.3 </w:t>
      </w:r>
      <w:r>
        <w:rPr>
          <w:rFonts w:hint="eastAsia" w:ascii="宋体" w:hAnsi="宋体" w:eastAsia="宋体"/>
          <w:color w:val="auto"/>
          <w:sz w:val="28"/>
          <w:szCs w:val="28"/>
        </w:rPr>
        <w:t>进度付款申请单的提交</w:t>
      </w:r>
    </w:p>
    <w:p w14:paraId="1D949C8C">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(1)单价合同进度付款申请单提交的约定：__________________；</w:t>
      </w:r>
    </w:p>
    <w:p w14:paraId="694661D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(2)总价合同进度付款申请单提交的约定：__________________；</w:t>
      </w:r>
    </w:p>
    <w:p w14:paraId="4C23D9F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(3)其他价格形式合同进度付款申请单提交的约定：__________________。</w:t>
      </w:r>
    </w:p>
    <w:bookmarkEnd w:id="359"/>
    <w:p w14:paraId="166E5577">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60" w:name="X4362816246b88d064595600859a6026c21eca9a"/>
      <w:r>
        <w:rPr>
          <w:rFonts w:ascii="宋体" w:hAnsi="宋体" w:eastAsia="宋体"/>
          <w:color w:val="auto"/>
          <w:sz w:val="28"/>
          <w:szCs w:val="28"/>
        </w:rPr>
        <w:t xml:space="preserve">14.4.4 </w:t>
      </w:r>
      <w:r>
        <w:rPr>
          <w:rFonts w:hint="eastAsia" w:ascii="宋体" w:hAnsi="宋体" w:eastAsia="宋体"/>
          <w:color w:val="auto"/>
          <w:sz w:val="28"/>
          <w:szCs w:val="28"/>
        </w:rPr>
        <w:t>进度款审核和支付</w:t>
      </w:r>
    </w:p>
    <w:p w14:paraId="21D1838F">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(1)监理人审查并报送发包人的期限：__________________。</w:t>
      </w:r>
    </w:p>
    <w:p w14:paraId="7DB0C9C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发包人完成审批并签发进度款支付证书的期限：__________________。</w:t>
      </w:r>
    </w:p>
    <w:p w14:paraId="023AE145">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发包人支付进度款的期限：__________________。</w:t>
      </w:r>
    </w:p>
    <w:p w14:paraId="27E0CA3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发包人逾期支付进度款的违约金的计算方式：__________________。</w:t>
      </w:r>
    </w:p>
    <w:p w14:paraId="75BB6C8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承包人应当在发包人付款前</w:t>
      </w:r>
      <w:r>
        <w:rPr>
          <w:rFonts w:ascii="宋体" w:hAnsi="宋体" w:eastAsia="宋体"/>
          <w:sz w:val="28"/>
          <w:szCs w:val="28"/>
        </w:rPr>
        <w:t xml:space="preserve"> 5 </w:t>
      </w:r>
      <w:r>
        <w:rPr>
          <w:rFonts w:hint="eastAsia" w:ascii="宋体" w:hAnsi="宋体" w:eastAsia="宋体"/>
          <w:sz w:val="28"/>
          <w:szCs w:val="28"/>
        </w:rPr>
        <w:t>个工作日内向发包人提交合法足额的发票，承包人未提交发票或者提交的发票不符合发包人要求的，发包人有权顺延付款时间，不构成发包人违约。</w:t>
      </w:r>
    </w:p>
    <w:bookmarkEnd w:id="360"/>
    <w:p w14:paraId="323ED31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61" w:name="X8ec3d4f2beb3b4054ffa4de38913d80cb7320cb"/>
      <w:r>
        <w:rPr>
          <w:rFonts w:ascii="宋体" w:hAnsi="宋体" w:eastAsia="宋体"/>
          <w:color w:val="auto"/>
          <w:sz w:val="28"/>
          <w:szCs w:val="28"/>
        </w:rPr>
        <w:t xml:space="preserve">14.4.6 </w:t>
      </w:r>
      <w:r>
        <w:rPr>
          <w:rFonts w:hint="eastAsia" w:ascii="宋体" w:hAnsi="宋体" w:eastAsia="宋体"/>
          <w:color w:val="auto"/>
          <w:sz w:val="28"/>
          <w:szCs w:val="28"/>
        </w:rPr>
        <w:t>支付分解表的编制</w:t>
      </w:r>
    </w:p>
    <w:p w14:paraId="2F3478EA">
      <w:pPr>
        <w:numPr>
          <w:numId w:val="0"/>
        </w:numPr>
        <w:adjustRightInd w:val="0"/>
        <w:snapToGrid w:val="0"/>
        <w:spacing w:after="0" w:line="560" w:lineRule="exact"/>
        <w:ind w:leftChars="200"/>
        <w:rPr>
          <w:rFonts w:hint="eastAsia" w:ascii="宋体" w:hAnsi="宋体" w:eastAsia="宋体"/>
          <w:sz w:val="28"/>
          <w:szCs w:val="28"/>
        </w:rPr>
      </w:pPr>
      <w:r>
        <w:rPr>
          <w:rFonts w:hint="eastAsia" w:ascii="宋体" w:hAnsi="宋体" w:eastAsia="宋体"/>
          <w:sz w:val="28"/>
          <w:szCs w:val="28"/>
          <w:lang w:val="en-US" w:eastAsia="zh-CN"/>
        </w:rPr>
        <w:t>1.</w:t>
      </w:r>
      <w:r>
        <w:rPr>
          <w:rFonts w:hint="eastAsia" w:ascii="宋体" w:hAnsi="宋体" w:eastAsia="宋体"/>
          <w:sz w:val="28"/>
          <w:szCs w:val="28"/>
        </w:rPr>
        <w:t>总价合同支付分解表的编制与审批：__________________。</w:t>
      </w:r>
    </w:p>
    <w:p w14:paraId="0B0F69E6">
      <w:pPr>
        <w:numPr>
          <w:numId w:val="0"/>
        </w:numPr>
        <w:adjustRightInd w:val="0"/>
        <w:snapToGrid w:val="0"/>
        <w:spacing w:after="0" w:line="560" w:lineRule="exact"/>
        <w:ind w:leftChars="200"/>
        <w:rPr>
          <w:rFonts w:hint="eastAsia" w:ascii="宋体" w:hAnsi="宋体" w:eastAsia="宋体"/>
          <w:sz w:val="28"/>
          <w:szCs w:val="28"/>
        </w:rPr>
      </w:pPr>
      <w:r>
        <w:rPr>
          <w:rFonts w:hint="eastAsia" w:ascii="宋体" w:hAnsi="宋体" w:eastAsia="宋体"/>
          <w:sz w:val="28"/>
          <w:szCs w:val="28"/>
          <w:lang w:val="en-US" w:eastAsia="zh-CN"/>
        </w:rPr>
        <w:t>2.</w:t>
      </w:r>
      <w:r>
        <w:rPr>
          <w:rFonts w:hint="eastAsia" w:ascii="宋体" w:hAnsi="宋体" w:eastAsia="宋体"/>
          <w:sz w:val="28"/>
          <w:szCs w:val="28"/>
        </w:rPr>
        <w:t>单价合同的总价项目支付分解表的编制与审批：__________________。</w:t>
      </w:r>
    </w:p>
    <w:bookmarkEnd w:id="348"/>
    <w:bookmarkEnd w:id="356"/>
    <w:bookmarkEnd w:id="361"/>
    <w:p w14:paraId="695E5B91">
      <w:pPr>
        <w:pStyle w:val="5"/>
        <w:adjustRightInd w:val="0"/>
        <w:snapToGrid w:val="0"/>
        <w:spacing w:before="0" w:after="0" w:line="560" w:lineRule="exact"/>
        <w:ind w:firstLine="560" w:firstLineChars="200"/>
        <w:rPr>
          <w:rFonts w:hint="eastAsia" w:ascii="宋体" w:hAnsi="宋体" w:eastAsia="宋体"/>
          <w:color w:val="auto"/>
        </w:rPr>
      </w:pPr>
      <w:bookmarkStart w:id="362" w:name="Xdd6cfb49a322d7f398465d91eb01d131c1253fb"/>
      <w:r>
        <w:rPr>
          <w:rFonts w:ascii="宋体" w:hAnsi="宋体" w:eastAsia="宋体"/>
          <w:color w:val="auto"/>
        </w:rPr>
        <w:t xml:space="preserve">15 </w:t>
      </w:r>
      <w:r>
        <w:rPr>
          <w:rFonts w:hint="eastAsia" w:ascii="宋体" w:hAnsi="宋体" w:eastAsia="宋体"/>
          <w:color w:val="auto"/>
        </w:rPr>
        <w:t>验收和工程试运行</w:t>
      </w:r>
    </w:p>
    <w:p w14:paraId="63EBC0A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63" w:name="Xe7ae90f5d30aeed05101453b179b4e3d7e9f05d"/>
      <w:r>
        <w:rPr>
          <w:rFonts w:ascii="宋体" w:hAnsi="宋体" w:eastAsia="宋体"/>
          <w:i w:val="0"/>
          <w:iCs w:val="0"/>
          <w:color w:val="auto"/>
          <w:sz w:val="28"/>
          <w:szCs w:val="28"/>
        </w:rPr>
        <w:t xml:space="preserve">15.1 </w:t>
      </w:r>
      <w:r>
        <w:rPr>
          <w:rFonts w:hint="eastAsia" w:ascii="宋体" w:hAnsi="宋体" w:eastAsia="宋体"/>
          <w:i w:val="0"/>
          <w:iCs w:val="0"/>
          <w:color w:val="auto"/>
          <w:sz w:val="28"/>
          <w:szCs w:val="28"/>
        </w:rPr>
        <w:t>分部分项工程验收</w:t>
      </w:r>
    </w:p>
    <w:p w14:paraId="664AFE51">
      <w:pPr>
        <w:pStyle w:val="2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15.1.1 </w:t>
      </w:r>
      <w:r>
        <w:rPr>
          <w:rFonts w:hint="eastAsia" w:ascii="宋体" w:hAnsi="宋体" w:eastAsia="宋体"/>
          <w:sz w:val="28"/>
          <w:szCs w:val="28"/>
        </w:rPr>
        <w:t>监理人不能按时进行验收时，应提前小时提交书面延期要求。关于延期最长不得超过小时。</w:t>
      </w:r>
    </w:p>
    <w:p w14:paraId="660B4AFB">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15.1.2 </w:t>
      </w:r>
      <w:r>
        <w:rPr>
          <w:rFonts w:hint="eastAsia" w:ascii="宋体" w:hAnsi="宋体" w:eastAsia="宋体"/>
          <w:sz w:val="28"/>
          <w:szCs w:val="28"/>
        </w:rPr>
        <w:t>单位工程验收:</w:t>
      </w:r>
      <w:r>
        <w:rPr>
          <w:rFonts w:ascii="宋体" w:hAnsi="宋体" w:eastAsia="宋体"/>
          <w:sz w:val="28"/>
          <w:szCs w:val="28"/>
        </w:rPr>
        <w:t xml:space="preserve"> </w:t>
      </w:r>
      <w:r>
        <w:rPr>
          <w:rFonts w:hint="eastAsia" w:ascii="宋体" w:hAnsi="宋体" w:eastAsia="宋体"/>
          <w:sz w:val="28"/>
          <w:szCs w:val="28"/>
        </w:rPr>
        <w:t>发包人应组织勘查人、设计人、监理人、承包人及当地质量监督部门等单位对具备验收的单位工程进行验收。</w:t>
      </w:r>
    </w:p>
    <w:p w14:paraId="5A486C0E">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15.1.3 </w:t>
      </w:r>
      <w:r>
        <w:rPr>
          <w:rFonts w:hint="eastAsia" w:ascii="宋体" w:hAnsi="宋体" w:eastAsia="宋体"/>
          <w:sz w:val="28"/>
          <w:szCs w:val="28"/>
        </w:rPr>
        <w:t>地质灾害治理工程有试运行要求的可按相关要求执行。</w:t>
      </w:r>
    </w:p>
    <w:bookmarkEnd w:id="363"/>
    <w:p w14:paraId="27662C01">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64" w:name="X2aced656bd7d642746aba460898d5a77d7b61fb"/>
      <w:r>
        <w:rPr>
          <w:rFonts w:ascii="宋体" w:hAnsi="宋体" w:eastAsia="宋体"/>
          <w:i w:val="0"/>
          <w:iCs w:val="0"/>
          <w:color w:val="auto"/>
          <w:sz w:val="28"/>
          <w:szCs w:val="28"/>
        </w:rPr>
        <w:t xml:space="preserve">15.2 </w:t>
      </w:r>
      <w:r>
        <w:rPr>
          <w:rFonts w:hint="eastAsia" w:ascii="宋体" w:hAnsi="宋体" w:eastAsia="宋体"/>
          <w:i w:val="0"/>
          <w:iCs w:val="0"/>
          <w:color w:val="auto"/>
          <w:sz w:val="28"/>
          <w:szCs w:val="28"/>
        </w:rPr>
        <w:t>竣工验收</w:t>
      </w:r>
    </w:p>
    <w:p w14:paraId="15B2F0D1">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65" w:name="Xbe39eeeebbf2fc016cd5ce46bd9678b5453b0d3"/>
      <w:r>
        <w:rPr>
          <w:rFonts w:ascii="宋体" w:hAnsi="宋体" w:eastAsia="宋体"/>
          <w:color w:val="auto"/>
          <w:sz w:val="28"/>
          <w:szCs w:val="28"/>
        </w:rPr>
        <w:t xml:space="preserve">15.2.2 </w:t>
      </w:r>
      <w:r>
        <w:rPr>
          <w:rFonts w:hint="eastAsia" w:ascii="宋体" w:hAnsi="宋体" w:eastAsia="宋体"/>
          <w:color w:val="auto"/>
          <w:sz w:val="28"/>
          <w:szCs w:val="28"/>
        </w:rPr>
        <w:t>竣工验收程序</w:t>
      </w:r>
    </w:p>
    <w:p w14:paraId="0CCD3C39">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关于竣工验收程序的约定:按照国土资源部有关地质灾害防治工程施工项目验收办法规定执行。</w:t>
      </w:r>
    </w:p>
    <w:p w14:paraId="388C1652">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首先由承包人提出申请，发包人按照法定程序，组织有关部门进行工程竣工验收。</w:t>
      </w:r>
    </w:p>
    <w:p w14:paraId="714129C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其次工程通过竣工验收或经整改后重新验收，则工程师应在上述验收通过之日后28天内出具由发包人、工程师、设计人、勘查人和承包人五方共同签署的竣工验收报告书。</w:t>
      </w:r>
    </w:p>
    <w:p w14:paraId="6BED411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发包人不按照本条款约定组织竣工验收的违约金的计算方法：__________________。</w:t>
      </w:r>
    </w:p>
    <w:bookmarkEnd w:id="365"/>
    <w:p w14:paraId="07E5E772">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66" w:name="Xfc063cd3459f6ab62f7a0e4e3cd354bcc49be98"/>
      <w:r>
        <w:rPr>
          <w:rFonts w:ascii="宋体" w:hAnsi="宋体" w:eastAsia="宋体"/>
          <w:color w:val="auto"/>
          <w:sz w:val="28"/>
          <w:szCs w:val="28"/>
        </w:rPr>
        <w:t xml:space="preserve">15.2.5 </w:t>
      </w:r>
      <w:r>
        <w:rPr>
          <w:rFonts w:hint="eastAsia" w:ascii="宋体" w:hAnsi="宋体" w:eastAsia="宋体"/>
          <w:color w:val="auto"/>
          <w:sz w:val="28"/>
          <w:szCs w:val="28"/>
        </w:rPr>
        <w:t>移交、接收全部与部分工程</w:t>
      </w:r>
    </w:p>
    <w:p w14:paraId="19ECB1C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承包人向发包人移交工程的期限：__________________。</w:t>
      </w:r>
    </w:p>
    <w:p w14:paraId="286D871F">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发包人未按本合同约定接收全部或部分工程的，违约金的计算方法为：__________________。</w:t>
      </w:r>
    </w:p>
    <w:p w14:paraId="0CE589F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承包人未按时移交工程，违约金的计算方法为：__________________。</w:t>
      </w:r>
    </w:p>
    <w:bookmarkEnd w:id="364"/>
    <w:bookmarkEnd w:id="366"/>
    <w:p w14:paraId="5CEA196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67" w:name="Xbfa02e7957402ce7ff9fe836331259476efb7dd"/>
      <w:r>
        <w:rPr>
          <w:rFonts w:ascii="宋体" w:hAnsi="宋体" w:eastAsia="宋体"/>
          <w:i w:val="0"/>
          <w:iCs w:val="0"/>
          <w:color w:val="auto"/>
          <w:sz w:val="28"/>
          <w:szCs w:val="28"/>
        </w:rPr>
        <w:t xml:space="preserve">15.5 </w:t>
      </w:r>
      <w:r>
        <w:rPr>
          <w:rFonts w:hint="eastAsia" w:ascii="宋体" w:hAnsi="宋体" w:eastAsia="宋体"/>
          <w:i w:val="0"/>
          <w:iCs w:val="0"/>
          <w:color w:val="auto"/>
          <w:sz w:val="28"/>
          <w:szCs w:val="28"/>
        </w:rPr>
        <w:t>竣工退场</w:t>
      </w:r>
    </w:p>
    <w:p w14:paraId="1BDC598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承包人完成竣工退场的期限：__________________。</w:t>
      </w:r>
    </w:p>
    <w:bookmarkEnd w:id="362"/>
    <w:bookmarkEnd w:id="367"/>
    <w:p w14:paraId="6F629DB3">
      <w:pPr>
        <w:pStyle w:val="5"/>
        <w:adjustRightInd w:val="0"/>
        <w:snapToGrid w:val="0"/>
        <w:spacing w:before="0" w:after="0" w:line="560" w:lineRule="exact"/>
        <w:ind w:firstLine="560" w:firstLineChars="200"/>
        <w:rPr>
          <w:rFonts w:hint="eastAsia" w:ascii="宋体" w:hAnsi="宋体" w:eastAsia="宋体"/>
          <w:color w:val="auto"/>
        </w:rPr>
      </w:pPr>
      <w:bookmarkStart w:id="368" w:name="X9dddf4b25081999fae62d45770621c8f89d8657"/>
      <w:r>
        <w:rPr>
          <w:rFonts w:ascii="宋体" w:hAnsi="宋体" w:eastAsia="宋体"/>
          <w:color w:val="auto"/>
        </w:rPr>
        <w:t xml:space="preserve">16 </w:t>
      </w:r>
      <w:r>
        <w:rPr>
          <w:rFonts w:hint="eastAsia" w:ascii="宋体" w:hAnsi="宋体" w:eastAsia="宋体"/>
          <w:color w:val="auto"/>
        </w:rPr>
        <w:t>竣工结算</w:t>
      </w:r>
    </w:p>
    <w:p w14:paraId="3548D53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69" w:name="Xd36ad7d8ac8728e5a4a1f3e7fb8f4c0a410997b"/>
      <w:r>
        <w:rPr>
          <w:rFonts w:ascii="宋体" w:hAnsi="宋体" w:eastAsia="宋体"/>
          <w:i w:val="0"/>
          <w:iCs w:val="0"/>
          <w:color w:val="auto"/>
          <w:sz w:val="28"/>
          <w:szCs w:val="28"/>
        </w:rPr>
        <w:t xml:space="preserve">16.1 </w:t>
      </w:r>
      <w:r>
        <w:rPr>
          <w:rFonts w:hint="eastAsia" w:ascii="宋体" w:hAnsi="宋体" w:eastAsia="宋体"/>
          <w:i w:val="0"/>
          <w:iCs w:val="0"/>
          <w:color w:val="auto"/>
          <w:sz w:val="28"/>
          <w:szCs w:val="28"/>
        </w:rPr>
        <w:t>竣工付款申请</w:t>
      </w:r>
    </w:p>
    <w:p w14:paraId="4627615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承包人提交竣工付款申请单的期限：__________________。</w:t>
      </w:r>
    </w:p>
    <w:p w14:paraId="6FCE045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竣工付款申请单应包括的内容：__________________。</w:t>
      </w:r>
    </w:p>
    <w:bookmarkEnd w:id="369"/>
    <w:p w14:paraId="4D89979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70" w:name="X8c1d88263fec8fa7db3661600505aceb97da9ba"/>
      <w:r>
        <w:rPr>
          <w:rFonts w:ascii="宋体" w:hAnsi="宋体" w:eastAsia="宋体"/>
          <w:i w:val="0"/>
          <w:iCs w:val="0"/>
          <w:color w:val="auto"/>
          <w:sz w:val="28"/>
          <w:szCs w:val="28"/>
        </w:rPr>
        <w:t xml:space="preserve">16.2 </w:t>
      </w:r>
      <w:r>
        <w:rPr>
          <w:rFonts w:hint="eastAsia" w:ascii="宋体" w:hAnsi="宋体" w:eastAsia="宋体"/>
          <w:i w:val="0"/>
          <w:iCs w:val="0"/>
          <w:color w:val="auto"/>
          <w:sz w:val="28"/>
          <w:szCs w:val="28"/>
        </w:rPr>
        <w:t>竣工结算审核</w:t>
      </w:r>
    </w:p>
    <w:p w14:paraId="3289137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发包人审批竣工付款申请单的期限：__________________。</w:t>
      </w:r>
    </w:p>
    <w:p w14:paraId="4FBC51A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发包人完成竣工付款的期限：__________________。</w:t>
      </w:r>
    </w:p>
    <w:p w14:paraId="0695984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关于竣工付款证书异议部分审核的方式和程度：__________________。</w:t>
      </w:r>
    </w:p>
    <w:bookmarkEnd w:id="370"/>
    <w:p w14:paraId="340004D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71" w:name="Xf5290ccaa54ecca81a318de04395eb146f498f6"/>
      <w:r>
        <w:rPr>
          <w:rFonts w:ascii="宋体" w:hAnsi="宋体" w:eastAsia="宋体"/>
          <w:i w:val="0"/>
          <w:iCs w:val="0"/>
          <w:color w:val="auto"/>
          <w:sz w:val="28"/>
          <w:szCs w:val="28"/>
        </w:rPr>
        <w:t xml:space="preserve">16.4 </w:t>
      </w:r>
      <w:r>
        <w:rPr>
          <w:rFonts w:hint="eastAsia" w:ascii="宋体" w:hAnsi="宋体" w:eastAsia="宋体"/>
          <w:i w:val="0"/>
          <w:iCs w:val="0"/>
          <w:color w:val="auto"/>
          <w:sz w:val="28"/>
          <w:szCs w:val="28"/>
        </w:rPr>
        <w:t>最终结清</w:t>
      </w:r>
    </w:p>
    <w:p w14:paraId="7FC630D3">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72" w:name="Xb085d4714e64ace6ecca9dfbd3cb82e38c7034e"/>
      <w:r>
        <w:rPr>
          <w:rFonts w:ascii="宋体" w:hAnsi="宋体" w:eastAsia="宋体"/>
          <w:color w:val="auto"/>
          <w:sz w:val="28"/>
          <w:szCs w:val="28"/>
        </w:rPr>
        <w:t xml:space="preserve">16.4.1 </w:t>
      </w:r>
      <w:r>
        <w:rPr>
          <w:rFonts w:hint="eastAsia" w:ascii="宋体" w:hAnsi="宋体" w:eastAsia="宋体"/>
          <w:color w:val="auto"/>
          <w:sz w:val="28"/>
          <w:szCs w:val="28"/>
        </w:rPr>
        <w:t>最终结清申请单</w:t>
      </w:r>
    </w:p>
    <w:p w14:paraId="714BF97F">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承包人提交最终结清申请单的份数：__________________。</w:t>
      </w:r>
    </w:p>
    <w:p w14:paraId="0AAF7E3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承包人提交最终结算申请单的期限：__________________。</w:t>
      </w:r>
    </w:p>
    <w:bookmarkEnd w:id="371"/>
    <w:bookmarkEnd w:id="372"/>
    <w:p w14:paraId="098AC2CE">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73" w:name="X649086b8870d38bc734954932917849f2b2af63"/>
      <w:r>
        <w:rPr>
          <w:rFonts w:ascii="宋体" w:hAnsi="宋体" w:eastAsia="宋体"/>
          <w:i w:val="0"/>
          <w:iCs w:val="0"/>
          <w:color w:val="auto"/>
          <w:sz w:val="28"/>
          <w:szCs w:val="28"/>
        </w:rPr>
        <w:t xml:space="preserve">16.4.2 </w:t>
      </w:r>
      <w:r>
        <w:rPr>
          <w:rFonts w:hint="eastAsia" w:ascii="宋体" w:hAnsi="宋体" w:eastAsia="宋体"/>
          <w:i w:val="0"/>
          <w:iCs w:val="0"/>
          <w:color w:val="auto"/>
          <w:sz w:val="28"/>
          <w:szCs w:val="28"/>
        </w:rPr>
        <w:t>最终结清证书和支付</w:t>
      </w:r>
    </w:p>
    <w:p w14:paraId="2B6007BE">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(1)发包人完成最终结清申请单的审批并颁发最终结清证书的期限：__________________。</w:t>
      </w:r>
    </w:p>
    <w:p w14:paraId="1E15D2A0">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发包人完成支付的期限：__________________。</w:t>
      </w:r>
    </w:p>
    <w:bookmarkEnd w:id="368"/>
    <w:bookmarkEnd w:id="373"/>
    <w:p w14:paraId="463E0C5B">
      <w:pPr>
        <w:pStyle w:val="5"/>
        <w:adjustRightInd w:val="0"/>
        <w:snapToGrid w:val="0"/>
        <w:spacing w:before="0" w:after="0" w:line="560" w:lineRule="exact"/>
        <w:ind w:firstLine="560" w:firstLineChars="200"/>
        <w:rPr>
          <w:rFonts w:hint="eastAsia" w:ascii="宋体" w:hAnsi="宋体" w:eastAsia="宋体"/>
          <w:color w:val="auto"/>
        </w:rPr>
      </w:pPr>
      <w:bookmarkStart w:id="374" w:name="Xdac0e670f7326c48ef04cd6323dd53d53a1d98c"/>
      <w:r>
        <w:rPr>
          <w:rFonts w:ascii="宋体" w:hAnsi="宋体" w:eastAsia="宋体"/>
          <w:color w:val="auto"/>
        </w:rPr>
        <w:t xml:space="preserve">17 </w:t>
      </w:r>
      <w:r>
        <w:rPr>
          <w:rFonts w:hint="eastAsia" w:ascii="宋体" w:hAnsi="宋体" w:eastAsia="宋体"/>
          <w:color w:val="auto"/>
        </w:rPr>
        <w:t>缺陷责任期与保修</w:t>
      </w:r>
    </w:p>
    <w:bookmarkEnd w:id="374"/>
    <w:p w14:paraId="556CDCCB">
      <w:pPr>
        <w:pStyle w:val="5"/>
        <w:adjustRightInd w:val="0"/>
        <w:snapToGrid w:val="0"/>
        <w:spacing w:before="0" w:after="0" w:line="560" w:lineRule="exact"/>
        <w:ind w:firstLine="560" w:firstLineChars="200"/>
        <w:rPr>
          <w:rFonts w:hint="eastAsia" w:ascii="宋体" w:hAnsi="宋体" w:eastAsia="宋体"/>
          <w:color w:val="auto"/>
        </w:rPr>
      </w:pPr>
      <w:bookmarkStart w:id="375" w:name="X09d4f143fae253afbd33a030f00aa78022fcecd"/>
      <w:r>
        <w:rPr>
          <w:rFonts w:ascii="宋体" w:hAnsi="宋体" w:eastAsia="宋体"/>
          <w:color w:val="auto"/>
        </w:rPr>
        <w:t xml:space="preserve">17.2 </w:t>
      </w:r>
      <w:r>
        <w:rPr>
          <w:rFonts w:hint="eastAsia" w:ascii="宋体" w:hAnsi="宋体" w:eastAsia="宋体"/>
          <w:color w:val="auto"/>
        </w:rPr>
        <w:t>缺陷责任期</w:t>
      </w:r>
    </w:p>
    <w:p w14:paraId="4C5F3A8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缺陷责任期的具体期限：__________________。</w:t>
      </w:r>
    </w:p>
    <w:p w14:paraId="7C5429C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76" w:name="Xa30cead485fd60ffe99438ad964ce9393c69197"/>
      <w:r>
        <w:rPr>
          <w:rFonts w:ascii="宋体" w:hAnsi="宋体" w:eastAsia="宋体"/>
          <w:i w:val="0"/>
          <w:iCs w:val="0"/>
          <w:color w:val="auto"/>
          <w:sz w:val="28"/>
          <w:szCs w:val="28"/>
        </w:rPr>
        <w:t xml:space="preserve">17.3 </w:t>
      </w:r>
      <w:r>
        <w:rPr>
          <w:rFonts w:hint="eastAsia" w:ascii="宋体" w:hAnsi="宋体" w:eastAsia="宋体"/>
          <w:i w:val="0"/>
          <w:iCs w:val="0"/>
          <w:color w:val="auto"/>
          <w:sz w:val="28"/>
          <w:szCs w:val="28"/>
        </w:rPr>
        <w:t>质量保证金</w:t>
      </w:r>
    </w:p>
    <w:p w14:paraId="43D372A3">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关于是否扣留质量保证金的约定：__________________。</w:t>
      </w:r>
    </w:p>
    <w:p w14:paraId="21E1ABA9">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77" w:name="Xbe5b71be3a0b54b619210a6f33a543360497f01"/>
      <w:r>
        <w:rPr>
          <w:rFonts w:ascii="宋体" w:hAnsi="宋体" w:eastAsia="宋体"/>
          <w:color w:val="auto"/>
          <w:sz w:val="28"/>
          <w:szCs w:val="28"/>
        </w:rPr>
        <w:t xml:space="preserve">17.3.1 </w:t>
      </w:r>
      <w:r>
        <w:rPr>
          <w:rFonts w:hint="eastAsia" w:ascii="宋体" w:hAnsi="宋体" w:eastAsia="宋体"/>
          <w:color w:val="auto"/>
          <w:sz w:val="28"/>
          <w:szCs w:val="28"/>
        </w:rPr>
        <w:t>承包人提供质量保证金的方式</w:t>
      </w:r>
    </w:p>
    <w:p w14:paraId="6983411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质量保证金采用以下第__________________种方式：</w:t>
      </w:r>
    </w:p>
    <w:p w14:paraId="6B641EBC">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(1)质量保证金保函，保证金额为：__________________。</w:t>
      </w:r>
    </w:p>
    <w:p w14:paraId="7AFC1245">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(2)</w:t>
      </w:r>
      <w:r>
        <w:rPr>
          <w:rFonts w:hint="eastAsia" w:ascii="宋体" w:hAnsi="宋体" w:eastAsia="宋体"/>
          <w:sz w:val="28"/>
          <w:szCs w:val="28"/>
        </w:rPr>
        <w:t>%</w:t>
      </w:r>
      <w:r>
        <w:rPr>
          <w:rFonts w:hint="eastAsia" w:ascii="宋体" w:hAnsi="宋体" w:eastAsia="宋体"/>
          <w:sz w:val="28"/>
          <w:szCs w:val="28"/>
          <w:u w:val="single"/>
        </w:rPr>
        <w:t xml:space="preserve">  </w:t>
      </w:r>
      <w:r>
        <w:rPr>
          <w:rFonts w:hint="eastAsia" w:ascii="宋体" w:hAnsi="宋体" w:eastAsia="宋体"/>
          <w:sz w:val="28"/>
          <w:szCs w:val="28"/>
        </w:rPr>
        <w:t>的工程款的工程款；</w:t>
      </w:r>
    </w:p>
    <w:p w14:paraId="3355EA90">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(3)其他方式：__________________。</w:t>
      </w:r>
    </w:p>
    <w:bookmarkEnd w:id="376"/>
    <w:bookmarkEnd w:id="377"/>
    <w:p w14:paraId="021455C8">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78" w:name="Xd25fe856830e311b16af1f5c52ea23754ba411e"/>
      <w:r>
        <w:rPr>
          <w:rFonts w:ascii="宋体" w:hAnsi="宋体" w:eastAsia="宋体"/>
          <w:i w:val="0"/>
          <w:iCs w:val="0"/>
          <w:color w:val="auto"/>
          <w:sz w:val="28"/>
          <w:szCs w:val="28"/>
        </w:rPr>
        <w:t xml:space="preserve">17.3.2 </w:t>
      </w:r>
      <w:r>
        <w:rPr>
          <w:rFonts w:hint="eastAsia" w:ascii="宋体" w:hAnsi="宋体" w:eastAsia="宋体"/>
          <w:i w:val="0"/>
          <w:iCs w:val="0"/>
          <w:color w:val="auto"/>
          <w:sz w:val="28"/>
          <w:szCs w:val="28"/>
        </w:rPr>
        <w:t>质量保证金的扣留</w:t>
      </w:r>
    </w:p>
    <w:p w14:paraId="612B875C">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质量保证金扣留采取以下第__________________种方式：</w:t>
      </w:r>
    </w:p>
    <w:p w14:paraId="5DF4CCFB">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(1) </w:t>
      </w:r>
      <w:r>
        <w:rPr>
          <w:rFonts w:hint="eastAsia" w:ascii="宋体" w:hAnsi="宋体" w:eastAsia="宋体"/>
          <w:sz w:val="28"/>
          <w:szCs w:val="28"/>
        </w:rPr>
        <w:t>在支付工程进度款时逐次扣留，在此情形下，质量保证金的计算基数不包括预付款的支付、扣回以及价格调整的金额；</w:t>
      </w:r>
    </w:p>
    <w:p w14:paraId="1368B3FE">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工程竣工结算时一次性扣留质量保证金；</w:t>
      </w:r>
    </w:p>
    <w:p w14:paraId="32CDE5F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(3)其他扣留方式：__________________。</w:t>
      </w:r>
    </w:p>
    <w:p w14:paraId="1FFB6A7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关于质量保证金的补充约定：__________________。</w:t>
      </w:r>
    </w:p>
    <w:bookmarkEnd w:id="378"/>
    <w:p w14:paraId="0B30A3F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79" w:name="X475b6de1fdf1a9f89041b32d445994686755f52"/>
      <w:r>
        <w:rPr>
          <w:rFonts w:ascii="宋体" w:hAnsi="宋体" w:eastAsia="宋体"/>
          <w:i w:val="0"/>
          <w:iCs w:val="0"/>
          <w:color w:val="auto"/>
          <w:sz w:val="28"/>
          <w:szCs w:val="28"/>
        </w:rPr>
        <w:t xml:space="preserve">17.4 </w:t>
      </w:r>
      <w:r>
        <w:rPr>
          <w:rFonts w:hint="eastAsia" w:ascii="宋体" w:hAnsi="宋体" w:eastAsia="宋体"/>
          <w:i w:val="0"/>
          <w:iCs w:val="0"/>
          <w:color w:val="auto"/>
          <w:sz w:val="28"/>
          <w:szCs w:val="28"/>
        </w:rPr>
        <w:t>保修</w:t>
      </w:r>
    </w:p>
    <w:p w14:paraId="640DEAF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80" w:name="X25bc5ced7114c8310955f3473e9c8850bac830c"/>
      <w:r>
        <w:rPr>
          <w:rFonts w:ascii="宋体" w:hAnsi="宋体" w:eastAsia="宋体"/>
          <w:color w:val="auto"/>
          <w:sz w:val="28"/>
          <w:szCs w:val="28"/>
        </w:rPr>
        <w:t xml:space="preserve">17.4.1 </w:t>
      </w:r>
      <w:r>
        <w:rPr>
          <w:rFonts w:hint="eastAsia" w:ascii="宋体" w:hAnsi="宋体" w:eastAsia="宋体"/>
          <w:color w:val="auto"/>
          <w:sz w:val="28"/>
          <w:szCs w:val="28"/>
        </w:rPr>
        <w:t>保修责任</w:t>
      </w:r>
    </w:p>
    <w:p w14:paraId="04FB7866">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工程保修期为：__________________。</w:t>
      </w:r>
    </w:p>
    <w:bookmarkEnd w:id="379"/>
    <w:bookmarkEnd w:id="380"/>
    <w:p w14:paraId="3E4687C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81" w:name="Xaaeb83ad1c14c16b7d2fe405882feab8800c537"/>
      <w:r>
        <w:rPr>
          <w:rFonts w:ascii="宋体" w:hAnsi="宋体" w:eastAsia="宋体"/>
          <w:i w:val="0"/>
          <w:iCs w:val="0"/>
          <w:color w:val="auto"/>
          <w:sz w:val="28"/>
          <w:szCs w:val="28"/>
        </w:rPr>
        <w:t xml:space="preserve">17.4.2 </w:t>
      </w:r>
      <w:r>
        <w:rPr>
          <w:rFonts w:hint="eastAsia" w:ascii="宋体" w:hAnsi="宋体" w:eastAsia="宋体"/>
          <w:i w:val="0"/>
          <w:iCs w:val="0"/>
          <w:color w:val="auto"/>
          <w:sz w:val="28"/>
          <w:szCs w:val="28"/>
        </w:rPr>
        <w:t>修复通知</w:t>
      </w:r>
    </w:p>
    <w:p w14:paraId="32D44D1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承包人收到保修通知并到达工程现场的合理时间：__________________。</w:t>
      </w:r>
    </w:p>
    <w:bookmarkEnd w:id="375"/>
    <w:bookmarkEnd w:id="381"/>
    <w:p w14:paraId="159D423F">
      <w:pPr>
        <w:pStyle w:val="5"/>
        <w:adjustRightInd w:val="0"/>
        <w:snapToGrid w:val="0"/>
        <w:spacing w:before="0" w:after="0" w:line="560" w:lineRule="exact"/>
        <w:ind w:firstLine="560" w:firstLineChars="200"/>
        <w:rPr>
          <w:rFonts w:hint="eastAsia" w:ascii="宋体" w:hAnsi="宋体" w:eastAsia="宋体"/>
          <w:color w:val="auto"/>
        </w:rPr>
      </w:pPr>
      <w:bookmarkStart w:id="382" w:name="X0d9c6eb3cc1acf02c8aaefc8b3280aac4c820bf"/>
      <w:r>
        <w:rPr>
          <w:rFonts w:ascii="宋体" w:hAnsi="宋体" w:eastAsia="宋体"/>
          <w:color w:val="auto"/>
        </w:rPr>
        <w:t xml:space="preserve">18 </w:t>
      </w:r>
      <w:r>
        <w:rPr>
          <w:rFonts w:hint="eastAsia" w:ascii="宋体" w:hAnsi="宋体" w:eastAsia="宋体"/>
          <w:color w:val="auto"/>
        </w:rPr>
        <w:t>违约</w:t>
      </w:r>
    </w:p>
    <w:p w14:paraId="4D031FC9">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83" w:name="X73ffa03545a1d13fecf2750ed0abed10e75abf5"/>
      <w:r>
        <w:rPr>
          <w:rFonts w:ascii="宋体" w:hAnsi="宋体" w:eastAsia="宋体"/>
          <w:i w:val="0"/>
          <w:iCs w:val="0"/>
          <w:color w:val="auto"/>
          <w:sz w:val="28"/>
          <w:szCs w:val="28"/>
        </w:rPr>
        <w:t xml:space="preserve">18.1 </w:t>
      </w:r>
      <w:r>
        <w:rPr>
          <w:rFonts w:hint="eastAsia" w:ascii="宋体" w:hAnsi="宋体" w:eastAsia="宋体"/>
          <w:i w:val="0"/>
          <w:iCs w:val="0"/>
          <w:color w:val="auto"/>
          <w:sz w:val="28"/>
          <w:szCs w:val="28"/>
        </w:rPr>
        <w:t>发包人违约</w:t>
      </w:r>
    </w:p>
    <w:bookmarkEnd w:id="383"/>
    <w:p w14:paraId="0BE74501">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84" w:name="X1d03d2a8027df736ce1062c14983fe437051b06"/>
      <w:r>
        <w:rPr>
          <w:rFonts w:ascii="宋体" w:hAnsi="宋体" w:eastAsia="宋体"/>
          <w:i w:val="0"/>
          <w:iCs w:val="0"/>
          <w:color w:val="auto"/>
          <w:sz w:val="28"/>
          <w:szCs w:val="28"/>
        </w:rPr>
        <w:t xml:space="preserve">18.1.1 </w:t>
      </w:r>
      <w:r>
        <w:rPr>
          <w:rFonts w:hint="eastAsia" w:ascii="宋体" w:hAnsi="宋体" w:eastAsia="宋体"/>
          <w:i w:val="0"/>
          <w:iCs w:val="0"/>
          <w:color w:val="auto"/>
          <w:sz w:val="28"/>
          <w:szCs w:val="28"/>
        </w:rPr>
        <w:t>发包人违约的情形</w:t>
      </w:r>
    </w:p>
    <w:p w14:paraId="424EE8D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发包人违约的情形：__________________。</w:t>
      </w:r>
    </w:p>
    <w:p w14:paraId="68466F44">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85" w:name="Xde371b063a20512c9cea9d0bca9fd6e0f82b1d5"/>
      <w:r>
        <w:rPr>
          <w:rFonts w:ascii="宋体" w:hAnsi="宋体" w:eastAsia="宋体"/>
          <w:color w:val="auto"/>
          <w:sz w:val="28"/>
          <w:szCs w:val="28"/>
        </w:rPr>
        <w:t xml:space="preserve">18.1.2 </w:t>
      </w:r>
      <w:r>
        <w:rPr>
          <w:rFonts w:hint="eastAsia" w:ascii="宋体" w:hAnsi="宋体" w:eastAsia="宋体"/>
          <w:color w:val="auto"/>
          <w:sz w:val="28"/>
          <w:szCs w:val="28"/>
        </w:rPr>
        <w:t>发包人违约的责任</w:t>
      </w:r>
    </w:p>
    <w:p w14:paraId="71277FA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发包人违约责任的承担方式和技术方法：</w:t>
      </w:r>
    </w:p>
    <w:p w14:paraId="13585454">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(1)因发包人原因未能在计划开工日期前</w:t>
      </w:r>
      <w:r>
        <w:rPr>
          <w:rFonts w:ascii="宋体" w:hAnsi="宋体" w:eastAsia="宋体"/>
          <w:sz w:val="28"/>
          <w:szCs w:val="28"/>
        </w:rPr>
        <w:t xml:space="preserve"> 7 </w:t>
      </w:r>
      <w:r>
        <w:rPr>
          <w:rFonts w:hint="eastAsia" w:ascii="宋体" w:hAnsi="宋体" w:eastAsia="宋体"/>
          <w:sz w:val="28"/>
          <w:szCs w:val="28"/>
        </w:rPr>
        <w:t>天内下达开工通知的违约责任：__________________；</w:t>
      </w:r>
    </w:p>
    <w:p w14:paraId="3EA7D256">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(2)因发包人原因未能按合同约定支付合同价款的违约责任：__________________；</w:t>
      </w:r>
    </w:p>
    <w:p w14:paraId="473D1372">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发包人违反第</w:t>
      </w:r>
      <w:r>
        <w:rPr>
          <w:rFonts w:ascii="宋体" w:hAnsi="宋体" w:eastAsia="宋体"/>
          <w:sz w:val="28"/>
          <w:szCs w:val="28"/>
        </w:rPr>
        <w:t xml:space="preserve"> 12.1 </w:t>
      </w:r>
      <w:r>
        <w:rPr>
          <w:rFonts w:hint="eastAsia" w:ascii="宋体" w:hAnsi="宋体" w:eastAsia="宋体"/>
          <w:sz w:val="28"/>
          <w:szCs w:val="28"/>
        </w:rPr>
        <w:t>款</w:t>
      </w:r>
      <w:r>
        <w:rPr>
          <w:rFonts w:ascii="宋体" w:hAnsi="宋体" w:eastAsia="宋体"/>
          <w:sz w:val="28"/>
          <w:szCs w:val="28"/>
        </w:rPr>
        <w:t xml:space="preserve"> </w:t>
      </w:r>
      <w:r>
        <w:rPr>
          <w:rFonts w:hint="eastAsia" w:ascii="宋体" w:hAnsi="宋体" w:eastAsia="宋体"/>
          <w:sz w:val="28"/>
          <w:szCs w:val="28"/>
        </w:rPr>
        <w:t>[变更的范围]</w:t>
      </w:r>
      <w:r>
        <w:rPr>
          <w:rFonts w:ascii="宋体" w:hAnsi="宋体" w:eastAsia="宋体"/>
          <w:sz w:val="28"/>
          <w:szCs w:val="28"/>
        </w:rPr>
        <w:t xml:space="preserve"> </w:t>
      </w:r>
      <w:r>
        <w:rPr>
          <w:rFonts w:hint="eastAsia" w:ascii="宋体" w:hAnsi="宋体" w:eastAsia="宋体"/>
          <w:sz w:val="28"/>
          <w:szCs w:val="28"/>
        </w:rPr>
        <w:t>第</w:t>
      </w:r>
      <w:r>
        <w:rPr>
          <w:rFonts w:ascii="宋体" w:hAnsi="宋体" w:eastAsia="宋体"/>
          <w:sz w:val="28"/>
          <w:szCs w:val="28"/>
        </w:rPr>
        <w:t xml:space="preserve"> (2) </w:t>
      </w:r>
      <w:r>
        <w:rPr>
          <w:rFonts w:hint="eastAsia" w:ascii="宋体" w:hAnsi="宋体" w:eastAsia="宋体"/>
          <w:sz w:val="28"/>
          <w:szCs w:val="28"/>
        </w:rPr>
        <w:t>目的约定，自行实施被取消的工作或转由他人实施的违约责任：；</w:t>
      </w:r>
    </w:p>
    <w:p w14:paraId="0D1FCCF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(4) </w:t>
      </w:r>
      <w:r>
        <w:rPr>
          <w:rFonts w:hint="eastAsia" w:ascii="宋体" w:hAnsi="宋体" w:eastAsia="宋体"/>
          <w:sz w:val="28"/>
          <w:szCs w:val="28"/>
        </w:rPr>
        <w:t>发包人提供的材料、工程设备的规格、数量或质量不符合合同约定，或因发包人原因导致交货日期延误或交货地点变更等情况的违约责任：__________________；</w:t>
      </w:r>
    </w:p>
    <w:p w14:paraId="1806DD5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(5)因发包人违反合同约定造成暂停施工的违约责任：__________________；</w:t>
      </w:r>
    </w:p>
    <w:p w14:paraId="5A657877">
      <w:pPr>
        <w:pStyle w:val="3"/>
        <w:adjustRightInd w:val="0"/>
        <w:snapToGrid w:val="0"/>
        <w:spacing w:before="0" w:after="0" w:line="560" w:lineRule="exact"/>
        <w:ind w:firstLine="560" w:firstLineChars="200"/>
        <w:rPr>
          <w:rFonts w:hint="eastAsia" w:ascii="宋体" w:hAnsi="宋体" w:eastAsia="宋体"/>
          <w:sz w:val="28"/>
          <w:szCs w:val="28"/>
        </w:rPr>
      </w:pPr>
      <w:r>
        <w:rPr>
          <w:rFonts w:ascii="宋体" w:hAnsi="宋体" w:eastAsia="宋体"/>
          <w:sz w:val="28"/>
          <w:szCs w:val="28"/>
        </w:rPr>
        <w:t xml:space="preserve">(6) </w:t>
      </w:r>
      <w:r>
        <w:rPr>
          <w:rFonts w:hint="eastAsia" w:ascii="宋体" w:hAnsi="宋体" w:eastAsia="宋体"/>
          <w:sz w:val="28"/>
          <w:szCs w:val="28"/>
        </w:rPr>
        <w:t>发包人无正当理由没有在约定期限内发出复工指示，导致承包人无法复工的违约责任：__________________；</w:t>
      </w:r>
    </w:p>
    <w:p w14:paraId="01CB59BB">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(7)其他：__________________。</w:t>
      </w:r>
    </w:p>
    <w:bookmarkEnd w:id="384"/>
    <w:bookmarkEnd w:id="385"/>
    <w:p w14:paraId="713E0F02">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86" w:name="X81ca4febdf131f9c137cc3d88e26a7a6ded024d"/>
      <w:r>
        <w:rPr>
          <w:rFonts w:ascii="宋体" w:hAnsi="宋体" w:eastAsia="宋体"/>
          <w:i w:val="0"/>
          <w:iCs w:val="0"/>
          <w:color w:val="auto"/>
          <w:sz w:val="28"/>
          <w:szCs w:val="28"/>
        </w:rPr>
        <w:t xml:space="preserve">18.1.3 </w:t>
      </w:r>
      <w:r>
        <w:rPr>
          <w:rFonts w:hint="eastAsia" w:ascii="宋体" w:hAnsi="宋体" w:eastAsia="宋体"/>
          <w:i w:val="0"/>
          <w:iCs w:val="0"/>
          <w:color w:val="auto"/>
          <w:sz w:val="28"/>
          <w:szCs w:val="28"/>
        </w:rPr>
        <w:t>因发包人违约解除合同</w:t>
      </w:r>
    </w:p>
    <w:p w14:paraId="74D2A2C8">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承包人按</w:t>
      </w:r>
      <w:r>
        <w:rPr>
          <w:rFonts w:ascii="宋体" w:hAnsi="宋体" w:eastAsia="宋体"/>
          <w:sz w:val="28"/>
          <w:szCs w:val="28"/>
        </w:rPr>
        <w:t xml:space="preserve"> 18.1.1 </w:t>
      </w:r>
      <w:r>
        <w:rPr>
          <w:rFonts w:hint="eastAsia" w:ascii="宋体" w:hAnsi="宋体" w:eastAsia="宋体"/>
          <w:sz w:val="28"/>
          <w:szCs w:val="28"/>
        </w:rPr>
        <w:t>项[发包人违约的情形]约定暂停施工满__________________天后发包人仍不纠正其违约行为并致使合同目的不能实现的，承包人有权解除合同。</w:t>
      </w:r>
    </w:p>
    <w:bookmarkEnd w:id="386"/>
    <w:p w14:paraId="4FBBC88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87" w:name="X3fa08b741e4579cfe8377bb71e04d5377fad43f"/>
      <w:r>
        <w:rPr>
          <w:rFonts w:ascii="宋体" w:hAnsi="宋体" w:eastAsia="宋体"/>
          <w:i w:val="0"/>
          <w:iCs w:val="0"/>
          <w:color w:val="auto"/>
          <w:sz w:val="28"/>
          <w:szCs w:val="28"/>
        </w:rPr>
        <w:t xml:space="preserve">18.2 </w:t>
      </w:r>
      <w:r>
        <w:rPr>
          <w:rFonts w:hint="eastAsia" w:ascii="宋体" w:hAnsi="宋体" w:eastAsia="宋体"/>
          <w:i w:val="0"/>
          <w:iCs w:val="0"/>
          <w:color w:val="auto"/>
          <w:sz w:val="28"/>
          <w:szCs w:val="28"/>
        </w:rPr>
        <w:t>承包人违约</w:t>
      </w:r>
    </w:p>
    <w:p w14:paraId="72086583">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88" w:name="X3fcbb66c656f311a32edd8f64f3bfddaaeaba30"/>
      <w:r>
        <w:rPr>
          <w:rFonts w:ascii="宋体" w:hAnsi="宋体" w:eastAsia="宋体"/>
          <w:color w:val="auto"/>
          <w:sz w:val="28"/>
          <w:szCs w:val="28"/>
        </w:rPr>
        <w:t xml:space="preserve">18.2.1 </w:t>
      </w:r>
      <w:r>
        <w:rPr>
          <w:rFonts w:hint="eastAsia" w:ascii="宋体" w:hAnsi="宋体" w:eastAsia="宋体"/>
          <w:color w:val="auto"/>
          <w:sz w:val="28"/>
          <w:szCs w:val="28"/>
        </w:rPr>
        <w:t>承包人违约的情形</w:t>
      </w:r>
    </w:p>
    <w:p w14:paraId="472B5291">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承包人违约的其他情形：__________________。</w:t>
      </w:r>
    </w:p>
    <w:bookmarkEnd w:id="388"/>
    <w:p w14:paraId="640B67CE">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89" w:name="X1f432855621a46ace036b376b5d333427161c9b"/>
      <w:r>
        <w:rPr>
          <w:rFonts w:ascii="宋体" w:hAnsi="宋体" w:eastAsia="宋体"/>
          <w:color w:val="auto"/>
          <w:sz w:val="28"/>
          <w:szCs w:val="28"/>
        </w:rPr>
        <w:t xml:space="preserve">18.2.2 </w:t>
      </w:r>
      <w:r>
        <w:rPr>
          <w:rFonts w:hint="eastAsia" w:ascii="宋体" w:hAnsi="宋体" w:eastAsia="宋体"/>
          <w:color w:val="auto"/>
          <w:sz w:val="28"/>
          <w:szCs w:val="28"/>
        </w:rPr>
        <w:t>承包人违约责任</w:t>
      </w:r>
    </w:p>
    <w:p w14:paraId="249A2F97">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承包人违约责任的承担方式和计算方法：__________________。</w:t>
      </w:r>
    </w:p>
    <w:bookmarkEnd w:id="389"/>
    <w:p w14:paraId="4A2080F5">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390" w:name="Xb5785a2e95d7e8c13f6d6b050c355b23481daf3"/>
      <w:r>
        <w:rPr>
          <w:rFonts w:ascii="宋体" w:hAnsi="宋体" w:eastAsia="宋体"/>
          <w:color w:val="auto"/>
          <w:sz w:val="28"/>
          <w:szCs w:val="28"/>
        </w:rPr>
        <w:t xml:space="preserve">18.2.3 </w:t>
      </w:r>
      <w:r>
        <w:rPr>
          <w:rFonts w:hint="eastAsia" w:ascii="宋体" w:hAnsi="宋体" w:eastAsia="宋体"/>
          <w:color w:val="auto"/>
          <w:sz w:val="28"/>
          <w:szCs w:val="28"/>
        </w:rPr>
        <w:t>因承包人违约解除合同</w:t>
      </w:r>
    </w:p>
    <w:p w14:paraId="5C000D52">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关于承包人违约解除合同的特别约定：__________________。</w:t>
      </w:r>
    </w:p>
    <w:p w14:paraId="090BE639">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发包人继续使用承包人在施工现场的材料、设备、临时工程、承包人文件和由承包人或以其名义编制的其他文件的费用承担方式：__________________。</w:t>
      </w:r>
    </w:p>
    <w:bookmarkEnd w:id="382"/>
    <w:bookmarkEnd w:id="387"/>
    <w:bookmarkEnd w:id="390"/>
    <w:p w14:paraId="288BCD9C">
      <w:pPr>
        <w:pStyle w:val="5"/>
        <w:adjustRightInd w:val="0"/>
        <w:snapToGrid w:val="0"/>
        <w:spacing w:before="0" w:after="0" w:line="560" w:lineRule="exact"/>
        <w:ind w:firstLine="560" w:firstLineChars="200"/>
        <w:rPr>
          <w:rFonts w:hint="eastAsia" w:ascii="宋体" w:hAnsi="宋体" w:eastAsia="宋体"/>
          <w:color w:val="auto"/>
        </w:rPr>
      </w:pPr>
      <w:bookmarkStart w:id="391" w:name="X405198996600360588cc6f70609a9e1e1fbd648"/>
      <w:r>
        <w:rPr>
          <w:rFonts w:ascii="宋体" w:hAnsi="宋体" w:eastAsia="宋体"/>
          <w:color w:val="auto"/>
        </w:rPr>
        <w:t xml:space="preserve">19 </w:t>
      </w:r>
      <w:r>
        <w:rPr>
          <w:rFonts w:hint="eastAsia" w:ascii="宋体" w:hAnsi="宋体" w:eastAsia="宋体"/>
          <w:color w:val="auto"/>
        </w:rPr>
        <w:t>不可抗力</w:t>
      </w:r>
    </w:p>
    <w:p w14:paraId="165B964B">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92" w:name="Xe434d14a3adb18331b779212e60b381bdd29247"/>
      <w:r>
        <w:rPr>
          <w:rFonts w:ascii="宋体" w:hAnsi="宋体" w:eastAsia="宋体"/>
          <w:i w:val="0"/>
          <w:iCs w:val="0"/>
          <w:color w:val="auto"/>
          <w:sz w:val="28"/>
          <w:szCs w:val="28"/>
        </w:rPr>
        <w:t xml:space="preserve">19.1 </w:t>
      </w:r>
      <w:r>
        <w:rPr>
          <w:rFonts w:hint="eastAsia" w:ascii="宋体" w:hAnsi="宋体" w:eastAsia="宋体"/>
          <w:i w:val="0"/>
          <w:iCs w:val="0"/>
          <w:color w:val="auto"/>
          <w:sz w:val="28"/>
          <w:szCs w:val="28"/>
        </w:rPr>
        <w:t>不可抗力的确认</w:t>
      </w:r>
    </w:p>
    <w:p w14:paraId="52A16CB3">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除通用合同条款约定的不可抗力事件之外，视为不可抗力的其他情形：__________________。</w:t>
      </w:r>
    </w:p>
    <w:bookmarkEnd w:id="392"/>
    <w:p w14:paraId="15D3E46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93" w:name="X3c34db5513e23271f1ab547088b56020c15323e"/>
      <w:r>
        <w:rPr>
          <w:rFonts w:ascii="宋体" w:hAnsi="宋体" w:eastAsia="宋体"/>
          <w:i w:val="0"/>
          <w:iCs w:val="0"/>
          <w:color w:val="auto"/>
          <w:sz w:val="28"/>
          <w:szCs w:val="28"/>
        </w:rPr>
        <w:t xml:space="preserve">19.4 </w:t>
      </w:r>
      <w:r>
        <w:rPr>
          <w:rFonts w:hint="eastAsia" w:ascii="宋体" w:hAnsi="宋体" w:eastAsia="宋体"/>
          <w:i w:val="0"/>
          <w:iCs w:val="0"/>
          <w:color w:val="auto"/>
          <w:sz w:val="28"/>
          <w:szCs w:val="28"/>
        </w:rPr>
        <w:t>因不可抗力解除合同</w:t>
      </w:r>
    </w:p>
    <w:p w14:paraId="7CECE614">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合同解除后，发包人应在商定或确定发包人应支付款项后__________________天内完成款项的支付。</w:t>
      </w:r>
    </w:p>
    <w:bookmarkEnd w:id="391"/>
    <w:bookmarkEnd w:id="393"/>
    <w:p w14:paraId="274377BE">
      <w:pPr>
        <w:pStyle w:val="5"/>
        <w:adjustRightInd w:val="0"/>
        <w:snapToGrid w:val="0"/>
        <w:spacing w:before="0" w:after="0" w:line="560" w:lineRule="exact"/>
        <w:ind w:firstLine="560" w:firstLineChars="200"/>
        <w:rPr>
          <w:rFonts w:hint="eastAsia" w:ascii="宋体" w:hAnsi="宋体" w:eastAsia="宋体"/>
          <w:color w:val="auto"/>
        </w:rPr>
      </w:pPr>
      <w:bookmarkStart w:id="394" w:name="Xc998b2d5de9fefcd2c6d8bbe02cb70dc074800e"/>
      <w:r>
        <w:rPr>
          <w:rFonts w:ascii="宋体" w:hAnsi="宋体" w:eastAsia="宋体"/>
          <w:color w:val="auto"/>
        </w:rPr>
        <w:t xml:space="preserve">20 </w:t>
      </w:r>
      <w:r>
        <w:rPr>
          <w:rFonts w:hint="eastAsia" w:ascii="宋体" w:hAnsi="宋体" w:eastAsia="宋体"/>
          <w:color w:val="auto"/>
        </w:rPr>
        <w:t>保险</w:t>
      </w:r>
    </w:p>
    <w:p w14:paraId="62556BD8">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95" w:name="Xaf6260979596b3d19c4f50af78597329551158f"/>
      <w:r>
        <w:rPr>
          <w:rFonts w:ascii="宋体" w:hAnsi="宋体" w:eastAsia="宋体"/>
          <w:i w:val="0"/>
          <w:iCs w:val="0"/>
          <w:color w:val="auto"/>
          <w:sz w:val="28"/>
          <w:szCs w:val="28"/>
        </w:rPr>
        <w:t xml:space="preserve">20.1 </w:t>
      </w:r>
      <w:r>
        <w:rPr>
          <w:rFonts w:hint="eastAsia" w:ascii="宋体" w:hAnsi="宋体" w:eastAsia="宋体"/>
          <w:i w:val="0"/>
          <w:iCs w:val="0"/>
          <w:color w:val="auto"/>
          <w:sz w:val="28"/>
          <w:szCs w:val="28"/>
        </w:rPr>
        <w:t>工程保险</w:t>
      </w:r>
    </w:p>
    <w:p w14:paraId="021723AD">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关于工程保险的特别约定：__________________。</w:t>
      </w:r>
    </w:p>
    <w:bookmarkEnd w:id="395"/>
    <w:p w14:paraId="4CC04E08">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96" w:name="X8b868054cb407739995ddeef481a49667535b77"/>
      <w:r>
        <w:rPr>
          <w:rFonts w:ascii="宋体" w:hAnsi="宋体" w:eastAsia="宋体"/>
          <w:i w:val="0"/>
          <w:iCs w:val="0"/>
          <w:color w:val="auto"/>
          <w:sz w:val="28"/>
          <w:szCs w:val="28"/>
        </w:rPr>
        <w:t xml:space="preserve">20.3 </w:t>
      </w:r>
      <w:r>
        <w:rPr>
          <w:rFonts w:hint="eastAsia" w:ascii="宋体" w:hAnsi="宋体" w:eastAsia="宋体"/>
          <w:i w:val="0"/>
          <w:iCs w:val="0"/>
          <w:color w:val="auto"/>
          <w:sz w:val="28"/>
          <w:szCs w:val="28"/>
        </w:rPr>
        <w:t>其他保险</w:t>
      </w:r>
    </w:p>
    <w:p w14:paraId="087E6CDE">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关于其他保险的约定：__________________。</w:t>
      </w:r>
    </w:p>
    <w:p w14:paraId="7523309A">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承包人是否应为其施工设备等办理财产保险：__________________。</w:t>
      </w:r>
    </w:p>
    <w:bookmarkEnd w:id="396"/>
    <w:p w14:paraId="620C6760">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97" w:name="Xadb2583332c91d62f06ffec122f19ab98bf88dd"/>
      <w:r>
        <w:rPr>
          <w:rFonts w:ascii="宋体" w:hAnsi="宋体" w:eastAsia="宋体"/>
          <w:i w:val="0"/>
          <w:iCs w:val="0"/>
          <w:color w:val="auto"/>
          <w:sz w:val="28"/>
          <w:szCs w:val="28"/>
        </w:rPr>
        <w:t xml:space="preserve">20.7 </w:t>
      </w:r>
      <w:r>
        <w:rPr>
          <w:rFonts w:hint="eastAsia" w:ascii="宋体" w:hAnsi="宋体" w:eastAsia="宋体"/>
          <w:i w:val="0"/>
          <w:iCs w:val="0"/>
          <w:color w:val="auto"/>
          <w:sz w:val="28"/>
          <w:szCs w:val="28"/>
        </w:rPr>
        <w:t>通知义务</w:t>
      </w:r>
    </w:p>
    <w:p w14:paraId="10E6A937">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关于变更保险同时的通知义务的约定：__________________。</w:t>
      </w:r>
    </w:p>
    <w:bookmarkEnd w:id="394"/>
    <w:bookmarkEnd w:id="397"/>
    <w:p w14:paraId="7BF66690">
      <w:pPr>
        <w:pStyle w:val="5"/>
        <w:adjustRightInd w:val="0"/>
        <w:snapToGrid w:val="0"/>
        <w:spacing w:before="0" w:after="0" w:line="560" w:lineRule="exact"/>
        <w:ind w:firstLine="560" w:firstLineChars="200"/>
        <w:rPr>
          <w:rFonts w:hint="eastAsia" w:ascii="宋体" w:hAnsi="宋体" w:eastAsia="宋体"/>
          <w:color w:val="auto"/>
        </w:rPr>
      </w:pPr>
      <w:bookmarkStart w:id="398" w:name="X3cb2c5dd2e3b2b3cde9644d3ed22f511afe1ba8"/>
      <w:r>
        <w:rPr>
          <w:rFonts w:ascii="宋体" w:hAnsi="宋体" w:eastAsia="宋体"/>
          <w:color w:val="auto"/>
        </w:rPr>
        <w:t xml:space="preserve">22 </w:t>
      </w:r>
      <w:r>
        <w:rPr>
          <w:rFonts w:hint="eastAsia" w:ascii="宋体" w:hAnsi="宋体" w:eastAsia="宋体"/>
          <w:color w:val="auto"/>
        </w:rPr>
        <w:t>争议解决</w:t>
      </w:r>
    </w:p>
    <w:p w14:paraId="36C99C5F">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399" w:name="X8ff48518043c5143de4c35f0e2eba97454abab6"/>
      <w:r>
        <w:rPr>
          <w:rFonts w:ascii="宋体" w:hAnsi="宋体" w:eastAsia="宋体"/>
          <w:i w:val="0"/>
          <w:iCs w:val="0"/>
          <w:color w:val="auto"/>
          <w:sz w:val="28"/>
          <w:szCs w:val="28"/>
        </w:rPr>
        <w:t xml:space="preserve">22.3 </w:t>
      </w:r>
      <w:r>
        <w:rPr>
          <w:rFonts w:hint="eastAsia" w:ascii="宋体" w:hAnsi="宋体" w:eastAsia="宋体"/>
          <w:i w:val="0"/>
          <w:iCs w:val="0"/>
          <w:color w:val="auto"/>
          <w:sz w:val="28"/>
          <w:szCs w:val="28"/>
        </w:rPr>
        <w:t>争议评审</w:t>
      </w:r>
    </w:p>
    <w:p w14:paraId="6F80BE4D">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合同当事人是否同意将工程争议提交争议评审小组决定：__________________。</w:t>
      </w:r>
    </w:p>
    <w:p w14:paraId="39118F5A">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400" w:name="Xea639e35b2e178f142d7366bac4d2e629ce56c2"/>
      <w:r>
        <w:rPr>
          <w:rFonts w:ascii="宋体" w:hAnsi="宋体" w:eastAsia="宋体"/>
          <w:color w:val="auto"/>
          <w:sz w:val="28"/>
          <w:szCs w:val="28"/>
        </w:rPr>
        <w:t xml:space="preserve">22.3.1 </w:t>
      </w:r>
      <w:r>
        <w:rPr>
          <w:rFonts w:hint="eastAsia" w:ascii="宋体" w:hAnsi="宋体" w:eastAsia="宋体"/>
          <w:color w:val="auto"/>
          <w:sz w:val="28"/>
          <w:szCs w:val="28"/>
        </w:rPr>
        <w:t>争议评审小组的确定</w:t>
      </w:r>
    </w:p>
    <w:p w14:paraId="71B54170">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争议评审小组成员的确定：__________________。</w:t>
      </w:r>
    </w:p>
    <w:p w14:paraId="519C6C68">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选定争议评审员的期限：__________________。</w:t>
      </w:r>
    </w:p>
    <w:p w14:paraId="78F7C265">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争议评审小组成员的报酬承担方式：__________________。</w:t>
      </w:r>
    </w:p>
    <w:p w14:paraId="53E99D1E">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其他事项的约定：__________________。</w:t>
      </w:r>
    </w:p>
    <w:bookmarkEnd w:id="400"/>
    <w:p w14:paraId="443D6EA0">
      <w:pPr>
        <w:pStyle w:val="7"/>
        <w:adjustRightInd w:val="0"/>
        <w:snapToGrid w:val="0"/>
        <w:spacing w:before="0" w:after="0" w:line="560" w:lineRule="exact"/>
        <w:ind w:firstLine="560" w:firstLineChars="200"/>
        <w:rPr>
          <w:rFonts w:hint="eastAsia" w:ascii="宋体" w:hAnsi="宋体" w:eastAsia="宋体"/>
          <w:color w:val="auto"/>
          <w:sz w:val="28"/>
          <w:szCs w:val="28"/>
        </w:rPr>
      </w:pPr>
      <w:bookmarkStart w:id="401" w:name="X4797f154b9d67b281cc8e23583f718d2ac635c8"/>
      <w:r>
        <w:rPr>
          <w:rFonts w:ascii="宋体" w:hAnsi="宋体" w:eastAsia="宋体"/>
          <w:color w:val="auto"/>
          <w:sz w:val="28"/>
          <w:szCs w:val="28"/>
        </w:rPr>
        <w:t xml:space="preserve">22.3.2 </w:t>
      </w:r>
      <w:r>
        <w:rPr>
          <w:rFonts w:hint="eastAsia" w:ascii="宋体" w:hAnsi="宋体" w:eastAsia="宋体"/>
          <w:color w:val="auto"/>
          <w:sz w:val="28"/>
          <w:szCs w:val="28"/>
        </w:rPr>
        <w:t>争议评审小组的决定</w:t>
      </w:r>
    </w:p>
    <w:p w14:paraId="03C9CB18">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合同当事人关于本条款的约定：__________________。</w:t>
      </w:r>
    </w:p>
    <w:bookmarkEnd w:id="399"/>
    <w:bookmarkEnd w:id="401"/>
    <w:p w14:paraId="6F80F876">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bookmarkStart w:id="402" w:name="Xcef0563d1ddcb36724f5379a6761f11b3ecc418"/>
      <w:r>
        <w:rPr>
          <w:rFonts w:ascii="宋体" w:hAnsi="宋体" w:eastAsia="宋体"/>
          <w:i w:val="0"/>
          <w:iCs w:val="0"/>
          <w:color w:val="auto"/>
          <w:sz w:val="28"/>
          <w:szCs w:val="28"/>
        </w:rPr>
        <w:t xml:space="preserve">22.4 </w:t>
      </w:r>
      <w:r>
        <w:rPr>
          <w:rFonts w:hint="eastAsia" w:ascii="宋体" w:hAnsi="宋体" w:eastAsia="宋体"/>
          <w:i w:val="0"/>
          <w:iCs w:val="0"/>
          <w:color w:val="auto"/>
          <w:sz w:val="28"/>
          <w:szCs w:val="28"/>
        </w:rPr>
        <w:t>仲裁或诉讼</w:t>
      </w:r>
    </w:p>
    <w:p w14:paraId="41C8AF2B">
      <w:pPr>
        <w:pStyle w:val="2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因合同及合同有关事项发生的争议，按下列第__________________种方式解决。</w:t>
      </w:r>
    </w:p>
    <w:p w14:paraId="4AF4D877">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(1)向仲裁委员会申请仲裁；</w:t>
      </w:r>
    </w:p>
    <w:p w14:paraId="2E2130E3">
      <w:pPr>
        <w:pStyle w:val="3"/>
        <w:adjustRightInd w:val="0"/>
        <w:snapToGrid w:val="0"/>
        <w:spacing w:before="0" w:after="0" w:line="560" w:lineRule="exact"/>
        <w:ind w:firstLine="560" w:firstLineChars="200"/>
        <w:rPr>
          <w:rFonts w:hint="eastAsia" w:ascii="宋体" w:hAnsi="宋体" w:eastAsia="宋体"/>
          <w:sz w:val="28"/>
          <w:szCs w:val="28"/>
        </w:rPr>
      </w:pPr>
      <w:r>
        <w:rPr>
          <w:rFonts w:hint="eastAsia" w:ascii="宋体" w:hAnsi="宋体" w:eastAsia="宋体"/>
          <w:sz w:val="28"/>
          <w:szCs w:val="28"/>
        </w:rPr>
        <w:t>(2)向__________________人民法院起诉。</w:t>
      </w:r>
    </w:p>
    <w:bookmarkEnd w:id="402"/>
    <w:p w14:paraId="2EA606AB">
      <w:pPr>
        <w:rPr>
          <w:rFonts w:hint="eastAsia" w:ascii="宋体" w:hAnsi="宋体" w:eastAsia="宋体"/>
          <w:i w:val="0"/>
          <w:iCs w:val="0"/>
          <w:color w:val="auto"/>
          <w:sz w:val="28"/>
          <w:szCs w:val="28"/>
        </w:rPr>
      </w:pPr>
      <w:bookmarkStart w:id="403" w:name="附-件"/>
      <w:bookmarkStart w:id="404" w:name="_GoBack"/>
      <w:bookmarkEnd w:id="404"/>
      <w:r>
        <w:rPr>
          <w:rFonts w:hint="eastAsia" w:ascii="宋体" w:hAnsi="宋体" w:eastAsia="宋体"/>
          <w:i w:val="0"/>
          <w:iCs w:val="0"/>
          <w:color w:val="auto"/>
          <w:sz w:val="28"/>
          <w:szCs w:val="28"/>
        </w:rPr>
        <w:br w:type="page"/>
      </w:r>
    </w:p>
    <w:p w14:paraId="4A5D3E45">
      <w:pPr>
        <w:pStyle w:val="6"/>
        <w:adjustRightInd w:val="0"/>
        <w:snapToGrid w:val="0"/>
        <w:spacing w:before="0" w:after="0" w:line="560" w:lineRule="exact"/>
        <w:ind w:firstLine="560" w:firstLineChars="200"/>
        <w:rPr>
          <w:rFonts w:hint="eastAsia" w:ascii="宋体" w:hAnsi="宋体" w:eastAsia="宋体"/>
          <w:i w:val="0"/>
          <w:iCs w:val="0"/>
          <w:color w:val="auto"/>
          <w:sz w:val="28"/>
          <w:szCs w:val="28"/>
        </w:rPr>
      </w:pPr>
      <w:r>
        <w:rPr>
          <w:rFonts w:hint="eastAsia" w:ascii="宋体" w:hAnsi="宋体" w:eastAsia="宋体"/>
          <w:i w:val="0"/>
          <w:iCs w:val="0"/>
          <w:color w:val="auto"/>
          <w:sz w:val="28"/>
          <w:szCs w:val="28"/>
        </w:rPr>
        <w:t>附</w:t>
      </w:r>
      <w:r>
        <w:rPr>
          <w:rFonts w:ascii="宋体" w:hAnsi="宋体" w:eastAsia="宋体"/>
          <w:i w:val="0"/>
          <w:iCs w:val="0"/>
          <w:color w:val="auto"/>
          <w:sz w:val="28"/>
          <w:szCs w:val="28"/>
        </w:rPr>
        <w:t xml:space="preserve"> </w:t>
      </w:r>
      <w:r>
        <w:rPr>
          <w:rFonts w:hint="eastAsia" w:ascii="宋体" w:hAnsi="宋体" w:eastAsia="宋体"/>
          <w:i w:val="0"/>
          <w:iCs w:val="0"/>
          <w:color w:val="auto"/>
          <w:sz w:val="28"/>
          <w:szCs w:val="28"/>
        </w:rPr>
        <w:t>件</w:t>
      </w:r>
    </w:p>
    <w:p w14:paraId="762AB3AE">
      <w:pPr>
        <w:numPr>
          <w:numId w:val="0"/>
        </w:numPr>
        <w:adjustRightInd w:val="0"/>
        <w:snapToGrid w:val="0"/>
        <w:spacing w:after="0" w:line="560" w:lineRule="exact"/>
        <w:ind w:leftChars="200"/>
        <w:rPr>
          <w:rFonts w:hint="eastAsia" w:ascii="宋体" w:hAnsi="宋体" w:eastAsia="宋体"/>
          <w:sz w:val="28"/>
          <w:szCs w:val="28"/>
        </w:rPr>
      </w:pPr>
      <w:r>
        <w:rPr>
          <w:rFonts w:hint="eastAsia" w:ascii="宋体" w:hAnsi="宋体" w:eastAsia="宋体"/>
          <w:sz w:val="28"/>
          <w:szCs w:val="28"/>
          <w:lang w:val="en-US" w:eastAsia="zh-CN"/>
        </w:rPr>
        <w:t>1.</w:t>
      </w:r>
      <w:r>
        <w:rPr>
          <w:rFonts w:hint="eastAsia" w:ascii="宋体" w:hAnsi="宋体" w:eastAsia="宋体"/>
          <w:sz w:val="28"/>
          <w:szCs w:val="28"/>
        </w:rPr>
        <w:t>协议书附件</w:t>
      </w:r>
      <w:r>
        <w:rPr>
          <w:rFonts w:ascii="宋体" w:hAnsi="宋体" w:eastAsia="宋体"/>
          <w:sz w:val="28"/>
          <w:szCs w:val="28"/>
        </w:rPr>
        <w:t xml:space="preserve"> </w:t>
      </w:r>
      <w:r>
        <w:rPr>
          <w:rFonts w:ascii="宋体" w:hAnsi="宋体" w:eastAsia="宋体"/>
          <w:sz w:val="28"/>
          <w:szCs w:val="28"/>
        </w:rPr>
        <w:br w:type="textWrapping"/>
      </w:r>
      <w:r>
        <w:rPr>
          <w:rFonts w:hint="eastAsia" w:ascii="宋体" w:hAnsi="宋体" w:eastAsia="宋体"/>
          <w:sz w:val="28"/>
          <w:szCs w:val="28"/>
        </w:rPr>
        <w:t>附件</w:t>
      </w:r>
      <w:r>
        <w:rPr>
          <w:rFonts w:ascii="宋体" w:hAnsi="宋体" w:eastAsia="宋体"/>
          <w:sz w:val="28"/>
          <w:szCs w:val="28"/>
        </w:rPr>
        <w:t xml:space="preserve"> 1 </w:t>
      </w:r>
      <w:r>
        <w:rPr>
          <w:rFonts w:hint="eastAsia" w:ascii="宋体" w:hAnsi="宋体" w:eastAsia="宋体"/>
          <w:sz w:val="28"/>
          <w:szCs w:val="28"/>
        </w:rPr>
        <w:t>地质灾害防治工程清单一览表</w:t>
      </w:r>
      <w:r>
        <w:rPr>
          <w:rFonts w:ascii="宋体" w:hAnsi="宋体" w:eastAsia="宋体"/>
          <w:sz w:val="28"/>
          <w:szCs w:val="28"/>
        </w:rPr>
        <w:t xml:space="preserve"> </w:t>
      </w:r>
    </w:p>
    <w:bookmarkEnd w:id="260"/>
    <w:bookmarkEnd w:id="398"/>
    <w:bookmarkEnd w:id="403"/>
    <w:p w14:paraId="2960F8C6">
      <w:pPr>
        <w:pStyle w:val="3"/>
        <w:adjustRightInd w:val="0"/>
        <w:snapToGrid w:val="0"/>
        <w:spacing w:before="0" w:after="0" w:line="560" w:lineRule="exact"/>
        <w:ind w:firstLine="560" w:firstLineChars="200"/>
        <w:rPr>
          <w:rFonts w:hint="eastAsia" w:ascii="宋体" w:hAnsi="宋体" w:eastAsia="宋体"/>
          <w:sz w:val="28"/>
          <w:szCs w:val="28"/>
        </w:rPr>
      </w:pPr>
    </w:p>
    <w:sectPr>
      <w:footnotePr>
        <w:numRestart w:val="eachSect"/>
      </w:footnote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Print"/>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Aptos Display">
    <w:altName w:val="Segoe Print"/>
    <w:panose1 w:val="00000000000000000000"/>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6B98D6"/>
    <w:multiLevelType w:val="singleLevel"/>
    <w:tmpl w:val="EE6B98D6"/>
    <w:lvl w:ilvl="0" w:tentative="0">
      <w:start w:val="1"/>
      <w:numFmt w:val="chineseCounting"/>
      <w:suff w:val="space"/>
      <w:lvlText w:val="第%1部分"/>
      <w:lvlJc w:val="left"/>
      <w:rPr>
        <w:rFonts w:hint="eastAsia" w:ascii="宋体" w:hAnsi="宋体" w:eastAsia="宋体" w:cs="宋体"/>
        <w:sz w:val="28"/>
        <w:szCs w:val="28"/>
      </w:rPr>
    </w:lvl>
  </w:abstractNum>
  <w:abstractNum w:abstractNumId="1">
    <w:nsid w:val="00A99411"/>
    <w:multiLevelType w:val="multilevel"/>
    <w:tmpl w:val="00A99411"/>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useFELayout/>
    <w:compatSetting w:name="compatibilityMode" w:uri="http://schemas.microsoft.com/office/word" w:val="12"/>
  </w:compat>
  <w:rsids>
    <w:rsidRoot w:val="00E967D5"/>
    <w:rsid w:val="00323049"/>
    <w:rsid w:val="00354546"/>
    <w:rsid w:val="00757DE6"/>
    <w:rsid w:val="007C1CCB"/>
    <w:rsid w:val="008C74E1"/>
    <w:rsid w:val="00CF6301"/>
    <w:rsid w:val="00E967D5"/>
    <w:rsid w:val="00F576E9"/>
    <w:rsid w:val="08297BEC"/>
    <w:rsid w:val="17192015"/>
    <w:rsid w:val="3E053C99"/>
    <w:rsid w:val="3E611595"/>
    <w:rsid w:val="42817DE8"/>
    <w:rsid w:val="57BE487B"/>
    <w:rsid w:val="6B744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EastAsia" w:cstheme="minorBidi"/>
      <w:sz w:val="24"/>
      <w:szCs w:val="24"/>
      <w:lang w:val="en-US" w:eastAsia="zh-CN"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9">
    <w:name w:val="Default Paragraph Font"/>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before="180" w:after="180"/>
    </w:pPr>
  </w:style>
  <w:style w:type="paragraph" w:styleId="12">
    <w:name w:val="caption"/>
    <w:basedOn w:val="1"/>
    <w:link w:val="21"/>
    <w:qFormat/>
    <w:uiPriority w:val="0"/>
    <w:pPr>
      <w:spacing w:after="120"/>
    </w:pPr>
    <w:rPr>
      <w:i/>
    </w:rPr>
  </w:style>
  <w:style w:type="paragraph" w:styleId="13">
    <w:name w:val="Block Text"/>
    <w:basedOn w:val="3"/>
    <w:next w:val="3"/>
    <w:unhideWhenUsed/>
    <w:qFormat/>
    <w:uiPriority w:val="9"/>
    <w:pPr>
      <w:spacing w:before="100" w:after="100"/>
      <w:ind w:left="480" w:right="480"/>
    </w:pPr>
  </w:style>
  <w:style w:type="paragraph" w:styleId="14">
    <w:name w:val="Date"/>
    <w:basedOn w:val="15"/>
    <w:next w:val="3"/>
    <w:qFormat/>
    <w:uiPriority w:val="0"/>
    <w:pPr>
      <w:keepNext/>
      <w:keepLines/>
    </w:pPr>
    <w:rPr>
      <w:sz w:val="24"/>
      <w:szCs w:val="24"/>
    </w:rPr>
  </w:style>
  <w:style w:type="paragraph" w:styleId="15">
    <w:name w:val="Title"/>
    <w:basedOn w:val="1"/>
    <w:next w:val="3"/>
    <w:link w:val="25"/>
    <w:qFormat/>
    <w:uiPriority w:val="10"/>
    <w:pPr>
      <w:spacing w:after="80"/>
      <w:contextualSpacing/>
      <w:jc w:val="center"/>
    </w:pPr>
    <w:rPr>
      <w:rFonts w:asciiTheme="majorHAnsi" w:hAnsiTheme="majorHAnsi" w:eastAsiaTheme="majorEastAsia" w:cstheme="majorBidi"/>
      <w:sz w:val="56"/>
      <w:szCs w:val="56"/>
    </w:rPr>
  </w:style>
  <w:style w:type="paragraph" w:styleId="16">
    <w:name w:val="Subtitle"/>
    <w:basedOn w:val="15"/>
    <w:next w:val="3"/>
    <w:link w:val="26"/>
    <w:qFormat/>
    <w:uiPriority w:val="11"/>
    <w:rPr>
      <w:spacing w:val="15"/>
      <w:sz w:val="28"/>
      <w:szCs w:val="28"/>
    </w:rPr>
  </w:style>
  <w:style w:type="paragraph" w:styleId="17">
    <w:name w:val="footnote text"/>
    <w:basedOn w:val="1"/>
    <w:unhideWhenUsed/>
    <w:qFormat/>
    <w:uiPriority w:val="9"/>
  </w:style>
  <w:style w:type="character" w:styleId="20">
    <w:name w:val="Hyperlink"/>
    <w:basedOn w:val="21"/>
    <w:qFormat/>
    <w:uiPriority w:val="0"/>
    <w:rPr>
      <w:color w:val="156082" w:themeColor="accent1"/>
    </w:rPr>
  </w:style>
  <w:style w:type="character" w:customStyle="1" w:styleId="21">
    <w:name w:val="题注 字符"/>
    <w:basedOn w:val="19"/>
    <w:link w:val="12"/>
    <w:qFormat/>
    <w:uiPriority w:val="0"/>
  </w:style>
  <w:style w:type="character" w:styleId="22">
    <w:name w:val="footnote reference"/>
    <w:basedOn w:val="21"/>
    <w:qFormat/>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标题 字符"/>
    <w:basedOn w:val="19"/>
    <w:link w:val="15"/>
    <w:qFormat/>
    <w:uiPriority w:val="10"/>
    <w:rPr>
      <w:rFonts w:asciiTheme="majorHAnsi" w:hAnsiTheme="majorHAnsi" w:eastAsiaTheme="majorEastAsia" w:cstheme="majorBidi"/>
      <w:sz w:val="56"/>
      <w:szCs w:val="56"/>
    </w:rPr>
  </w:style>
  <w:style w:type="character" w:customStyle="1" w:styleId="26">
    <w:name w:val="副标题 字符"/>
    <w:basedOn w:val="19"/>
    <w:link w:val="16"/>
    <w:qFormat/>
    <w:uiPriority w:val="11"/>
    <w:rPr>
      <w:rFonts w:eastAsiaTheme="majorEastAsia" w:cstheme="majorBidi"/>
      <w:color w:val="585858" w:themeColor="text1" w:themeTint="A6"/>
      <w:spacing w:val="15"/>
      <w:sz w:val="28"/>
      <w:szCs w:val="28"/>
    </w:rPr>
  </w:style>
  <w:style w:type="paragraph" w:customStyle="1" w:styleId="27">
    <w:name w:val="Author"/>
    <w:basedOn w:val="15"/>
    <w:next w:val="3"/>
    <w:qFormat/>
    <w:uiPriority w:val="0"/>
    <w:pPr>
      <w:keepNext/>
      <w:keepLines/>
    </w:pPr>
    <w:rPr>
      <w:sz w:val="24"/>
      <w:szCs w:val="24"/>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书目1"/>
    <w:basedOn w:val="1"/>
    <w:qFormat/>
    <w:uiPriority w:val="0"/>
  </w:style>
  <w:style w:type="character" w:customStyle="1" w:styleId="31">
    <w:name w:val="标题 1 字符"/>
    <w:basedOn w:val="19"/>
    <w:link w:val="2"/>
    <w:qFormat/>
    <w:uiPriority w:val="9"/>
    <w:rPr>
      <w:rFonts w:asciiTheme="majorHAnsi" w:hAnsiTheme="majorHAnsi" w:eastAsiaTheme="majorEastAsia" w:cstheme="majorBidi"/>
      <w:color w:val="0F4761" w:themeColor="accent1" w:themeShade="BF"/>
      <w:sz w:val="40"/>
      <w:szCs w:val="40"/>
    </w:rPr>
  </w:style>
  <w:style w:type="character" w:customStyle="1" w:styleId="32">
    <w:name w:val="标题 2 字符"/>
    <w:basedOn w:val="19"/>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33">
    <w:name w:val="标题 3 字符"/>
    <w:basedOn w:val="19"/>
    <w:link w:val="5"/>
    <w:semiHidden/>
    <w:qFormat/>
    <w:uiPriority w:val="9"/>
    <w:rPr>
      <w:rFonts w:eastAsiaTheme="majorEastAsia" w:cstheme="majorBidi"/>
      <w:color w:val="0F4761" w:themeColor="accent1" w:themeShade="BF"/>
      <w:sz w:val="28"/>
      <w:szCs w:val="28"/>
    </w:rPr>
  </w:style>
  <w:style w:type="character" w:customStyle="1" w:styleId="34">
    <w:name w:val="标题 4 字符"/>
    <w:basedOn w:val="19"/>
    <w:link w:val="6"/>
    <w:semiHidden/>
    <w:qFormat/>
    <w:uiPriority w:val="9"/>
    <w:rPr>
      <w:rFonts w:eastAsiaTheme="majorEastAsia" w:cstheme="majorBidi"/>
      <w:i/>
      <w:iCs/>
      <w:color w:val="0F4761" w:themeColor="accent1" w:themeShade="BF"/>
    </w:rPr>
  </w:style>
  <w:style w:type="character" w:customStyle="1" w:styleId="35">
    <w:name w:val="标题 5 字符"/>
    <w:basedOn w:val="19"/>
    <w:link w:val="7"/>
    <w:semiHidden/>
    <w:qFormat/>
    <w:uiPriority w:val="9"/>
    <w:rPr>
      <w:rFonts w:eastAsiaTheme="majorEastAsia" w:cstheme="majorBidi"/>
      <w:color w:val="0F4761" w:themeColor="accent1" w:themeShade="BF"/>
    </w:rPr>
  </w:style>
  <w:style w:type="character" w:customStyle="1" w:styleId="36">
    <w:name w:val="标题 6 字符"/>
    <w:basedOn w:val="19"/>
    <w:link w:val="8"/>
    <w:semiHidden/>
    <w:qFormat/>
    <w:uiPriority w:val="9"/>
    <w:rPr>
      <w:rFonts w:eastAsiaTheme="majorEastAsia" w:cstheme="majorBidi"/>
      <w:i/>
      <w:iCs/>
      <w:color w:val="585858" w:themeColor="text1" w:themeTint="A6"/>
    </w:rPr>
  </w:style>
  <w:style w:type="character" w:customStyle="1" w:styleId="37">
    <w:name w:val="标题 7 字符"/>
    <w:basedOn w:val="19"/>
    <w:link w:val="9"/>
    <w:semiHidden/>
    <w:qFormat/>
    <w:uiPriority w:val="9"/>
    <w:rPr>
      <w:rFonts w:eastAsiaTheme="majorEastAsia" w:cstheme="majorBidi"/>
      <w:color w:val="585858" w:themeColor="text1" w:themeTint="A6"/>
    </w:rPr>
  </w:style>
  <w:style w:type="character" w:customStyle="1" w:styleId="38">
    <w:name w:val="标题 8 字符"/>
    <w:basedOn w:val="19"/>
    <w:link w:val="10"/>
    <w:semiHidden/>
    <w:qFormat/>
    <w:uiPriority w:val="9"/>
    <w:rPr>
      <w:rFonts w:eastAsiaTheme="majorEastAsia" w:cstheme="majorBidi"/>
      <w:i/>
      <w:iCs/>
      <w:color w:val="262626" w:themeColor="text1" w:themeTint="D8"/>
    </w:rPr>
  </w:style>
  <w:style w:type="character" w:customStyle="1" w:styleId="39">
    <w:name w:val="标题 9 字符"/>
    <w:basedOn w:val="19"/>
    <w:link w:val="11"/>
    <w:semiHidden/>
    <w:qFormat/>
    <w:uiPriority w:val="9"/>
    <w:rPr>
      <w:rFonts w:eastAsiaTheme="majorEastAsia" w:cstheme="majorBidi"/>
      <w:color w:val="262626" w:themeColor="text1" w:themeTint="D8"/>
    </w:rPr>
  </w:style>
  <w:style w:type="paragraph" w:customStyle="1" w:styleId="40">
    <w:name w:val="Footnote Block Text"/>
    <w:basedOn w:val="17"/>
    <w:next w:val="17"/>
    <w:unhideWhenUsed/>
    <w:qFormat/>
    <w:uiPriority w:val="9"/>
    <w:pPr>
      <w:spacing w:before="100" w:after="100"/>
      <w:ind w:left="480" w:right="480"/>
    </w:pPr>
  </w:style>
  <w:style w:type="table" w:customStyle="1" w:styleId="41">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paragraph" w:customStyle="1" w:styleId="42">
    <w:name w:val="Definition Term"/>
    <w:basedOn w:val="1"/>
    <w:next w:val="43"/>
    <w:qFormat/>
    <w:uiPriority w:val="0"/>
    <w:pPr>
      <w:keepNext/>
      <w:keepLines/>
      <w:spacing w:after="0"/>
    </w:pPr>
    <w:rPr>
      <w:b/>
    </w:rPr>
  </w:style>
  <w:style w:type="paragraph" w:customStyle="1" w:styleId="43">
    <w:name w:val="Definition"/>
    <w:basedOn w:val="1"/>
    <w:qFormat/>
    <w:uiPriority w:val="0"/>
  </w:style>
  <w:style w:type="paragraph" w:customStyle="1" w:styleId="44">
    <w:name w:val="Table Caption"/>
    <w:basedOn w:val="12"/>
    <w:qFormat/>
    <w:uiPriority w:val="0"/>
    <w:pPr>
      <w:keepNext/>
    </w:pPr>
  </w:style>
  <w:style w:type="paragraph" w:customStyle="1" w:styleId="45">
    <w:name w:val="Image Caption"/>
    <w:basedOn w:val="12"/>
    <w:qFormat/>
    <w:uiPriority w:val="0"/>
  </w:style>
  <w:style w:type="paragraph" w:customStyle="1" w:styleId="46">
    <w:name w:val="Figure"/>
    <w:basedOn w:val="1"/>
    <w:qFormat/>
    <w:uiPriority w:val="0"/>
  </w:style>
  <w:style w:type="paragraph" w:customStyle="1" w:styleId="47">
    <w:name w:val="Captioned Figure"/>
    <w:basedOn w:val="46"/>
    <w:qFormat/>
    <w:uiPriority w:val="0"/>
    <w:pPr>
      <w:keepNext/>
    </w:pPr>
  </w:style>
  <w:style w:type="character" w:customStyle="1" w:styleId="48">
    <w:name w:val="Verbatim Char"/>
    <w:basedOn w:val="21"/>
    <w:link w:val="49"/>
    <w:qFormat/>
    <w:uiPriority w:val="0"/>
    <w:rPr>
      <w:rFonts w:ascii="Consolas" w:hAnsi="Consolas"/>
      <w:sz w:val="22"/>
    </w:rPr>
  </w:style>
  <w:style w:type="paragraph" w:customStyle="1" w:styleId="49">
    <w:name w:val="Source Code"/>
    <w:basedOn w:val="1"/>
    <w:link w:val="48"/>
    <w:qFormat/>
    <w:uiPriority w:val="0"/>
    <w:pPr>
      <w:wordWrap w:val="0"/>
    </w:pPr>
  </w:style>
  <w:style w:type="character" w:customStyle="1" w:styleId="50">
    <w:name w:val="Section Number"/>
    <w:basedOn w:val="21"/>
    <w:qFormat/>
    <w:uiPriority w:val="0"/>
  </w:style>
  <w:style w:type="paragraph" w:customStyle="1" w:styleId="51">
    <w:name w:val="TOC 标题1"/>
    <w:basedOn w:val="2"/>
    <w:next w:val="3"/>
    <w:unhideWhenUsed/>
    <w:qFormat/>
    <w:uiPriority w:val="39"/>
    <w:pPr>
      <w:spacing w:before="240" w:line="259" w:lineRule="auto"/>
      <w:outlineLvl w:val="9"/>
    </w:pPr>
  </w:style>
  <w:style w:type="character" w:customStyle="1" w:styleId="52">
    <w:name w:val="KeywordTok"/>
    <w:basedOn w:val="48"/>
    <w:qFormat/>
    <w:uiPriority w:val="0"/>
    <w:rPr>
      <w:rFonts w:ascii="Consolas" w:hAnsi="Consolas"/>
      <w:b/>
      <w:color w:val="007020"/>
      <w:sz w:val="22"/>
    </w:rPr>
  </w:style>
  <w:style w:type="character" w:customStyle="1" w:styleId="53">
    <w:name w:val="DataTypeTok"/>
    <w:basedOn w:val="48"/>
    <w:qFormat/>
    <w:uiPriority w:val="0"/>
    <w:rPr>
      <w:rFonts w:ascii="Consolas" w:hAnsi="Consolas"/>
      <w:color w:val="902000"/>
      <w:sz w:val="22"/>
    </w:rPr>
  </w:style>
  <w:style w:type="character" w:customStyle="1" w:styleId="54">
    <w:name w:val="DecValTok"/>
    <w:basedOn w:val="48"/>
    <w:qFormat/>
    <w:uiPriority w:val="0"/>
    <w:rPr>
      <w:rFonts w:ascii="Consolas" w:hAnsi="Consolas"/>
      <w:color w:val="40A070"/>
      <w:sz w:val="22"/>
    </w:rPr>
  </w:style>
  <w:style w:type="character" w:customStyle="1" w:styleId="55">
    <w:name w:val="BaseNTok"/>
    <w:basedOn w:val="48"/>
    <w:qFormat/>
    <w:uiPriority w:val="0"/>
    <w:rPr>
      <w:rFonts w:ascii="Consolas" w:hAnsi="Consolas"/>
      <w:color w:val="40A070"/>
      <w:sz w:val="22"/>
    </w:rPr>
  </w:style>
  <w:style w:type="character" w:customStyle="1" w:styleId="56">
    <w:name w:val="FloatTok"/>
    <w:basedOn w:val="48"/>
    <w:qFormat/>
    <w:uiPriority w:val="0"/>
    <w:rPr>
      <w:rFonts w:ascii="Consolas" w:hAnsi="Consolas"/>
      <w:color w:val="40A070"/>
      <w:sz w:val="22"/>
    </w:rPr>
  </w:style>
  <w:style w:type="character" w:customStyle="1" w:styleId="57">
    <w:name w:val="ConstantTok"/>
    <w:basedOn w:val="48"/>
    <w:qFormat/>
    <w:uiPriority w:val="0"/>
    <w:rPr>
      <w:rFonts w:ascii="Consolas" w:hAnsi="Consolas"/>
      <w:color w:val="880000"/>
      <w:sz w:val="22"/>
    </w:rPr>
  </w:style>
  <w:style w:type="character" w:customStyle="1" w:styleId="58">
    <w:name w:val="CharTok"/>
    <w:basedOn w:val="48"/>
    <w:qFormat/>
    <w:uiPriority w:val="0"/>
    <w:rPr>
      <w:rFonts w:ascii="Consolas" w:hAnsi="Consolas"/>
      <w:color w:val="4070A0"/>
      <w:sz w:val="22"/>
    </w:rPr>
  </w:style>
  <w:style w:type="character" w:customStyle="1" w:styleId="59">
    <w:name w:val="SpecialCharTok"/>
    <w:basedOn w:val="48"/>
    <w:qFormat/>
    <w:uiPriority w:val="0"/>
    <w:rPr>
      <w:rFonts w:ascii="Consolas" w:hAnsi="Consolas"/>
      <w:color w:val="4070A0"/>
      <w:sz w:val="22"/>
    </w:rPr>
  </w:style>
  <w:style w:type="character" w:customStyle="1" w:styleId="60">
    <w:name w:val="StringTok"/>
    <w:basedOn w:val="48"/>
    <w:qFormat/>
    <w:uiPriority w:val="0"/>
    <w:rPr>
      <w:rFonts w:ascii="Consolas" w:hAnsi="Consolas"/>
      <w:color w:val="4070A0"/>
      <w:sz w:val="22"/>
    </w:rPr>
  </w:style>
  <w:style w:type="character" w:customStyle="1" w:styleId="61">
    <w:name w:val="VerbatimStringTok"/>
    <w:basedOn w:val="48"/>
    <w:qFormat/>
    <w:uiPriority w:val="0"/>
    <w:rPr>
      <w:rFonts w:ascii="Consolas" w:hAnsi="Consolas"/>
      <w:color w:val="4070A0"/>
      <w:sz w:val="22"/>
    </w:rPr>
  </w:style>
  <w:style w:type="character" w:customStyle="1" w:styleId="62">
    <w:name w:val="SpecialStringTok"/>
    <w:basedOn w:val="48"/>
    <w:qFormat/>
    <w:uiPriority w:val="0"/>
    <w:rPr>
      <w:rFonts w:ascii="Consolas" w:hAnsi="Consolas"/>
      <w:color w:val="BB6688"/>
      <w:sz w:val="22"/>
    </w:rPr>
  </w:style>
  <w:style w:type="character" w:customStyle="1" w:styleId="63">
    <w:name w:val="ImportTok"/>
    <w:basedOn w:val="48"/>
    <w:qFormat/>
    <w:uiPriority w:val="0"/>
    <w:rPr>
      <w:rFonts w:ascii="Consolas" w:hAnsi="Consolas"/>
      <w:b/>
      <w:color w:val="008000"/>
      <w:sz w:val="22"/>
    </w:rPr>
  </w:style>
  <w:style w:type="character" w:customStyle="1" w:styleId="64">
    <w:name w:val="CommentTok"/>
    <w:basedOn w:val="48"/>
    <w:qFormat/>
    <w:uiPriority w:val="0"/>
    <w:rPr>
      <w:rFonts w:ascii="Consolas" w:hAnsi="Consolas"/>
      <w:i/>
      <w:color w:val="60A0B0"/>
      <w:sz w:val="22"/>
    </w:rPr>
  </w:style>
  <w:style w:type="character" w:customStyle="1" w:styleId="65">
    <w:name w:val="DocumentationTok"/>
    <w:basedOn w:val="48"/>
    <w:qFormat/>
    <w:uiPriority w:val="0"/>
    <w:rPr>
      <w:rFonts w:ascii="Consolas" w:hAnsi="Consolas"/>
      <w:i/>
      <w:color w:val="BA2121"/>
      <w:sz w:val="22"/>
    </w:rPr>
  </w:style>
  <w:style w:type="character" w:customStyle="1" w:styleId="66">
    <w:name w:val="AnnotationTok"/>
    <w:basedOn w:val="48"/>
    <w:qFormat/>
    <w:uiPriority w:val="0"/>
    <w:rPr>
      <w:rFonts w:ascii="Consolas" w:hAnsi="Consolas"/>
      <w:b/>
      <w:i/>
      <w:color w:val="60A0B0"/>
      <w:sz w:val="22"/>
    </w:rPr>
  </w:style>
  <w:style w:type="character" w:customStyle="1" w:styleId="67">
    <w:name w:val="CommentVarTok"/>
    <w:basedOn w:val="48"/>
    <w:qFormat/>
    <w:uiPriority w:val="0"/>
    <w:rPr>
      <w:rFonts w:ascii="Consolas" w:hAnsi="Consolas"/>
      <w:b/>
      <w:i/>
      <w:color w:val="60A0B0"/>
      <w:sz w:val="22"/>
    </w:rPr>
  </w:style>
  <w:style w:type="character" w:customStyle="1" w:styleId="68">
    <w:name w:val="OtherTok"/>
    <w:basedOn w:val="48"/>
    <w:qFormat/>
    <w:uiPriority w:val="0"/>
    <w:rPr>
      <w:rFonts w:ascii="Consolas" w:hAnsi="Consolas"/>
      <w:color w:val="007020"/>
      <w:sz w:val="22"/>
    </w:rPr>
  </w:style>
  <w:style w:type="character" w:customStyle="1" w:styleId="69">
    <w:name w:val="FunctionTok"/>
    <w:basedOn w:val="48"/>
    <w:qFormat/>
    <w:uiPriority w:val="0"/>
    <w:rPr>
      <w:rFonts w:ascii="Consolas" w:hAnsi="Consolas"/>
      <w:color w:val="06287E"/>
      <w:sz w:val="22"/>
    </w:rPr>
  </w:style>
  <w:style w:type="character" w:customStyle="1" w:styleId="70">
    <w:name w:val="VariableTok"/>
    <w:basedOn w:val="48"/>
    <w:qFormat/>
    <w:uiPriority w:val="0"/>
    <w:rPr>
      <w:rFonts w:ascii="Consolas" w:hAnsi="Consolas"/>
      <w:color w:val="19177C"/>
      <w:sz w:val="22"/>
    </w:rPr>
  </w:style>
  <w:style w:type="character" w:customStyle="1" w:styleId="71">
    <w:name w:val="ControlFlowTok"/>
    <w:basedOn w:val="48"/>
    <w:qFormat/>
    <w:uiPriority w:val="0"/>
    <w:rPr>
      <w:rFonts w:ascii="Consolas" w:hAnsi="Consolas"/>
      <w:b/>
      <w:color w:val="007020"/>
      <w:sz w:val="22"/>
    </w:rPr>
  </w:style>
  <w:style w:type="character" w:customStyle="1" w:styleId="72">
    <w:name w:val="OperatorTok"/>
    <w:basedOn w:val="48"/>
    <w:qFormat/>
    <w:uiPriority w:val="0"/>
    <w:rPr>
      <w:rFonts w:ascii="Consolas" w:hAnsi="Consolas"/>
      <w:color w:val="666666"/>
      <w:sz w:val="22"/>
    </w:rPr>
  </w:style>
  <w:style w:type="character" w:customStyle="1" w:styleId="73">
    <w:name w:val="BuiltInTok"/>
    <w:basedOn w:val="48"/>
    <w:qFormat/>
    <w:uiPriority w:val="0"/>
    <w:rPr>
      <w:rFonts w:ascii="Consolas" w:hAnsi="Consolas"/>
      <w:color w:val="008000"/>
      <w:sz w:val="22"/>
    </w:rPr>
  </w:style>
  <w:style w:type="character" w:customStyle="1" w:styleId="74">
    <w:name w:val="ExtensionTok"/>
    <w:basedOn w:val="48"/>
    <w:qFormat/>
    <w:uiPriority w:val="0"/>
    <w:rPr>
      <w:rFonts w:ascii="Consolas" w:hAnsi="Consolas"/>
      <w:sz w:val="22"/>
    </w:rPr>
  </w:style>
  <w:style w:type="character" w:customStyle="1" w:styleId="75">
    <w:name w:val="PreprocessorTok"/>
    <w:basedOn w:val="48"/>
    <w:qFormat/>
    <w:uiPriority w:val="0"/>
    <w:rPr>
      <w:rFonts w:ascii="Consolas" w:hAnsi="Consolas"/>
      <w:color w:val="BC7A00"/>
      <w:sz w:val="22"/>
    </w:rPr>
  </w:style>
  <w:style w:type="character" w:customStyle="1" w:styleId="76">
    <w:name w:val="AttributeTok"/>
    <w:basedOn w:val="48"/>
    <w:qFormat/>
    <w:uiPriority w:val="0"/>
    <w:rPr>
      <w:rFonts w:ascii="Consolas" w:hAnsi="Consolas"/>
      <w:color w:val="7D9029"/>
      <w:sz w:val="22"/>
    </w:rPr>
  </w:style>
  <w:style w:type="character" w:customStyle="1" w:styleId="77">
    <w:name w:val="RegionMarkerTok"/>
    <w:basedOn w:val="48"/>
    <w:qFormat/>
    <w:uiPriority w:val="0"/>
    <w:rPr>
      <w:rFonts w:ascii="Consolas" w:hAnsi="Consolas"/>
      <w:sz w:val="22"/>
    </w:rPr>
  </w:style>
  <w:style w:type="character" w:customStyle="1" w:styleId="78">
    <w:name w:val="InformationTok"/>
    <w:basedOn w:val="48"/>
    <w:qFormat/>
    <w:uiPriority w:val="0"/>
    <w:rPr>
      <w:rFonts w:ascii="Consolas" w:hAnsi="Consolas"/>
      <w:b/>
      <w:i/>
      <w:color w:val="60A0B0"/>
      <w:sz w:val="22"/>
    </w:rPr>
  </w:style>
  <w:style w:type="character" w:customStyle="1" w:styleId="79">
    <w:name w:val="WarningTok"/>
    <w:basedOn w:val="48"/>
    <w:qFormat/>
    <w:uiPriority w:val="0"/>
    <w:rPr>
      <w:rFonts w:ascii="Consolas" w:hAnsi="Consolas"/>
      <w:b/>
      <w:i/>
      <w:color w:val="60A0B0"/>
      <w:sz w:val="22"/>
    </w:rPr>
  </w:style>
  <w:style w:type="character" w:customStyle="1" w:styleId="80">
    <w:name w:val="AlertTok"/>
    <w:basedOn w:val="48"/>
    <w:qFormat/>
    <w:uiPriority w:val="0"/>
    <w:rPr>
      <w:rFonts w:ascii="Consolas" w:hAnsi="Consolas"/>
      <w:b/>
      <w:color w:val="FF0000"/>
      <w:sz w:val="22"/>
    </w:rPr>
  </w:style>
  <w:style w:type="character" w:customStyle="1" w:styleId="81">
    <w:name w:val="ErrorTok"/>
    <w:basedOn w:val="48"/>
    <w:qFormat/>
    <w:uiPriority w:val="0"/>
    <w:rPr>
      <w:rFonts w:ascii="Consolas" w:hAnsi="Consolas"/>
      <w:b/>
      <w:color w:val="FF0000"/>
      <w:sz w:val="22"/>
    </w:rPr>
  </w:style>
  <w:style w:type="character" w:customStyle="1" w:styleId="82">
    <w:name w:val="NormalTok"/>
    <w:basedOn w:val="48"/>
    <w:qFormat/>
    <w:uiPriority w:val="0"/>
    <w:rPr>
      <w:rFonts w:ascii="Consolas" w:hAnsi="Consolas"/>
      <w:sz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122</Pages>
  <Words>10027</Words>
  <Characters>57160</Characters>
  <Lines>476</Lines>
  <Paragraphs>134</Paragraphs>
  <TotalTime>27</TotalTime>
  <ScaleCrop>false</ScaleCrop>
  <LinksUpToDate>false</LinksUpToDate>
  <CharactersWithSpaces>67053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2026-04-15T11:58:00Z</dcterms:created>
  <dc:creator>Administrator</dc:creator>
  <cp:lastModifiedBy>Administrator</cp:lastModifiedBy>
  <dcterms:modified xsi:type="dcterms:W3CDTF">2026-04-15T12:53:42Z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95C4C4CC32E547CBA0E115FA1AD38008_12</vt:lpwstr>
  </property>
</Properties>
</file>