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920A2"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  <w:sz w:val="30"/>
          <w:szCs w:val="30"/>
        </w:rPr>
        <w:t>报价函</w:t>
      </w:r>
    </w:p>
    <w:p w14:paraId="645FA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代理机构名称:</w:t>
      </w:r>
    </w:p>
    <w:p w14:paraId="24D8D6C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72" w:firstLine="720" w:firstLineChars="300"/>
        <w:textAlignment w:val="auto"/>
        <w:rPr>
          <w:rFonts w:hint="eastAsia"/>
          <w:i w:val="0"/>
          <w:iCs w:val="0"/>
          <w:sz w:val="24"/>
          <w:szCs w:val="24"/>
          <w:u w:val="none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我方已仔细研究了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</w:rPr>
        <w:t>项目名称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采购文件的全部内容，愿意以</w:t>
      </w:r>
      <w: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  <w:t>大</w:t>
      </w:r>
    </w:p>
    <w:p w14:paraId="64BB2FE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i w:val="0"/>
          <w:iCs w:val="0"/>
          <w:sz w:val="24"/>
          <w:szCs w:val="24"/>
          <w:u w:val="none"/>
          <w:lang w:val="en-US" w:eastAsia="zh-CN"/>
        </w:rPr>
        <w:t>写</w:t>
      </w:r>
      <w:r>
        <w:rPr>
          <w:rFonts w:hint="eastAsia"/>
          <w:i w:val="0"/>
          <w:i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小写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_</w:t>
      </w:r>
      <w:r>
        <w:rPr>
          <w:rFonts w:hint="eastAsia"/>
          <w:sz w:val="24"/>
          <w:szCs w:val="24"/>
          <w:u w:val="single"/>
        </w:rPr>
        <w:t>_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_元的总报价，工期_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_日历天，按合同约定实施和完成承包工程，修补工程中的任何缺陷，工程质量达到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。</w:t>
      </w:r>
    </w:p>
    <w:p w14:paraId="50D65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2.如我方成交：</w:t>
      </w:r>
    </w:p>
    <w:p w14:paraId="75612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(1)我方承诺在收到成交通知书后，在规定的期限内与采购人签订合同。</w:t>
      </w:r>
    </w:p>
    <w:p w14:paraId="6FB5C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(2)我方承诺按照采购文件规定的金额和方式向采购人缴纳履约保证金。</w:t>
      </w:r>
    </w:p>
    <w:p w14:paraId="5432B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(3)我方将严格履行政府采购合同约定的责任和义务。</w:t>
      </w:r>
    </w:p>
    <w:p w14:paraId="47AE5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(4)我方愿意提供贵单位可能另外要求的，与采购报价有关的文件资料，并保证我方已提供和将要提供的文件资料是真实、准确的。</w:t>
      </w:r>
    </w:p>
    <w:p w14:paraId="6760A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(5)我方自愿按照采购文件规定的各项要求完成工程建设项目，接受采购人按照政府采购合同约定金额支付采购资金。</w:t>
      </w:r>
    </w:p>
    <w:p w14:paraId="30458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 w14:paraId="4DE0A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供应商名称：</w:t>
      </w:r>
      <w:r>
        <w:rPr>
          <w:rFonts w:hint="eastAsia"/>
          <w:sz w:val="24"/>
          <w:szCs w:val="24"/>
          <w:lang w:val="en-US" w:eastAsia="zh-CN"/>
        </w:rPr>
        <w:t xml:space="preserve">    （</w:t>
      </w:r>
      <w:r>
        <w:rPr>
          <w:rFonts w:hint="eastAsia"/>
          <w:sz w:val="24"/>
          <w:szCs w:val="24"/>
        </w:rPr>
        <w:t>加盖公章</w:t>
      </w:r>
      <w:r>
        <w:rPr>
          <w:rFonts w:hint="eastAsia"/>
          <w:sz w:val="24"/>
          <w:szCs w:val="24"/>
          <w:lang w:val="en-US" w:eastAsia="zh-CN"/>
        </w:rPr>
        <w:t>）</w:t>
      </w:r>
    </w:p>
    <w:p w14:paraId="232F4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法定代表人（负责人）或授权代表：      （签字或盖章）</w:t>
      </w:r>
    </w:p>
    <w:p w14:paraId="55884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通讯地址：</w:t>
      </w:r>
    </w:p>
    <w:p w14:paraId="5E706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邮政编码：</w:t>
      </w:r>
    </w:p>
    <w:p w14:paraId="4648D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联系电话：</w:t>
      </w:r>
    </w:p>
    <w:p w14:paraId="0CFCA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</w:p>
    <w:p w14:paraId="1B69DB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</w:p>
    <w:p w14:paraId="6D9DA1EC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9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仿宋_GB2312 四号 行距: 1.5 倍行距"/>
    <w:basedOn w:val="1"/>
    <w:autoRedefine/>
    <w:qFormat/>
    <w:uiPriority w:val="0"/>
    <w:pPr>
      <w:tabs>
        <w:tab w:val="left" w:pos="2619"/>
      </w:tabs>
      <w:spacing w:line="360" w:lineRule="auto"/>
      <w:ind w:firstLine="560"/>
    </w:pPr>
    <w:rPr>
      <w:rFonts w:ascii="仿宋_GB2312" w:eastAsia="仿宋_GB2312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2025-07-24T04:57:18Z</dcterms:created>
  <dc:creator>Administrator</dc:creator>
  <cp:lastModifiedBy>么么哒现实不是想象中的</cp:lastModifiedBy>
  <dcterms:modified xsi:type="dcterms:W3CDTF">2025-07-24T05:01:29Z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eyJoZGlkIjoiOTc5Mzc0YjNmNTMzZDU2YzEzNTQwOTBiMzNkYzJkZmQiLCJ1c2VySWQiOiIxMDQyNTI2NDQzIn0=</vt:lpwstr>
  </property>
  <property fmtid="{D5CDD505-2E9C-101B-9397-08002B2CF9AE}" pid="4" name="ICV">
    <vt:lpwstr>97599FFC75224223AD4321F2C2AC18F1_12</vt:lpwstr>
  </property>
</Properties>
</file>