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72BAD">
      <w:pPr>
        <w:pStyle w:val="5"/>
        <w:numPr>
          <w:ilvl w:val="0"/>
          <w:numId w:val="0"/>
        </w:numPr>
        <w:jc w:val="center"/>
        <w:rPr>
          <w:rFonts w:hint="eastAsia" w:ascii="宋体" w:hAnsi="宋体" w:eastAsia="宋体" w:cs="宋体"/>
          <w:i w:val="0"/>
          <w:iCs w:val="0"/>
          <w:caps w:val="0"/>
          <w:spacing w:val="0"/>
          <w:sz w:val="40"/>
          <w:szCs w:val="40"/>
          <w:shd w:val="clear" w:fill="FFFFFF"/>
        </w:rPr>
      </w:pPr>
      <w:r>
        <w:rPr>
          <w:rFonts w:hint="eastAsia" w:ascii="宋体" w:hAnsi="宋体" w:eastAsia="宋体" w:cs="宋体"/>
          <w:b/>
          <w:bCs/>
          <w:i w:val="0"/>
          <w:iCs w:val="0"/>
          <w:caps w:val="0"/>
          <w:spacing w:val="0"/>
          <w:sz w:val="40"/>
          <w:szCs w:val="40"/>
          <w:shd w:val="clear" w:fill="FFFFFF"/>
        </w:rPr>
        <w:t>投标人应提交的相关资格证明材料</w:t>
      </w:r>
    </w:p>
    <w:p w14:paraId="12E28C61">
      <w:pPr>
        <w:pStyle w:val="5"/>
        <w:numPr>
          <w:ilvl w:val="0"/>
          <w:numId w:val="0"/>
        </w:numPr>
        <w:rPr>
          <w:rFonts w:hint="eastAsia" w:ascii="宋体" w:hAnsi="宋体" w:eastAsia="宋体" w:cs="宋体"/>
          <w:b/>
          <w:bCs/>
          <w:i w:val="0"/>
          <w:iCs w:val="0"/>
          <w:caps w:val="0"/>
          <w:spacing w:val="0"/>
          <w:sz w:val="30"/>
          <w:szCs w:val="30"/>
          <w:shd w:val="clear" w:fill="FFFFFF"/>
        </w:rPr>
      </w:pPr>
      <w:r>
        <w:rPr>
          <w:rFonts w:hint="eastAsia" w:ascii="宋体" w:hAnsi="宋体" w:eastAsia="宋体" w:cs="宋体"/>
          <w:b/>
          <w:bCs/>
          <w:i w:val="0"/>
          <w:iCs w:val="0"/>
          <w:caps w:val="0"/>
          <w:spacing w:val="0"/>
          <w:sz w:val="30"/>
          <w:szCs w:val="30"/>
          <w:shd w:val="clear" w:fill="FFFFFF"/>
        </w:rPr>
        <w:t>投标人按招标文件要求，应提供以下相关资格证明材料：</w:t>
      </w:r>
    </w:p>
    <w:p w14:paraId="4F1091A1">
      <w:pPr>
        <w:pStyle w:val="5"/>
        <w:numPr>
          <w:ilvl w:val="0"/>
          <w:numId w:val="1"/>
        </w:numPr>
        <w:rPr>
          <w:rFonts w:hint="eastAsia" w:ascii="宋体" w:hAnsi="宋体" w:eastAsia="宋体" w:cs="宋体"/>
          <w:b/>
          <w:bCs/>
          <w:i w:val="0"/>
          <w:iCs w:val="0"/>
          <w:caps w:val="0"/>
          <w:spacing w:val="0"/>
          <w:sz w:val="30"/>
          <w:szCs w:val="30"/>
          <w:shd w:val="clear" w:fill="FFFFFF"/>
        </w:rPr>
      </w:pPr>
      <w:r>
        <w:rPr>
          <w:rFonts w:hint="eastAsia" w:ascii="宋体" w:hAnsi="宋体" w:eastAsia="宋体" w:cs="宋体"/>
          <w:b/>
          <w:bCs/>
          <w:i w:val="0"/>
          <w:iCs w:val="0"/>
          <w:caps w:val="0"/>
          <w:spacing w:val="0"/>
          <w:sz w:val="30"/>
          <w:szCs w:val="30"/>
          <w:shd w:val="clear" w:fill="FFFFFF"/>
        </w:rPr>
        <w:t>提供健全的财务会计制度的证明材料</w:t>
      </w:r>
    </w:p>
    <w:p w14:paraId="3EA5DE39">
      <w:pPr>
        <w:pStyle w:val="5"/>
        <w:numPr>
          <w:ilvl w:val="0"/>
          <w:numId w:val="1"/>
        </w:numPr>
        <w:ind w:left="0" w:leftChars="0" w:firstLine="0" w:firstLineChars="0"/>
        <w:rPr>
          <w:rFonts w:hint="eastAsia" w:ascii="宋体" w:hAnsi="宋体" w:eastAsia="宋体" w:cs="宋体"/>
          <w:b/>
          <w:bCs/>
          <w:i w:val="0"/>
          <w:iCs w:val="0"/>
          <w:caps w:val="0"/>
          <w:spacing w:val="0"/>
          <w:sz w:val="30"/>
          <w:szCs w:val="30"/>
          <w:shd w:val="clear" w:fill="FFFFFF"/>
        </w:rPr>
      </w:pPr>
      <w:r>
        <w:rPr>
          <w:rFonts w:hint="eastAsia" w:ascii="宋体" w:hAnsi="宋体" w:eastAsia="宋体" w:cs="宋体"/>
          <w:b/>
          <w:bCs/>
          <w:i w:val="0"/>
          <w:iCs w:val="0"/>
          <w:caps w:val="0"/>
          <w:spacing w:val="0"/>
          <w:sz w:val="30"/>
          <w:szCs w:val="30"/>
          <w:shd w:val="clear" w:fill="FFFFFF"/>
        </w:rPr>
        <w:t>提供履行合同所必需的设备和专业技术能力的证明材料</w:t>
      </w:r>
    </w:p>
    <w:p w14:paraId="4F8F1961">
      <w:pPr>
        <w:pStyle w:val="5"/>
        <w:numPr>
          <w:ilvl w:val="0"/>
          <w:numId w:val="1"/>
        </w:numPr>
        <w:ind w:left="0" w:leftChars="0" w:firstLine="0" w:firstLineChars="0"/>
        <w:rPr>
          <w:rFonts w:hint="eastAsia" w:ascii="宋体" w:hAnsi="宋体" w:eastAsia="宋体" w:cs="宋体"/>
          <w:b/>
          <w:bCs/>
          <w:i w:val="0"/>
          <w:iCs w:val="0"/>
          <w:caps w:val="0"/>
          <w:spacing w:val="0"/>
          <w:kern w:val="2"/>
          <w:sz w:val="30"/>
          <w:szCs w:val="30"/>
          <w:shd w:val="clear" w:fill="FFFFFF"/>
          <w:lang w:val="zh-CN" w:eastAsia="zh-CN" w:bidi="ar-SA"/>
        </w:rPr>
      </w:pPr>
      <w:r>
        <w:rPr>
          <w:rFonts w:hint="eastAsia" w:ascii="宋体" w:hAnsi="宋体" w:eastAsia="宋体" w:cs="宋体"/>
          <w:b/>
          <w:bCs/>
          <w:i w:val="0"/>
          <w:iCs w:val="0"/>
          <w:caps w:val="0"/>
          <w:spacing w:val="0"/>
          <w:sz w:val="30"/>
          <w:szCs w:val="30"/>
          <w:shd w:val="clear" w:fill="FFFFFF"/>
        </w:rPr>
        <w:t>根据采购项目提出的特殊条件的证明材料</w:t>
      </w:r>
    </w:p>
    <w:p w14:paraId="0B64FD27">
      <w:pPr>
        <w:pStyle w:val="5"/>
        <w:numPr>
          <w:ilvl w:val="0"/>
          <w:numId w:val="1"/>
        </w:numPr>
        <w:ind w:left="0" w:leftChars="0" w:firstLine="0" w:firstLineChars="0"/>
        <w:rPr>
          <w:rFonts w:hint="eastAsia" w:ascii="宋体" w:hAnsi="宋体" w:eastAsia="宋体" w:cs="宋体"/>
          <w:b/>
          <w:bCs/>
          <w:i w:val="0"/>
          <w:iCs w:val="0"/>
          <w:caps w:val="0"/>
          <w:spacing w:val="0"/>
          <w:kern w:val="2"/>
          <w:sz w:val="30"/>
          <w:szCs w:val="30"/>
          <w:highlight w:val="none"/>
          <w:shd w:val="clear" w:fill="FFFFFF"/>
          <w:lang w:val="zh-CN" w:eastAsia="zh-CN" w:bidi="ar-SA"/>
        </w:rPr>
      </w:pPr>
      <w:r>
        <w:rPr>
          <w:rFonts w:hint="eastAsia" w:ascii="宋体" w:hAnsi="宋体" w:eastAsia="宋体" w:cs="宋体"/>
          <w:b/>
          <w:bCs/>
          <w:i w:val="0"/>
          <w:iCs w:val="0"/>
          <w:caps w:val="0"/>
          <w:spacing w:val="0"/>
          <w:kern w:val="2"/>
          <w:sz w:val="30"/>
          <w:szCs w:val="30"/>
          <w:highlight w:val="none"/>
          <w:shd w:val="clear" w:fill="FFFFFF"/>
          <w:lang w:val="zh-CN" w:eastAsia="zh-CN" w:bidi="ar-SA"/>
        </w:rPr>
        <w:t>资格证明</w:t>
      </w:r>
      <w:r>
        <w:rPr>
          <w:rFonts w:hint="eastAsia" w:ascii="宋体" w:hAnsi="宋体" w:eastAsia="宋体" w:cs="宋体"/>
          <w:b/>
          <w:bCs/>
          <w:i w:val="0"/>
          <w:iCs w:val="0"/>
          <w:caps w:val="0"/>
          <w:spacing w:val="0"/>
          <w:kern w:val="2"/>
          <w:sz w:val="30"/>
          <w:szCs w:val="30"/>
          <w:highlight w:val="none"/>
          <w:shd w:val="clear" w:fill="FFFFFF"/>
          <w:lang w:val="en-US" w:eastAsia="zh-CN" w:bidi="ar-SA"/>
        </w:rPr>
        <w:t>文件</w:t>
      </w:r>
    </w:p>
    <w:p w14:paraId="635FB143">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 xml:space="preserve">1、营业执照等主体资格证明文件：具有独立承担民事责任能力的法人、其他组织或自然人，并出具合法有效的营业执照或事业单位法人证书等国家规定的相关证明，自然人参与的提供其身份证明。 </w:t>
      </w:r>
    </w:p>
    <w:p w14:paraId="4805BB42">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 xml:space="preserve">2、法定代表人身份证明或法定代表人授权委托书：法定代表人（主要负责人）直接参加投标的，须出具《法定代表人（主要负责人）证明书》；法定代表人（主要负责人）授权代表参加投标的，须出具《法定代表人（主要负责人）授权书》。分支机构参与投标时，投标文件中应附法人出具的授权书。法人只能授权一家分支机构参与投标，且不能与分支机构同时参与 投标。 </w:t>
      </w:r>
    </w:p>
    <w:p w14:paraId="2DD5C052">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 xml:space="preserve">3、财务状况报告：提供2023年或2024年度经审计完整的财务审计报告（成立时间至提交投标文件截止时间不足一年的可提供成立后任意时段的资产负债表）；或其开标前三个月内基本开户银行出具的资信证明；或财政部门认可的政府采购专业担保机构出具的投标担保函。以上三种形式的资料提供任何一种即可。 </w:t>
      </w:r>
    </w:p>
    <w:p w14:paraId="02EC0717">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 xml:space="preserve">4、税收缴纳证明：提供投标截止日前近一年内已缴纳的至少一个月的纳税证明或完税证明，纳税证明或完税证明上应有代收机构或税务机关的公章或业务专用章。依法免税或无须缴纳税收的投标人应提供相应证明文件。 </w:t>
      </w:r>
    </w:p>
    <w:p w14:paraId="70E4E7C2">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 xml:space="preserve">5、社会保险参保缴费情况证明：提供投标截止日前近一年内已缴存的至少一个月的社会保障资金缴存单据或社保机构开具的社会保险参保缴费情况证明。依法不需要缴纳社会保障资金的单位应提供相关证明材料。 </w:t>
      </w:r>
    </w:p>
    <w:p w14:paraId="76CDE5EE">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 xml:space="preserve">6、具有良好的商业信誉：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 </w:t>
      </w:r>
    </w:p>
    <w:p w14:paraId="4A4B777D">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 xml:space="preserve">7、具有履行合同所必需的设备和专业技术能力：提供具有履行合同所必需的设备和专业技术能力的证明材料或书面声明。 </w:t>
      </w:r>
    </w:p>
    <w:p w14:paraId="1B751100">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 xml:space="preserve">8、无重大违法记录书面声明：提供参加本次政府采购活动前三年内，在经营活动中没有重大违法记录的书面声明。 </w:t>
      </w:r>
    </w:p>
    <w:p w14:paraId="3F07AA8D">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9、控股管理关系：单位负责人为同一人或者存在直接控股、管理关系的不同单位，不得参加同一合同项下的政府采购活动，为采购项目提供整体设计、规范编制或者项目管理、监理、检测等服务的投标人，不得再参加该采购项目。</w:t>
      </w:r>
    </w:p>
    <w:p w14:paraId="4787A1CA">
      <w:pPr>
        <w:pStyle w:val="5"/>
        <w:widowControl w:val="0"/>
        <w:numPr>
          <w:ilvl w:val="0"/>
          <w:numId w:val="0"/>
        </w:numPr>
        <w:spacing w:after="120"/>
        <w:ind w:left="0" w:leftChars="0" w:firstLine="420" w:firstLineChars="175"/>
        <w:jc w:val="both"/>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10、非联合体投标：本项目不接受联合体投标，投标人提供《非联合体承诺函》。</w:t>
      </w:r>
    </w:p>
    <w:p w14:paraId="4DC6A6E0">
      <w:pPr>
        <w:pStyle w:val="5"/>
        <w:widowControl w:val="0"/>
        <w:numPr>
          <w:ilvl w:val="0"/>
          <w:numId w:val="0"/>
        </w:numPr>
        <w:spacing w:after="120"/>
        <w:jc w:val="both"/>
        <w:rPr>
          <w:rFonts w:hint="eastAsia" w:ascii="宋体" w:hAnsi="宋体" w:eastAsia="宋体" w:cs="宋体"/>
          <w:b/>
          <w:bCs/>
          <w:i w:val="0"/>
          <w:iCs w:val="0"/>
          <w:caps w:val="0"/>
          <w:spacing w:val="0"/>
          <w:kern w:val="2"/>
          <w:sz w:val="30"/>
          <w:szCs w:val="30"/>
          <w:highlight w:val="yellow"/>
          <w:shd w:val="clear" w:fill="FFFFFF"/>
          <w:lang w:val="zh-CN" w:eastAsia="zh-CN" w:bidi="ar-SA"/>
        </w:rPr>
      </w:pPr>
    </w:p>
    <w:p w14:paraId="4D0D5B15">
      <w:pPr>
        <w:rPr>
          <w:rFonts w:hint="eastAsia" w:ascii="宋体" w:hAnsi="宋体" w:eastAsia="宋体" w:cs="宋体"/>
        </w:rPr>
      </w:pPr>
      <w:r>
        <w:rPr>
          <w:rFonts w:hint="eastAsia" w:ascii="宋体" w:hAnsi="宋体" w:eastAsia="宋体" w:cs="宋体"/>
        </w:rPr>
        <w:br w:type="page"/>
      </w:r>
    </w:p>
    <w:p w14:paraId="053920AD">
      <w:pPr>
        <w:widowControl/>
        <w:spacing w:after="190" w:afterLines="50" w:line="440" w:lineRule="exact"/>
        <w:jc w:val="center"/>
        <w:rPr>
          <w:rFonts w:hint="eastAsia" w:ascii="宋体" w:hAnsi="宋体" w:eastAsia="宋体" w:cs="宋体"/>
          <w:b/>
          <w:bCs/>
          <w:kern w:val="2"/>
          <w:sz w:val="32"/>
          <w:szCs w:val="32"/>
          <w:lang w:val="en-US" w:eastAsia="zh-CN" w:bidi="ar"/>
        </w:rPr>
      </w:pPr>
      <w:bookmarkStart w:id="0" w:name="_Toc11181"/>
      <w:bookmarkStart w:id="1" w:name="_Toc15496"/>
      <w:bookmarkStart w:id="2" w:name="_Toc1052"/>
      <w:bookmarkStart w:id="3" w:name="_Toc1006"/>
      <w:bookmarkStart w:id="4" w:name="_Toc17"/>
      <w:bookmarkStart w:id="5" w:name="_Toc10064"/>
      <w:bookmarkStart w:id="6" w:name="_Toc2993"/>
      <w:bookmarkStart w:id="7" w:name="_Toc12153"/>
      <w:r>
        <w:rPr>
          <w:rFonts w:hint="eastAsia" w:ascii="宋体" w:hAnsi="宋体" w:eastAsia="宋体" w:cs="宋体"/>
          <w:b/>
          <w:bCs/>
          <w:kern w:val="2"/>
          <w:sz w:val="32"/>
          <w:szCs w:val="32"/>
          <w:lang w:val="en-US" w:eastAsia="zh-CN" w:bidi="ar"/>
        </w:rPr>
        <w:t>投标人基本信息</w:t>
      </w:r>
    </w:p>
    <w:tbl>
      <w:tblPr>
        <w:tblStyle w:val="16"/>
        <w:tblW w:w="924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97"/>
        <w:gridCol w:w="1596"/>
        <w:gridCol w:w="1543"/>
        <w:gridCol w:w="1426"/>
        <w:gridCol w:w="1570"/>
        <w:gridCol w:w="1408"/>
      </w:tblGrid>
      <w:tr w14:paraId="169D9E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6" w:hRule="atLeast"/>
          <w:jc w:val="center"/>
        </w:trPr>
        <w:tc>
          <w:tcPr>
            <w:tcW w:w="9240" w:type="dxa"/>
            <w:gridSpan w:val="6"/>
            <w:tcBorders>
              <w:top w:val="single" w:color="auto" w:sz="12" w:space="0"/>
              <w:left w:val="single" w:color="auto" w:sz="12" w:space="0"/>
              <w:bottom w:val="single" w:color="auto" w:sz="6" w:space="0"/>
              <w:right w:val="single" w:color="auto" w:sz="12" w:space="0"/>
            </w:tcBorders>
            <w:shd w:val="clear" w:color="auto" w:fill="F7CAAC" w:themeFill="accent2" w:themeFillTint="66"/>
            <w:vAlign w:val="center"/>
          </w:tcPr>
          <w:p w14:paraId="74B8E50D">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单位基本情况</w:t>
            </w:r>
          </w:p>
        </w:tc>
      </w:tr>
      <w:tr w14:paraId="3D5EEA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697" w:type="dxa"/>
            <w:tcBorders>
              <w:top w:val="single" w:color="auto" w:sz="6" w:space="0"/>
              <w:left w:val="single" w:color="auto" w:sz="12" w:space="0"/>
              <w:bottom w:val="single" w:color="auto" w:sz="6" w:space="0"/>
            </w:tcBorders>
            <w:vAlign w:val="center"/>
          </w:tcPr>
          <w:p w14:paraId="286E2C5D">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lang w:eastAsia="zh-CN"/>
              </w:rPr>
              <w:t>投标人</w:t>
            </w:r>
            <w:r>
              <w:rPr>
                <w:rFonts w:hint="eastAsia" w:ascii="宋体" w:hAnsi="宋体" w:eastAsia="宋体" w:cs="宋体"/>
                <w:kern w:val="0"/>
                <w:sz w:val="22"/>
                <w:szCs w:val="22"/>
              </w:rPr>
              <w:t>全称</w:t>
            </w:r>
          </w:p>
        </w:tc>
        <w:tc>
          <w:tcPr>
            <w:tcW w:w="7543" w:type="dxa"/>
            <w:gridSpan w:val="5"/>
            <w:tcBorders>
              <w:top w:val="single" w:color="auto" w:sz="6" w:space="0"/>
              <w:bottom w:val="single" w:color="auto" w:sz="6" w:space="0"/>
              <w:right w:val="single" w:color="auto" w:sz="12" w:space="0"/>
            </w:tcBorders>
            <w:vAlign w:val="center"/>
          </w:tcPr>
          <w:p w14:paraId="5D3811E7">
            <w:pPr>
              <w:widowControl/>
              <w:autoSpaceDE w:val="0"/>
              <w:autoSpaceDN w:val="0"/>
              <w:adjustRightInd w:val="0"/>
              <w:spacing w:line="320" w:lineRule="exact"/>
              <w:jc w:val="center"/>
              <w:rPr>
                <w:rFonts w:hint="eastAsia" w:ascii="宋体" w:hAnsi="宋体" w:eastAsia="宋体" w:cs="宋体"/>
                <w:kern w:val="0"/>
                <w:sz w:val="22"/>
                <w:szCs w:val="22"/>
              </w:rPr>
            </w:pPr>
          </w:p>
        </w:tc>
      </w:tr>
      <w:tr w14:paraId="1FADFE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697" w:type="dxa"/>
            <w:tcBorders>
              <w:top w:val="single" w:color="auto" w:sz="6" w:space="0"/>
              <w:left w:val="single" w:color="auto" w:sz="12" w:space="0"/>
            </w:tcBorders>
            <w:vAlign w:val="center"/>
          </w:tcPr>
          <w:p w14:paraId="1D78EF01">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注册地址</w:t>
            </w:r>
          </w:p>
        </w:tc>
        <w:tc>
          <w:tcPr>
            <w:tcW w:w="3139" w:type="dxa"/>
            <w:gridSpan w:val="2"/>
            <w:tcBorders>
              <w:top w:val="single" w:color="auto" w:sz="6" w:space="0"/>
            </w:tcBorders>
            <w:vAlign w:val="center"/>
          </w:tcPr>
          <w:p w14:paraId="024EDF5E">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tcBorders>
              <w:top w:val="single" w:color="auto" w:sz="6" w:space="0"/>
            </w:tcBorders>
            <w:vAlign w:val="center"/>
          </w:tcPr>
          <w:p w14:paraId="540F4ECA">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成立时间</w:t>
            </w:r>
          </w:p>
        </w:tc>
        <w:tc>
          <w:tcPr>
            <w:tcW w:w="2978" w:type="dxa"/>
            <w:gridSpan w:val="2"/>
            <w:tcBorders>
              <w:top w:val="single" w:color="auto" w:sz="6" w:space="0"/>
              <w:right w:val="single" w:color="auto" w:sz="12" w:space="0"/>
            </w:tcBorders>
            <w:vAlign w:val="center"/>
          </w:tcPr>
          <w:p w14:paraId="6BAB45BF">
            <w:pPr>
              <w:widowControl/>
              <w:autoSpaceDE w:val="0"/>
              <w:autoSpaceDN w:val="0"/>
              <w:adjustRightInd w:val="0"/>
              <w:spacing w:line="320" w:lineRule="exact"/>
              <w:jc w:val="center"/>
              <w:rPr>
                <w:rFonts w:hint="eastAsia" w:ascii="宋体" w:hAnsi="宋体" w:eastAsia="宋体" w:cs="宋体"/>
                <w:kern w:val="0"/>
                <w:sz w:val="22"/>
                <w:szCs w:val="22"/>
              </w:rPr>
            </w:pPr>
          </w:p>
        </w:tc>
      </w:tr>
      <w:tr w14:paraId="78DF52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697" w:type="dxa"/>
            <w:tcBorders>
              <w:left w:val="single" w:color="auto" w:sz="12" w:space="0"/>
            </w:tcBorders>
            <w:vAlign w:val="center"/>
          </w:tcPr>
          <w:p w14:paraId="135B8B0A">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登记证号</w:t>
            </w:r>
          </w:p>
        </w:tc>
        <w:tc>
          <w:tcPr>
            <w:tcW w:w="3139" w:type="dxa"/>
            <w:gridSpan w:val="2"/>
            <w:vAlign w:val="center"/>
          </w:tcPr>
          <w:p w14:paraId="0C2D83FB">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vAlign w:val="center"/>
          </w:tcPr>
          <w:p w14:paraId="5FA5A2B0">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单位性质</w:t>
            </w:r>
          </w:p>
        </w:tc>
        <w:tc>
          <w:tcPr>
            <w:tcW w:w="2978" w:type="dxa"/>
            <w:gridSpan w:val="2"/>
            <w:tcBorders>
              <w:right w:val="single" w:color="auto" w:sz="12" w:space="0"/>
            </w:tcBorders>
            <w:vAlign w:val="center"/>
          </w:tcPr>
          <w:p w14:paraId="4EDDC4DA">
            <w:pPr>
              <w:widowControl/>
              <w:autoSpaceDE w:val="0"/>
              <w:autoSpaceDN w:val="0"/>
              <w:adjustRightInd w:val="0"/>
              <w:spacing w:line="320" w:lineRule="exact"/>
              <w:jc w:val="center"/>
              <w:rPr>
                <w:rFonts w:hint="eastAsia" w:ascii="宋体" w:hAnsi="宋体" w:eastAsia="宋体" w:cs="宋体"/>
                <w:kern w:val="0"/>
                <w:sz w:val="22"/>
                <w:szCs w:val="22"/>
              </w:rPr>
            </w:pPr>
          </w:p>
        </w:tc>
      </w:tr>
      <w:tr w14:paraId="2AAABB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1697" w:type="dxa"/>
            <w:tcBorders>
              <w:left w:val="single" w:color="auto" w:sz="12" w:space="0"/>
            </w:tcBorders>
            <w:vAlign w:val="center"/>
          </w:tcPr>
          <w:p w14:paraId="6E478F75">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法定代表人</w:t>
            </w:r>
          </w:p>
          <w:p w14:paraId="10A69B0F">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(主要负责人)</w:t>
            </w:r>
          </w:p>
        </w:tc>
        <w:tc>
          <w:tcPr>
            <w:tcW w:w="3139" w:type="dxa"/>
            <w:gridSpan w:val="2"/>
            <w:vAlign w:val="center"/>
          </w:tcPr>
          <w:p w14:paraId="10B18BA2">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vAlign w:val="center"/>
          </w:tcPr>
          <w:p w14:paraId="08E175FD">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所属行业</w:t>
            </w:r>
          </w:p>
        </w:tc>
        <w:tc>
          <w:tcPr>
            <w:tcW w:w="2978" w:type="dxa"/>
            <w:gridSpan w:val="2"/>
            <w:tcBorders>
              <w:right w:val="single" w:color="auto" w:sz="12" w:space="0"/>
            </w:tcBorders>
            <w:vAlign w:val="center"/>
          </w:tcPr>
          <w:p w14:paraId="1666F3EA">
            <w:pPr>
              <w:widowControl/>
              <w:autoSpaceDE w:val="0"/>
              <w:autoSpaceDN w:val="0"/>
              <w:adjustRightInd w:val="0"/>
              <w:spacing w:line="320" w:lineRule="exact"/>
              <w:jc w:val="center"/>
              <w:rPr>
                <w:rFonts w:hint="eastAsia" w:ascii="宋体" w:hAnsi="宋体" w:eastAsia="宋体" w:cs="宋体"/>
                <w:kern w:val="0"/>
                <w:sz w:val="22"/>
                <w:szCs w:val="22"/>
              </w:rPr>
            </w:pPr>
          </w:p>
        </w:tc>
      </w:tr>
      <w:tr w14:paraId="0F974E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1697" w:type="dxa"/>
            <w:tcBorders>
              <w:left w:val="single" w:color="auto" w:sz="12" w:space="0"/>
            </w:tcBorders>
            <w:vAlign w:val="center"/>
          </w:tcPr>
          <w:p w14:paraId="090EA8B6">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上年度</w:t>
            </w:r>
            <w:r>
              <w:rPr>
                <w:rFonts w:hint="eastAsia" w:ascii="宋体" w:hAnsi="宋体" w:eastAsia="宋体" w:cs="宋体"/>
                <w:kern w:val="0"/>
                <w:sz w:val="22"/>
                <w:szCs w:val="22"/>
              </w:rPr>
              <w:br w:type="textWrapping"/>
            </w:r>
            <w:r>
              <w:rPr>
                <w:rFonts w:hint="eastAsia" w:ascii="宋体" w:hAnsi="宋体" w:eastAsia="宋体" w:cs="宋体"/>
                <w:kern w:val="0"/>
                <w:sz w:val="22"/>
                <w:szCs w:val="22"/>
              </w:rPr>
              <w:t>营业收入</w:t>
            </w:r>
          </w:p>
        </w:tc>
        <w:tc>
          <w:tcPr>
            <w:tcW w:w="3139" w:type="dxa"/>
            <w:gridSpan w:val="2"/>
            <w:vAlign w:val="center"/>
          </w:tcPr>
          <w:p w14:paraId="66641A51">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vAlign w:val="center"/>
          </w:tcPr>
          <w:p w14:paraId="260FD0A8">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资产总额</w:t>
            </w:r>
          </w:p>
        </w:tc>
        <w:tc>
          <w:tcPr>
            <w:tcW w:w="2978" w:type="dxa"/>
            <w:gridSpan w:val="2"/>
            <w:tcBorders>
              <w:right w:val="single" w:color="auto" w:sz="12" w:space="0"/>
            </w:tcBorders>
            <w:vAlign w:val="center"/>
          </w:tcPr>
          <w:p w14:paraId="2E00BB28">
            <w:pPr>
              <w:widowControl/>
              <w:autoSpaceDE w:val="0"/>
              <w:autoSpaceDN w:val="0"/>
              <w:adjustRightInd w:val="0"/>
              <w:spacing w:line="320" w:lineRule="exact"/>
              <w:jc w:val="center"/>
              <w:rPr>
                <w:rFonts w:hint="eastAsia" w:ascii="宋体" w:hAnsi="宋体" w:eastAsia="宋体" w:cs="宋体"/>
                <w:kern w:val="0"/>
                <w:sz w:val="22"/>
                <w:szCs w:val="22"/>
              </w:rPr>
            </w:pPr>
          </w:p>
        </w:tc>
      </w:tr>
      <w:tr w14:paraId="633B31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1697" w:type="dxa"/>
            <w:tcBorders>
              <w:left w:val="single" w:color="auto" w:sz="12" w:space="0"/>
            </w:tcBorders>
            <w:vAlign w:val="center"/>
          </w:tcPr>
          <w:p w14:paraId="3F43EE16">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基本存款账户</w:t>
            </w:r>
            <w:r>
              <w:rPr>
                <w:rFonts w:hint="eastAsia" w:ascii="宋体" w:hAnsi="宋体" w:eastAsia="宋体" w:cs="宋体"/>
                <w:kern w:val="0"/>
                <w:sz w:val="22"/>
                <w:szCs w:val="22"/>
              </w:rPr>
              <w:br w:type="textWrapping"/>
            </w:r>
            <w:r>
              <w:rPr>
                <w:rFonts w:hint="eastAsia" w:ascii="宋体" w:hAnsi="宋体" w:eastAsia="宋体" w:cs="宋体"/>
                <w:kern w:val="0"/>
                <w:sz w:val="22"/>
                <w:szCs w:val="22"/>
              </w:rPr>
              <w:t>开户银行</w:t>
            </w:r>
          </w:p>
        </w:tc>
        <w:tc>
          <w:tcPr>
            <w:tcW w:w="3139" w:type="dxa"/>
            <w:gridSpan w:val="2"/>
            <w:vAlign w:val="center"/>
          </w:tcPr>
          <w:p w14:paraId="42C49300">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vAlign w:val="center"/>
          </w:tcPr>
          <w:p w14:paraId="37E03F61">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基本存款</w:t>
            </w:r>
            <w:r>
              <w:rPr>
                <w:rFonts w:hint="eastAsia" w:ascii="宋体" w:hAnsi="宋体" w:eastAsia="宋体" w:cs="宋体"/>
                <w:kern w:val="0"/>
                <w:sz w:val="22"/>
                <w:szCs w:val="22"/>
              </w:rPr>
              <w:br w:type="textWrapping"/>
            </w:r>
            <w:r>
              <w:rPr>
                <w:rFonts w:hint="eastAsia" w:ascii="宋体" w:hAnsi="宋体" w:eastAsia="宋体" w:cs="宋体"/>
                <w:kern w:val="0"/>
                <w:sz w:val="22"/>
                <w:szCs w:val="22"/>
              </w:rPr>
              <w:t>账户账号</w:t>
            </w:r>
          </w:p>
        </w:tc>
        <w:tc>
          <w:tcPr>
            <w:tcW w:w="2978" w:type="dxa"/>
            <w:gridSpan w:val="2"/>
            <w:tcBorders>
              <w:right w:val="single" w:color="auto" w:sz="12" w:space="0"/>
            </w:tcBorders>
            <w:vAlign w:val="center"/>
          </w:tcPr>
          <w:p w14:paraId="34E208F7">
            <w:pPr>
              <w:widowControl/>
              <w:autoSpaceDE w:val="0"/>
              <w:autoSpaceDN w:val="0"/>
              <w:adjustRightInd w:val="0"/>
              <w:spacing w:line="320" w:lineRule="exact"/>
              <w:jc w:val="center"/>
              <w:rPr>
                <w:rFonts w:hint="eastAsia" w:ascii="宋体" w:hAnsi="宋体" w:eastAsia="宋体" w:cs="宋体"/>
                <w:kern w:val="0"/>
                <w:sz w:val="22"/>
                <w:szCs w:val="22"/>
              </w:rPr>
            </w:pPr>
          </w:p>
        </w:tc>
      </w:tr>
      <w:tr w14:paraId="350B56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8" w:hRule="atLeast"/>
          <w:jc w:val="center"/>
        </w:trPr>
        <w:tc>
          <w:tcPr>
            <w:tcW w:w="1697" w:type="dxa"/>
            <w:tcBorders>
              <w:left w:val="single" w:color="auto" w:sz="12" w:space="0"/>
            </w:tcBorders>
            <w:vAlign w:val="center"/>
          </w:tcPr>
          <w:p w14:paraId="3426B1AB">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经营范围</w:t>
            </w:r>
          </w:p>
        </w:tc>
        <w:tc>
          <w:tcPr>
            <w:tcW w:w="7543" w:type="dxa"/>
            <w:gridSpan w:val="5"/>
            <w:tcBorders>
              <w:right w:val="single" w:color="auto" w:sz="12" w:space="0"/>
            </w:tcBorders>
            <w:vAlign w:val="center"/>
          </w:tcPr>
          <w:p w14:paraId="0F810EE4">
            <w:pPr>
              <w:widowControl/>
              <w:autoSpaceDE w:val="0"/>
              <w:autoSpaceDN w:val="0"/>
              <w:adjustRightInd w:val="0"/>
              <w:spacing w:line="320" w:lineRule="exact"/>
              <w:rPr>
                <w:rFonts w:hint="eastAsia" w:ascii="宋体" w:hAnsi="宋体" w:eastAsia="宋体" w:cs="宋体"/>
                <w:kern w:val="0"/>
                <w:sz w:val="22"/>
                <w:szCs w:val="22"/>
              </w:rPr>
            </w:pPr>
          </w:p>
        </w:tc>
      </w:tr>
      <w:tr w14:paraId="0E3BC4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9240" w:type="dxa"/>
            <w:gridSpan w:val="6"/>
            <w:tcBorders>
              <w:left w:val="single" w:color="auto" w:sz="12" w:space="0"/>
              <w:right w:val="single" w:color="auto" w:sz="12" w:space="0"/>
            </w:tcBorders>
            <w:shd w:val="clear" w:color="auto" w:fill="F7CAAC"/>
            <w:vAlign w:val="center"/>
          </w:tcPr>
          <w:p w14:paraId="2011162A">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b w:val="0"/>
                <w:bCs w:val="0"/>
                <w:kern w:val="0"/>
                <w:sz w:val="22"/>
                <w:szCs w:val="22"/>
              </w:rPr>
              <w:t>人员情况</w:t>
            </w:r>
          </w:p>
        </w:tc>
      </w:tr>
      <w:tr w14:paraId="172CAE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1697" w:type="dxa"/>
            <w:vMerge w:val="restart"/>
            <w:tcBorders>
              <w:left w:val="single" w:color="auto" w:sz="12" w:space="0"/>
            </w:tcBorders>
            <w:vAlign w:val="center"/>
          </w:tcPr>
          <w:p w14:paraId="4DE3D4E1">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从业人员总数</w:t>
            </w:r>
          </w:p>
        </w:tc>
        <w:tc>
          <w:tcPr>
            <w:tcW w:w="1596" w:type="dxa"/>
            <w:vMerge w:val="restart"/>
            <w:vAlign w:val="center"/>
          </w:tcPr>
          <w:p w14:paraId="261F2937">
            <w:pPr>
              <w:widowControl/>
              <w:autoSpaceDE w:val="0"/>
              <w:autoSpaceDN w:val="0"/>
              <w:adjustRightInd w:val="0"/>
              <w:spacing w:line="320" w:lineRule="exact"/>
              <w:jc w:val="center"/>
              <w:rPr>
                <w:rFonts w:hint="eastAsia" w:ascii="宋体" w:hAnsi="宋体" w:eastAsia="宋体" w:cs="宋体"/>
                <w:kern w:val="0"/>
                <w:sz w:val="22"/>
                <w:szCs w:val="22"/>
              </w:rPr>
            </w:pPr>
          </w:p>
        </w:tc>
        <w:tc>
          <w:tcPr>
            <w:tcW w:w="1543" w:type="dxa"/>
            <w:vAlign w:val="center"/>
          </w:tcPr>
          <w:p w14:paraId="79898EEB">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管理人员数量</w:t>
            </w:r>
          </w:p>
        </w:tc>
        <w:tc>
          <w:tcPr>
            <w:tcW w:w="1426" w:type="dxa"/>
            <w:vAlign w:val="center"/>
          </w:tcPr>
          <w:p w14:paraId="4280663E">
            <w:pPr>
              <w:widowControl/>
              <w:autoSpaceDE w:val="0"/>
              <w:autoSpaceDN w:val="0"/>
              <w:adjustRightInd w:val="0"/>
              <w:spacing w:line="320" w:lineRule="exact"/>
              <w:jc w:val="center"/>
              <w:rPr>
                <w:rFonts w:hint="eastAsia" w:ascii="宋体" w:hAnsi="宋体" w:eastAsia="宋体" w:cs="宋体"/>
                <w:kern w:val="0"/>
                <w:sz w:val="22"/>
                <w:szCs w:val="22"/>
              </w:rPr>
            </w:pPr>
          </w:p>
        </w:tc>
        <w:tc>
          <w:tcPr>
            <w:tcW w:w="1570" w:type="dxa"/>
            <w:vAlign w:val="center"/>
          </w:tcPr>
          <w:p w14:paraId="06F47597">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专业技术</w:t>
            </w:r>
            <w:r>
              <w:rPr>
                <w:rFonts w:hint="eastAsia" w:ascii="宋体" w:hAnsi="宋体" w:eastAsia="宋体" w:cs="宋体"/>
                <w:kern w:val="0"/>
                <w:sz w:val="22"/>
                <w:szCs w:val="22"/>
              </w:rPr>
              <w:br w:type="textWrapping"/>
            </w:r>
            <w:r>
              <w:rPr>
                <w:rFonts w:hint="eastAsia" w:ascii="宋体" w:hAnsi="宋体" w:eastAsia="宋体" w:cs="宋体"/>
                <w:kern w:val="0"/>
                <w:sz w:val="22"/>
                <w:szCs w:val="22"/>
              </w:rPr>
              <w:t>人员数量</w:t>
            </w:r>
          </w:p>
        </w:tc>
        <w:tc>
          <w:tcPr>
            <w:tcW w:w="1408" w:type="dxa"/>
            <w:tcBorders>
              <w:right w:val="single" w:color="auto" w:sz="12" w:space="0"/>
            </w:tcBorders>
            <w:vAlign w:val="center"/>
          </w:tcPr>
          <w:p w14:paraId="0645A6CA">
            <w:pPr>
              <w:widowControl/>
              <w:autoSpaceDE w:val="0"/>
              <w:autoSpaceDN w:val="0"/>
              <w:adjustRightInd w:val="0"/>
              <w:spacing w:line="320" w:lineRule="exact"/>
              <w:jc w:val="center"/>
              <w:rPr>
                <w:rFonts w:hint="eastAsia" w:ascii="宋体" w:hAnsi="宋体" w:eastAsia="宋体" w:cs="宋体"/>
                <w:bCs/>
                <w:kern w:val="0"/>
                <w:sz w:val="22"/>
                <w:szCs w:val="22"/>
              </w:rPr>
            </w:pPr>
          </w:p>
        </w:tc>
      </w:tr>
      <w:tr w14:paraId="018093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697" w:type="dxa"/>
            <w:vMerge w:val="continue"/>
            <w:tcBorders>
              <w:left w:val="single" w:color="auto" w:sz="12" w:space="0"/>
              <w:bottom w:val="single" w:color="auto" w:sz="4" w:space="0"/>
            </w:tcBorders>
            <w:vAlign w:val="center"/>
          </w:tcPr>
          <w:p w14:paraId="7147F301">
            <w:pPr>
              <w:widowControl/>
              <w:autoSpaceDE w:val="0"/>
              <w:autoSpaceDN w:val="0"/>
              <w:adjustRightInd w:val="0"/>
              <w:spacing w:line="320" w:lineRule="exact"/>
              <w:jc w:val="center"/>
              <w:rPr>
                <w:rFonts w:hint="eastAsia" w:ascii="宋体" w:hAnsi="宋体" w:eastAsia="宋体" w:cs="宋体"/>
                <w:kern w:val="0"/>
                <w:sz w:val="22"/>
                <w:szCs w:val="22"/>
              </w:rPr>
            </w:pPr>
          </w:p>
        </w:tc>
        <w:tc>
          <w:tcPr>
            <w:tcW w:w="1596" w:type="dxa"/>
            <w:vMerge w:val="continue"/>
            <w:tcBorders>
              <w:bottom w:val="single" w:color="auto" w:sz="4" w:space="0"/>
            </w:tcBorders>
            <w:vAlign w:val="center"/>
          </w:tcPr>
          <w:p w14:paraId="5F62AC47">
            <w:pPr>
              <w:widowControl/>
              <w:autoSpaceDE w:val="0"/>
              <w:autoSpaceDN w:val="0"/>
              <w:adjustRightInd w:val="0"/>
              <w:spacing w:line="320" w:lineRule="exact"/>
              <w:jc w:val="center"/>
              <w:rPr>
                <w:rFonts w:hint="eastAsia" w:ascii="宋体" w:hAnsi="宋体" w:eastAsia="宋体" w:cs="宋体"/>
                <w:kern w:val="0"/>
                <w:sz w:val="22"/>
                <w:szCs w:val="22"/>
              </w:rPr>
            </w:pPr>
          </w:p>
        </w:tc>
        <w:tc>
          <w:tcPr>
            <w:tcW w:w="1543" w:type="dxa"/>
            <w:tcBorders>
              <w:bottom w:val="single" w:color="auto" w:sz="4" w:space="0"/>
            </w:tcBorders>
            <w:vAlign w:val="center"/>
          </w:tcPr>
          <w:p w14:paraId="6B9B2119">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残疾人人数</w:t>
            </w:r>
          </w:p>
        </w:tc>
        <w:tc>
          <w:tcPr>
            <w:tcW w:w="1426" w:type="dxa"/>
            <w:tcBorders>
              <w:bottom w:val="single" w:color="auto" w:sz="4" w:space="0"/>
            </w:tcBorders>
            <w:vAlign w:val="center"/>
          </w:tcPr>
          <w:p w14:paraId="47D5B90F">
            <w:pPr>
              <w:widowControl/>
              <w:autoSpaceDE w:val="0"/>
              <w:autoSpaceDN w:val="0"/>
              <w:adjustRightInd w:val="0"/>
              <w:spacing w:line="320" w:lineRule="exact"/>
              <w:jc w:val="center"/>
              <w:rPr>
                <w:rFonts w:hint="eastAsia" w:ascii="宋体" w:hAnsi="宋体" w:eastAsia="宋体" w:cs="宋体"/>
                <w:kern w:val="0"/>
                <w:sz w:val="22"/>
                <w:szCs w:val="22"/>
              </w:rPr>
            </w:pPr>
          </w:p>
        </w:tc>
        <w:tc>
          <w:tcPr>
            <w:tcW w:w="1570" w:type="dxa"/>
            <w:tcBorders>
              <w:bottom w:val="single" w:color="auto" w:sz="4" w:space="0"/>
            </w:tcBorders>
            <w:vAlign w:val="center"/>
          </w:tcPr>
          <w:p w14:paraId="6ED3E19C">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少数民族人数</w:t>
            </w:r>
          </w:p>
        </w:tc>
        <w:tc>
          <w:tcPr>
            <w:tcW w:w="1408" w:type="dxa"/>
            <w:tcBorders>
              <w:bottom w:val="single" w:color="auto" w:sz="4" w:space="0"/>
              <w:right w:val="single" w:color="auto" w:sz="12" w:space="0"/>
            </w:tcBorders>
            <w:vAlign w:val="center"/>
          </w:tcPr>
          <w:p w14:paraId="41AB012C">
            <w:pPr>
              <w:widowControl/>
              <w:autoSpaceDE w:val="0"/>
              <w:autoSpaceDN w:val="0"/>
              <w:adjustRightInd w:val="0"/>
              <w:spacing w:line="320" w:lineRule="exact"/>
              <w:jc w:val="center"/>
              <w:rPr>
                <w:rFonts w:hint="eastAsia" w:ascii="宋体" w:hAnsi="宋体" w:eastAsia="宋体" w:cs="宋体"/>
                <w:bCs/>
                <w:kern w:val="0"/>
                <w:sz w:val="22"/>
                <w:szCs w:val="22"/>
              </w:rPr>
            </w:pPr>
          </w:p>
        </w:tc>
      </w:tr>
      <w:tr w14:paraId="5B5225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9240" w:type="dxa"/>
            <w:gridSpan w:val="6"/>
            <w:tcBorders>
              <w:left w:val="single" w:color="auto" w:sz="12" w:space="0"/>
              <w:right w:val="single" w:color="auto" w:sz="12" w:space="0"/>
            </w:tcBorders>
            <w:shd w:val="clear" w:color="auto" w:fill="F7CAAC"/>
            <w:vAlign w:val="center"/>
          </w:tcPr>
          <w:p w14:paraId="4261B185">
            <w:pPr>
              <w:widowControl/>
              <w:autoSpaceDE w:val="0"/>
              <w:autoSpaceDN w:val="0"/>
              <w:adjustRightInd w:val="0"/>
              <w:spacing w:line="320" w:lineRule="exact"/>
              <w:jc w:val="center"/>
              <w:rPr>
                <w:rFonts w:hint="eastAsia" w:ascii="宋体" w:hAnsi="宋体" w:eastAsia="宋体" w:cs="宋体"/>
                <w:kern w:val="0"/>
                <w:sz w:val="22"/>
                <w:szCs w:val="22"/>
                <w:lang w:eastAsia="zh-CN"/>
              </w:rPr>
            </w:pPr>
            <w:r>
              <w:rPr>
                <w:rFonts w:hint="eastAsia" w:ascii="宋体" w:hAnsi="宋体" w:eastAsia="宋体" w:cs="宋体"/>
                <w:kern w:val="0"/>
                <w:sz w:val="22"/>
                <w:szCs w:val="22"/>
              </w:rPr>
              <w:t>存在直接控股、管理关系的相关</w:t>
            </w:r>
            <w:r>
              <w:rPr>
                <w:rFonts w:hint="eastAsia" w:ascii="宋体" w:hAnsi="宋体" w:eastAsia="宋体" w:cs="宋体"/>
                <w:kern w:val="0"/>
                <w:sz w:val="22"/>
                <w:szCs w:val="22"/>
                <w:lang w:eastAsia="zh-CN"/>
              </w:rPr>
              <w:t>投标人</w:t>
            </w:r>
          </w:p>
        </w:tc>
      </w:tr>
      <w:tr w14:paraId="65483CA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1697" w:type="dxa"/>
            <w:tcBorders>
              <w:left w:val="single" w:color="auto" w:sz="12" w:space="0"/>
            </w:tcBorders>
            <w:vAlign w:val="center"/>
          </w:tcPr>
          <w:p w14:paraId="72758EBF">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bCs/>
                <w:kern w:val="0"/>
                <w:sz w:val="22"/>
                <w:szCs w:val="22"/>
              </w:rPr>
              <w:t>关系</w:t>
            </w:r>
          </w:p>
        </w:tc>
        <w:tc>
          <w:tcPr>
            <w:tcW w:w="7543" w:type="dxa"/>
            <w:gridSpan w:val="5"/>
            <w:tcBorders>
              <w:right w:val="single" w:color="auto" w:sz="12" w:space="0"/>
            </w:tcBorders>
            <w:vAlign w:val="center"/>
          </w:tcPr>
          <w:p w14:paraId="536005BE">
            <w:pPr>
              <w:widowControl/>
              <w:autoSpaceDE w:val="0"/>
              <w:autoSpaceDN w:val="0"/>
              <w:adjustRightInd w:val="0"/>
              <w:spacing w:line="32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lang w:eastAsia="zh-CN"/>
              </w:rPr>
              <w:t>投标人</w:t>
            </w:r>
            <w:r>
              <w:rPr>
                <w:rFonts w:hint="eastAsia" w:ascii="宋体" w:hAnsi="宋体" w:eastAsia="宋体" w:cs="宋体"/>
                <w:bCs/>
                <w:kern w:val="0"/>
                <w:sz w:val="22"/>
                <w:szCs w:val="22"/>
              </w:rPr>
              <w:t>名称</w:t>
            </w:r>
          </w:p>
        </w:tc>
      </w:tr>
      <w:tr w14:paraId="38F6BA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1697" w:type="dxa"/>
            <w:tcBorders>
              <w:left w:val="single" w:color="auto" w:sz="12" w:space="0"/>
            </w:tcBorders>
            <w:vAlign w:val="center"/>
          </w:tcPr>
          <w:p w14:paraId="528895A8">
            <w:pPr>
              <w:widowControl/>
              <w:autoSpaceDE w:val="0"/>
              <w:autoSpaceDN w:val="0"/>
              <w:adjustRightInd w:val="0"/>
              <w:spacing w:line="320" w:lineRule="exact"/>
              <w:jc w:val="center"/>
              <w:rPr>
                <w:rFonts w:hint="eastAsia" w:ascii="宋体" w:hAnsi="宋体" w:eastAsia="宋体" w:cs="宋体"/>
                <w:kern w:val="0"/>
                <w:sz w:val="22"/>
                <w:szCs w:val="22"/>
              </w:rPr>
            </w:pPr>
          </w:p>
        </w:tc>
        <w:tc>
          <w:tcPr>
            <w:tcW w:w="7543" w:type="dxa"/>
            <w:gridSpan w:val="5"/>
            <w:tcBorders>
              <w:right w:val="single" w:color="auto" w:sz="12" w:space="0"/>
            </w:tcBorders>
            <w:vAlign w:val="center"/>
          </w:tcPr>
          <w:p w14:paraId="3851E9D5">
            <w:pPr>
              <w:widowControl/>
              <w:autoSpaceDE w:val="0"/>
              <w:autoSpaceDN w:val="0"/>
              <w:adjustRightInd w:val="0"/>
              <w:spacing w:line="320" w:lineRule="exact"/>
              <w:rPr>
                <w:rFonts w:hint="eastAsia" w:ascii="宋体" w:hAnsi="宋体" w:eastAsia="宋体" w:cs="宋体"/>
                <w:bCs/>
                <w:kern w:val="0"/>
                <w:sz w:val="22"/>
                <w:szCs w:val="22"/>
              </w:rPr>
            </w:pPr>
          </w:p>
        </w:tc>
      </w:tr>
      <w:tr w14:paraId="3C5CDAD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1697" w:type="dxa"/>
            <w:tcBorders>
              <w:left w:val="single" w:color="auto" w:sz="12" w:space="0"/>
            </w:tcBorders>
            <w:vAlign w:val="center"/>
          </w:tcPr>
          <w:p w14:paraId="636AEBD0">
            <w:pPr>
              <w:widowControl/>
              <w:autoSpaceDE w:val="0"/>
              <w:autoSpaceDN w:val="0"/>
              <w:adjustRightInd w:val="0"/>
              <w:spacing w:line="320" w:lineRule="exact"/>
              <w:jc w:val="center"/>
              <w:rPr>
                <w:rFonts w:hint="eastAsia" w:ascii="宋体" w:hAnsi="宋体" w:eastAsia="宋体" w:cs="宋体"/>
                <w:kern w:val="0"/>
                <w:sz w:val="22"/>
                <w:szCs w:val="22"/>
              </w:rPr>
            </w:pPr>
          </w:p>
        </w:tc>
        <w:tc>
          <w:tcPr>
            <w:tcW w:w="7543" w:type="dxa"/>
            <w:gridSpan w:val="5"/>
            <w:tcBorders>
              <w:right w:val="single" w:color="auto" w:sz="12" w:space="0"/>
            </w:tcBorders>
            <w:vAlign w:val="center"/>
          </w:tcPr>
          <w:p w14:paraId="00AEF68A">
            <w:pPr>
              <w:widowControl/>
              <w:autoSpaceDE w:val="0"/>
              <w:autoSpaceDN w:val="0"/>
              <w:adjustRightInd w:val="0"/>
              <w:spacing w:line="320" w:lineRule="exact"/>
              <w:rPr>
                <w:rFonts w:hint="eastAsia" w:ascii="宋体" w:hAnsi="宋体" w:eastAsia="宋体" w:cs="宋体"/>
                <w:bCs/>
                <w:kern w:val="0"/>
                <w:sz w:val="22"/>
                <w:szCs w:val="22"/>
              </w:rPr>
            </w:pPr>
          </w:p>
        </w:tc>
      </w:tr>
      <w:tr w14:paraId="49F87E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1697" w:type="dxa"/>
            <w:tcBorders>
              <w:left w:val="single" w:color="auto" w:sz="12" w:space="0"/>
            </w:tcBorders>
            <w:vAlign w:val="center"/>
          </w:tcPr>
          <w:p w14:paraId="3F970247">
            <w:pPr>
              <w:widowControl/>
              <w:autoSpaceDE w:val="0"/>
              <w:autoSpaceDN w:val="0"/>
              <w:adjustRightInd w:val="0"/>
              <w:spacing w:line="320" w:lineRule="exact"/>
              <w:jc w:val="center"/>
              <w:rPr>
                <w:rFonts w:hint="eastAsia" w:ascii="宋体" w:hAnsi="宋体" w:eastAsia="宋体" w:cs="宋体"/>
                <w:kern w:val="0"/>
                <w:sz w:val="22"/>
                <w:szCs w:val="22"/>
              </w:rPr>
            </w:pPr>
          </w:p>
        </w:tc>
        <w:tc>
          <w:tcPr>
            <w:tcW w:w="7543" w:type="dxa"/>
            <w:gridSpan w:val="5"/>
            <w:tcBorders>
              <w:right w:val="single" w:color="auto" w:sz="12" w:space="0"/>
            </w:tcBorders>
            <w:vAlign w:val="center"/>
          </w:tcPr>
          <w:p w14:paraId="3CC06A70">
            <w:pPr>
              <w:widowControl/>
              <w:autoSpaceDE w:val="0"/>
              <w:autoSpaceDN w:val="0"/>
              <w:adjustRightInd w:val="0"/>
              <w:spacing w:line="320" w:lineRule="exact"/>
              <w:rPr>
                <w:rFonts w:hint="eastAsia" w:ascii="宋体" w:hAnsi="宋体" w:eastAsia="宋体" w:cs="宋体"/>
                <w:bCs/>
                <w:kern w:val="0"/>
                <w:sz w:val="22"/>
                <w:szCs w:val="22"/>
              </w:rPr>
            </w:pPr>
          </w:p>
        </w:tc>
      </w:tr>
      <w:tr w14:paraId="3803200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89" w:hRule="atLeast"/>
          <w:jc w:val="center"/>
        </w:trPr>
        <w:tc>
          <w:tcPr>
            <w:tcW w:w="1697" w:type="dxa"/>
            <w:tcBorders>
              <w:left w:val="single" w:color="auto" w:sz="12" w:space="0"/>
              <w:bottom w:val="single" w:color="auto" w:sz="12" w:space="0"/>
            </w:tcBorders>
            <w:vAlign w:val="center"/>
          </w:tcPr>
          <w:p w14:paraId="3937AC2F">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说明</w:t>
            </w:r>
          </w:p>
        </w:tc>
        <w:tc>
          <w:tcPr>
            <w:tcW w:w="7543" w:type="dxa"/>
            <w:gridSpan w:val="5"/>
            <w:tcBorders>
              <w:bottom w:val="single" w:color="auto" w:sz="12" w:space="0"/>
              <w:right w:val="single" w:color="auto" w:sz="12" w:space="0"/>
            </w:tcBorders>
            <w:vAlign w:val="center"/>
          </w:tcPr>
          <w:p w14:paraId="3FD9E182">
            <w:pPr>
              <w:widowControl/>
              <w:spacing w:line="320" w:lineRule="exact"/>
              <w:ind w:left="0" w:leftChars="0" w:firstLine="0" w:firstLineChars="0"/>
              <w:rPr>
                <w:rFonts w:hint="eastAsia" w:ascii="宋体" w:hAnsi="宋体" w:eastAsia="宋体" w:cs="宋体"/>
                <w:color w:val="000000"/>
                <w:sz w:val="22"/>
                <w:szCs w:val="22"/>
              </w:rPr>
            </w:pPr>
            <w:r>
              <w:rPr>
                <w:rFonts w:hint="eastAsia" w:ascii="宋体" w:hAnsi="宋体" w:eastAsia="宋体" w:cs="宋体"/>
                <w:color w:val="000000"/>
                <w:sz w:val="22"/>
                <w:szCs w:val="22"/>
              </w:rPr>
              <w:t>1</w:t>
            </w:r>
            <w:r>
              <w:rPr>
                <w:rFonts w:hint="eastAsia" w:ascii="宋体" w:hAnsi="宋体" w:eastAsia="宋体" w:cs="宋体"/>
                <w:color w:val="000000"/>
                <w:sz w:val="22"/>
                <w:szCs w:val="22"/>
                <w:lang w:val="en-US" w:eastAsia="zh-CN"/>
              </w:rPr>
              <w:t>.</w:t>
            </w:r>
            <w:r>
              <w:rPr>
                <w:rFonts w:hint="eastAsia" w:ascii="宋体" w:hAnsi="宋体" w:eastAsia="宋体" w:cs="宋体"/>
                <w:color w:val="000000"/>
                <w:sz w:val="22"/>
                <w:szCs w:val="22"/>
              </w:rPr>
              <w:t>登记证号指营业执照/事业单位法人证书/非企业专业服务机构执业许可证/民办非企业单位登记证书中的登记号，或“三证合一”改革后的统一社会信用代码。与</w:t>
            </w:r>
            <w:r>
              <w:rPr>
                <w:rFonts w:hint="eastAsia" w:ascii="宋体" w:hAnsi="宋体" w:eastAsia="宋体" w:cs="宋体"/>
                <w:color w:val="000000"/>
                <w:sz w:val="22"/>
                <w:szCs w:val="22"/>
                <w:lang w:eastAsia="zh-CN"/>
              </w:rPr>
              <w:t>投标人</w:t>
            </w:r>
            <w:r>
              <w:rPr>
                <w:rFonts w:hint="eastAsia" w:ascii="宋体" w:hAnsi="宋体" w:eastAsia="宋体" w:cs="宋体"/>
                <w:color w:val="000000"/>
                <w:sz w:val="22"/>
                <w:szCs w:val="22"/>
              </w:rPr>
              <w:t>在资格证明文件中提供的登记证号码一致。</w:t>
            </w:r>
          </w:p>
          <w:p w14:paraId="3EF51268">
            <w:pPr>
              <w:widowControl/>
              <w:spacing w:line="320" w:lineRule="exact"/>
              <w:ind w:left="0" w:leftChars="0" w:firstLine="0" w:firstLineChars="0"/>
              <w:rPr>
                <w:rFonts w:hint="eastAsia" w:ascii="宋体" w:hAnsi="宋体" w:eastAsia="宋体" w:cs="宋体"/>
                <w:color w:val="000000"/>
                <w:sz w:val="22"/>
                <w:szCs w:val="22"/>
              </w:rPr>
            </w:pPr>
            <w:r>
              <w:rPr>
                <w:rFonts w:hint="eastAsia" w:ascii="宋体" w:hAnsi="宋体" w:eastAsia="宋体" w:cs="宋体"/>
                <w:color w:val="000000"/>
                <w:sz w:val="22"/>
                <w:szCs w:val="22"/>
              </w:rPr>
              <w:t>2</w:t>
            </w:r>
            <w:r>
              <w:rPr>
                <w:rFonts w:hint="eastAsia" w:ascii="宋体" w:hAnsi="宋体" w:eastAsia="宋体" w:cs="宋体"/>
                <w:color w:val="000000"/>
                <w:sz w:val="22"/>
                <w:szCs w:val="22"/>
                <w:lang w:val="en-US" w:eastAsia="zh-CN"/>
              </w:rPr>
              <w:t>.</w:t>
            </w:r>
            <w:r>
              <w:rPr>
                <w:rFonts w:hint="eastAsia" w:ascii="宋体" w:hAnsi="宋体" w:eastAsia="宋体" w:cs="宋体"/>
                <w:color w:val="000000"/>
                <w:sz w:val="22"/>
                <w:szCs w:val="22"/>
              </w:rPr>
              <w:t>成立时间至提交投标文件截止时间不足一年的可不提供“上年度营业收入”。</w:t>
            </w:r>
          </w:p>
          <w:p w14:paraId="0969230D">
            <w:pPr>
              <w:widowControl/>
              <w:spacing w:line="320" w:lineRule="exact"/>
              <w:ind w:left="360" w:hanging="360"/>
              <w:rPr>
                <w:rFonts w:hint="eastAsia" w:ascii="宋体" w:hAnsi="宋体" w:eastAsia="宋体" w:cs="宋体"/>
                <w:color w:val="000000"/>
                <w:sz w:val="22"/>
                <w:szCs w:val="22"/>
              </w:rPr>
            </w:pPr>
            <w:r>
              <w:rPr>
                <w:rFonts w:hint="eastAsia" w:ascii="宋体" w:hAnsi="宋体" w:eastAsia="宋体" w:cs="宋体"/>
                <w:color w:val="000000"/>
                <w:sz w:val="22"/>
                <w:szCs w:val="22"/>
              </w:rPr>
              <w:t>3</w:t>
            </w:r>
            <w:r>
              <w:rPr>
                <w:rFonts w:hint="eastAsia" w:ascii="宋体" w:hAnsi="宋体" w:eastAsia="宋体" w:cs="宋体"/>
                <w:color w:val="000000"/>
                <w:sz w:val="22"/>
                <w:szCs w:val="22"/>
                <w:lang w:val="en-US" w:eastAsia="zh-CN"/>
              </w:rPr>
              <w:t>.</w:t>
            </w:r>
            <w:r>
              <w:rPr>
                <w:rFonts w:hint="eastAsia" w:ascii="宋体" w:hAnsi="宋体" w:eastAsia="宋体" w:cs="宋体"/>
                <w:color w:val="000000"/>
                <w:sz w:val="22"/>
                <w:szCs w:val="22"/>
                <w:lang w:eastAsia="zh-CN"/>
              </w:rPr>
              <w:t>投标人</w:t>
            </w:r>
            <w:r>
              <w:rPr>
                <w:rFonts w:hint="eastAsia" w:ascii="宋体" w:hAnsi="宋体" w:eastAsia="宋体" w:cs="宋体"/>
                <w:color w:val="000000"/>
                <w:sz w:val="22"/>
                <w:szCs w:val="22"/>
              </w:rPr>
              <w:t>应如实填写上述信息。</w:t>
            </w:r>
          </w:p>
          <w:p w14:paraId="0F7AC8F9">
            <w:pPr>
              <w:widowControl/>
              <w:spacing w:line="320" w:lineRule="exact"/>
              <w:ind w:left="360" w:hanging="360"/>
              <w:rPr>
                <w:rFonts w:hint="eastAsia" w:ascii="宋体" w:hAnsi="宋体" w:eastAsia="宋体" w:cs="宋体"/>
                <w:color w:val="000000"/>
                <w:sz w:val="22"/>
                <w:szCs w:val="22"/>
              </w:rPr>
            </w:pPr>
            <w:r>
              <w:rPr>
                <w:rFonts w:hint="eastAsia" w:ascii="宋体" w:hAnsi="宋体" w:eastAsia="宋体" w:cs="宋体"/>
                <w:color w:val="000000"/>
                <w:sz w:val="22"/>
                <w:szCs w:val="22"/>
                <w:lang w:val="en-US" w:eastAsia="zh-CN"/>
              </w:rPr>
              <w:t>4.表格空间不足时，请自行扩展。</w:t>
            </w:r>
          </w:p>
          <w:p w14:paraId="537A6FF7">
            <w:pPr>
              <w:widowControl/>
              <w:spacing w:line="320" w:lineRule="exact"/>
              <w:ind w:left="360" w:hanging="360"/>
              <w:rPr>
                <w:rFonts w:hint="eastAsia" w:ascii="宋体" w:hAnsi="宋体" w:eastAsia="宋体" w:cs="宋体"/>
                <w:kern w:val="0"/>
                <w:sz w:val="22"/>
                <w:szCs w:val="22"/>
              </w:rPr>
            </w:pPr>
          </w:p>
        </w:tc>
      </w:tr>
    </w:tbl>
    <w:p w14:paraId="13A74359">
      <w:pPr>
        <w:rPr>
          <w:rFonts w:hint="eastAsia" w:ascii="宋体" w:hAnsi="宋体" w:eastAsia="宋体" w:cs="宋体"/>
          <w:b/>
          <w:bCs/>
          <w:kern w:val="2"/>
          <w:sz w:val="32"/>
          <w:szCs w:val="32"/>
          <w:lang w:eastAsia="zh-CN"/>
        </w:rPr>
      </w:pPr>
    </w:p>
    <w:p w14:paraId="5A46C181">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14:paraId="2848C0F3">
      <w:pPr>
        <w:widowControl/>
        <w:spacing w:after="190" w:afterLines="50" w:line="440" w:lineRule="exact"/>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法定代表人（主要负责人）授权委托书/身份证明</w:t>
      </w:r>
    </w:p>
    <w:p w14:paraId="7BD6C961">
      <w:pPr>
        <w:keepNext w:val="0"/>
        <w:keepLines w:val="0"/>
        <w:pageBreakBefore w:val="0"/>
        <w:widowControl/>
        <w:kinsoku w:val="0"/>
        <w:wordWrap/>
        <w:overflowPunct/>
        <w:topLinePunct w:val="0"/>
        <w:autoSpaceDE w:val="0"/>
        <w:autoSpaceDN w:val="0"/>
        <w:bidi w:val="0"/>
        <w:adjustRightInd w:val="0"/>
        <w:snapToGrid w:val="0"/>
        <w:spacing w:before="59" w:line="348" w:lineRule="auto"/>
        <w:textAlignment w:val="baseline"/>
        <w:rPr>
          <w:rFonts w:hint="eastAsia" w:ascii="宋体" w:hAnsi="宋体" w:eastAsia="宋体" w:cs="宋体"/>
          <w:spacing w:val="-4"/>
          <w:sz w:val="24"/>
          <w:szCs w:val="24"/>
        </w:rPr>
      </w:pPr>
    </w:p>
    <w:p w14:paraId="2E72CD8A">
      <w:pPr>
        <w:keepNext w:val="0"/>
        <w:keepLines w:val="0"/>
        <w:pageBreakBefore w:val="0"/>
        <w:widowControl/>
        <w:kinsoku w:val="0"/>
        <w:wordWrap/>
        <w:overflowPunct/>
        <w:topLinePunct w:val="0"/>
        <w:autoSpaceDE w:val="0"/>
        <w:autoSpaceDN w:val="0"/>
        <w:bidi w:val="0"/>
        <w:adjustRightInd w:val="0"/>
        <w:snapToGrid w:val="0"/>
        <w:spacing w:before="59" w:line="348" w:lineRule="auto"/>
        <w:textAlignment w:val="baseline"/>
        <w:rPr>
          <w:rFonts w:hint="eastAsia" w:ascii="宋体" w:hAnsi="宋体" w:eastAsia="宋体" w:cs="宋体"/>
          <w:spacing w:val="-4"/>
          <w:sz w:val="24"/>
          <w:szCs w:val="24"/>
        </w:rPr>
      </w:pPr>
    </w:p>
    <w:p w14:paraId="701B0629">
      <w:pPr>
        <w:keepNext w:val="0"/>
        <w:keepLines w:val="0"/>
        <w:pageBreakBefore w:val="0"/>
        <w:widowControl/>
        <w:kinsoku w:val="0"/>
        <w:wordWrap/>
        <w:overflowPunct/>
        <w:topLinePunct w:val="0"/>
        <w:autoSpaceDE w:val="0"/>
        <w:autoSpaceDN w:val="0"/>
        <w:bidi w:val="0"/>
        <w:adjustRightInd w:val="0"/>
        <w:snapToGrid w:val="0"/>
        <w:spacing w:before="59" w:line="348" w:lineRule="auto"/>
        <w:textAlignment w:val="baseline"/>
        <w:rPr>
          <w:rFonts w:hint="eastAsia" w:ascii="宋体" w:hAnsi="宋体" w:eastAsia="宋体" w:cs="宋体"/>
          <w:sz w:val="24"/>
          <w:szCs w:val="24"/>
        </w:rPr>
      </w:pPr>
      <w:r>
        <w:rPr>
          <w:rFonts w:hint="eastAsia" w:ascii="宋体" w:hAnsi="宋体" w:eastAsia="宋体" w:cs="宋体"/>
          <w:spacing w:val="-4"/>
          <w:sz w:val="24"/>
          <w:szCs w:val="24"/>
        </w:rPr>
        <w:t>说明：</w:t>
      </w:r>
    </w:p>
    <w:p w14:paraId="3DF81F85">
      <w:pPr>
        <w:keepNext w:val="0"/>
        <w:keepLines w:val="0"/>
        <w:pageBreakBefore w:val="0"/>
        <w:widowControl/>
        <w:kinsoku w:val="0"/>
        <w:wordWrap/>
        <w:overflowPunct/>
        <w:topLinePunct w:val="0"/>
        <w:autoSpaceDE w:val="0"/>
        <w:autoSpaceDN w:val="0"/>
        <w:bidi w:val="0"/>
        <w:adjustRightInd w:val="0"/>
        <w:snapToGrid w:val="0"/>
        <w:spacing w:before="37" w:line="348" w:lineRule="auto"/>
        <w:ind w:left="135" w:right="120" w:firstLine="362"/>
        <w:textAlignment w:val="baseline"/>
        <w:rPr>
          <w:rFonts w:hint="eastAsia" w:ascii="宋体" w:hAnsi="宋体" w:eastAsia="宋体" w:cs="宋体"/>
          <w:sz w:val="24"/>
          <w:szCs w:val="24"/>
        </w:rPr>
      </w:pPr>
      <w:r>
        <w:rPr>
          <w:rFonts w:hint="eastAsia" w:ascii="宋体" w:hAnsi="宋体" w:eastAsia="宋体" w:cs="宋体"/>
          <w:spacing w:val="1"/>
          <w:sz w:val="24"/>
          <w:szCs w:val="24"/>
        </w:rPr>
        <w:t>（1）法定代表人（主要负责人）包括：①企业法人的法定代表人；②个人独资企业的投资人；③分支机构的</w:t>
      </w:r>
      <w:r>
        <w:rPr>
          <w:rFonts w:hint="eastAsia" w:ascii="宋体" w:hAnsi="宋体" w:eastAsia="宋体" w:cs="宋体"/>
          <w:spacing w:val="-1"/>
          <w:sz w:val="24"/>
          <w:szCs w:val="24"/>
        </w:rPr>
        <w:t>负责人；④合伙企业的执行事务合伙人（委派代表</w:t>
      </w:r>
      <w:r>
        <w:rPr>
          <w:rFonts w:hint="eastAsia" w:ascii="宋体" w:hAnsi="宋体" w:eastAsia="宋体" w:cs="宋体"/>
          <w:spacing w:val="15"/>
          <w:sz w:val="24"/>
          <w:szCs w:val="24"/>
        </w:rPr>
        <w:t>）；</w:t>
      </w:r>
      <w:r>
        <w:rPr>
          <w:rFonts w:hint="eastAsia" w:ascii="宋体" w:hAnsi="宋体" w:eastAsia="宋体" w:cs="宋体"/>
          <w:spacing w:val="-1"/>
          <w:sz w:val="24"/>
          <w:szCs w:val="24"/>
        </w:rPr>
        <w:t>⑤个体工商户业主；⑥农民专业合作社的法定代表人。</w:t>
      </w:r>
    </w:p>
    <w:p w14:paraId="16E43EE4">
      <w:pPr>
        <w:keepNext w:val="0"/>
        <w:keepLines w:val="0"/>
        <w:pageBreakBefore w:val="0"/>
        <w:widowControl/>
        <w:kinsoku w:val="0"/>
        <w:wordWrap/>
        <w:overflowPunct/>
        <w:topLinePunct w:val="0"/>
        <w:autoSpaceDE w:val="0"/>
        <w:autoSpaceDN w:val="0"/>
        <w:bidi w:val="0"/>
        <w:adjustRightInd w:val="0"/>
        <w:snapToGrid w:val="0"/>
        <w:spacing w:before="27" w:line="348" w:lineRule="auto"/>
        <w:ind w:left="129" w:right="122" w:firstLine="369"/>
        <w:textAlignment w:val="baseline"/>
        <w:rPr>
          <w:rFonts w:hint="eastAsia" w:ascii="宋体" w:hAnsi="宋体" w:eastAsia="宋体" w:cs="宋体"/>
          <w:sz w:val="24"/>
          <w:szCs w:val="24"/>
        </w:rPr>
      </w:pPr>
      <w:r>
        <w:rPr>
          <w:rFonts w:hint="eastAsia" w:ascii="宋体" w:hAnsi="宋体" w:eastAsia="宋体" w:cs="宋体"/>
          <w:spacing w:val="-3"/>
          <w:sz w:val="24"/>
          <w:szCs w:val="24"/>
        </w:rPr>
        <w:t>（2）授权委托书</w:t>
      </w:r>
      <w:r>
        <w:rPr>
          <w:rFonts w:hint="eastAsia" w:ascii="宋体" w:hAnsi="宋体" w:eastAsia="宋体" w:cs="宋体"/>
          <w:spacing w:val="-3"/>
          <w:sz w:val="24"/>
          <w:szCs w:val="24"/>
          <w:lang w:val="en-US" w:eastAsia="zh-CN"/>
        </w:rPr>
        <w:t>/</w:t>
      </w:r>
      <w:r>
        <w:rPr>
          <w:rFonts w:hint="eastAsia" w:ascii="宋体" w:hAnsi="宋体" w:eastAsia="宋体" w:cs="宋体"/>
          <w:spacing w:val="-3"/>
          <w:sz w:val="24"/>
          <w:szCs w:val="24"/>
        </w:rPr>
        <w:t>身份证明（二选一</w:t>
      </w:r>
      <w:r>
        <w:rPr>
          <w:rFonts w:hint="eastAsia" w:ascii="宋体" w:hAnsi="宋体" w:eastAsia="宋体" w:cs="宋体"/>
          <w:spacing w:val="-18"/>
          <w:sz w:val="24"/>
          <w:szCs w:val="24"/>
        </w:rPr>
        <w:t>）：</w:t>
      </w:r>
      <w:r>
        <w:rPr>
          <w:rFonts w:hint="eastAsia" w:ascii="宋体" w:hAnsi="宋体" w:eastAsia="宋体" w:cs="宋体"/>
          <w:spacing w:val="-3"/>
          <w:sz w:val="24"/>
          <w:szCs w:val="24"/>
        </w:rPr>
        <w:t>法定代表人（主要负责人）委托代理</w:t>
      </w:r>
      <w:r>
        <w:rPr>
          <w:rFonts w:hint="eastAsia" w:ascii="宋体" w:hAnsi="宋体" w:eastAsia="宋体" w:cs="宋体"/>
          <w:spacing w:val="-4"/>
          <w:sz w:val="24"/>
          <w:szCs w:val="24"/>
        </w:rPr>
        <w:t>人参加投标时，提供法定代表人（主</w:t>
      </w:r>
      <w:r>
        <w:rPr>
          <w:rFonts w:hint="eastAsia" w:ascii="宋体" w:hAnsi="宋体" w:eastAsia="宋体" w:cs="宋体"/>
          <w:sz w:val="24"/>
          <w:szCs w:val="24"/>
        </w:rPr>
        <w:t>要负责人）授权委托书；法定代表人（主要负责人）亲自参加投标时，提供法定代表人（主要</w:t>
      </w:r>
      <w:r>
        <w:rPr>
          <w:rFonts w:hint="eastAsia" w:ascii="宋体" w:hAnsi="宋体" w:eastAsia="宋体" w:cs="宋体"/>
          <w:spacing w:val="-1"/>
          <w:sz w:val="24"/>
          <w:szCs w:val="24"/>
        </w:rPr>
        <w:t>负责人）身份证明。</w:t>
      </w:r>
    </w:p>
    <w:p w14:paraId="7A6A1400">
      <w:pPr>
        <w:pStyle w:val="19"/>
        <w:widowControl/>
        <w:spacing w:line="480" w:lineRule="exact"/>
        <w:ind w:left="0" w:firstLine="0" w:firstLineChars="0"/>
        <w:jc w:val="both"/>
        <w:outlineLvl w:val="0"/>
        <w:rPr>
          <w:rFonts w:hint="eastAsia" w:ascii="宋体" w:hAnsi="宋体" w:eastAsia="宋体" w:cs="宋体"/>
          <w:b/>
          <w:bCs/>
          <w:kern w:val="2"/>
          <w:sz w:val="32"/>
          <w:szCs w:val="32"/>
          <w:lang w:eastAsia="zh-CN"/>
        </w:rPr>
      </w:pPr>
    </w:p>
    <w:p w14:paraId="0CA95EBB">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14:paraId="2292385D">
      <w:pPr>
        <w:pStyle w:val="19"/>
        <w:widowControl/>
        <w:spacing w:line="480" w:lineRule="exact"/>
        <w:ind w:left="0" w:firstLine="0" w:firstLineChars="0"/>
        <w:jc w:val="center"/>
        <w:outlineLvl w:val="0"/>
        <w:rPr>
          <w:rFonts w:hint="eastAsia" w:ascii="宋体" w:hAnsi="宋体" w:eastAsia="宋体" w:cs="宋体"/>
          <w:b/>
          <w:bCs/>
          <w:kern w:val="2"/>
          <w:sz w:val="32"/>
          <w:szCs w:val="32"/>
          <w:lang w:val="en-US" w:eastAsia="zh-CN"/>
        </w:rPr>
      </w:pPr>
      <w:r>
        <w:rPr>
          <w:rFonts w:hint="eastAsia" w:ascii="宋体" w:hAnsi="宋体" w:eastAsia="宋体" w:cs="宋体"/>
          <w:b/>
          <w:bCs/>
          <w:kern w:val="2"/>
          <w:sz w:val="32"/>
          <w:szCs w:val="32"/>
          <w:lang w:eastAsia="zh-CN"/>
        </w:rPr>
        <w:t>法定代表人</w:t>
      </w:r>
      <w:r>
        <w:rPr>
          <w:rFonts w:hint="eastAsia" w:ascii="宋体" w:hAnsi="宋体" w:eastAsia="宋体" w:cs="宋体"/>
          <w:b/>
          <w:bCs/>
          <w:kern w:val="2"/>
          <w:sz w:val="32"/>
          <w:szCs w:val="32"/>
          <w:lang w:val="en-US" w:eastAsia="zh-CN"/>
        </w:rPr>
        <w:t>（主要负责人）</w:t>
      </w:r>
      <w:r>
        <w:rPr>
          <w:rFonts w:hint="eastAsia" w:ascii="宋体" w:hAnsi="宋体" w:eastAsia="宋体" w:cs="宋体"/>
          <w:b/>
          <w:bCs/>
          <w:kern w:val="2"/>
          <w:sz w:val="32"/>
          <w:szCs w:val="32"/>
          <w:lang w:eastAsia="zh-CN"/>
        </w:rPr>
        <w:t>身份证明</w:t>
      </w:r>
      <w:bookmarkEnd w:id="0"/>
      <w:bookmarkEnd w:id="1"/>
      <w:bookmarkEnd w:id="2"/>
      <w:bookmarkEnd w:id="3"/>
      <w:bookmarkEnd w:id="4"/>
      <w:bookmarkEnd w:id="5"/>
    </w:p>
    <w:bookmarkEnd w:id="6"/>
    <w:bookmarkEnd w:id="7"/>
    <w:tbl>
      <w:tblPr>
        <w:tblStyle w:val="16"/>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2201"/>
        <w:gridCol w:w="1882"/>
        <w:gridCol w:w="2062"/>
        <w:gridCol w:w="2020"/>
      </w:tblGrid>
      <w:tr w14:paraId="2775F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20" w:type="dxa"/>
            <w:gridSpan w:val="5"/>
            <w:noWrap w:val="0"/>
            <w:vAlign w:val="center"/>
          </w:tcPr>
          <w:p w14:paraId="1764FD86">
            <w:pPr>
              <w:pageBreakBefore w:val="0"/>
              <w:tabs>
                <w:tab w:val="left" w:pos="210"/>
              </w:tabs>
              <w:overflowPunct/>
              <w:topLinePunct w:val="0"/>
              <w:bidi w:val="0"/>
              <w:spacing w:line="360" w:lineRule="auto"/>
              <w:ind w:left="0" w:leftChars="0" w:firstLine="0" w:firstLineChars="0"/>
              <w:rPr>
                <w:rFonts w:hint="eastAsia" w:ascii="宋体" w:hAnsi="宋体" w:eastAsia="宋体" w:cs="宋体"/>
                <w:kern w:val="0"/>
                <w:sz w:val="24"/>
                <w:lang w:eastAsia="zh-CN"/>
              </w:rPr>
            </w:pPr>
            <w:bookmarkStart w:id="8" w:name="_Toc26764"/>
            <w:bookmarkStart w:id="9" w:name="_Toc4792"/>
            <w:bookmarkStart w:id="10" w:name="_Toc21507"/>
            <w:bookmarkStart w:id="11" w:name="_Toc30633"/>
            <w:bookmarkStart w:id="12" w:name="_Toc13130"/>
            <w:bookmarkStart w:id="13" w:name="_Toc4852"/>
            <w:r>
              <w:rPr>
                <w:rFonts w:hint="eastAsia" w:ascii="宋体" w:hAnsi="宋体" w:eastAsia="宋体" w:cs="宋体"/>
                <w:kern w:val="0"/>
                <w:sz w:val="24"/>
              </w:rPr>
              <w:t>致</w:t>
            </w: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招标人或招标代理机构</w:t>
            </w:r>
          </w:p>
        </w:tc>
      </w:tr>
      <w:tr w14:paraId="5F7F0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noWrap w:val="0"/>
            <w:vAlign w:val="center"/>
          </w:tcPr>
          <w:p w14:paraId="2AD355A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项目名称 </w:t>
            </w:r>
          </w:p>
        </w:tc>
        <w:tc>
          <w:tcPr>
            <w:tcW w:w="8165" w:type="dxa"/>
            <w:gridSpan w:val="4"/>
            <w:noWrap w:val="0"/>
            <w:vAlign w:val="center"/>
          </w:tcPr>
          <w:p w14:paraId="14DE76F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2AC63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noWrap w:val="0"/>
            <w:vAlign w:val="center"/>
          </w:tcPr>
          <w:p w14:paraId="7E9D35C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项目编号</w:t>
            </w:r>
          </w:p>
        </w:tc>
        <w:tc>
          <w:tcPr>
            <w:tcW w:w="8165" w:type="dxa"/>
            <w:gridSpan w:val="4"/>
            <w:noWrap w:val="0"/>
            <w:vAlign w:val="center"/>
          </w:tcPr>
          <w:p w14:paraId="7EE1AA8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2B624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355" w:type="dxa"/>
            <w:noWrap w:val="0"/>
            <w:vAlign w:val="center"/>
          </w:tcPr>
          <w:p w14:paraId="3F0DA22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权限 </w:t>
            </w:r>
          </w:p>
        </w:tc>
        <w:tc>
          <w:tcPr>
            <w:tcW w:w="8165" w:type="dxa"/>
            <w:gridSpan w:val="4"/>
            <w:noWrap w:val="0"/>
            <w:vAlign w:val="center"/>
          </w:tcPr>
          <w:p w14:paraId="3D8FD9FA">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办理本次招标采购项目的投标、联系、洽谈、签约、执行等具体事务，签署全部有关文件、文书、协议及合同。</w:t>
            </w:r>
          </w:p>
        </w:tc>
      </w:tr>
      <w:tr w14:paraId="77075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noWrap w:val="0"/>
            <w:vAlign w:val="center"/>
          </w:tcPr>
          <w:p w14:paraId="56E94978">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有效期</w:t>
            </w:r>
          </w:p>
        </w:tc>
        <w:tc>
          <w:tcPr>
            <w:tcW w:w="8165" w:type="dxa"/>
            <w:gridSpan w:val="4"/>
            <w:noWrap w:val="0"/>
            <w:vAlign w:val="center"/>
          </w:tcPr>
          <w:p w14:paraId="339565EF">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提交投标文件的截止之日起</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lang w:val="en-US" w:eastAsia="zh-CN"/>
              </w:rPr>
              <w:t>天</w:t>
            </w:r>
          </w:p>
        </w:tc>
      </w:tr>
      <w:tr w14:paraId="68369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restart"/>
            <w:noWrap w:val="0"/>
            <w:vAlign w:val="center"/>
          </w:tcPr>
          <w:p w14:paraId="5158F2B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企业 </w:t>
            </w:r>
          </w:p>
          <w:p w14:paraId="4AF34E2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信息</w:t>
            </w:r>
          </w:p>
        </w:tc>
        <w:tc>
          <w:tcPr>
            <w:tcW w:w="2201" w:type="dxa"/>
            <w:noWrap w:val="0"/>
            <w:vAlign w:val="center"/>
          </w:tcPr>
          <w:p w14:paraId="35C349CB">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企业名称 </w:t>
            </w:r>
          </w:p>
        </w:tc>
        <w:tc>
          <w:tcPr>
            <w:tcW w:w="5964" w:type="dxa"/>
            <w:gridSpan w:val="3"/>
            <w:noWrap w:val="0"/>
            <w:vAlign w:val="center"/>
          </w:tcPr>
          <w:p w14:paraId="00A599F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2AA02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70A40ED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2201" w:type="dxa"/>
            <w:noWrap w:val="0"/>
            <w:vAlign w:val="center"/>
          </w:tcPr>
          <w:p w14:paraId="322339B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法定地址 </w:t>
            </w:r>
          </w:p>
        </w:tc>
        <w:tc>
          <w:tcPr>
            <w:tcW w:w="5964" w:type="dxa"/>
            <w:gridSpan w:val="3"/>
            <w:noWrap w:val="0"/>
            <w:vAlign w:val="center"/>
          </w:tcPr>
          <w:p w14:paraId="05F0E6F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74D9D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26B116E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2201" w:type="dxa"/>
            <w:noWrap w:val="0"/>
            <w:vAlign w:val="center"/>
          </w:tcPr>
          <w:p w14:paraId="4DAEF26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营业执照注册证号 </w:t>
            </w:r>
          </w:p>
        </w:tc>
        <w:tc>
          <w:tcPr>
            <w:tcW w:w="5964" w:type="dxa"/>
            <w:gridSpan w:val="3"/>
            <w:noWrap w:val="0"/>
            <w:vAlign w:val="center"/>
          </w:tcPr>
          <w:p w14:paraId="5CC257D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53541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7558B17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2201" w:type="dxa"/>
            <w:noWrap w:val="0"/>
            <w:vAlign w:val="center"/>
          </w:tcPr>
          <w:p w14:paraId="5954C03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工商登记机关 </w:t>
            </w:r>
          </w:p>
        </w:tc>
        <w:tc>
          <w:tcPr>
            <w:tcW w:w="5964" w:type="dxa"/>
            <w:gridSpan w:val="3"/>
            <w:noWrap w:val="0"/>
            <w:vAlign w:val="center"/>
          </w:tcPr>
          <w:p w14:paraId="7175876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2004B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5" w:type="dxa"/>
            <w:vMerge w:val="restart"/>
            <w:noWrap w:val="0"/>
            <w:vAlign w:val="center"/>
          </w:tcPr>
          <w:p w14:paraId="64F7DE2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法定代</w:t>
            </w:r>
          </w:p>
          <w:p w14:paraId="320D203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表人</w:t>
            </w:r>
            <w:r>
              <w:rPr>
                <w:rFonts w:hint="eastAsia" w:ascii="宋体" w:hAnsi="宋体" w:eastAsia="宋体" w:cs="宋体"/>
                <w:kern w:val="0"/>
                <w:sz w:val="24"/>
                <w:lang w:val="en-US" w:eastAsia="zh-CN"/>
              </w:rPr>
              <w:t>（主要负责人）</w:t>
            </w:r>
          </w:p>
        </w:tc>
        <w:tc>
          <w:tcPr>
            <w:tcW w:w="2201" w:type="dxa"/>
            <w:noWrap w:val="0"/>
            <w:vAlign w:val="center"/>
          </w:tcPr>
          <w:p w14:paraId="2FB4024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姓名</w:t>
            </w:r>
          </w:p>
        </w:tc>
        <w:tc>
          <w:tcPr>
            <w:tcW w:w="1882" w:type="dxa"/>
            <w:noWrap w:val="0"/>
            <w:vAlign w:val="center"/>
          </w:tcPr>
          <w:p w14:paraId="7EA0D73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062" w:type="dxa"/>
            <w:noWrap w:val="0"/>
            <w:vAlign w:val="center"/>
          </w:tcPr>
          <w:p w14:paraId="7FFE2DB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性别</w:t>
            </w:r>
          </w:p>
        </w:tc>
        <w:tc>
          <w:tcPr>
            <w:tcW w:w="2020" w:type="dxa"/>
            <w:noWrap w:val="0"/>
            <w:vAlign w:val="center"/>
          </w:tcPr>
          <w:p w14:paraId="689547D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1FBC9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42C06DE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201" w:type="dxa"/>
            <w:noWrap w:val="0"/>
            <w:vAlign w:val="center"/>
          </w:tcPr>
          <w:p w14:paraId="0512464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职务</w:t>
            </w:r>
          </w:p>
        </w:tc>
        <w:tc>
          <w:tcPr>
            <w:tcW w:w="1882" w:type="dxa"/>
            <w:noWrap w:val="0"/>
            <w:vAlign w:val="center"/>
          </w:tcPr>
          <w:p w14:paraId="1250C74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062" w:type="dxa"/>
            <w:noWrap w:val="0"/>
            <w:vAlign w:val="center"/>
          </w:tcPr>
          <w:p w14:paraId="44D80CC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20" w:type="dxa"/>
            <w:noWrap w:val="0"/>
            <w:vAlign w:val="center"/>
          </w:tcPr>
          <w:p w14:paraId="4ACC0B4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16E60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3AC1D40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201" w:type="dxa"/>
            <w:noWrap w:val="0"/>
            <w:vAlign w:val="center"/>
          </w:tcPr>
          <w:p w14:paraId="794C03F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传真</w:t>
            </w:r>
          </w:p>
        </w:tc>
        <w:tc>
          <w:tcPr>
            <w:tcW w:w="5964" w:type="dxa"/>
            <w:gridSpan w:val="3"/>
            <w:noWrap w:val="0"/>
            <w:vAlign w:val="center"/>
          </w:tcPr>
          <w:p w14:paraId="0443BBD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786F2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688217B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201" w:type="dxa"/>
            <w:noWrap w:val="0"/>
            <w:vAlign w:val="center"/>
          </w:tcPr>
          <w:p w14:paraId="57E4414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通讯地址 </w:t>
            </w:r>
          </w:p>
        </w:tc>
        <w:tc>
          <w:tcPr>
            <w:tcW w:w="5964" w:type="dxa"/>
            <w:gridSpan w:val="3"/>
            <w:noWrap w:val="0"/>
            <w:vAlign w:val="center"/>
          </w:tcPr>
          <w:p w14:paraId="379A9D3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36D84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1" w:hRule="atLeast"/>
          <w:jc w:val="center"/>
        </w:trPr>
        <w:tc>
          <w:tcPr>
            <w:tcW w:w="9520" w:type="dxa"/>
            <w:gridSpan w:val="5"/>
            <w:noWrap w:val="0"/>
            <w:vAlign w:val="center"/>
          </w:tcPr>
          <w:p w14:paraId="7A5ECFB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法定代表人（主要负责人）身份证复印件</w:t>
            </w:r>
            <w:r>
              <w:rPr>
                <w:rFonts w:hint="eastAsia" w:ascii="宋体" w:hAnsi="宋体" w:cs="宋体"/>
                <w:kern w:val="0"/>
                <w:sz w:val="24"/>
                <w:highlight w:val="none"/>
                <w:lang w:val="en-US" w:eastAsia="zh-CN"/>
              </w:rPr>
              <w:t>/扫描件</w:t>
            </w:r>
            <w:r>
              <w:rPr>
                <w:rFonts w:hint="eastAsia" w:ascii="宋体" w:hAnsi="宋体" w:eastAsia="宋体" w:cs="宋体"/>
                <w:kern w:val="0"/>
                <w:sz w:val="24"/>
                <w:highlight w:val="none"/>
                <w:lang w:val="en-US" w:eastAsia="zh-CN"/>
              </w:rPr>
              <w:t xml:space="preserve"> </w:t>
            </w:r>
          </w:p>
          <w:p w14:paraId="15A64F4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eastAsia="zh-CN"/>
              </w:rPr>
            </w:pPr>
            <w:r>
              <w:rPr>
                <w:rFonts w:hint="eastAsia" w:ascii="宋体" w:hAnsi="宋体" w:eastAsia="宋体" w:cs="宋体"/>
                <w:kern w:val="0"/>
                <w:sz w:val="24"/>
                <w:highlight w:val="none"/>
                <w:lang w:val="en-US" w:eastAsia="zh-CN"/>
              </w:rPr>
              <w:t>（正</w:t>
            </w:r>
            <w:r>
              <w:rPr>
                <w:rFonts w:hint="eastAsia" w:ascii="宋体" w:hAnsi="宋体" w:cs="宋体"/>
                <w:kern w:val="0"/>
                <w:sz w:val="24"/>
                <w:highlight w:val="none"/>
                <w:lang w:val="en-US" w:eastAsia="zh-CN"/>
              </w:rPr>
              <w:t>、</w:t>
            </w:r>
            <w:r>
              <w:rPr>
                <w:rFonts w:hint="eastAsia" w:ascii="宋体" w:hAnsi="宋体" w:eastAsia="宋体" w:cs="宋体"/>
                <w:kern w:val="0"/>
                <w:sz w:val="24"/>
                <w:highlight w:val="none"/>
                <w:lang w:val="en-US" w:eastAsia="zh-CN"/>
              </w:rPr>
              <w:t>反面粘贴处）</w:t>
            </w:r>
          </w:p>
        </w:tc>
      </w:tr>
      <w:tr w14:paraId="4F840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9520" w:type="dxa"/>
            <w:gridSpan w:val="5"/>
            <w:noWrap w:val="0"/>
            <w:vAlign w:val="center"/>
          </w:tcPr>
          <w:p w14:paraId="60B582A0">
            <w:pPr>
              <w:pageBreakBefore w:val="0"/>
              <w:tabs>
                <w:tab w:val="left" w:pos="210"/>
              </w:tabs>
              <w:overflowPunct/>
              <w:topLinePunct w:val="0"/>
              <w:bidi w:val="0"/>
              <w:spacing w:line="360" w:lineRule="auto"/>
              <w:ind w:left="0" w:leftChars="0" w:firstLine="240" w:firstLineChars="100"/>
              <w:jc w:val="both"/>
              <w:rPr>
                <w:rFonts w:hint="eastAsia" w:ascii="宋体" w:hAnsi="宋体" w:eastAsia="宋体" w:cs="宋体"/>
                <w:kern w:val="0"/>
                <w:sz w:val="24"/>
              </w:rPr>
            </w:pPr>
            <w:r>
              <w:rPr>
                <w:rFonts w:hint="eastAsia" w:ascii="宋体" w:hAnsi="宋体" w:eastAsia="宋体" w:cs="宋体"/>
                <w:bCs/>
                <w:caps/>
                <w:color w:val="000000"/>
                <w:sz w:val="24"/>
                <w:szCs w:val="24"/>
                <w:highlight w:val="none"/>
              </w:rPr>
              <w:t>法定代表人</w:t>
            </w:r>
            <w:r>
              <w:rPr>
                <w:rFonts w:hint="eastAsia" w:ascii="宋体" w:hAnsi="宋体" w:eastAsia="宋体" w:cs="宋体"/>
                <w:bCs/>
                <w:caps/>
                <w:color w:val="000000"/>
                <w:sz w:val="24"/>
                <w:szCs w:val="24"/>
                <w:highlight w:val="none"/>
                <w:lang w:val="en-US" w:eastAsia="zh-CN"/>
              </w:rPr>
              <w:t>（主要负责人）</w:t>
            </w:r>
            <w:r>
              <w:rPr>
                <w:rFonts w:hint="eastAsia" w:ascii="宋体" w:hAnsi="宋体" w:eastAsia="宋体" w:cs="宋体"/>
                <w:bCs/>
                <w:caps/>
                <w:color w:val="000000"/>
                <w:sz w:val="24"/>
                <w:szCs w:val="24"/>
                <w:highlight w:val="none"/>
              </w:rPr>
              <w:t>：</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u w:val="single"/>
                <w:lang w:val="en-US" w:eastAsia="zh-CN"/>
              </w:rPr>
              <w:t xml:space="preserve">    </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lang w:eastAsia="zh-CN"/>
              </w:rPr>
              <w:t>（</w:t>
            </w:r>
            <w:r>
              <w:rPr>
                <w:rFonts w:hint="eastAsia" w:ascii="宋体" w:hAnsi="宋体" w:eastAsia="宋体" w:cs="宋体"/>
                <w:bCs/>
                <w:caps/>
                <w:color w:val="000000"/>
                <w:sz w:val="24"/>
                <w:szCs w:val="24"/>
                <w:highlight w:val="none"/>
                <w:lang w:val="en-US" w:eastAsia="zh-CN"/>
              </w:rPr>
              <w:t>签字或盖章</w:t>
            </w:r>
            <w:r>
              <w:rPr>
                <w:rFonts w:hint="eastAsia" w:ascii="宋体" w:hAnsi="宋体" w:eastAsia="宋体" w:cs="宋体"/>
                <w:bCs/>
                <w:caps/>
                <w:color w:val="000000"/>
                <w:sz w:val="24"/>
                <w:szCs w:val="24"/>
                <w:highlight w:val="none"/>
                <w:lang w:eastAsia="zh-CN"/>
              </w:rPr>
              <w:t>）</w:t>
            </w:r>
          </w:p>
        </w:tc>
      </w:tr>
    </w:tbl>
    <w:p w14:paraId="084C163A">
      <w:pPr>
        <w:pStyle w:val="8"/>
        <w:pageBreakBefore w:val="0"/>
        <w:overflowPunct/>
        <w:topLinePunct w:val="0"/>
        <w:bidi w:val="0"/>
        <w:spacing w:line="360" w:lineRule="auto"/>
        <w:ind w:firstLine="240" w:firstLineChars="100"/>
        <w:jc w:val="left"/>
        <w:rPr>
          <w:rFonts w:hint="eastAsia" w:ascii="宋体" w:hAnsi="宋体" w:eastAsia="宋体" w:cs="宋体"/>
          <w:sz w:val="24"/>
          <w:szCs w:val="24"/>
          <w:highlight w:val="none"/>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全称（公章）：</w:t>
      </w:r>
      <w:r>
        <w:rPr>
          <w:rFonts w:hint="eastAsia" w:ascii="宋体" w:hAnsi="宋体" w:eastAsia="宋体" w:cs="宋体"/>
          <w:sz w:val="24"/>
          <w:szCs w:val="24"/>
          <w:highlight w:val="none"/>
          <w:u w:val="single"/>
        </w:rPr>
        <w:t xml:space="preserve">                              </w:t>
      </w:r>
    </w:p>
    <w:p w14:paraId="6BE3EDAC">
      <w:pPr>
        <w:pStyle w:val="8"/>
        <w:pageBreakBefore w:val="0"/>
        <w:overflowPunct/>
        <w:topLinePunct w:val="0"/>
        <w:bidi w:val="0"/>
        <w:spacing w:line="360" w:lineRule="auto"/>
        <w:ind w:firstLine="6240" w:firstLineChars="2600"/>
        <w:jc w:val="left"/>
        <w:rPr>
          <w:rFonts w:hint="eastAsia" w:ascii="宋体" w:hAnsi="宋体" w:eastAsia="宋体" w:cs="宋体"/>
          <w:b w:val="0"/>
          <w:bCs w:val="0"/>
          <w:kern w:val="2"/>
          <w:sz w:val="30"/>
          <w:szCs w:val="30"/>
          <w:lang w:val="en-US" w:eastAsia="zh-CN" w:bidi="ar-SA"/>
        </w:rPr>
      </w:pPr>
      <w:r>
        <w:rPr>
          <w:rFonts w:hint="eastAsia" w:ascii="宋体" w:hAnsi="宋体" w:eastAsia="宋体" w:cs="宋体"/>
          <w:b w:val="0"/>
          <w:bCs w:val="0"/>
          <w:kern w:val="2"/>
          <w:sz w:val="24"/>
          <w:szCs w:val="24"/>
          <w:highlight w:val="none"/>
          <w:lang w:val="en-US" w:eastAsia="zh-CN" w:bidi="ar-SA"/>
        </w:rPr>
        <w:t>年   月   日</w:t>
      </w:r>
    </w:p>
    <w:p w14:paraId="0B4995C9">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14:paraId="0834BED1">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法定代表人</w:t>
      </w:r>
      <w:r>
        <w:rPr>
          <w:rFonts w:hint="eastAsia" w:ascii="宋体" w:hAnsi="宋体" w:eastAsia="宋体" w:cs="宋体"/>
          <w:b/>
          <w:bCs/>
          <w:kern w:val="2"/>
          <w:sz w:val="32"/>
          <w:szCs w:val="32"/>
          <w:lang w:val="en-US" w:eastAsia="zh-CN"/>
        </w:rPr>
        <w:t>（主要负责人）</w:t>
      </w:r>
      <w:r>
        <w:rPr>
          <w:rFonts w:hint="eastAsia" w:ascii="宋体" w:hAnsi="宋体" w:eastAsia="宋体" w:cs="宋体"/>
          <w:b/>
          <w:bCs/>
          <w:kern w:val="2"/>
          <w:sz w:val="32"/>
          <w:szCs w:val="32"/>
          <w:lang w:eastAsia="zh-CN"/>
        </w:rPr>
        <w:t>授权委托书</w:t>
      </w:r>
      <w:bookmarkEnd w:id="8"/>
      <w:bookmarkEnd w:id="9"/>
      <w:bookmarkEnd w:id="10"/>
      <w:bookmarkEnd w:id="11"/>
      <w:bookmarkEnd w:id="12"/>
      <w:bookmarkEnd w:id="13"/>
    </w:p>
    <w:p w14:paraId="1AE4F79C">
      <w:pPr>
        <w:pStyle w:val="19"/>
        <w:widowControl/>
        <w:spacing w:line="480" w:lineRule="exact"/>
        <w:ind w:left="0" w:firstLine="0" w:firstLineChars="0"/>
        <w:jc w:val="center"/>
        <w:outlineLvl w:val="0"/>
        <w:rPr>
          <w:rFonts w:hint="eastAsia" w:ascii="宋体" w:hAnsi="宋体" w:eastAsia="宋体" w:cs="宋体"/>
          <w:b/>
          <w:bCs/>
          <w:kern w:val="2"/>
          <w:sz w:val="32"/>
          <w:szCs w:val="32"/>
          <w:lang w:val="en-US" w:eastAsia="zh-CN"/>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1241"/>
        <w:gridCol w:w="2141"/>
        <w:gridCol w:w="1475"/>
        <w:gridCol w:w="1467"/>
        <w:gridCol w:w="2033"/>
      </w:tblGrid>
      <w:tr w14:paraId="3CE74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540" w:type="dxa"/>
            <w:gridSpan w:val="6"/>
            <w:noWrap w:val="0"/>
            <w:vAlign w:val="center"/>
          </w:tcPr>
          <w:p w14:paraId="3E4F0679">
            <w:pPr>
              <w:keepNext w:val="0"/>
              <w:keepLines w:val="0"/>
              <w:pageBreakBefore w:val="0"/>
              <w:tabs>
                <w:tab w:val="right" w:leader="dot" w:pos="9022"/>
              </w:tabs>
              <w:kinsoku/>
              <w:wordWrap/>
              <w:overflowPunct/>
              <w:topLinePunct w:val="0"/>
              <w:autoSpaceDE w:val="0"/>
              <w:autoSpaceDN w:val="0"/>
              <w:bidi w:val="0"/>
              <w:adjustRightInd w:val="0"/>
              <w:spacing w:line="360" w:lineRule="auto"/>
              <w:ind w:left="0" w:leftChars="0" w:firstLine="0" w:firstLineChars="0"/>
              <w:jc w:val="both"/>
              <w:rPr>
                <w:rFonts w:hint="eastAsia" w:ascii="宋体" w:hAnsi="宋体" w:eastAsia="宋体" w:cs="宋体"/>
                <w:bCs/>
                <w:caps/>
                <w:color w:val="000000"/>
                <w:sz w:val="24"/>
                <w:szCs w:val="24"/>
                <w:highlight w:val="none"/>
              </w:rPr>
            </w:pPr>
            <w:bookmarkStart w:id="14" w:name="_Toc27699"/>
            <w:r>
              <w:rPr>
                <w:rFonts w:hint="eastAsia" w:ascii="宋体" w:hAnsi="宋体" w:eastAsia="宋体" w:cs="宋体"/>
                <w:kern w:val="0"/>
                <w:sz w:val="24"/>
                <w:lang w:val="en-US" w:eastAsia="zh-CN"/>
              </w:rPr>
              <w:t>致：招标人或招标代理机构</w:t>
            </w:r>
          </w:p>
        </w:tc>
      </w:tr>
      <w:tr w14:paraId="13049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restart"/>
            <w:noWrap w:val="0"/>
            <w:vAlign w:val="center"/>
          </w:tcPr>
          <w:p w14:paraId="50156FB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被授权项 </w:t>
            </w:r>
          </w:p>
          <w:p w14:paraId="3948DCD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4"/>
                <w:szCs w:val="24"/>
                <w:highlight w:val="none"/>
                <w:lang w:val="en-US" w:eastAsia="zh-CN"/>
              </w:rPr>
            </w:pPr>
            <w:r>
              <w:rPr>
                <w:rFonts w:hint="eastAsia" w:ascii="宋体" w:hAnsi="宋体" w:eastAsia="宋体" w:cs="宋体"/>
                <w:kern w:val="0"/>
                <w:sz w:val="24"/>
                <w:lang w:val="en-US" w:eastAsia="zh-CN"/>
              </w:rPr>
              <w:t xml:space="preserve">目与内容 </w:t>
            </w:r>
          </w:p>
        </w:tc>
        <w:tc>
          <w:tcPr>
            <w:tcW w:w="1241" w:type="dxa"/>
            <w:noWrap w:val="0"/>
            <w:vAlign w:val="center"/>
          </w:tcPr>
          <w:p w14:paraId="45ED92C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4"/>
                <w:szCs w:val="24"/>
                <w:highlight w:val="none"/>
                <w:lang w:val="en-US" w:eastAsia="zh-CN"/>
              </w:rPr>
            </w:pPr>
            <w:r>
              <w:rPr>
                <w:rFonts w:hint="eastAsia" w:ascii="宋体" w:hAnsi="宋体" w:eastAsia="宋体" w:cs="宋体"/>
                <w:kern w:val="0"/>
                <w:sz w:val="24"/>
              </w:rPr>
              <w:t>项目名称</w:t>
            </w:r>
          </w:p>
        </w:tc>
        <w:tc>
          <w:tcPr>
            <w:tcW w:w="7116" w:type="dxa"/>
            <w:gridSpan w:val="4"/>
            <w:noWrap w:val="0"/>
            <w:vAlign w:val="center"/>
          </w:tcPr>
          <w:p w14:paraId="3B03C2F7">
            <w:pPr>
              <w:keepNext w:val="0"/>
              <w:keepLines w:val="0"/>
              <w:pageBreakBefore w:val="0"/>
              <w:tabs>
                <w:tab w:val="right" w:leader="dot" w:pos="9022"/>
              </w:tabs>
              <w:kinsoku/>
              <w:wordWrap/>
              <w:overflowPunct/>
              <w:topLinePunct w:val="0"/>
              <w:autoSpaceDE w:val="0"/>
              <w:autoSpaceDN w:val="0"/>
              <w:bidi w:val="0"/>
              <w:adjustRightInd w:val="0"/>
              <w:spacing w:line="360" w:lineRule="auto"/>
              <w:ind w:left="0" w:leftChars="0" w:firstLine="0" w:firstLineChars="0"/>
              <w:jc w:val="both"/>
              <w:rPr>
                <w:rFonts w:hint="eastAsia" w:ascii="宋体" w:hAnsi="宋体" w:eastAsia="宋体" w:cs="宋体"/>
                <w:bCs/>
                <w:caps/>
                <w:color w:val="000000"/>
                <w:sz w:val="24"/>
                <w:szCs w:val="24"/>
                <w:highlight w:val="none"/>
                <w:lang w:val="en-US" w:eastAsia="zh-CN"/>
              </w:rPr>
            </w:pPr>
          </w:p>
        </w:tc>
      </w:tr>
      <w:tr w14:paraId="234D9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734AD08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7E23F1B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4"/>
                <w:szCs w:val="24"/>
                <w:highlight w:val="none"/>
                <w:lang w:val="en-US" w:eastAsia="zh-CN"/>
              </w:rPr>
            </w:pPr>
            <w:r>
              <w:rPr>
                <w:rFonts w:hint="eastAsia" w:ascii="宋体" w:hAnsi="宋体" w:eastAsia="宋体" w:cs="宋体"/>
                <w:kern w:val="0"/>
                <w:sz w:val="24"/>
                <w:lang w:val="en-US" w:eastAsia="zh-CN"/>
              </w:rPr>
              <w:t>项目</w:t>
            </w:r>
            <w:r>
              <w:rPr>
                <w:rFonts w:hint="eastAsia" w:ascii="宋体" w:hAnsi="宋体" w:eastAsia="宋体" w:cs="宋体"/>
                <w:kern w:val="0"/>
                <w:sz w:val="24"/>
              </w:rPr>
              <w:t>编号</w:t>
            </w:r>
          </w:p>
        </w:tc>
        <w:tc>
          <w:tcPr>
            <w:tcW w:w="7116" w:type="dxa"/>
            <w:gridSpan w:val="4"/>
            <w:noWrap w:val="0"/>
            <w:vAlign w:val="center"/>
          </w:tcPr>
          <w:p w14:paraId="6BD6F1F8">
            <w:pPr>
              <w:keepNext w:val="0"/>
              <w:keepLines w:val="0"/>
              <w:pageBreakBefore w:val="0"/>
              <w:tabs>
                <w:tab w:val="right" w:leader="dot" w:pos="9022"/>
              </w:tabs>
              <w:kinsoku/>
              <w:wordWrap/>
              <w:overflowPunct/>
              <w:topLinePunct w:val="0"/>
              <w:autoSpaceDE w:val="0"/>
              <w:autoSpaceDN w:val="0"/>
              <w:bidi w:val="0"/>
              <w:adjustRightInd w:val="0"/>
              <w:spacing w:line="360" w:lineRule="auto"/>
              <w:ind w:left="0" w:leftChars="0" w:firstLine="0" w:firstLineChars="0"/>
              <w:jc w:val="both"/>
              <w:rPr>
                <w:rFonts w:hint="eastAsia" w:ascii="宋体" w:hAnsi="宋体" w:eastAsia="宋体" w:cs="宋体"/>
                <w:bCs/>
                <w:caps/>
                <w:color w:val="000000"/>
                <w:sz w:val="24"/>
                <w:szCs w:val="24"/>
                <w:highlight w:val="none"/>
                <w:lang w:val="en-US" w:eastAsia="zh-CN"/>
              </w:rPr>
            </w:pPr>
          </w:p>
        </w:tc>
      </w:tr>
      <w:tr w14:paraId="2B47A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0AB521C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4591AA6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授权范围</w:t>
            </w:r>
          </w:p>
        </w:tc>
        <w:tc>
          <w:tcPr>
            <w:tcW w:w="7116" w:type="dxa"/>
            <w:gridSpan w:val="4"/>
            <w:noWrap w:val="0"/>
            <w:vAlign w:val="center"/>
          </w:tcPr>
          <w:p w14:paraId="732003D2">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rPr>
              <w:t>全权</w:t>
            </w:r>
            <w:r>
              <w:rPr>
                <w:rFonts w:hint="eastAsia" w:ascii="宋体" w:hAnsi="宋体" w:eastAsia="宋体" w:cs="宋体"/>
                <w:kern w:val="0"/>
                <w:sz w:val="24"/>
                <w:lang w:val="en-US" w:eastAsia="zh-CN"/>
              </w:rPr>
              <w:t>代表本公司处理投标过程的一切事宜</w:t>
            </w: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包括但不限于：投标、参与开标、</w:t>
            </w:r>
            <w:r>
              <w:rPr>
                <w:rFonts w:hint="eastAsia" w:ascii="宋体" w:hAnsi="宋体" w:eastAsia="宋体" w:cs="宋体"/>
                <w:kern w:val="0"/>
                <w:sz w:val="24"/>
              </w:rPr>
              <w:t>现场澄清、联系、洽谈、签约、执行等具体事务，签署全部有关文件、文书、协议及合同。</w:t>
            </w:r>
          </w:p>
        </w:tc>
      </w:tr>
      <w:tr w14:paraId="4E147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2C42E4A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351E800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法律责任</w:t>
            </w:r>
          </w:p>
        </w:tc>
        <w:tc>
          <w:tcPr>
            <w:tcW w:w="7116" w:type="dxa"/>
            <w:gridSpan w:val="4"/>
            <w:noWrap w:val="0"/>
            <w:vAlign w:val="center"/>
          </w:tcPr>
          <w:p w14:paraId="6D2493DB">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rPr>
              <w:t>本公司对被授权人在本项目中的签名承担全部法律责任。</w:t>
            </w:r>
          </w:p>
        </w:tc>
      </w:tr>
      <w:tr w14:paraId="70C42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4A7FF67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4ED2F3B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授权期限</w:t>
            </w:r>
          </w:p>
        </w:tc>
        <w:tc>
          <w:tcPr>
            <w:tcW w:w="7116" w:type="dxa"/>
            <w:gridSpan w:val="4"/>
            <w:noWrap w:val="0"/>
            <w:vAlign w:val="center"/>
          </w:tcPr>
          <w:p w14:paraId="2295A3D3">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rPr>
              <w:t>本授权书自</w:t>
            </w:r>
            <w:r>
              <w:rPr>
                <w:rFonts w:hint="eastAsia" w:ascii="宋体" w:hAnsi="宋体" w:eastAsia="宋体" w:cs="宋体"/>
                <w:kern w:val="0"/>
                <w:sz w:val="24"/>
                <w:lang w:val="en-US" w:eastAsia="zh-CN"/>
              </w:rPr>
              <w:t>提交投标文件的截止之日起</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lang w:val="en-US" w:eastAsia="zh-CN"/>
              </w:rPr>
              <w:t>天。</w:t>
            </w:r>
          </w:p>
        </w:tc>
      </w:tr>
      <w:tr w14:paraId="6814D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restart"/>
            <w:noWrap w:val="0"/>
            <w:vAlign w:val="center"/>
          </w:tcPr>
          <w:p w14:paraId="31691A4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bCs/>
                <w:caps/>
                <w:color w:val="000000"/>
                <w:sz w:val="24"/>
                <w:szCs w:val="24"/>
                <w:highlight w:val="none"/>
                <w:lang w:val="en-US" w:eastAsia="zh-CN"/>
              </w:rPr>
              <w:t>企业信息</w:t>
            </w:r>
          </w:p>
        </w:tc>
        <w:tc>
          <w:tcPr>
            <w:tcW w:w="1241" w:type="dxa"/>
            <w:noWrap w:val="0"/>
            <w:vAlign w:val="center"/>
          </w:tcPr>
          <w:p w14:paraId="2C5BCB2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企业名称 </w:t>
            </w:r>
          </w:p>
        </w:tc>
        <w:tc>
          <w:tcPr>
            <w:tcW w:w="7116" w:type="dxa"/>
            <w:gridSpan w:val="4"/>
            <w:noWrap w:val="0"/>
            <w:vAlign w:val="center"/>
          </w:tcPr>
          <w:p w14:paraId="5C60BEFF">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0EAD2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541ED48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66DD515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法定地址 </w:t>
            </w:r>
          </w:p>
        </w:tc>
        <w:tc>
          <w:tcPr>
            <w:tcW w:w="7116" w:type="dxa"/>
            <w:gridSpan w:val="4"/>
            <w:noWrap w:val="0"/>
            <w:vAlign w:val="center"/>
          </w:tcPr>
          <w:p w14:paraId="6929F8E9">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53547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3E6ED7F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15613ED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营业执照注册证号 </w:t>
            </w:r>
          </w:p>
        </w:tc>
        <w:tc>
          <w:tcPr>
            <w:tcW w:w="7116" w:type="dxa"/>
            <w:gridSpan w:val="4"/>
            <w:noWrap w:val="0"/>
            <w:vAlign w:val="center"/>
          </w:tcPr>
          <w:p w14:paraId="40512E58">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558A0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83" w:type="dxa"/>
            <w:vMerge w:val="restart"/>
            <w:noWrap w:val="0"/>
            <w:vAlign w:val="center"/>
          </w:tcPr>
          <w:p w14:paraId="1FED3DD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4"/>
                <w:szCs w:val="24"/>
                <w:highlight w:val="none"/>
                <w:lang w:val="en-US" w:eastAsia="zh-CN"/>
              </w:rPr>
            </w:pPr>
            <w:r>
              <w:rPr>
                <w:rFonts w:hint="eastAsia" w:ascii="宋体" w:hAnsi="宋体" w:eastAsia="宋体" w:cs="宋体"/>
                <w:bCs/>
                <w:caps/>
                <w:color w:val="000000"/>
                <w:sz w:val="24"/>
                <w:szCs w:val="24"/>
                <w:highlight w:val="none"/>
                <w:lang w:val="en-US" w:eastAsia="zh-CN"/>
              </w:rPr>
              <w:t>法定代表人（主要负责人）</w:t>
            </w:r>
          </w:p>
          <w:p w14:paraId="0B06F6E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bCs/>
                <w:caps/>
                <w:color w:val="000000"/>
                <w:sz w:val="24"/>
                <w:szCs w:val="24"/>
                <w:highlight w:val="none"/>
                <w:lang w:val="en-US" w:eastAsia="zh-CN"/>
              </w:rPr>
              <w:t xml:space="preserve"> </w:t>
            </w:r>
          </w:p>
        </w:tc>
        <w:tc>
          <w:tcPr>
            <w:tcW w:w="1241" w:type="dxa"/>
            <w:noWrap w:val="0"/>
            <w:vAlign w:val="center"/>
          </w:tcPr>
          <w:p w14:paraId="1D6921F8">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 xml:space="preserve">姓  </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名</w:t>
            </w:r>
          </w:p>
        </w:tc>
        <w:tc>
          <w:tcPr>
            <w:tcW w:w="3616" w:type="dxa"/>
            <w:gridSpan w:val="2"/>
            <w:noWrap w:val="0"/>
            <w:vAlign w:val="center"/>
          </w:tcPr>
          <w:p w14:paraId="42DC876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467" w:type="dxa"/>
            <w:noWrap w:val="0"/>
            <w:vAlign w:val="center"/>
          </w:tcPr>
          <w:p w14:paraId="47A820A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性    别</w:t>
            </w:r>
          </w:p>
        </w:tc>
        <w:tc>
          <w:tcPr>
            <w:tcW w:w="2033" w:type="dxa"/>
            <w:noWrap w:val="0"/>
            <w:vAlign w:val="center"/>
          </w:tcPr>
          <w:p w14:paraId="209F2E90">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6248B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183" w:type="dxa"/>
            <w:vMerge w:val="continue"/>
            <w:noWrap w:val="0"/>
            <w:vAlign w:val="center"/>
          </w:tcPr>
          <w:p w14:paraId="3447D5C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0C4B775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 xml:space="preserve">职  </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务</w:t>
            </w:r>
          </w:p>
        </w:tc>
        <w:tc>
          <w:tcPr>
            <w:tcW w:w="3616" w:type="dxa"/>
            <w:gridSpan w:val="2"/>
            <w:noWrap w:val="0"/>
            <w:vAlign w:val="center"/>
          </w:tcPr>
          <w:p w14:paraId="7856EF67">
            <w:pPr>
              <w:pageBreakBefore w:val="0"/>
              <w:tabs>
                <w:tab w:val="left" w:pos="210"/>
              </w:tabs>
              <w:overflowPunct/>
              <w:topLinePunct w:val="0"/>
              <w:bidi w:val="0"/>
              <w:spacing w:line="360" w:lineRule="auto"/>
              <w:ind w:left="0" w:leftChars="0" w:firstLine="0" w:firstLineChars="0"/>
              <w:jc w:val="both"/>
              <w:rPr>
                <w:rFonts w:hint="eastAsia" w:ascii="宋体" w:hAnsi="宋体" w:eastAsia="宋体" w:cs="宋体"/>
                <w:kern w:val="0"/>
                <w:sz w:val="24"/>
              </w:rPr>
            </w:pPr>
          </w:p>
        </w:tc>
        <w:tc>
          <w:tcPr>
            <w:tcW w:w="1467" w:type="dxa"/>
            <w:noWrap w:val="0"/>
            <w:vAlign w:val="center"/>
          </w:tcPr>
          <w:p w14:paraId="159C0C1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33" w:type="dxa"/>
            <w:noWrap w:val="0"/>
            <w:vAlign w:val="center"/>
          </w:tcPr>
          <w:p w14:paraId="6A24DCC9">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40B43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restart"/>
            <w:noWrap w:val="0"/>
            <w:vAlign w:val="center"/>
          </w:tcPr>
          <w:p w14:paraId="3923178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被授权人</w:t>
            </w:r>
          </w:p>
        </w:tc>
        <w:tc>
          <w:tcPr>
            <w:tcW w:w="1241" w:type="dxa"/>
            <w:noWrap w:val="0"/>
            <w:vAlign w:val="center"/>
          </w:tcPr>
          <w:p w14:paraId="44012E4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 xml:space="preserve">姓  </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名</w:t>
            </w:r>
          </w:p>
        </w:tc>
        <w:tc>
          <w:tcPr>
            <w:tcW w:w="3616" w:type="dxa"/>
            <w:gridSpan w:val="2"/>
            <w:noWrap w:val="0"/>
            <w:vAlign w:val="center"/>
          </w:tcPr>
          <w:p w14:paraId="6C5F885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467" w:type="dxa"/>
            <w:noWrap w:val="0"/>
            <w:vAlign w:val="center"/>
          </w:tcPr>
          <w:p w14:paraId="6B4804D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性    别</w:t>
            </w:r>
          </w:p>
        </w:tc>
        <w:tc>
          <w:tcPr>
            <w:tcW w:w="2033" w:type="dxa"/>
            <w:noWrap w:val="0"/>
            <w:vAlign w:val="center"/>
          </w:tcPr>
          <w:p w14:paraId="3E4CB1DB">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3361D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786EF3D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241" w:type="dxa"/>
            <w:noWrap w:val="0"/>
            <w:vAlign w:val="center"/>
          </w:tcPr>
          <w:p w14:paraId="29BCA38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 xml:space="preserve">职  </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务</w:t>
            </w:r>
          </w:p>
        </w:tc>
        <w:tc>
          <w:tcPr>
            <w:tcW w:w="3616" w:type="dxa"/>
            <w:gridSpan w:val="2"/>
            <w:noWrap w:val="0"/>
            <w:vAlign w:val="center"/>
          </w:tcPr>
          <w:p w14:paraId="0A0E55D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467" w:type="dxa"/>
            <w:noWrap w:val="0"/>
            <w:vAlign w:val="center"/>
          </w:tcPr>
          <w:p w14:paraId="5352196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33" w:type="dxa"/>
            <w:noWrap w:val="0"/>
            <w:vAlign w:val="center"/>
          </w:tcPr>
          <w:p w14:paraId="7FDB953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4A6A6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168D289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241" w:type="dxa"/>
            <w:noWrap w:val="0"/>
            <w:vAlign w:val="center"/>
          </w:tcPr>
          <w:p w14:paraId="0D13661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通讯地址</w:t>
            </w:r>
          </w:p>
        </w:tc>
        <w:tc>
          <w:tcPr>
            <w:tcW w:w="7116" w:type="dxa"/>
            <w:gridSpan w:val="4"/>
            <w:noWrap w:val="0"/>
            <w:vAlign w:val="center"/>
          </w:tcPr>
          <w:p w14:paraId="4E98940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45155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7" w:hRule="atLeast"/>
          <w:jc w:val="center"/>
        </w:trPr>
        <w:tc>
          <w:tcPr>
            <w:tcW w:w="4565" w:type="dxa"/>
            <w:gridSpan w:val="3"/>
            <w:noWrap w:val="0"/>
            <w:vAlign w:val="center"/>
          </w:tcPr>
          <w:p w14:paraId="239F1FF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法定代表人（主要负责人）身份证</w:t>
            </w:r>
          </w:p>
          <w:p w14:paraId="4221F56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复印件</w:t>
            </w:r>
            <w:r>
              <w:rPr>
                <w:rFonts w:hint="eastAsia" w:ascii="宋体" w:hAnsi="宋体" w:cs="宋体"/>
                <w:kern w:val="0"/>
                <w:sz w:val="24"/>
                <w:lang w:val="en-US" w:eastAsia="zh-CN"/>
              </w:rPr>
              <w:t>/扫描件</w:t>
            </w:r>
            <w:r>
              <w:rPr>
                <w:rFonts w:hint="eastAsia" w:ascii="宋体" w:hAnsi="宋体" w:eastAsia="宋体" w:cs="宋体"/>
                <w:kern w:val="0"/>
                <w:sz w:val="24"/>
                <w:lang w:val="en-US" w:eastAsia="zh-CN"/>
              </w:rPr>
              <w:t xml:space="preserve"> </w:t>
            </w:r>
          </w:p>
          <w:p w14:paraId="757F3CE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（正</w:t>
            </w:r>
            <w:r>
              <w:rPr>
                <w:rFonts w:hint="eastAsia" w:ascii="宋体" w:hAnsi="宋体" w:cs="宋体"/>
                <w:kern w:val="0"/>
                <w:sz w:val="24"/>
                <w:lang w:val="en-US" w:eastAsia="zh-CN"/>
              </w:rPr>
              <w:t>、</w:t>
            </w:r>
            <w:r>
              <w:rPr>
                <w:rFonts w:hint="eastAsia" w:ascii="宋体" w:hAnsi="宋体" w:eastAsia="宋体" w:cs="宋体"/>
                <w:kern w:val="0"/>
                <w:sz w:val="24"/>
                <w:lang w:val="en-US" w:eastAsia="zh-CN"/>
              </w:rPr>
              <w:t xml:space="preserve">反面粘贴处） </w:t>
            </w:r>
          </w:p>
        </w:tc>
        <w:tc>
          <w:tcPr>
            <w:tcW w:w="4975" w:type="dxa"/>
            <w:gridSpan w:val="3"/>
            <w:noWrap w:val="0"/>
            <w:vAlign w:val="center"/>
          </w:tcPr>
          <w:p w14:paraId="36DE4F8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被授权人身份证复印件</w:t>
            </w:r>
            <w:r>
              <w:rPr>
                <w:rFonts w:hint="eastAsia" w:ascii="宋体" w:hAnsi="宋体" w:cs="宋体"/>
                <w:kern w:val="0"/>
                <w:sz w:val="24"/>
                <w:lang w:val="en-US" w:eastAsia="zh-CN"/>
              </w:rPr>
              <w:t>/扫描件</w:t>
            </w:r>
          </w:p>
          <w:p w14:paraId="70F405A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（正</w:t>
            </w:r>
            <w:r>
              <w:rPr>
                <w:rFonts w:hint="eastAsia" w:ascii="宋体" w:hAnsi="宋体" w:cs="宋体"/>
                <w:kern w:val="0"/>
                <w:sz w:val="24"/>
                <w:lang w:val="en-US" w:eastAsia="zh-CN"/>
              </w:rPr>
              <w:t>、</w:t>
            </w:r>
            <w:r>
              <w:rPr>
                <w:rFonts w:hint="eastAsia" w:ascii="宋体" w:hAnsi="宋体" w:eastAsia="宋体" w:cs="宋体"/>
                <w:kern w:val="0"/>
                <w:sz w:val="24"/>
                <w:lang w:val="en-US" w:eastAsia="zh-CN"/>
              </w:rPr>
              <w:t xml:space="preserve">反面粘贴处） </w:t>
            </w:r>
          </w:p>
        </w:tc>
      </w:tr>
      <w:tr w14:paraId="1D0FB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0" w:hRule="atLeast"/>
          <w:jc w:val="center"/>
        </w:trPr>
        <w:tc>
          <w:tcPr>
            <w:tcW w:w="1183" w:type="dxa"/>
            <w:noWrap w:val="0"/>
            <w:vAlign w:val="center"/>
          </w:tcPr>
          <w:p w14:paraId="34FF8F9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签</w:t>
            </w:r>
          </w:p>
          <w:p w14:paraId="0BD5FDE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署</w:t>
            </w:r>
          </w:p>
          <w:p w14:paraId="245FC4B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栏</w:t>
            </w:r>
          </w:p>
        </w:tc>
        <w:tc>
          <w:tcPr>
            <w:tcW w:w="8357" w:type="dxa"/>
            <w:gridSpan w:val="5"/>
            <w:noWrap w:val="0"/>
            <w:vAlign w:val="top"/>
          </w:tcPr>
          <w:p w14:paraId="08EE305D">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4"/>
                <w:szCs w:val="24"/>
                <w:highlight w:val="none"/>
              </w:rPr>
            </w:pPr>
          </w:p>
          <w:p w14:paraId="1C5101B2">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法定代表人</w:t>
            </w:r>
            <w:r>
              <w:rPr>
                <w:rFonts w:hint="eastAsia" w:ascii="宋体" w:hAnsi="宋体" w:eastAsia="宋体" w:cs="宋体"/>
                <w:bCs/>
                <w:caps/>
                <w:color w:val="000000"/>
                <w:sz w:val="24"/>
                <w:szCs w:val="24"/>
                <w:highlight w:val="none"/>
                <w:lang w:val="en-US" w:eastAsia="zh-CN"/>
              </w:rPr>
              <w:t>（主要负责人）</w:t>
            </w:r>
            <w:r>
              <w:rPr>
                <w:rFonts w:hint="eastAsia" w:ascii="宋体" w:hAnsi="宋体" w:eastAsia="宋体" w:cs="宋体"/>
                <w:bCs/>
                <w:caps/>
                <w:color w:val="000000"/>
                <w:sz w:val="24"/>
                <w:szCs w:val="24"/>
                <w:highlight w:val="none"/>
              </w:rPr>
              <w:t>：</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u w:val="single"/>
                <w:lang w:val="en-US" w:eastAsia="zh-CN"/>
              </w:rPr>
              <w:t xml:space="preserve">    </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lang w:eastAsia="zh-CN"/>
              </w:rPr>
              <w:t>（</w:t>
            </w:r>
            <w:r>
              <w:rPr>
                <w:rFonts w:hint="eastAsia" w:ascii="宋体" w:hAnsi="宋体" w:eastAsia="宋体" w:cs="宋体"/>
                <w:bCs/>
                <w:caps/>
                <w:color w:val="000000"/>
                <w:sz w:val="24"/>
                <w:szCs w:val="24"/>
                <w:highlight w:val="none"/>
                <w:lang w:val="en-US" w:eastAsia="zh-CN"/>
              </w:rPr>
              <w:t>签字或盖章</w:t>
            </w:r>
            <w:r>
              <w:rPr>
                <w:rFonts w:hint="eastAsia" w:ascii="宋体" w:hAnsi="宋体" w:eastAsia="宋体" w:cs="宋体"/>
                <w:bCs/>
                <w:caps/>
                <w:color w:val="000000"/>
                <w:sz w:val="24"/>
                <w:szCs w:val="24"/>
                <w:highlight w:val="none"/>
                <w:lang w:eastAsia="zh-CN"/>
              </w:rPr>
              <w:t>）</w:t>
            </w:r>
          </w:p>
          <w:p w14:paraId="5E25ED7E">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4"/>
                <w:szCs w:val="24"/>
                <w:highlight w:val="none"/>
                <w:lang w:eastAsia="zh-CN"/>
              </w:rPr>
            </w:pPr>
          </w:p>
          <w:p w14:paraId="6D2AE739">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lang w:eastAsia="zh-CN"/>
              </w:rPr>
              <w:t>被授权人：</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u w:val="single"/>
                <w:lang w:val="en-US" w:eastAsia="zh-CN"/>
              </w:rPr>
              <w:t xml:space="preserve">     </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lang w:eastAsia="zh-CN"/>
              </w:rPr>
              <w:t>（</w:t>
            </w:r>
            <w:r>
              <w:rPr>
                <w:rFonts w:hint="eastAsia" w:ascii="宋体" w:hAnsi="宋体" w:eastAsia="宋体" w:cs="宋体"/>
                <w:bCs/>
                <w:caps/>
                <w:color w:val="000000"/>
                <w:sz w:val="24"/>
                <w:szCs w:val="24"/>
                <w:highlight w:val="none"/>
                <w:lang w:val="en-US" w:eastAsia="zh-CN"/>
              </w:rPr>
              <w:t>签字或盖章</w:t>
            </w:r>
            <w:r>
              <w:rPr>
                <w:rFonts w:hint="eastAsia" w:ascii="宋体" w:hAnsi="宋体" w:eastAsia="宋体" w:cs="宋体"/>
                <w:bCs/>
                <w:caps/>
                <w:color w:val="000000"/>
                <w:sz w:val="24"/>
                <w:szCs w:val="24"/>
                <w:highlight w:val="none"/>
                <w:lang w:eastAsia="zh-CN"/>
              </w:rPr>
              <w:t>）</w:t>
            </w:r>
          </w:p>
        </w:tc>
      </w:tr>
    </w:tbl>
    <w:p w14:paraId="1038381C">
      <w:pPr>
        <w:pStyle w:val="8"/>
        <w:pageBreakBefore w:val="0"/>
        <w:overflowPunct/>
        <w:topLinePunct w:val="0"/>
        <w:bidi w:val="0"/>
        <w:spacing w:line="360" w:lineRule="auto"/>
        <w:ind w:left="0" w:leftChars="0" w:firstLine="0" w:firstLineChars="0"/>
        <w:jc w:val="left"/>
        <w:rPr>
          <w:rFonts w:hint="eastAsia" w:ascii="宋体" w:hAnsi="宋体" w:eastAsia="宋体" w:cs="宋体"/>
          <w:sz w:val="24"/>
          <w:highlight w:val="none"/>
          <w:lang w:eastAsia="zh-CN"/>
        </w:rPr>
      </w:pPr>
    </w:p>
    <w:p w14:paraId="68F65FF5">
      <w:pPr>
        <w:pStyle w:val="8"/>
        <w:pageBreakBefore w:val="0"/>
        <w:overflowPunct/>
        <w:topLinePunct w:val="0"/>
        <w:bidi w:val="0"/>
        <w:spacing w:line="360" w:lineRule="auto"/>
        <w:ind w:left="0" w:leftChars="0" w:firstLine="0" w:firstLineChars="0"/>
        <w:jc w:val="left"/>
        <w:rPr>
          <w:rFonts w:hint="eastAsia" w:ascii="宋体" w:hAnsi="宋体" w:eastAsia="宋体" w:cs="宋体"/>
          <w:sz w:val="24"/>
          <w:highlight w:val="none"/>
          <w:lang w:eastAsia="zh-CN"/>
        </w:rPr>
      </w:pPr>
    </w:p>
    <w:p w14:paraId="30A4133B">
      <w:pPr>
        <w:pStyle w:val="8"/>
        <w:pageBreakBefore w:val="0"/>
        <w:overflowPunct/>
        <w:topLinePunct w:val="0"/>
        <w:bidi w:val="0"/>
        <w:spacing w:line="360" w:lineRule="auto"/>
        <w:ind w:left="0" w:leftChars="0"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全称（公章）：</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14:paraId="673D62F0">
      <w:pPr>
        <w:pStyle w:val="8"/>
        <w:pageBreakBefore w:val="0"/>
        <w:overflowPunct/>
        <w:topLinePunct w:val="0"/>
        <w:bidi w:val="0"/>
        <w:spacing w:line="360" w:lineRule="auto"/>
        <w:ind w:firstLine="6480" w:firstLineChars="2700"/>
        <w:jc w:val="left"/>
        <w:rPr>
          <w:rFonts w:hint="eastAsia" w:ascii="宋体" w:hAnsi="宋体" w:eastAsia="宋体" w:cs="宋体"/>
          <w:b w:val="0"/>
          <w:bCs w:val="0"/>
          <w:kern w:val="2"/>
          <w:sz w:val="30"/>
          <w:szCs w:val="30"/>
          <w:lang w:val="en-US" w:eastAsia="zh-CN" w:bidi="ar-SA"/>
        </w:rPr>
      </w:pPr>
      <w:r>
        <w:rPr>
          <w:rFonts w:hint="eastAsia" w:ascii="宋体" w:hAnsi="宋体" w:eastAsia="宋体" w:cs="宋体"/>
          <w:b w:val="0"/>
          <w:bCs w:val="0"/>
          <w:kern w:val="2"/>
          <w:sz w:val="24"/>
          <w:szCs w:val="24"/>
          <w:highlight w:val="none"/>
          <w:lang w:val="en-US" w:eastAsia="zh-CN" w:bidi="ar-SA"/>
        </w:rPr>
        <w:t>年   月   日</w:t>
      </w:r>
    </w:p>
    <w:p w14:paraId="275CDB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bCs/>
          <w:spacing w:val="2"/>
          <w:sz w:val="24"/>
          <w:szCs w:val="24"/>
          <w:highlight w:val="none"/>
        </w:rPr>
      </w:pPr>
    </w:p>
    <w:p w14:paraId="53BA7E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bCs/>
          <w:spacing w:val="2"/>
          <w:sz w:val="24"/>
          <w:szCs w:val="24"/>
          <w:highlight w:val="none"/>
        </w:rPr>
      </w:pPr>
    </w:p>
    <w:p w14:paraId="31CC05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bCs/>
          <w:spacing w:val="2"/>
          <w:sz w:val="24"/>
          <w:szCs w:val="24"/>
          <w:highlight w:val="none"/>
        </w:rPr>
      </w:pPr>
    </w:p>
    <w:p w14:paraId="223014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bCs w:val="0"/>
          <w:sz w:val="40"/>
          <w:szCs w:val="40"/>
          <w:highlight w:val="none"/>
          <w:shd w:val="clear" w:color="auto" w:fill="auto"/>
          <w:lang w:val="en-US" w:eastAsia="zh-CN"/>
        </w:rPr>
      </w:pPr>
      <w:r>
        <w:rPr>
          <w:rFonts w:hint="eastAsia" w:ascii="宋体" w:hAnsi="宋体" w:eastAsia="宋体" w:cs="宋体"/>
          <w:b/>
          <w:bCs/>
          <w:spacing w:val="2"/>
          <w:sz w:val="24"/>
          <w:szCs w:val="24"/>
          <w:highlight w:val="none"/>
          <w:shd w:val="clear" w:color="auto" w:fill="auto"/>
        </w:rPr>
        <w:t>（备注：投标签字代表为法定代表人</w:t>
      </w:r>
      <w:r>
        <w:rPr>
          <w:rFonts w:hint="eastAsia" w:ascii="宋体" w:hAnsi="宋体" w:eastAsia="宋体" w:cs="宋体"/>
          <w:b/>
          <w:bCs/>
          <w:spacing w:val="2"/>
          <w:sz w:val="24"/>
          <w:szCs w:val="24"/>
          <w:highlight w:val="none"/>
          <w:shd w:val="clear" w:color="auto" w:fill="auto"/>
          <w:lang w:val="en-US" w:eastAsia="zh-CN"/>
        </w:rPr>
        <w:t>（主要负责人）</w:t>
      </w:r>
      <w:r>
        <w:rPr>
          <w:rFonts w:hint="eastAsia" w:ascii="宋体" w:hAnsi="宋体" w:eastAsia="宋体" w:cs="宋体"/>
          <w:b/>
          <w:bCs/>
          <w:spacing w:val="2"/>
          <w:sz w:val="24"/>
          <w:szCs w:val="24"/>
          <w:highlight w:val="none"/>
          <w:shd w:val="clear" w:color="auto" w:fill="auto"/>
        </w:rPr>
        <w:t>，则本表不需提交）</w:t>
      </w:r>
      <w:bookmarkEnd w:id="14"/>
    </w:p>
    <w:p w14:paraId="4047AF0E">
      <w:pPr>
        <w:rPr>
          <w:rFonts w:hint="eastAsia" w:ascii="宋体" w:hAnsi="宋体" w:eastAsia="宋体" w:cs="宋体"/>
          <w:b/>
          <w:bCs/>
          <w:kern w:val="2"/>
          <w:sz w:val="32"/>
          <w:szCs w:val="32"/>
          <w:lang w:val="en-US" w:eastAsia="zh-CN" w:bidi="ar"/>
        </w:rPr>
      </w:pPr>
      <w:bookmarkStart w:id="15" w:name="_Toc27664"/>
      <w:bookmarkStart w:id="16" w:name="_Toc6826"/>
      <w:bookmarkStart w:id="17" w:name="_Toc8016"/>
      <w:bookmarkStart w:id="18" w:name="_Toc28938"/>
      <w:bookmarkStart w:id="19" w:name="_Toc5031"/>
      <w:bookmarkStart w:id="20" w:name="_Toc29671"/>
      <w:bookmarkStart w:id="21" w:name="_Toc7423"/>
      <w:bookmarkStart w:id="22" w:name="_Toc31350"/>
      <w:bookmarkStart w:id="23" w:name="_Toc20104"/>
      <w:bookmarkStart w:id="24" w:name="_Toc7395"/>
      <w:bookmarkStart w:id="25" w:name="_Toc18670"/>
      <w:bookmarkStart w:id="26" w:name="_Toc31213"/>
      <w:bookmarkStart w:id="27" w:name="_Toc30181"/>
      <w:bookmarkStart w:id="28" w:name="_Toc6768"/>
    </w:p>
    <w:p w14:paraId="0F268054">
      <w:pP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br w:type="page"/>
      </w:r>
    </w:p>
    <w:p w14:paraId="260F0CA7">
      <w:pPr>
        <w:pStyle w:val="2"/>
        <w:adjustRightInd w:val="0"/>
        <w:spacing w:before="0" w:after="0" w:line="416" w:lineRule="atLeast"/>
        <w:jc w:val="center"/>
        <w:textAlignment w:val="baseline"/>
        <w:outlineLvl w:val="1"/>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具有履行合同所必需的设备和专业技术能力的</w:t>
      </w:r>
      <w:bookmarkEnd w:id="15"/>
      <w:bookmarkEnd w:id="16"/>
      <w:bookmarkEnd w:id="17"/>
      <w:bookmarkEnd w:id="18"/>
      <w:bookmarkEnd w:id="19"/>
      <w:bookmarkEnd w:id="20"/>
      <w:bookmarkEnd w:id="21"/>
      <w:bookmarkEnd w:id="22"/>
      <w:bookmarkEnd w:id="23"/>
      <w:bookmarkEnd w:id="24"/>
      <w:bookmarkEnd w:id="25"/>
      <w:bookmarkEnd w:id="26"/>
      <w:bookmarkEnd w:id="27"/>
      <w:bookmarkEnd w:id="28"/>
      <w:r>
        <w:rPr>
          <w:rFonts w:hint="eastAsia" w:ascii="宋体" w:hAnsi="宋体" w:eastAsia="宋体" w:cs="宋体"/>
          <w:b/>
          <w:bCs/>
          <w:kern w:val="2"/>
          <w:sz w:val="32"/>
          <w:szCs w:val="32"/>
          <w:lang w:val="en-US" w:eastAsia="zh-CN" w:bidi="ar"/>
        </w:rPr>
        <w:t>书面声明</w:t>
      </w:r>
    </w:p>
    <w:p w14:paraId="4533C62D">
      <w:pPr>
        <w:numPr>
          <w:ins w:id="0" w:author="admin" w:date="1901-01-01T00:00:00Z"/>
        </w:numPr>
        <w:spacing w:line="480" w:lineRule="auto"/>
        <w:rPr>
          <w:rFonts w:hint="eastAsia" w:ascii="宋体" w:hAnsi="宋体" w:eastAsia="宋体" w:cs="宋体"/>
          <w:spacing w:val="4"/>
          <w:szCs w:val="21"/>
          <w:highlight w:val="none"/>
          <w:u w:val="single"/>
        </w:rPr>
      </w:pPr>
    </w:p>
    <w:p w14:paraId="1606EC09">
      <w:pPr>
        <w:spacing w:line="480" w:lineRule="auto"/>
        <w:rPr>
          <w:rFonts w:hint="eastAsia" w:ascii="宋体" w:hAnsi="宋体" w:eastAsia="宋体" w:cs="宋体"/>
          <w:spacing w:val="4"/>
          <w:szCs w:val="21"/>
          <w:highlight w:val="none"/>
          <w:u w:val="single"/>
        </w:rPr>
      </w:pPr>
      <w:r>
        <w:rPr>
          <w:rFonts w:hint="eastAsia" w:ascii="宋体" w:hAnsi="宋体" w:eastAsia="宋体" w:cs="宋体"/>
          <w:spacing w:val="4"/>
          <w:szCs w:val="21"/>
          <w:highlight w:val="none"/>
        </w:rPr>
        <w:t>致：</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eastAsia="zh-CN"/>
        </w:rPr>
        <w:t>招标人</w:t>
      </w:r>
      <w:r>
        <w:rPr>
          <w:rFonts w:hint="eastAsia" w:ascii="宋体" w:hAnsi="宋体" w:eastAsia="宋体" w:cs="宋体"/>
          <w:spacing w:val="4"/>
          <w:szCs w:val="21"/>
          <w:highlight w:val="none"/>
          <w:u w:val="single"/>
        </w:rPr>
        <w:t xml:space="preserve">名称）    </w:t>
      </w:r>
    </w:p>
    <w:p w14:paraId="1173868A">
      <w:pPr>
        <w:numPr>
          <w:ins w:id="1" w:author="admin" w:date="1901-01-01T00:00:00Z"/>
        </w:numPr>
        <w:spacing w:before="240" w:beforeLines="100" w:after="120" w:afterLines="50" w:line="480" w:lineRule="auto"/>
        <w:ind w:firstLine="545" w:firstLineChars="250"/>
        <w:rPr>
          <w:rFonts w:hint="eastAsia" w:ascii="宋体" w:hAnsi="宋体" w:eastAsia="宋体" w:cs="宋体"/>
          <w:spacing w:val="4"/>
          <w:szCs w:val="21"/>
          <w:highlight w:val="none"/>
        </w:rPr>
      </w:pP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eastAsia="zh-CN"/>
        </w:rPr>
        <w:t>投标人</w:t>
      </w:r>
      <w:r>
        <w:rPr>
          <w:rFonts w:hint="eastAsia" w:ascii="宋体" w:hAnsi="宋体" w:eastAsia="宋体" w:cs="宋体"/>
          <w:spacing w:val="4"/>
          <w:szCs w:val="21"/>
          <w:highlight w:val="none"/>
          <w:u w:val="single"/>
        </w:rPr>
        <w:t xml:space="preserve">名称）   </w:t>
      </w:r>
      <w:r>
        <w:rPr>
          <w:rFonts w:hint="eastAsia" w:ascii="宋体" w:hAnsi="宋体" w:eastAsia="宋体" w:cs="宋体"/>
          <w:spacing w:val="4"/>
          <w:szCs w:val="21"/>
          <w:highlight w:val="none"/>
        </w:rPr>
        <w:t xml:space="preserve"> 于</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年</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月</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val="en-US" w:eastAsia="zh-CN"/>
        </w:rPr>
        <w:t xml:space="preserve"> </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日在中华人民共和国境内</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val="en-US" w:eastAsia="zh-CN"/>
        </w:rPr>
        <w:t xml:space="preserve"> </w:t>
      </w:r>
      <w:r>
        <w:rPr>
          <w:rFonts w:hint="eastAsia" w:ascii="宋体" w:hAnsi="宋体" w:eastAsia="宋体" w:cs="宋体"/>
          <w:spacing w:val="4"/>
          <w:szCs w:val="21"/>
          <w:highlight w:val="none"/>
          <w:u w:val="single"/>
        </w:rPr>
        <w:t xml:space="preserve">（详细注册地址）   </w:t>
      </w:r>
      <w:r>
        <w:rPr>
          <w:rFonts w:hint="eastAsia" w:ascii="宋体" w:hAnsi="宋体" w:eastAsia="宋体" w:cs="宋体"/>
          <w:spacing w:val="4"/>
          <w:szCs w:val="21"/>
          <w:highlight w:val="none"/>
        </w:rPr>
        <w:t>合法注册并经营，公司主营业务为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，营业（生产经营）面积为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 xml:space="preserve"> ，现有员工数量为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，其中与履行本合同相关的专业技术人员有（</w:t>
      </w:r>
      <w:r>
        <w:rPr>
          <w:rFonts w:hint="eastAsia" w:ascii="宋体" w:hAnsi="宋体" w:eastAsia="宋体" w:cs="宋体"/>
          <w:spacing w:val="4"/>
          <w:szCs w:val="21"/>
          <w:highlight w:val="none"/>
          <w:u w:val="single"/>
        </w:rPr>
        <w:t xml:space="preserve">             专业能力、数量</w:t>
      </w:r>
      <w:r>
        <w:rPr>
          <w:rFonts w:hint="eastAsia" w:ascii="宋体" w:hAnsi="宋体" w:eastAsia="宋体" w:cs="宋体"/>
          <w:spacing w:val="4"/>
          <w:szCs w:val="21"/>
          <w:highlight w:val="none"/>
        </w:rPr>
        <w:t>），本公司郑重承诺，具有履行本合同所必需的设备和专业技术能力。</w:t>
      </w:r>
    </w:p>
    <w:p w14:paraId="49F8A84F">
      <w:pPr>
        <w:rPr>
          <w:rFonts w:hint="eastAsia" w:ascii="宋体" w:hAnsi="宋体" w:eastAsia="宋体" w:cs="宋体"/>
          <w:highlight w:val="none"/>
        </w:rPr>
      </w:pPr>
    </w:p>
    <w:p w14:paraId="45BB23F0">
      <w:pPr>
        <w:pStyle w:val="12"/>
        <w:rPr>
          <w:rFonts w:hint="eastAsia" w:ascii="宋体" w:hAnsi="宋体" w:eastAsia="宋体" w:cs="宋体"/>
          <w:highlight w:val="none"/>
        </w:rPr>
      </w:pPr>
    </w:p>
    <w:p w14:paraId="696746FF">
      <w:pPr>
        <w:spacing w:line="600" w:lineRule="auto"/>
        <w:jc w:val="left"/>
        <w:rPr>
          <w:rFonts w:hint="eastAsia" w:ascii="宋体" w:hAnsi="宋体" w:eastAsia="宋体" w:cs="宋体"/>
          <w:szCs w:val="21"/>
          <w:highlight w:val="none"/>
        </w:rPr>
      </w:pPr>
    </w:p>
    <w:p w14:paraId="5AC0617E">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14:paraId="13FA057D">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04D5A7C0">
      <w:pPr>
        <w:spacing w:line="600" w:lineRule="auto"/>
        <w:ind w:firstLine="3780" w:firstLineChars="1800"/>
        <w:jc w:val="left"/>
        <w:rPr>
          <w:rFonts w:hint="eastAsia" w:ascii="宋体" w:hAnsi="宋体" w:eastAsia="宋体" w:cs="宋体"/>
          <w:szCs w:val="21"/>
          <w:highlight w:val="none"/>
          <w:lang w:eastAsia="zh-CN"/>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lang w:eastAsia="zh-CN"/>
        </w:rPr>
        <w:t>年   月   日</w:t>
      </w:r>
    </w:p>
    <w:p w14:paraId="3798D526">
      <w:pPr>
        <w:pStyle w:val="5"/>
        <w:rPr>
          <w:rFonts w:hint="eastAsia" w:ascii="宋体" w:hAnsi="宋体" w:eastAsia="宋体" w:cs="宋体"/>
          <w:highlight w:val="none"/>
        </w:rPr>
      </w:pPr>
    </w:p>
    <w:p w14:paraId="39969D97">
      <w:pPr>
        <w:rPr>
          <w:rFonts w:hint="eastAsia" w:ascii="宋体" w:hAnsi="宋体" w:eastAsia="宋体" w:cs="宋体"/>
          <w:highlight w:val="none"/>
        </w:rPr>
      </w:pPr>
    </w:p>
    <w:p w14:paraId="4A5F430A">
      <w:pPr>
        <w:pStyle w:val="2"/>
        <w:adjustRightInd w:val="0"/>
        <w:spacing w:before="0" w:after="0" w:line="360" w:lineRule="auto"/>
        <w:jc w:val="left"/>
        <w:textAlignment w:val="baseline"/>
        <w:outlineLvl w:val="1"/>
        <w:rPr>
          <w:rFonts w:hint="eastAsia" w:ascii="宋体" w:hAnsi="宋体" w:eastAsia="宋体" w:cs="宋体"/>
          <w:highlight w:val="none"/>
        </w:rPr>
      </w:pPr>
      <w:r>
        <w:rPr>
          <w:rFonts w:hint="eastAsia" w:ascii="宋体" w:hAnsi="宋体" w:eastAsia="宋体" w:cs="宋体"/>
          <w:highlight w:val="none"/>
        </w:rPr>
        <w:br w:type="page"/>
      </w:r>
      <w:bookmarkStart w:id="29" w:name="_Toc20975"/>
      <w:bookmarkStart w:id="30" w:name="_Toc18224"/>
      <w:bookmarkStart w:id="31" w:name="_Toc2190"/>
      <w:bookmarkStart w:id="32" w:name="_Toc12215"/>
      <w:bookmarkStart w:id="33" w:name="_Toc16188"/>
      <w:bookmarkStart w:id="34" w:name="_Toc13555"/>
      <w:bookmarkStart w:id="35" w:name="_Toc20888"/>
    </w:p>
    <w:p w14:paraId="34EC99BB">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参加</w:t>
      </w:r>
      <w:r>
        <w:rPr>
          <w:rFonts w:hint="eastAsia" w:ascii="宋体" w:hAnsi="宋体" w:eastAsia="宋体" w:cs="宋体"/>
          <w:b/>
          <w:bCs/>
          <w:kern w:val="2"/>
          <w:sz w:val="32"/>
          <w:szCs w:val="32"/>
          <w:lang w:val="en-US" w:eastAsia="zh-CN"/>
        </w:rPr>
        <w:t>本次</w:t>
      </w:r>
      <w:r>
        <w:rPr>
          <w:rFonts w:hint="eastAsia" w:ascii="宋体" w:hAnsi="宋体" w:eastAsia="宋体" w:cs="宋体"/>
          <w:b/>
          <w:bCs/>
          <w:kern w:val="2"/>
          <w:sz w:val="32"/>
          <w:szCs w:val="32"/>
          <w:lang w:eastAsia="zh-CN"/>
        </w:rPr>
        <w:t>政府采购活动前3年内，在经营活动中没有</w:t>
      </w:r>
    </w:p>
    <w:p w14:paraId="389ED4E2">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重大违法记录的书面说明</w:t>
      </w:r>
      <w:bookmarkEnd w:id="29"/>
      <w:bookmarkEnd w:id="30"/>
      <w:bookmarkEnd w:id="31"/>
      <w:bookmarkEnd w:id="32"/>
      <w:bookmarkEnd w:id="33"/>
      <w:bookmarkEnd w:id="34"/>
      <w:bookmarkEnd w:id="35"/>
    </w:p>
    <w:p w14:paraId="65004696">
      <w:pPr>
        <w:rPr>
          <w:rFonts w:hint="eastAsia" w:ascii="宋体" w:hAnsi="宋体" w:eastAsia="宋体" w:cs="宋体"/>
          <w:highlight w:val="none"/>
        </w:rPr>
      </w:pPr>
    </w:p>
    <w:p w14:paraId="5742AFFD">
      <w:pPr>
        <w:spacing w:line="480" w:lineRule="auto"/>
        <w:rPr>
          <w:rFonts w:hint="eastAsia" w:ascii="宋体" w:hAnsi="宋体" w:eastAsia="宋体" w:cs="宋体"/>
          <w:spacing w:val="4"/>
          <w:szCs w:val="21"/>
          <w:highlight w:val="none"/>
          <w:u w:val="single"/>
        </w:rPr>
      </w:pPr>
      <w:r>
        <w:rPr>
          <w:rFonts w:hint="eastAsia" w:ascii="宋体" w:hAnsi="宋体" w:eastAsia="宋体" w:cs="宋体"/>
          <w:spacing w:val="4"/>
          <w:szCs w:val="21"/>
          <w:highlight w:val="none"/>
        </w:rPr>
        <w:t>致：</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eastAsia="zh-CN"/>
        </w:rPr>
        <w:t>招标人</w:t>
      </w:r>
      <w:r>
        <w:rPr>
          <w:rFonts w:hint="eastAsia" w:ascii="宋体" w:hAnsi="宋体" w:eastAsia="宋体" w:cs="宋体"/>
          <w:spacing w:val="4"/>
          <w:szCs w:val="21"/>
          <w:highlight w:val="none"/>
          <w:u w:val="single"/>
        </w:rPr>
        <w:t xml:space="preserve">名称）    </w:t>
      </w:r>
    </w:p>
    <w:p w14:paraId="3B9B62F0">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我方作为</w:t>
      </w:r>
      <w:r>
        <w:rPr>
          <w:rFonts w:hint="eastAsia" w:ascii="宋体" w:hAnsi="宋体" w:eastAsia="宋体" w:cs="宋体"/>
          <w:kern w:val="0"/>
          <w:szCs w:val="21"/>
          <w:highlight w:val="none"/>
          <w:u w:val="single"/>
        </w:rPr>
        <w:t xml:space="preserve">           项目名称</w:t>
      </w:r>
      <w:r>
        <w:rPr>
          <w:rFonts w:hint="eastAsia" w:ascii="宋体" w:hAnsi="宋体" w:eastAsia="宋体" w:cs="宋体"/>
          <w:kern w:val="0"/>
          <w:szCs w:val="21"/>
          <w:highlight w:val="none"/>
          <w:u w:val="single"/>
          <w:lang w:val="en-US" w:eastAsia="zh-CN"/>
        </w:rPr>
        <w:t xml:space="preserve">      </w:t>
      </w:r>
      <w:r>
        <w:rPr>
          <w:rFonts w:hint="eastAsia" w:ascii="宋体" w:hAnsi="宋体" w:eastAsia="宋体" w:cs="宋体"/>
          <w:kern w:val="0"/>
          <w:szCs w:val="21"/>
          <w:highlight w:val="none"/>
        </w:rPr>
        <w:t>（项目编号：</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）的</w:t>
      </w:r>
      <w:r>
        <w:rPr>
          <w:rFonts w:hint="eastAsia" w:ascii="宋体" w:hAnsi="宋体" w:eastAsia="宋体" w:cs="宋体"/>
          <w:szCs w:val="21"/>
          <w:highlight w:val="none"/>
          <w:lang w:eastAsia="zh-CN"/>
        </w:rPr>
        <w:t>投标人</w:t>
      </w:r>
      <w:r>
        <w:rPr>
          <w:rFonts w:hint="eastAsia" w:ascii="宋体" w:hAnsi="宋体" w:eastAsia="宋体" w:cs="宋体"/>
          <w:kern w:val="0"/>
          <w:szCs w:val="21"/>
          <w:highlight w:val="none"/>
        </w:rPr>
        <w:t>，在此郑重声明：</w:t>
      </w:r>
    </w:p>
    <w:p w14:paraId="2F830CEF">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1</w:t>
      </w:r>
      <w:r>
        <w:rPr>
          <w:rFonts w:hint="eastAsia" w:ascii="宋体" w:hAnsi="宋体" w:eastAsia="宋体" w:cs="宋体"/>
          <w:kern w:val="0"/>
          <w:szCs w:val="21"/>
          <w:highlight w:val="none"/>
          <w:lang w:val="en-US" w:eastAsia="zh-CN"/>
        </w:rPr>
        <w:t>.</w:t>
      </w:r>
      <w:r>
        <w:rPr>
          <w:rFonts w:hint="eastAsia" w:ascii="宋体" w:hAnsi="宋体" w:eastAsia="宋体" w:cs="宋体"/>
          <w:kern w:val="0"/>
          <w:szCs w:val="21"/>
          <w:highlight w:val="none"/>
        </w:rPr>
        <w:t>在</w:t>
      </w:r>
      <w:r>
        <w:rPr>
          <w:rFonts w:hint="eastAsia" w:ascii="宋体" w:hAnsi="宋体" w:eastAsia="宋体" w:cs="宋体"/>
          <w:kern w:val="0"/>
          <w:szCs w:val="21"/>
          <w:highlight w:val="none"/>
          <w:lang w:eastAsia="zh-CN"/>
        </w:rPr>
        <w:t>参加</w:t>
      </w:r>
      <w:r>
        <w:rPr>
          <w:rFonts w:hint="eastAsia" w:ascii="宋体" w:hAnsi="宋体" w:eastAsia="宋体" w:cs="宋体"/>
          <w:kern w:val="0"/>
          <w:szCs w:val="21"/>
          <w:highlight w:val="none"/>
          <w:lang w:val="en-US" w:eastAsia="zh-CN"/>
        </w:rPr>
        <w:t>本次</w:t>
      </w:r>
      <w:r>
        <w:rPr>
          <w:rFonts w:hint="eastAsia" w:ascii="宋体" w:hAnsi="宋体" w:eastAsia="宋体" w:cs="宋体"/>
          <w:kern w:val="0"/>
          <w:szCs w:val="21"/>
          <w:highlight w:val="none"/>
          <w:lang w:eastAsia="zh-CN"/>
        </w:rPr>
        <w:t>政府采购活动前3年内，在经营活动中</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（填“没有”或“有”）</w:t>
      </w:r>
      <w:r>
        <w:rPr>
          <w:rFonts w:hint="eastAsia" w:ascii="宋体" w:hAnsi="宋体" w:eastAsia="宋体" w:cs="宋体"/>
          <w:kern w:val="0"/>
          <w:szCs w:val="21"/>
          <w:highlight w:val="none"/>
          <w:lang w:val="en-US" w:eastAsia="zh-CN"/>
        </w:rPr>
        <w:t>重大违法记录。（</w:t>
      </w:r>
      <w:r>
        <w:rPr>
          <w:rFonts w:hint="eastAsia" w:ascii="宋体" w:hAnsi="宋体" w:eastAsia="宋体" w:cs="宋体"/>
          <w:color w:val="auto"/>
          <w:sz w:val="21"/>
          <w:szCs w:val="21"/>
          <w:lang w:val="en-US" w:eastAsia="zh-CN"/>
        </w:rPr>
        <w:t>投标人在参加政府采购活动前3年内因违法经营被禁止在一定期限内参加政府采购活动，期限届满的，可以参加政府采购活动，但应提供期限届满的证明材料</w:t>
      </w:r>
      <w:r>
        <w:rPr>
          <w:rFonts w:hint="eastAsia" w:ascii="宋体" w:hAnsi="宋体" w:eastAsia="宋体" w:cs="宋体"/>
          <w:color w:val="auto"/>
          <w:sz w:val="21"/>
          <w:szCs w:val="21"/>
        </w:rPr>
        <w:t>。</w:t>
      </w:r>
      <w:r>
        <w:rPr>
          <w:rFonts w:hint="eastAsia" w:ascii="宋体" w:hAnsi="宋体" w:eastAsia="宋体" w:cs="宋体"/>
          <w:kern w:val="0"/>
          <w:szCs w:val="21"/>
          <w:highlight w:val="none"/>
          <w:lang w:val="en-US" w:eastAsia="zh-CN"/>
        </w:rPr>
        <w:t>）</w:t>
      </w:r>
    </w:p>
    <w:p w14:paraId="39C4D414">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2</w:t>
      </w:r>
      <w:r>
        <w:rPr>
          <w:rFonts w:hint="eastAsia" w:ascii="宋体" w:hAnsi="宋体" w:eastAsia="宋体" w:cs="宋体"/>
          <w:kern w:val="0"/>
          <w:szCs w:val="21"/>
          <w:highlight w:val="none"/>
          <w:lang w:val="en-US" w:eastAsia="zh-CN"/>
        </w:rPr>
        <w:t>.</w:t>
      </w:r>
      <w:r>
        <w:rPr>
          <w:rFonts w:hint="eastAsia" w:ascii="宋体" w:hAnsi="宋体" w:eastAsia="宋体" w:cs="宋体"/>
          <w:kern w:val="0"/>
          <w:szCs w:val="21"/>
          <w:highlight w:val="none"/>
        </w:rPr>
        <w:t>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（填“未被列入”或“被列入”）失信被执行人名单。</w:t>
      </w:r>
    </w:p>
    <w:p w14:paraId="137ACBA0">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3</w:t>
      </w:r>
      <w:r>
        <w:rPr>
          <w:rFonts w:hint="eastAsia" w:ascii="宋体" w:hAnsi="宋体" w:eastAsia="宋体" w:cs="宋体"/>
          <w:kern w:val="0"/>
          <w:szCs w:val="21"/>
          <w:highlight w:val="none"/>
          <w:lang w:val="en-US" w:eastAsia="zh-CN"/>
        </w:rPr>
        <w:t>.</w:t>
      </w:r>
      <w:r>
        <w:rPr>
          <w:rFonts w:hint="eastAsia" w:ascii="宋体" w:hAnsi="宋体" w:eastAsia="宋体" w:cs="宋体"/>
          <w:kern w:val="0"/>
          <w:szCs w:val="21"/>
          <w:highlight w:val="none"/>
        </w:rPr>
        <w:t>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（填“未被列入”或“被列入”）重大税收违法案件当事人名单。</w:t>
      </w:r>
    </w:p>
    <w:p w14:paraId="6B05A399">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4</w:t>
      </w:r>
      <w:r>
        <w:rPr>
          <w:rFonts w:hint="eastAsia" w:ascii="宋体" w:hAnsi="宋体" w:eastAsia="宋体" w:cs="宋体"/>
          <w:kern w:val="0"/>
          <w:szCs w:val="21"/>
          <w:highlight w:val="none"/>
          <w:lang w:val="en-US" w:eastAsia="zh-CN"/>
        </w:rPr>
        <w:t>.</w:t>
      </w:r>
      <w:r>
        <w:rPr>
          <w:rFonts w:hint="eastAsia" w:ascii="宋体" w:hAnsi="宋体" w:eastAsia="宋体" w:cs="宋体"/>
          <w:kern w:val="0"/>
          <w:szCs w:val="21"/>
          <w:highlight w:val="none"/>
        </w:rPr>
        <w:t>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（填“未被列入”或“被列入”）政府采购严重违法失信行为记录名单。</w:t>
      </w:r>
    </w:p>
    <w:p w14:paraId="596CEA81">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如有不实，我方将无条件地退出本项目的采购活动，并遵照</w:t>
      </w:r>
      <w:r>
        <w:rPr>
          <w:rFonts w:hint="eastAsia" w:ascii="宋体" w:hAnsi="宋体" w:eastAsia="宋体" w:cs="宋体"/>
          <w:szCs w:val="21"/>
          <w:highlight w:val="none"/>
        </w:rPr>
        <w:t>《中华人民共和国政府采购法》和《中华人民共和国政府采购法实施条例》</w:t>
      </w:r>
      <w:r>
        <w:rPr>
          <w:rFonts w:hint="eastAsia" w:ascii="宋体" w:hAnsi="宋体" w:eastAsia="宋体" w:cs="宋体"/>
          <w:kern w:val="0"/>
          <w:szCs w:val="21"/>
          <w:highlight w:val="none"/>
        </w:rPr>
        <w:t>有关“提供虚假材料的规定”接受处罚。</w:t>
      </w:r>
    </w:p>
    <w:p w14:paraId="1D32564B">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特此声明。</w:t>
      </w:r>
    </w:p>
    <w:p w14:paraId="40B055E3">
      <w:pPr>
        <w:pStyle w:val="3"/>
        <w:ind w:left="0" w:leftChars="0" w:firstLine="422" w:firstLineChars="200"/>
        <w:rPr>
          <w:rFonts w:hint="eastAsia" w:ascii="宋体" w:hAnsi="宋体" w:eastAsia="宋体" w:cs="宋体"/>
          <w:b/>
          <w:bCs/>
          <w:color w:val="auto"/>
          <w:sz w:val="21"/>
          <w:szCs w:val="21"/>
        </w:rPr>
      </w:pPr>
    </w:p>
    <w:p w14:paraId="62F253FE">
      <w:pPr>
        <w:pStyle w:val="3"/>
        <w:ind w:left="0" w:leftChars="0" w:firstLine="422" w:firstLineChars="200"/>
        <w:rPr>
          <w:rFonts w:hint="eastAsia" w:ascii="宋体" w:hAnsi="宋体" w:eastAsia="宋体" w:cs="宋体"/>
          <w:b/>
          <w:bCs/>
          <w:color w:val="auto"/>
          <w:sz w:val="21"/>
          <w:szCs w:val="21"/>
        </w:rPr>
      </w:pPr>
    </w:p>
    <w:p w14:paraId="13F213ED">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14:paraId="75A6EC58">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21DA91FE">
      <w:pPr>
        <w:spacing w:line="600" w:lineRule="auto"/>
        <w:ind w:firstLine="3780" w:firstLineChars="1800"/>
        <w:jc w:val="left"/>
        <w:rPr>
          <w:rFonts w:hint="eastAsia" w:ascii="宋体" w:hAnsi="宋体" w:eastAsia="宋体" w:cs="宋体"/>
          <w:szCs w:val="21"/>
          <w:highlight w:val="none"/>
          <w:lang w:eastAsia="zh-CN"/>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lang w:eastAsia="zh-CN"/>
        </w:rPr>
        <w:t>年   月   日</w:t>
      </w:r>
    </w:p>
    <w:p w14:paraId="35F7B678">
      <w:pPr>
        <w:rPr>
          <w:rFonts w:hint="eastAsia" w:ascii="宋体" w:hAnsi="宋体" w:eastAsia="宋体" w:cs="宋体"/>
          <w:color w:val="000000"/>
          <w:highlight w:val="none"/>
          <w:lang w:eastAsia="zh-CN"/>
        </w:rPr>
      </w:pPr>
    </w:p>
    <w:p w14:paraId="37ADFDE6">
      <w:pPr>
        <w:autoSpaceDE w:val="0"/>
        <w:autoSpaceDN w:val="0"/>
        <w:adjustRightInd w:val="0"/>
        <w:snapToGrid w:val="0"/>
        <w:outlineLvl w:val="1"/>
        <w:rPr>
          <w:rFonts w:hint="eastAsia" w:ascii="宋体" w:hAnsi="宋体" w:eastAsia="宋体" w:cs="宋体"/>
          <w:b w:val="0"/>
          <w:kern w:val="2"/>
          <w:sz w:val="24"/>
          <w:szCs w:val="24"/>
          <w:lang w:val="en-US" w:eastAsia="zh-CN" w:bidi="ar-SA"/>
        </w:rPr>
      </w:pPr>
      <w:bookmarkStart w:id="36" w:name="_Toc591"/>
      <w:bookmarkStart w:id="37" w:name="_Toc16139"/>
      <w:bookmarkStart w:id="38" w:name="_Toc31586"/>
      <w:bookmarkStart w:id="39" w:name="_Toc17695"/>
      <w:bookmarkStart w:id="40" w:name="_Toc17049"/>
      <w:bookmarkStart w:id="41" w:name="_Toc26975"/>
    </w:p>
    <w:p w14:paraId="1D69BAEE">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14:paraId="01341A49">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投标人企业关系关联承诺书</w:t>
      </w:r>
      <w:bookmarkEnd w:id="36"/>
      <w:bookmarkEnd w:id="37"/>
      <w:bookmarkEnd w:id="38"/>
      <w:bookmarkEnd w:id="39"/>
      <w:bookmarkEnd w:id="40"/>
      <w:bookmarkEnd w:id="41"/>
    </w:p>
    <w:p w14:paraId="6DE3583B">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p>
    <w:p w14:paraId="29AEA790">
      <w:pPr>
        <w:autoSpaceDE w:val="0"/>
        <w:autoSpaceDN w:val="0"/>
        <w:adjustRightInd w:val="0"/>
        <w:spacing w:line="360" w:lineRule="auto"/>
        <w:ind w:firstLine="420" w:firstLineChars="200"/>
        <w:rPr>
          <w:rFonts w:hint="eastAsia" w:ascii="宋体" w:hAnsi="宋体" w:eastAsia="宋体" w:cs="宋体"/>
          <w:b/>
          <w:bCs/>
          <w:color w:val="000000" w:themeColor="text1"/>
          <w:szCs w:val="21"/>
          <w:highlight w:val="none"/>
          <w:u w:val="none"/>
          <w14:textFill>
            <w14:solidFill>
              <w14:schemeClr w14:val="tx1"/>
            </w14:solidFill>
          </w14:textFill>
        </w:rPr>
      </w:pPr>
      <w:r>
        <w:rPr>
          <w:rFonts w:hint="eastAsia" w:ascii="宋体" w:hAnsi="宋体" w:eastAsia="宋体" w:cs="宋体"/>
          <w:szCs w:val="21"/>
          <w:highlight w:val="none"/>
        </w:rPr>
        <w:t>一</w:t>
      </w:r>
      <w:r>
        <w:rPr>
          <w:rFonts w:hint="eastAsia" w:ascii="宋体" w:hAnsi="宋体" w:eastAsia="宋体" w:cs="宋体"/>
          <w:szCs w:val="21"/>
          <w:highlight w:val="none"/>
          <w:u w:val="none"/>
        </w:rPr>
        <w:t>、</w:t>
      </w:r>
      <w:r>
        <w:rPr>
          <w:rFonts w:hint="eastAsia" w:ascii="宋体" w:hAnsi="宋体" w:eastAsia="宋体" w:cs="宋体"/>
          <w:b/>
          <w:bCs/>
          <w:color w:val="000000" w:themeColor="text1"/>
          <w:szCs w:val="21"/>
          <w:highlight w:val="none"/>
          <w:u w:val="none"/>
          <w:lang w:eastAsia="zh-CN"/>
          <w14:textFill>
            <w14:solidFill>
              <w14:schemeClr w14:val="tx1"/>
            </w14:solidFill>
          </w14:textFill>
        </w:rPr>
        <w:t>投标人</w:t>
      </w:r>
      <w:r>
        <w:rPr>
          <w:rFonts w:hint="eastAsia" w:ascii="宋体" w:hAnsi="宋体" w:eastAsia="宋体" w:cs="宋体"/>
          <w:b/>
          <w:bCs/>
          <w:color w:val="000000" w:themeColor="text1"/>
          <w:szCs w:val="21"/>
          <w:highlight w:val="none"/>
          <w:u w:val="none"/>
          <w14:textFill>
            <w14:solidFill>
              <w14:schemeClr w14:val="tx1"/>
            </w14:solidFill>
          </w14:textFill>
        </w:rPr>
        <w:t>股东及股权证明(提供相关证明材料)。</w:t>
      </w:r>
    </w:p>
    <w:p w14:paraId="29F643A0">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二、</w:t>
      </w: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在本项目</w:t>
      </w:r>
      <w:r>
        <w:rPr>
          <w:rFonts w:hint="eastAsia" w:ascii="宋体" w:hAnsi="宋体" w:eastAsia="宋体" w:cs="宋体"/>
          <w:szCs w:val="21"/>
          <w:highlight w:val="none"/>
          <w:lang w:val="en-US" w:eastAsia="zh-CN"/>
        </w:rPr>
        <w:t>投标</w:t>
      </w:r>
      <w:r>
        <w:rPr>
          <w:rFonts w:hint="eastAsia" w:ascii="宋体" w:hAnsi="宋体" w:eastAsia="宋体" w:cs="宋体"/>
          <w:szCs w:val="21"/>
          <w:highlight w:val="none"/>
        </w:rPr>
        <w:t>中，不存在与其它</w:t>
      </w: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负责人为同一人，有控股、管理等关联关系承诺。</w:t>
      </w:r>
    </w:p>
    <w:p w14:paraId="2EFC9178">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1.管理关系说明：</w:t>
      </w:r>
    </w:p>
    <w:p w14:paraId="12DA8B4F">
      <w:pPr>
        <w:autoSpaceDE w:val="0"/>
        <w:autoSpaceDN w:val="0"/>
        <w:adjustRightInd w:val="0"/>
        <w:spacing w:line="36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我单位管理的具有独立法人的下属单位：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w:t>
      </w:r>
    </w:p>
    <w:p w14:paraId="1B9C8EE5">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我单位的上级管理单位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(没有填无)。</w:t>
      </w:r>
    </w:p>
    <w:p w14:paraId="69F6B60D">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2.股权关系说明：</w:t>
      </w:r>
    </w:p>
    <w:p w14:paraId="4FE88E58">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我单位控股的单位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 。</w:t>
      </w:r>
    </w:p>
    <w:p w14:paraId="7D8853B9">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(没有填无)被</w:t>
      </w:r>
      <w:r>
        <w:rPr>
          <w:rFonts w:hint="eastAsia" w:ascii="宋体" w:hAnsi="宋体" w:eastAsia="宋体" w:cs="宋体"/>
          <w:szCs w:val="21"/>
          <w:highlight w:val="none"/>
          <w:u w:val="single"/>
        </w:rPr>
        <w:t xml:space="preserve">   （控股单位全称）  </w:t>
      </w:r>
      <w:r>
        <w:rPr>
          <w:rFonts w:hint="eastAsia" w:ascii="宋体" w:hAnsi="宋体" w:eastAsia="宋体" w:cs="宋体"/>
          <w:szCs w:val="21"/>
          <w:highlight w:val="none"/>
        </w:rPr>
        <w:t>单位控股。</w:t>
      </w:r>
    </w:p>
    <w:p w14:paraId="0B9729E4">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3.单位负责人：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(没有填无)。</w:t>
      </w:r>
    </w:p>
    <w:p w14:paraId="05404FA0">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三、我单位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（是或否）为本采购项目提供过整体设计、规范编制或者项目管理、监理、检测等服务的</w:t>
      </w: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w:t>
      </w:r>
    </w:p>
    <w:p w14:paraId="62471B76">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四、其他与本项目有关的利害关系说明</w:t>
      </w:r>
      <w:r>
        <w:rPr>
          <w:rFonts w:hint="eastAsia" w:ascii="宋体" w:hAnsi="宋体" w:eastAsia="宋体" w:cs="宋体"/>
          <w:szCs w:val="21"/>
          <w:highlight w:val="none"/>
          <w:lang w:eastAsia="zh-CN"/>
        </w:rPr>
        <w:t>：</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1A93E284">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我单位承诺以上说明真实有效，无虚假内容或隐瞒。</w:t>
      </w:r>
    </w:p>
    <w:p w14:paraId="3FAB905F">
      <w:pPr>
        <w:spacing w:line="360" w:lineRule="auto"/>
        <w:ind w:firstLine="1920" w:firstLineChars="800"/>
        <w:rPr>
          <w:rFonts w:hint="eastAsia" w:ascii="宋体" w:hAnsi="宋体" w:eastAsia="宋体" w:cs="宋体"/>
          <w:sz w:val="24"/>
          <w:highlight w:val="none"/>
        </w:rPr>
      </w:pPr>
    </w:p>
    <w:p w14:paraId="301539FD">
      <w:pPr>
        <w:spacing w:line="360" w:lineRule="auto"/>
        <w:ind w:firstLine="1920" w:firstLineChars="800"/>
        <w:rPr>
          <w:rFonts w:hint="eastAsia" w:ascii="宋体" w:hAnsi="宋体" w:eastAsia="宋体" w:cs="宋体"/>
          <w:sz w:val="24"/>
          <w:highlight w:val="none"/>
        </w:rPr>
      </w:pPr>
    </w:p>
    <w:p w14:paraId="5469F1C3">
      <w:pPr>
        <w:pStyle w:val="14"/>
        <w:rPr>
          <w:rFonts w:hint="eastAsia" w:ascii="宋体" w:hAnsi="宋体" w:eastAsia="宋体" w:cs="宋体"/>
          <w:sz w:val="24"/>
          <w:highlight w:val="none"/>
        </w:rPr>
      </w:pPr>
    </w:p>
    <w:p w14:paraId="0560591F">
      <w:pPr>
        <w:snapToGrid w:val="0"/>
        <w:spacing w:line="360" w:lineRule="auto"/>
        <w:rPr>
          <w:rFonts w:hint="eastAsia" w:ascii="宋体" w:hAnsi="宋体" w:eastAsia="宋体" w:cs="宋体"/>
          <w:b/>
          <w:szCs w:val="21"/>
          <w:highlight w:val="none"/>
        </w:rPr>
      </w:pPr>
    </w:p>
    <w:p w14:paraId="0C578208">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14:paraId="20BFC1F5">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3F67CF3D">
      <w:pPr>
        <w:spacing w:line="600" w:lineRule="auto"/>
        <w:ind w:firstLine="3780" w:firstLineChars="1800"/>
        <w:jc w:val="left"/>
        <w:rPr>
          <w:rFonts w:hint="eastAsia" w:ascii="宋体" w:hAnsi="宋体" w:eastAsia="宋体" w:cs="宋体"/>
          <w:szCs w:val="21"/>
          <w:highlight w:val="none"/>
          <w:u w:val="single"/>
          <w:lang w:eastAsia="zh-CN"/>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lang w:eastAsia="zh-CN"/>
        </w:rPr>
        <w:t>年   月   日</w:t>
      </w:r>
    </w:p>
    <w:p w14:paraId="186AF4AD">
      <w:pPr>
        <w:rPr>
          <w:rFonts w:hint="eastAsia" w:ascii="宋体" w:hAnsi="宋体" w:eastAsia="宋体" w:cs="宋体"/>
          <w:b/>
          <w:bCs w:val="0"/>
          <w:kern w:val="2"/>
          <w:sz w:val="30"/>
          <w:szCs w:val="30"/>
          <w:highlight w:val="none"/>
          <w:lang w:val="en-US" w:eastAsia="zh-CN" w:bidi="ar-SA"/>
        </w:rPr>
      </w:pPr>
      <w:r>
        <w:rPr>
          <w:rFonts w:hint="eastAsia" w:ascii="宋体" w:hAnsi="宋体" w:eastAsia="宋体" w:cs="宋体"/>
          <w:b/>
          <w:bCs w:val="0"/>
          <w:kern w:val="2"/>
          <w:sz w:val="30"/>
          <w:szCs w:val="30"/>
          <w:highlight w:val="none"/>
          <w:lang w:val="en-US" w:eastAsia="zh-CN" w:bidi="ar-SA"/>
        </w:rPr>
        <w:br w:type="page"/>
      </w:r>
    </w:p>
    <w:p w14:paraId="7B253EFF">
      <w:pPr>
        <w:pStyle w:val="3"/>
        <w:pageBreakBefore w:val="0"/>
        <w:overflowPunct/>
        <w:bidi w:val="0"/>
        <w:spacing w:line="324" w:lineRule="auto"/>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非联合体承诺函</w:t>
      </w:r>
    </w:p>
    <w:p w14:paraId="3BE81C30">
      <w:pPr>
        <w:pageBreakBefore w:val="0"/>
        <w:overflowPunct/>
        <w:bidi w:val="0"/>
        <w:spacing w:line="324" w:lineRule="auto"/>
        <w:ind w:firstLine="420" w:firstLineChars="200"/>
        <w:rPr>
          <w:rFonts w:hint="eastAsia" w:ascii="宋体" w:hAnsi="宋体" w:eastAsia="宋体" w:cs="宋体"/>
          <w:color w:val="000000"/>
        </w:rPr>
      </w:pPr>
    </w:p>
    <w:p w14:paraId="0238EDCA">
      <w:pPr>
        <w:pageBreakBefore w:val="0"/>
        <w:overflowPunct/>
        <w:topLinePunct w:val="0"/>
        <w:bidi w:val="0"/>
        <w:spacing w:line="324" w:lineRule="auto"/>
        <w:ind w:firstLine="426"/>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本单位郑重声明，参加</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项目名称</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（项目编号</w:t>
      </w:r>
      <w:r>
        <w:rPr>
          <w:rFonts w:hint="eastAsia" w:ascii="宋体" w:hAnsi="宋体" w:eastAsia="宋体" w:cs="宋体"/>
          <w:sz w:val="21"/>
          <w:szCs w:val="21"/>
          <w:highlight w:val="none"/>
          <w:u w:val="single"/>
          <w:lang w:eastAsia="zh-CN"/>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采购活动，为非联合体</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，本项目实施过程由本单位独立承担。</w:t>
      </w:r>
    </w:p>
    <w:p w14:paraId="4437F700">
      <w:pPr>
        <w:pStyle w:val="5"/>
        <w:ind w:firstLine="420" w:firstLineChars="200"/>
        <w:rPr>
          <w:rFonts w:hint="eastAsia" w:ascii="宋体" w:hAnsi="宋体" w:eastAsia="宋体" w:cs="宋体"/>
          <w:sz w:val="21"/>
          <w:szCs w:val="21"/>
        </w:rPr>
      </w:pPr>
      <w:r>
        <w:rPr>
          <w:rFonts w:hint="eastAsia" w:ascii="宋体" w:hAnsi="宋体" w:eastAsia="宋体" w:cs="宋体"/>
          <w:sz w:val="21"/>
          <w:szCs w:val="21"/>
          <w:highlight w:val="none"/>
        </w:rPr>
        <w:t>本单位对上述声明的真实性负责。如有虚假，将依法承担相应责任。</w:t>
      </w:r>
    </w:p>
    <w:p w14:paraId="056C9490">
      <w:pPr>
        <w:pStyle w:val="14"/>
        <w:rPr>
          <w:rFonts w:hint="eastAsia" w:ascii="宋体" w:hAnsi="宋体" w:eastAsia="宋体" w:cs="宋体"/>
          <w:sz w:val="21"/>
          <w:szCs w:val="21"/>
          <w:highlight w:val="none"/>
          <w:u w:val="single"/>
        </w:rPr>
      </w:pPr>
    </w:p>
    <w:p w14:paraId="5163F7D3">
      <w:pPr>
        <w:pStyle w:val="15"/>
        <w:rPr>
          <w:rFonts w:hint="eastAsia" w:ascii="宋体" w:hAnsi="宋体" w:eastAsia="宋体" w:cs="宋体"/>
          <w:sz w:val="21"/>
          <w:szCs w:val="21"/>
          <w:highlight w:val="none"/>
          <w:u w:val="single"/>
        </w:rPr>
      </w:pPr>
    </w:p>
    <w:p w14:paraId="4398A55C">
      <w:pPr>
        <w:spacing w:line="600" w:lineRule="auto"/>
        <w:ind w:firstLine="3780" w:firstLineChars="1800"/>
        <w:jc w:val="left"/>
        <w:rPr>
          <w:rFonts w:hint="eastAsia" w:ascii="宋体" w:hAnsi="宋体" w:eastAsia="宋体" w:cs="宋体"/>
          <w:szCs w:val="21"/>
          <w:highlight w:val="none"/>
        </w:rPr>
      </w:pPr>
    </w:p>
    <w:p w14:paraId="348FB5A5">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14:paraId="69BB6037">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7A1B20EF">
      <w:pPr>
        <w:spacing w:line="600" w:lineRule="auto"/>
        <w:ind w:firstLine="3780" w:firstLineChars="1800"/>
        <w:jc w:val="left"/>
        <w:rPr>
          <w:rFonts w:hint="eastAsia" w:ascii="宋体" w:hAnsi="宋体" w:eastAsia="宋体" w:cs="宋体"/>
          <w:szCs w:val="21"/>
          <w:highlight w:val="none"/>
          <w:lang w:eastAsia="zh-CN"/>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lang w:eastAsia="zh-CN"/>
        </w:rPr>
        <w:t>年   月   日</w:t>
      </w:r>
    </w:p>
    <w:p w14:paraId="524E9CE2">
      <w:pPr>
        <w:rPr>
          <w:rFonts w:hint="eastAsia" w:ascii="宋体" w:hAnsi="宋体" w:eastAsia="宋体" w:cs="宋体"/>
          <w:highlight w:val="none"/>
          <w:lang w:val="en-US" w:eastAsia="zh-CN"/>
        </w:rPr>
      </w:pPr>
      <w:r>
        <w:rPr>
          <w:rFonts w:hint="eastAsia" w:ascii="宋体" w:hAnsi="宋体" w:eastAsia="宋体" w:cs="宋体"/>
          <w:highlight w:val="none"/>
          <w:lang w:val="en-US" w:eastAsia="zh-CN"/>
        </w:rPr>
        <w:br w:type="page"/>
      </w:r>
    </w:p>
    <w:p w14:paraId="283B5A09">
      <w:pPr>
        <w:spacing w:line="600" w:lineRule="auto"/>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开户许可证或基本账户存款信息粘贴处</w:t>
      </w:r>
    </w:p>
    <w:p w14:paraId="324D9B40">
      <w:pPr>
        <w:rPr>
          <w:rFonts w:hint="eastAsia" w:ascii="宋体" w:hAnsi="宋体" w:eastAsia="宋体" w:cs="宋体"/>
          <w:b/>
          <w:bCs w:val="0"/>
          <w:kern w:val="2"/>
          <w:sz w:val="30"/>
          <w:szCs w:val="30"/>
          <w:highlight w:val="none"/>
          <w:lang w:val="en-US" w:eastAsia="zh-CN" w:bidi="ar-SA"/>
        </w:rPr>
      </w:pPr>
      <w:bookmarkStart w:id="42" w:name="_Toc17661"/>
      <w:bookmarkStart w:id="43" w:name="_Toc27359"/>
      <w:bookmarkStart w:id="44" w:name="_Toc25500"/>
      <w:r>
        <w:rPr>
          <w:rFonts w:hint="eastAsia" w:ascii="宋体" w:hAnsi="宋体" w:eastAsia="宋体" w:cs="宋体"/>
          <w:b/>
          <w:bCs w:val="0"/>
          <w:kern w:val="2"/>
          <w:sz w:val="30"/>
          <w:szCs w:val="30"/>
          <w:highlight w:val="none"/>
          <w:lang w:val="en-US" w:eastAsia="zh-CN" w:bidi="ar-SA"/>
        </w:rPr>
        <w:br w:type="page"/>
      </w:r>
    </w:p>
    <w:p w14:paraId="0CC5FB4C">
      <w:pPr>
        <w:keepNext w:val="0"/>
        <w:keepLines w:val="0"/>
        <w:widowControl/>
        <w:suppressLineNumbers w:val="0"/>
        <w:jc w:val="left"/>
        <w:rPr>
          <w:rFonts w:hint="eastAsia" w:ascii="宋体" w:hAnsi="宋体" w:eastAsia="宋体" w:cs="宋体"/>
          <w:b/>
          <w:bCs/>
          <w:kern w:val="2"/>
          <w:sz w:val="28"/>
          <w:szCs w:val="28"/>
          <w:lang w:val="en-US" w:eastAsia="zh-CN" w:bidi="ar"/>
        </w:rPr>
      </w:pPr>
      <w:r>
        <w:rPr>
          <w:rFonts w:hint="eastAsia" w:ascii="宋体" w:hAnsi="宋体" w:eastAsia="宋体" w:cs="宋体"/>
          <w:b/>
          <w:bCs/>
          <w:kern w:val="2"/>
          <w:sz w:val="28"/>
          <w:szCs w:val="28"/>
          <w:lang w:val="en-US" w:eastAsia="zh-CN" w:bidi="ar"/>
        </w:rPr>
        <w:t xml:space="preserve">投标人应符合《中华人民共和国政府采购法》第二十二条规定 </w:t>
      </w:r>
    </w:p>
    <w:p w14:paraId="583270EF">
      <w:pPr>
        <w:keepNext w:val="0"/>
        <w:keepLines w:val="0"/>
        <w:widowControl/>
        <w:suppressLineNumbers w:val="0"/>
        <w:jc w:val="center"/>
        <w:rPr>
          <w:rFonts w:hint="eastAsia" w:ascii="宋体" w:hAnsi="宋体" w:eastAsia="宋体" w:cs="宋体"/>
          <w:b/>
          <w:bCs/>
          <w:kern w:val="2"/>
          <w:sz w:val="32"/>
          <w:szCs w:val="32"/>
          <w:lang w:val="en-US" w:eastAsia="zh-CN" w:bidi="ar"/>
        </w:rPr>
      </w:pPr>
    </w:p>
    <w:p w14:paraId="171ACAD2">
      <w:pPr>
        <w:keepNext w:val="0"/>
        <w:keepLines w:val="0"/>
        <w:widowControl/>
        <w:suppressLineNumbers w:val="0"/>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承诺书</w:t>
      </w:r>
    </w:p>
    <w:p w14:paraId="1EEBA176">
      <w:pPr>
        <w:keepNext w:val="0"/>
        <w:keepLines w:val="0"/>
        <w:widowControl/>
        <w:suppressLineNumbers w:val="0"/>
        <w:jc w:val="center"/>
        <w:rPr>
          <w:rFonts w:hint="eastAsia" w:ascii="宋体" w:hAnsi="宋体" w:eastAsia="宋体" w:cs="宋体"/>
          <w:b/>
          <w:bCs/>
          <w:kern w:val="2"/>
          <w:sz w:val="24"/>
          <w:szCs w:val="24"/>
          <w:lang w:val="en-US" w:eastAsia="zh-CN" w:bidi="ar"/>
        </w:rPr>
      </w:pPr>
    </w:p>
    <w:p w14:paraId="3C888CC4">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我公司特此声明我公司符合以下所列情况: </w:t>
      </w:r>
    </w:p>
    <w:p w14:paraId="5AF064DD">
      <w:pPr>
        <w:keepNext w:val="0"/>
        <w:keepLines w:val="0"/>
        <w:widowControl/>
        <w:numPr>
          <w:ilvl w:val="0"/>
          <w:numId w:val="2"/>
        </w:numPr>
        <w:suppressLineNumbers w:val="0"/>
        <w:tabs>
          <w:tab w:val="left" w:pos="630"/>
          <w:tab w:val="left" w:pos="336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具有独立承担民事责任的能力。 </w:t>
      </w:r>
    </w:p>
    <w:p w14:paraId="4C39F5D4">
      <w:pPr>
        <w:keepNext w:val="0"/>
        <w:keepLines w:val="0"/>
        <w:widowControl/>
        <w:numPr>
          <w:ilvl w:val="0"/>
          <w:numId w:val="2"/>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具有良好的商业信誉和健全的财务会计制度。 </w:t>
      </w:r>
    </w:p>
    <w:p w14:paraId="47ADA7EA">
      <w:pPr>
        <w:keepNext w:val="0"/>
        <w:keepLines w:val="0"/>
        <w:widowControl/>
        <w:numPr>
          <w:ilvl w:val="0"/>
          <w:numId w:val="2"/>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具有履行合同所必需的设备和专业技术能力。 </w:t>
      </w:r>
    </w:p>
    <w:p w14:paraId="503128FA">
      <w:pPr>
        <w:keepNext w:val="0"/>
        <w:keepLines w:val="0"/>
        <w:widowControl/>
        <w:numPr>
          <w:ilvl w:val="0"/>
          <w:numId w:val="2"/>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有依法缴纳税收和社会保障资金的良好记录。 </w:t>
      </w:r>
    </w:p>
    <w:p w14:paraId="77621F3A">
      <w:pPr>
        <w:keepNext w:val="0"/>
        <w:keepLines w:val="0"/>
        <w:widowControl/>
        <w:numPr>
          <w:ilvl w:val="0"/>
          <w:numId w:val="2"/>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参加政府采购活动前三年内，在经营活动中没有重大违法记录。 </w:t>
      </w:r>
    </w:p>
    <w:p w14:paraId="5744AFA5">
      <w:pPr>
        <w:keepNext w:val="0"/>
        <w:keepLines w:val="0"/>
        <w:widowControl/>
        <w:numPr>
          <w:ilvl w:val="0"/>
          <w:numId w:val="2"/>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法律、行政法规规定的其他条件。 </w:t>
      </w:r>
    </w:p>
    <w:p w14:paraId="06F47698">
      <w:pPr>
        <w:keepNext w:val="0"/>
        <w:keepLines w:val="0"/>
        <w:widowControl/>
        <w:numPr>
          <w:ilvl w:val="0"/>
          <w:numId w:val="0"/>
        </w:numPr>
        <w:suppressLineNumbers w:val="0"/>
        <w:tabs>
          <w:tab w:val="left" w:pos="630"/>
        </w:tabs>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我公司承诺以上资料</w:t>
      </w:r>
      <w:r>
        <w:rPr>
          <w:rFonts w:hint="eastAsia" w:ascii="宋体" w:hAnsi="宋体" w:eastAsia="宋体" w:cs="宋体"/>
          <w:color w:val="000000"/>
          <w:kern w:val="0"/>
          <w:sz w:val="21"/>
          <w:szCs w:val="21"/>
          <w:lang w:val="en-US" w:eastAsia="zh-CN" w:bidi="ar"/>
        </w:rPr>
        <w:t xml:space="preserve">真实有效，无虚假内容或隐瞒，如有隐瞒或欺骗，我公司愿承担相关所有责任。 </w:t>
      </w:r>
    </w:p>
    <w:p w14:paraId="06F2FE19">
      <w:pPr>
        <w:keepNext w:val="0"/>
        <w:keepLines w:val="0"/>
        <w:widowControl/>
        <w:numPr>
          <w:ilvl w:val="0"/>
          <w:numId w:val="0"/>
        </w:numPr>
        <w:suppressLineNumbers w:val="0"/>
        <w:tabs>
          <w:tab w:val="left" w:pos="630"/>
        </w:tabs>
        <w:ind w:firstLine="420" w:firstLineChars="200"/>
        <w:jc w:val="left"/>
        <w:rPr>
          <w:rFonts w:hint="eastAsia" w:ascii="宋体" w:hAnsi="宋体" w:eastAsia="宋体" w:cs="宋体"/>
          <w:color w:val="000000"/>
          <w:kern w:val="0"/>
          <w:sz w:val="21"/>
          <w:szCs w:val="21"/>
          <w:lang w:val="en-US" w:eastAsia="zh-CN" w:bidi="ar"/>
        </w:rPr>
      </w:pPr>
    </w:p>
    <w:p w14:paraId="6AF4B1E8">
      <w:pPr>
        <w:keepNext w:val="0"/>
        <w:keepLines w:val="0"/>
        <w:widowControl/>
        <w:numPr>
          <w:ilvl w:val="0"/>
          <w:numId w:val="0"/>
        </w:numPr>
        <w:suppressLineNumbers w:val="0"/>
        <w:tabs>
          <w:tab w:val="left" w:pos="630"/>
        </w:tabs>
        <w:ind w:firstLine="420" w:firstLineChars="200"/>
        <w:jc w:val="left"/>
        <w:rPr>
          <w:rFonts w:hint="eastAsia" w:ascii="宋体" w:hAnsi="宋体" w:eastAsia="宋体" w:cs="宋体"/>
          <w:color w:val="000000"/>
          <w:kern w:val="0"/>
          <w:sz w:val="21"/>
          <w:szCs w:val="21"/>
          <w:lang w:val="en-US" w:eastAsia="zh-CN" w:bidi="ar"/>
        </w:rPr>
      </w:pPr>
    </w:p>
    <w:p w14:paraId="66F1BBC3">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14:paraId="0E351835">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36F9DE3A">
      <w:pPr>
        <w:spacing w:line="600" w:lineRule="auto"/>
        <w:ind w:firstLine="3780" w:firstLineChars="1800"/>
        <w:jc w:val="left"/>
        <w:rPr>
          <w:rFonts w:hint="eastAsia" w:ascii="宋体" w:hAnsi="宋体" w:eastAsia="宋体" w:cs="宋体"/>
          <w:color w:val="000000"/>
          <w:kern w:val="0"/>
          <w:sz w:val="21"/>
          <w:szCs w:val="21"/>
          <w:lang w:val="en-US" w:eastAsia="zh-CN" w:bidi="ar"/>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cs="宋体"/>
          <w:szCs w:val="21"/>
          <w:highlight w:val="none"/>
          <w:lang w:eastAsia="zh-CN"/>
        </w:rPr>
        <w:t>年   月   日</w:t>
      </w:r>
    </w:p>
    <w:p w14:paraId="2DC1C22D">
      <w:pPr>
        <w:spacing w:line="600" w:lineRule="auto"/>
        <w:jc w:val="center"/>
        <w:rPr>
          <w:rFonts w:hint="eastAsia" w:ascii="宋体" w:hAnsi="宋体" w:eastAsia="宋体" w:cs="宋体"/>
          <w:b/>
          <w:bCs/>
          <w:kern w:val="2"/>
          <w:sz w:val="32"/>
          <w:szCs w:val="32"/>
          <w:lang w:val="en-US" w:eastAsia="zh-CN" w:bidi="ar"/>
        </w:rPr>
      </w:pPr>
    </w:p>
    <w:p w14:paraId="31B54D28">
      <w:pP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br w:type="page"/>
      </w:r>
    </w:p>
    <w:p w14:paraId="0484F950">
      <w:pPr>
        <w:spacing w:line="600" w:lineRule="auto"/>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质量安全责任承诺书</w:t>
      </w:r>
    </w:p>
    <w:p w14:paraId="01D39DA8">
      <w:pPr>
        <w:pageBreakBefore w:val="0"/>
        <w:overflowPunct/>
        <w:topLinePunct w:val="0"/>
        <w:bidi w:val="0"/>
        <w:spacing w:line="348" w:lineRule="auto"/>
        <w:ind w:firstLine="480" w:firstLineChars="200"/>
        <w:jc w:val="left"/>
        <w:rPr>
          <w:rFonts w:hint="eastAsia" w:ascii="宋体" w:hAnsi="宋体" w:eastAsia="宋体" w:cs="宋体"/>
          <w:sz w:val="24"/>
          <w:szCs w:val="24"/>
        </w:rPr>
      </w:pPr>
    </w:p>
    <w:p w14:paraId="4F09A47B">
      <w:pPr>
        <w:pageBreakBefore w:val="0"/>
        <w:overflowPunct/>
        <w:topLinePunct w:val="0"/>
        <w:bidi w:val="0"/>
        <w:spacing w:line="348"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为保证本采购项目顺利进行，作为</w:t>
      </w:r>
      <w:r>
        <w:rPr>
          <w:rFonts w:hint="eastAsia" w:ascii="宋体" w:hAnsi="宋体" w:eastAsia="宋体" w:cs="宋体"/>
          <w:sz w:val="21"/>
          <w:szCs w:val="21"/>
          <w:lang w:eastAsia="zh-CN"/>
        </w:rPr>
        <w:t>投标人</w:t>
      </w:r>
      <w:r>
        <w:rPr>
          <w:rFonts w:hint="eastAsia" w:ascii="宋体" w:hAnsi="宋体" w:eastAsia="宋体" w:cs="宋体"/>
          <w:sz w:val="21"/>
          <w:szCs w:val="21"/>
        </w:rPr>
        <w:t>，现郑重承诺：</w:t>
      </w:r>
    </w:p>
    <w:p w14:paraId="5676F130">
      <w:pPr>
        <w:pageBreakBefore w:val="0"/>
        <w:numPr>
          <w:ilvl w:val="0"/>
          <w:numId w:val="3"/>
        </w:numPr>
        <w:overflowPunct/>
        <w:topLinePunct w:val="0"/>
        <w:bidi w:val="0"/>
        <w:spacing w:line="348" w:lineRule="auto"/>
        <w:ind w:left="0" w:leftChars="0" w:firstLine="420" w:firstLineChars="0"/>
        <w:jc w:val="left"/>
        <w:rPr>
          <w:rFonts w:hint="eastAsia" w:ascii="宋体" w:hAnsi="宋体" w:eastAsia="宋体" w:cs="宋体"/>
          <w:sz w:val="21"/>
          <w:szCs w:val="21"/>
        </w:rPr>
      </w:pPr>
      <w:r>
        <w:rPr>
          <w:rFonts w:hint="eastAsia" w:ascii="宋体" w:hAnsi="宋体" w:eastAsia="宋体" w:cs="宋体"/>
          <w:sz w:val="21"/>
          <w:szCs w:val="21"/>
        </w:rPr>
        <w:t>我方所投产品的生产（包括设计、制造、安装、改造、维修等）、投入使用的材料等均完全符合国家现行质量安全标准。</w:t>
      </w:r>
    </w:p>
    <w:p w14:paraId="15A5D5AE">
      <w:pPr>
        <w:pageBreakBefore w:val="0"/>
        <w:numPr>
          <w:ilvl w:val="0"/>
          <w:numId w:val="3"/>
        </w:numPr>
        <w:overflowPunct/>
        <w:topLinePunct w:val="0"/>
        <w:bidi w:val="0"/>
        <w:spacing w:line="348" w:lineRule="auto"/>
        <w:ind w:left="0" w:leftChars="0" w:firstLine="420" w:firstLineChars="0"/>
        <w:jc w:val="left"/>
        <w:rPr>
          <w:rFonts w:hint="eastAsia" w:ascii="宋体" w:hAnsi="宋体" w:eastAsia="宋体" w:cs="宋体"/>
          <w:sz w:val="21"/>
          <w:szCs w:val="21"/>
        </w:rPr>
      </w:pPr>
      <w:r>
        <w:rPr>
          <w:rFonts w:hint="eastAsia" w:ascii="宋体" w:hAnsi="宋体" w:eastAsia="宋体" w:cs="宋体"/>
          <w:sz w:val="21"/>
          <w:szCs w:val="21"/>
        </w:rPr>
        <w:t>我方将严格按照国家现行相关储存、运输、安装调试技术标准及规范、服务标准及规范、施工标准及规范，在规定的时限内，保质、保量完成项目全部内容，并向</w:t>
      </w:r>
      <w:r>
        <w:rPr>
          <w:rFonts w:hint="eastAsia" w:ascii="宋体" w:hAnsi="宋体" w:eastAsia="宋体" w:cs="宋体"/>
          <w:sz w:val="21"/>
          <w:szCs w:val="21"/>
          <w:lang w:eastAsia="zh-CN"/>
        </w:rPr>
        <w:t>招标人</w:t>
      </w:r>
      <w:r>
        <w:rPr>
          <w:rFonts w:hint="eastAsia" w:ascii="宋体" w:hAnsi="宋体" w:eastAsia="宋体" w:cs="宋体"/>
          <w:sz w:val="21"/>
          <w:szCs w:val="21"/>
        </w:rPr>
        <w:t>交付合格产品。</w:t>
      </w:r>
    </w:p>
    <w:p w14:paraId="42EF8C17">
      <w:pPr>
        <w:pageBreakBefore w:val="0"/>
        <w:numPr>
          <w:ilvl w:val="0"/>
          <w:numId w:val="3"/>
        </w:numPr>
        <w:overflowPunct/>
        <w:topLinePunct w:val="0"/>
        <w:bidi w:val="0"/>
        <w:spacing w:line="348" w:lineRule="auto"/>
        <w:ind w:left="0" w:leftChars="0" w:firstLine="420" w:firstLineChars="0"/>
        <w:jc w:val="left"/>
        <w:rPr>
          <w:rFonts w:hint="eastAsia" w:ascii="宋体" w:hAnsi="宋体" w:eastAsia="宋体" w:cs="宋体"/>
          <w:sz w:val="21"/>
          <w:szCs w:val="21"/>
        </w:rPr>
      </w:pPr>
      <w:r>
        <w:rPr>
          <w:rFonts w:hint="eastAsia" w:ascii="宋体" w:hAnsi="宋体" w:eastAsia="宋体" w:cs="宋体"/>
          <w:sz w:val="21"/>
          <w:szCs w:val="21"/>
        </w:rPr>
        <w:t>对于因产品生产质量以及储存、运输、安装调试、服务、施工等过程中产生的任何安全事故，我方承担全部责任。</w:t>
      </w:r>
    </w:p>
    <w:p w14:paraId="07C10D55">
      <w:pPr>
        <w:pageBreakBefore w:val="0"/>
        <w:numPr>
          <w:ilvl w:val="0"/>
          <w:numId w:val="3"/>
        </w:numPr>
        <w:overflowPunct/>
        <w:topLinePunct w:val="0"/>
        <w:bidi w:val="0"/>
        <w:spacing w:line="348" w:lineRule="auto"/>
        <w:ind w:left="0" w:leftChars="0" w:firstLine="420" w:firstLineChars="0"/>
        <w:jc w:val="left"/>
        <w:rPr>
          <w:rFonts w:hint="eastAsia" w:ascii="宋体" w:hAnsi="宋体" w:eastAsia="宋体" w:cs="宋体"/>
          <w:sz w:val="21"/>
          <w:szCs w:val="21"/>
          <w:highlight w:val="none"/>
        </w:rPr>
      </w:pPr>
      <w:r>
        <w:rPr>
          <w:rFonts w:hint="eastAsia" w:ascii="宋体" w:hAnsi="宋体" w:eastAsia="宋体" w:cs="宋体"/>
          <w:sz w:val="21"/>
          <w:szCs w:val="21"/>
        </w:rPr>
        <w:t>我方提供的货物、工程、服务等</w:t>
      </w:r>
      <w:r>
        <w:rPr>
          <w:rFonts w:hint="eastAsia" w:ascii="宋体" w:hAnsi="宋体" w:eastAsia="宋体" w:cs="宋体"/>
          <w:sz w:val="21"/>
          <w:szCs w:val="21"/>
          <w:highlight w:val="none"/>
        </w:rPr>
        <w:t>符合现行的国家、行业、地区、企业标准及要求，标准不一致的，以更为严格的为准，我方对提供的货物、工程、服务等的质量、安全、环保等承担全部责任。</w:t>
      </w:r>
    </w:p>
    <w:p w14:paraId="09F45DB7">
      <w:pPr>
        <w:pageBreakBefore w:val="0"/>
        <w:numPr>
          <w:ilvl w:val="0"/>
          <w:numId w:val="3"/>
        </w:numPr>
        <w:overflowPunct/>
        <w:topLinePunct w:val="0"/>
        <w:bidi w:val="0"/>
        <w:spacing w:line="348" w:lineRule="auto"/>
        <w:ind w:left="0" w:leftChars="0" w:firstLine="42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若我方所投产品或原材料属于强制性产品认证目录内品目，我方承诺该产品或原材料满足国家强制性产品认证要求，具备“中国国家强制性产品认证证书”。</w:t>
      </w:r>
    </w:p>
    <w:p w14:paraId="153F991F">
      <w:pPr>
        <w:pStyle w:val="9"/>
        <w:rPr>
          <w:rFonts w:hint="eastAsia" w:ascii="宋体" w:hAnsi="宋体" w:eastAsia="宋体" w:cs="宋体"/>
          <w:sz w:val="24"/>
          <w:szCs w:val="24"/>
        </w:rPr>
      </w:pPr>
    </w:p>
    <w:p w14:paraId="4CBC8171">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14:paraId="1955A5B0">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35335375">
      <w:pPr>
        <w:spacing w:line="600" w:lineRule="auto"/>
        <w:ind w:firstLine="3780" w:firstLineChars="1800"/>
        <w:jc w:val="left"/>
        <w:rPr>
          <w:rFonts w:hint="eastAsia" w:ascii="宋体" w:hAnsi="宋体" w:eastAsia="宋体" w:cs="宋体"/>
          <w:szCs w:val="21"/>
          <w:highlight w:val="none"/>
          <w:lang w:eastAsia="zh-CN"/>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lang w:eastAsia="zh-CN"/>
        </w:rPr>
        <w:t>年   月   日</w:t>
      </w:r>
    </w:p>
    <w:p w14:paraId="2B1DBE9E">
      <w:pPr>
        <w:pStyle w:val="9"/>
        <w:rPr>
          <w:rFonts w:hint="eastAsia" w:ascii="宋体" w:hAnsi="宋体" w:eastAsia="宋体" w:cs="宋体"/>
          <w:szCs w:val="21"/>
          <w:highlight w:val="none"/>
        </w:rPr>
      </w:pPr>
    </w:p>
    <w:p w14:paraId="5882084F">
      <w:pPr>
        <w:rPr>
          <w:rFonts w:hint="eastAsia" w:ascii="宋体" w:hAnsi="宋体" w:eastAsia="宋体" w:cs="宋体"/>
          <w:b/>
          <w:bCs/>
          <w:sz w:val="28"/>
          <w:szCs w:val="28"/>
        </w:rPr>
      </w:pPr>
      <w:r>
        <w:rPr>
          <w:rFonts w:hint="eastAsia" w:ascii="宋体" w:hAnsi="宋体" w:eastAsia="宋体" w:cs="宋体"/>
          <w:b/>
          <w:bCs/>
          <w:sz w:val="28"/>
          <w:szCs w:val="28"/>
        </w:rPr>
        <w:br w:type="page"/>
      </w:r>
    </w:p>
    <w:p w14:paraId="08F6C98D">
      <w:pPr>
        <w:spacing w:line="600" w:lineRule="auto"/>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参加政府采购活动行为自律承诺书</w:t>
      </w:r>
    </w:p>
    <w:p w14:paraId="768F55ED">
      <w:pPr>
        <w:pStyle w:val="9"/>
        <w:rPr>
          <w:rFonts w:hint="eastAsia" w:ascii="宋体" w:hAnsi="宋体" w:eastAsia="宋体" w:cs="宋体"/>
        </w:rPr>
      </w:pPr>
    </w:p>
    <w:p w14:paraId="5A7C9D6D">
      <w:pPr>
        <w:pageBreakBefore w:val="0"/>
        <w:overflowPunct/>
        <w:topLinePunct w:val="0"/>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作为参加本次政府采购项目的</w:t>
      </w:r>
      <w:r>
        <w:rPr>
          <w:rFonts w:hint="eastAsia" w:ascii="宋体" w:hAnsi="宋体" w:eastAsia="宋体" w:cs="宋体"/>
          <w:sz w:val="21"/>
          <w:szCs w:val="21"/>
          <w:highlight w:val="none"/>
          <w:lang w:val="en-US" w:eastAsia="zh-CN"/>
        </w:rPr>
        <w:t>投标人</w:t>
      </w:r>
      <w:r>
        <w:rPr>
          <w:rFonts w:hint="eastAsia" w:ascii="宋体" w:hAnsi="宋体" w:eastAsia="宋体" w:cs="宋体"/>
          <w:sz w:val="21"/>
          <w:szCs w:val="21"/>
          <w:highlight w:val="none"/>
        </w:rPr>
        <w:t>，我方郑重承诺在参与政府采购活动中遵纪守法、公平竞争、诚实守信，如有违反愿承担一切责任及后果：</w:t>
      </w:r>
    </w:p>
    <w:p w14:paraId="6DE7073C">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不与</w:t>
      </w:r>
      <w:r>
        <w:rPr>
          <w:rFonts w:hint="eastAsia" w:ascii="宋体" w:hAnsi="宋体" w:cs="宋体"/>
          <w:sz w:val="21"/>
          <w:szCs w:val="21"/>
          <w:highlight w:val="none"/>
          <w:lang w:eastAsia="zh-CN"/>
        </w:rPr>
        <w:t>招标人</w:t>
      </w:r>
      <w:r>
        <w:rPr>
          <w:rFonts w:hint="eastAsia" w:ascii="宋体" w:hAnsi="宋体" w:eastAsia="宋体" w:cs="宋体"/>
          <w:sz w:val="21"/>
          <w:szCs w:val="21"/>
          <w:highlight w:val="none"/>
        </w:rPr>
        <w:t>、</w:t>
      </w:r>
      <w:r>
        <w:rPr>
          <w:rFonts w:hint="eastAsia" w:ascii="宋体" w:hAnsi="宋体" w:cs="宋体"/>
          <w:sz w:val="21"/>
          <w:szCs w:val="21"/>
          <w:highlight w:val="none"/>
          <w:lang w:eastAsia="zh-CN"/>
        </w:rPr>
        <w:t>招标代理机构</w:t>
      </w:r>
      <w:r>
        <w:rPr>
          <w:rFonts w:hint="eastAsia" w:ascii="宋体" w:hAnsi="宋体" w:eastAsia="宋体" w:cs="宋体"/>
          <w:sz w:val="21"/>
          <w:szCs w:val="21"/>
          <w:highlight w:val="none"/>
        </w:rPr>
        <w:t>、政府采购评审专家恶意串通，不向其行贿或提供其他不正当利益</w:t>
      </w:r>
      <w:r>
        <w:rPr>
          <w:rFonts w:hint="eastAsia" w:ascii="宋体" w:hAnsi="宋体" w:eastAsia="宋体" w:cs="宋体"/>
          <w:sz w:val="21"/>
          <w:szCs w:val="21"/>
          <w:highlight w:val="none"/>
          <w:lang w:eastAsia="zh-CN"/>
        </w:rPr>
        <w:t>。</w:t>
      </w:r>
    </w:p>
    <w:p w14:paraId="051B84D6">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不与其他</w:t>
      </w:r>
      <w:r>
        <w:rPr>
          <w:rFonts w:hint="eastAsia" w:ascii="宋体" w:hAnsi="宋体" w:eastAsia="宋体" w:cs="宋体"/>
          <w:sz w:val="21"/>
          <w:szCs w:val="21"/>
          <w:highlight w:val="none"/>
          <w:lang w:val="en-US" w:eastAsia="zh-CN"/>
        </w:rPr>
        <w:t>投标人</w:t>
      </w:r>
      <w:r>
        <w:rPr>
          <w:rFonts w:hint="eastAsia" w:ascii="宋体" w:hAnsi="宋体" w:eastAsia="宋体" w:cs="宋体"/>
          <w:sz w:val="21"/>
          <w:szCs w:val="21"/>
          <w:highlight w:val="none"/>
        </w:rPr>
        <w:t>恶意串通，采取“围标、串标、陪标”等商业欺诈手段谋取中标、成交</w:t>
      </w:r>
      <w:r>
        <w:rPr>
          <w:rFonts w:hint="eastAsia" w:ascii="宋体" w:hAnsi="宋体" w:eastAsia="宋体" w:cs="宋体"/>
          <w:sz w:val="21"/>
          <w:szCs w:val="21"/>
          <w:highlight w:val="none"/>
          <w:lang w:eastAsia="zh-CN"/>
        </w:rPr>
        <w:t>。</w:t>
      </w:r>
    </w:p>
    <w:p w14:paraId="66110355">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不提供虚假或无效证明文件（包括但不限于资格证明文件、合同及验收文件、检验检测报告或所投产品的各类认证证书等）或虚假材料谋取中标、成交</w:t>
      </w:r>
      <w:r>
        <w:rPr>
          <w:rFonts w:hint="eastAsia" w:ascii="宋体" w:hAnsi="宋体" w:eastAsia="宋体" w:cs="宋体"/>
          <w:sz w:val="21"/>
          <w:szCs w:val="21"/>
          <w:highlight w:val="none"/>
          <w:lang w:eastAsia="zh-CN"/>
        </w:rPr>
        <w:t>。</w:t>
      </w:r>
    </w:p>
    <w:p w14:paraId="7E0CCC0F">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不采取不正当手段诋毁、排挤其他</w:t>
      </w:r>
      <w:r>
        <w:rPr>
          <w:rFonts w:hint="eastAsia" w:ascii="宋体" w:hAnsi="宋体" w:eastAsia="宋体" w:cs="宋体"/>
          <w:sz w:val="21"/>
          <w:szCs w:val="21"/>
          <w:highlight w:val="none"/>
          <w:lang w:val="en-US" w:eastAsia="zh-CN"/>
        </w:rPr>
        <w:t>投标人</w:t>
      </w:r>
      <w:r>
        <w:rPr>
          <w:rFonts w:hint="eastAsia" w:ascii="宋体" w:hAnsi="宋体" w:eastAsia="宋体" w:cs="宋体"/>
          <w:sz w:val="21"/>
          <w:szCs w:val="21"/>
          <w:highlight w:val="none"/>
          <w:lang w:eastAsia="zh-CN"/>
        </w:rPr>
        <w:t>。</w:t>
      </w:r>
    </w:p>
    <w:p w14:paraId="4C1054B5">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不以不正当理由拒不与</w:t>
      </w:r>
      <w:r>
        <w:rPr>
          <w:rFonts w:hint="eastAsia" w:ascii="宋体" w:hAnsi="宋体" w:cs="宋体"/>
          <w:sz w:val="21"/>
          <w:szCs w:val="21"/>
          <w:highlight w:val="none"/>
          <w:lang w:eastAsia="zh-CN"/>
        </w:rPr>
        <w:t>招标人</w:t>
      </w:r>
      <w:r>
        <w:rPr>
          <w:rFonts w:hint="eastAsia" w:ascii="宋体" w:hAnsi="宋体" w:eastAsia="宋体" w:cs="宋体"/>
          <w:sz w:val="21"/>
          <w:szCs w:val="21"/>
          <w:highlight w:val="none"/>
        </w:rPr>
        <w:t>签订政府采购合同，或逾期签订政府采购合同，或不按照采购文件确定的事项签订政府采购合同</w:t>
      </w:r>
      <w:r>
        <w:rPr>
          <w:rFonts w:hint="eastAsia" w:ascii="宋体" w:hAnsi="宋体" w:eastAsia="宋体" w:cs="宋体"/>
          <w:sz w:val="21"/>
          <w:szCs w:val="21"/>
          <w:highlight w:val="none"/>
          <w:lang w:eastAsia="zh-CN"/>
        </w:rPr>
        <w:t>。</w:t>
      </w:r>
    </w:p>
    <w:p w14:paraId="61179610">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不以不正当理由拒绝履行合同义务，不会擅自变更、中止或者终止政府采购合同或将政府采购合同转包</w:t>
      </w:r>
      <w:r>
        <w:rPr>
          <w:rFonts w:hint="eastAsia" w:ascii="宋体" w:hAnsi="宋体" w:eastAsia="宋体" w:cs="宋体"/>
          <w:sz w:val="21"/>
          <w:szCs w:val="21"/>
          <w:highlight w:val="none"/>
          <w:lang w:eastAsia="zh-CN"/>
        </w:rPr>
        <w:t>。</w:t>
      </w:r>
    </w:p>
    <w:p w14:paraId="501DEEBA">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不在提供商品、服务或工程施工过程中提供假冒伪劣产品，损害</w:t>
      </w:r>
      <w:r>
        <w:rPr>
          <w:rFonts w:hint="eastAsia" w:ascii="宋体" w:hAnsi="宋体" w:cs="宋体"/>
          <w:sz w:val="21"/>
          <w:szCs w:val="21"/>
          <w:highlight w:val="none"/>
          <w:lang w:eastAsia="zh-CN"/>
        </w:rPr>
        <w:t>招标人</w:t>
      </w:r>
      <w:r>
        <w:rPr>
          <w:rFonts w:hint="eastAsia" w:ascii="宋体" w:hAnsi="宋体" w:eastAsia="宋体" w:cs="宋体"/>
          <w:sz w:val="21"/>
          <w:szCs w:val="21"/>
          <w:highlight w:val="none"/>
        </w:rPr>
        <w:t>的合法权益或公共利益</w:t>
      </w:r>
      <w:r>
        <w:rPr>
          <w:rFonts w:hint="eastAsia" w:ascii="宋体" w:hAnsi="宋体" w:eastAsia="宋体" w:cs="宋体"/>
          <w:sz w:val="21"/>
          <w:szCs w:val="21"/>
          <w:highlight w:val="none"/>
          <w:lang w:eastAsia="zh-CN"/>
        </w:rPr>
        <w:t>。</w:t>
      </w:r>
    </w:p>
    <w:p w14:paraId="4EEC20EB">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不采取捏造事实、提供虚假材料或者以非法手段取得证明材料进行质疑和投诉</w:t>
      </w:r>
      <w:r>
        <w:rPr>
          <w:rFonts w:hint="eastAsia" w:ascii="宋体" w:hAnsi="宋体" w:eastAsia="宋体" w:cs="宋体"/>
          <w:sz w:val="21"/>
          <w:szCs w:val="21"/>
          <w:highlight w:val="none"/>
          <w:lang w:eastAsia="zh-CN"/>
        </w:rPr>
        <w:t>。</w:t>
      </w:r>
    </w:p>
    <w:p w14:paraId="3B1B4ECB">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不发生其他有悖于政府采购公开、公平、公正和诚信原则的行为。</w:t>
      </w:r>
    </w:p>
    <w:p w14:paraId="79E1AE34">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尊重和接受政府采购监督管理部门的监督和</w:t>
      </w:r>
      <w:r>
        <w:rPr>
          <w:rFonts w:hint="eastAsia" w:ascii="宋体" w:hAnsi="宋体" w:cs="宋体"/>
          <w:sz w:val="21"/>
          <w:szCs w:val="21"/>
          <w:highlight w:val="none"/>
          <w:lang w:eastAsia="zh-CN"/>
        </w:rPr>
        <w:t>招标人</w:t>
      </w:r>
      <w:r>
        <w:rPr>
          <w:rFonts w:hint="eastAsia" w:ascii="宋体" w:hAnsi="宋体" w:eastAsia="宋体" w:cs="宋体"/>
          <w:sz w:val="21"/>
          <w:szCs w:val="21"/>
          <w:highlight w:val="none"/>
        </w:rPr>
        <w:t>、</w:t>
      </w:r>
      <w:r>
        <w:rPr>
          <w:rFonts w:hint="eastAsia" w:ascii="宋体" w:hAnsi="宋体" w:cs="宋体"/>
          <w:sz w:val="21"/>
          <w:szCs w:val="21"/>
          <w:highlight w:val="none"/>
          <w:lang w:eastAsia="zh-CN"/>
        </w:rPr>
        <w:t>招标代理机构</w:t>
      </w:r>
      <w:r>
        <w:rPr>
          <w:rFonts w:hint="eastAsia" w:ascii="宋体" w:hAnsi="宋体" w:eastAsia="宋体" w:cs="宋体"/>
          <w:sz w:val="21"/>
          <w:szCs w:val="21"/>
          <w:highlight w:val="none"/>
        </w:rPr>
        <w:t>的政府采购工作要求，愿意承担因违约行为给</w:t>
      </w:r>
      <w:r>
        <w:rPr>
          <w:rFonts w:hint="eastAsia" w:ascii="宋体" w:hAnsi="宋体" w:cs="宋体"/>
          <w:sz w:val="21"/>
          <w:szCs w:val="21"/>
          <w:highlight w:val="none"/>
          <w:lang w:eastAsia="zh-CN"/>
        </w:rPr>
        <w:t>招标人</w:t>
      </w:r>
      <w:r>
        <w:rPr>
          <w:rFonts w:hint="eastAsia" w:ascii="宋体" w:hAnsi="宋体" w:eastAsia="宋体" w:cs="宋体"/>
          <w:sz w:val="21"/>
          <w:szCs w:val="21"/>
          <w:highlight w:val="none"/>
        </w:rPr>
        <w:t>造成的损失。</w:t>
      </w:r>
    </w:p>
    <w:p w14:paraId="6208BC65">
      <w:pPr>
        <w:spacing w:line="600" w:lineRule="auto"/>
        <w:ind w:firstLine="3780" w:firstLineChars="1800"/>
        <w:jc w:val="left"/>
        <w:rPr>
          <w:rFonts w:hint="eastAsia" w:ascii="宋体" w:hAnsi="宋体" w:eastAsia="宋体" w:cs="宋体"/>
          <w:sz w:val="21"/>
          <w:szCs w:val="21"/>
          <w:highlight w:val="none"/>
          <w:lang w:eastAsia="zh-CN"/>
        </w:rPr>
      </w:pPr>
    </w:p>
    <w:p w14:paraId="04255493">
      <w:pPr>
        <w:spacing w:line="600" w:lineRule="auto"/>
        <w:ind w:firstLine="3780" w:firstLineChars="1800"/>
        <w:jc w:val="left"/>
        <w:rPr>
          <w:rFonts w:hint="eastAsia" w:ascii="宋体" w:hAnsi="宋体" w:eastAsia="宋体" w:cs="宋体"/>
          <w:sz w:val="21"/>
          <w:szCs w:val="21"/>
          <w:highlight w:val="none"/>
        </w:rPr>
      </w:pPr>
      <w:bookmarkStart w:id="45" w:name="_GoBack"/>
      <w:bookmarkEnd w:id="45"/>
      <w:r>
        <w:rPr>
          <w:rFonts w:hint="eastAsia" w:ascii="宋体" w:hAnsi="宋体" w:eastAsia="宋体" w:cs="宋体"/>
          <w:sz w:val="21"/>
          <w:szCs w:val="21"/>
          <w:highlight w:val="none"/>
          <w:lang w:eastAsia="zh-CN"/>
        </w:rPr>
        <w:t>投标人</w:t>
      </w:r>
      <w:r>
        <w:rPr>
          <w:rFonts w:hint="eastAsia" w:ascii="宋体" w:hAnsi="宋体" w:eastAsia="宋体" w:cs="宋体"/>
          <w:sz w:val="21"/>
          <w:szCs w:val="21"/>
          <w:highlight w:val="none"/>
        </w:rPr>
        <w:t>名称：（盖章）</w:t>
      </w:r>
    </w:p>
    <w:p w14:paraId="18ABD147">
      <w:pPr>
        <w:spacing w:line="600" w:lineRule="auto"/>
        <w:ind w:firstLine="3780" w:firstLineChars="18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法定代表人或被授权人：(签字或盖章)</w:t>
      </w:r>
    </w:p>
    <w:p w14:paraId="1FA32F7A">
      <w:pPr>
        <w:spacing w:line="600" w:lineRule="auto"/>
        <w:ind w:firstLine="3780" w:firstLineChars="1800"/>
        <w:jc w:val="left"/>
        <w:rPr>
          <w:rFonts w:hint="eastAsia" w:ascii="宋体" w:hAnsi="宋体" w:eastAsia="宋体" w:cs="宋体"/>
          <w:sz w:val="21"/>
          <w:szCs w:val="21"/>
          <w:highlight w:val="none"/>
          <w:u w:val="single"/>
          <w:lang w:eastAsia="zh-CN"/>
        </w:rPr>
      </w:pPr>
      <w:r>
        <w:rPr>
          <w:rFonts w:hint="eastAsia" w:ascii="宋体" w:hAnsi="宋体" w:eastAsia="宋体" w:cs="宋体"/>
          <w:sz w:val="21"/>
          <w:szCs w:val="21"/>
          <w:highlight w:val="none"/>
        </w:rPr>
        <w:t>日      期：</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lang w:eastAsia="zh-CN"/>
        </w:rPr>
        <w:t>年   月   日</w:t>
      </w:r>
    </w:p>
    <w:p w14:paraId="3E37DAF0">
      <w:pPr>
        <w:pStyle w:val="9"/>
        <w:rPr>
          <w:rFonts w:hint="eastAsia" w:ascii="宋体" w:hAnsi="宋体" w:eastAsia="宋体" w:cs="宋体"/>
          <w:sz w:val="21"/>
          <w:szCs w:val="21"/>
          <w:highlight w:val="none"/>
        </w:rPr>
      </w:pPr>
    </w:p>
    <w:p w14:paraId="15903B0E">
      <w:pPr>
        <w:pStyle w:val="9"/>
        <w:rPr>
          <w:rFonts w:hint="eastAsia" w:ascii="宋体" w:hAnsi="宋体" w:eastAsia="宋体" w:cs="宋体"/>
          <w:sz w:val="21"/>
          <w:szCs w:val="21"/>
          <w:lang w:val="en-US" w:eastAsia="zh-CN"/>
        </w:rPr>
      </w:pPr>
    </w:p>
    <w:p w14:paraId="61B7E26D">
      <w:pPr>
        <w:rPr>
          <w:rFonts w:hint="eastAsia" w:ascii="宋体" w:hAnsi="宋体" w:eastAsia="宋体" w:cs="宋体"/>
          <w:b/>
          <w:bCs w:val="0"/>
          <w:kern w:val="2"/>
          <w:sz w:val="21"/>
          <w:szCs w:val="21"/>
          <w:highlight w:val="none"/>
          <w:lang w:val="en-US" w:eastAsia="zh-CN" w:bidi="ar-SA"/>
        </w:rPr>
      </w:pPr>
      <w:r>
        <w:rPr>
          <w:rFonts w:hint="eastAsia" w:ascii="宋体" w:hAnsi="宋体" w:eastAsia="宋体" w:cs="宋体"/>
          <w:b/>
          <w:bCs w:val="0"/>
          <w:kern w:val="2"/>
          <w:sz w:val="21"/>
          <w:szCs w:val="21"/>
          <w:highlight w:val="none"/>
          <w:lang w:val="en-US" w:eastAsia="zh-CN" w:bidi="ar-SA"/>
        </w:rPr>
        <w:br w:type="page"/>
      </w:r>
    </w:p>
    <w:p w14:paraId="371FE489">
      <w:pPr>
        <w:spacing w:line="600" w:lineRule="auto"/>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拒绝采购领域商业贿赂承诺书</w:t>
      </w:r>
    </w:p>
    <w:bookmarkEnd w:id="42"/>
    <w:bookmarkEnd w:id="43"/>
    <w:bookmarkEnd w:id="44"/>
    <w:p w14:paraId="25D567A1">
      <w:pPr>
        <w:pStyle w:val="21"/>
        <w:pageBreakBefore w:val="0"/>
        <w:overflowPunct/>
        <w:topLinePunct w:val="0"/>
        <w:bidi w:val="0"/>
        <w:spacing w:line="360" w:lineRule="auto"/>
        <w:rPr>
          <w:rFonts w:hint="eastAsia" w:ascii="宋体" w:hAnsi="宋体" w:eastAsia="宋体" w:cs="宋体"/>
          <w:sz w:val="21"/>
          <w:szCs w:val="21"/>
          <w:highlight w:val="none"/>
        </w:rPr>
      </w:pPr>
    </w:p>
    <w:p w14:paraId="5505E5F3">
      <w:pPr>
        <w:pageBreakBefore w:val="0"/>
        <w:overflowPunct/>
        <w:topLinePunct w:val="0"/>
        <w:bidi w:val="0"/>
        <w:snapToGrid w:val="0"/>
        <w:spacing w:line="360" w:lineRule="auto"/>
        <w:ind w:firstLine="420" w:firstLineChars="200"/>
        <w:jc w:val="left"/>
        <w:rPr>
          <w:rFonts w:hint="eastAsia" w:ascii="宋体" w:hAnsi="宋体" w:eastAsia="宋体" w:cs="宋体"/>
          <w:b/>
          <w:sz w:val="21"/>
          <w:szCs w:val="21"/>
          <w:highlight w:val="none"/>
        </w:rPr>
      </w:pPr>
      <w:r>
        <w:rPr>
          <w:rFonts w:hint="eastAsia" w:ascii="宋体" w:hAnsi="宋体" w:eastAsia="宋体" w:cs="宋体"/>
          <w:sz w:val="21"/>
          <w:szCs w:val="21"/>
          <w:highlight w:val="none"/>
        </w:rPr>
        <w:t>为响</w:t>
      </w:r>
      <w:r>
        <w:rPr>
          <w:rFonts w:hint="eastAsia" w:ascii="宋体" w:hAnsi="宋体" w:eastAsia="宋体" w:cs="宋体"/>
          <w:w w:val="1"/>
          <w:sz w:val="21"/>
          <w:szCs w:val="21"/>
          <w:highlight w:val="none"/>
        </w:rPr>
        <w:t xml:space="preserve"> </w:t>
      </w:r>
      <w:r>
        <w:rPr>
          <w:rFonts w:hint="eastAsia" w:ascii="宋体" w:hAnsi="宋体" w:eastAsia="宋体" w:cs="宋体"/>
          <w:sz w:val="21"/>
          <w:szCs w:val="21"/>
          <w:highlight w:val="none"/>
        </w:rPr>
        <w:t>应党中央、国务院关于治理采购领域商业贿赂行为的号召，我方承诺：</w:t>
      </w:r>
    </w:p>
    <w:p w14:paraId="76A168D2">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在参与采购活动中遵纪守法、诚信经营、公平竞标</w:t>
      </w:r>
      <w:r>
        <w:rPr>
          <w:rFonts w:hint="eastAsia" w:ascii="宋体" w:hAnsi="宋体" w:eastAsia="宋体" w:cs="宋体"/>
          <w:sz w:val="21"/>
          <w:szCs w:val="21"/>
          <w:highlight w:val="none"/>
          <w:lang w:eastAsia="zh-CN"/>
        </w:rPr>
        <w:t>。</w:t>
      </w:r>
    </w:p>
    <w:p w14:paraId="2E54667F">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不向</w:t>
      </w:r>
      <w:r>
        <w:rPr>
          <w:rFonts w:hint="eastAsia" w:ascii="宋体" w:hAnsi="宋体" w:eastAsia="宋体" w:cs="宋体"/>
          <w:sz w:val="21"/>
          <w:szCs w:val="21"/>
          <w:highlight w:val="none"/>
          <w:lang w:eastAsia="zh-CN"/>
        </w:rPr>
        <w:t>招标人</w:t>
      </w:r>
      <w:r>
        <w:rPr>
          <w:rFonts w:hint="eastAsia" w:ascii="宋体" w:hAnsi="宋体" w:eastAsia="宋体" w:cs="宋体"/>
          <w:sz w:val="21"/>
          <w:szCs w:val="21"/>
          <w:highlight w:val="none"/>
        </w:rPr>
        <w:t>、采购机构和评审专家进行任何形式的商业贿赂以谋取交易机会</w:t>
      </w:r>
      <w:r>
        <w:rPr>
          <w:rFonts w:hint="eastAsia" w:ascii="宋体" w:hAnsi="宋体" w:eastAsia="宋体" w:cs="宋体"/>
          <w:sz w:val="21"/>
          <w:szCs w:val="21"/>
          <w:highlight w:val="none"/>
          <w:lang w:eastAsia="zh-CN"/>
        </w:rPr>
        <w:t>。</w:t>
      </w:r>
    </w:p>
    <w:p w14:paraId="68B556DF">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不向采购机构和</w:t>
      </w:r>
      <w:r>
        <w:rPr>
          <w:rFonts w:hint="eastAsia" w:ascii="宋体" w:hAnsi="宋体" w:eastAsia="宋体" w:cs="宋体"/>
          <w:sz w:val="21"/>
          <w:szCs w:val="21"/>
          <w:highlight w:val="none"/>
          <w:lang w:eastAsia="zh-CN"/>
        </w:rPr>
        <w:t>招标人</w:t>
      </w:r>
      <w:r>
        <w:rPr>
          <w:rFonts w:hint="eastAsia" w:ascii="宋体" w:hAnsi="宋体" w:eastAsia="宋体" w:cs="宋体"/>
          <w:sz w:val="21"/>
          <w:szCs w:val="21"/>
          <w:highlight w:val="none"/>
        </w:rPr>
        <w:t>提供虚假资格证明文件或采用虚假应标方式参与采购市场竞争并谋取中 标、成交</w:t>
      </w:r>
      <w:r>
        <w:rPr>
          <w:rFonts w:hint="eastAsia" w:ascii="宋体" w:hAnsi="宋体" w:eastAsia="宋体" w:cs="宋体"/>
          <w:sz w:val="21"/>
          <w:szCs w:val="21"/>
          <w:highlight w:val="none"/>
          <w:lang w:eastAsia="zh-CN"/>
        </w:rPr>
        <w:t>。</w:t>
      </w:r>
    </w:p>
    <w:p w14:paraId="369310A6">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不采取“围标、串标、陪标”等商业欺诈手段获取采购订单</w:t>
      </w:r>
      <w:r>
        <w:rPr>
          <w:rFonts w:hint="eastAsia" w:ascii="宋体" w:hAnsi="宋体" w:eastAsia="宋体" w:cs="宋体"/>
          <w:sz w:val="21"/>
          <w:szCs w:val="21"/>
          <w:highlight w:val="none"/>
          <w:lang w:eastAsia="zh-CN"/>
        </w:rPr>
        <w:t>。</w:t>
      </w:r>
    </w:p>
    <w:p w14:paraId="06BB0396">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不采取不正当手段诋毁、排挤其他</w:t>
      </w:r>
      <w:r>
        <w:rPr>
          <w:rFonts w:hint="eastAsia" w:ascii="宋体" w:hAnsi="宋体" w:eastAsia="宋体" w:cs="宋体"/>
          <w:sz w:val="21"/>
          <w:szCs w:val="21"/>
          <w:highlight w:val="none"/>
          <w:lang w:val="en-US" w:eastAsia="zh-CN"/>
        </w:rPr>
        <w:t>投标人</w:t>
      </w:r>
      <w:r>
        <w:rPr>
          <w:rFonts w:hint="eastAsia" w:ascii="宋体" w:hAnsi="宋体" w:eastAsia="宋体" w:cs="宋体"/>
          <w:sz w:val="21"/>
          <w:szCs w:val="21"/>
          <w:highlight w:val="none"/>
          <w:lang w:eastAsia="zh-CN"/>
        </w:rPr>
        <w:t>。</w:t>
      </w:r>
    </w:p>
    <w:p w14:paraId="3A33787A">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不在提供商品和服务时“偷梁换柱、以次充好”损害</w:t>
      </w:r>
      <w:r>
        <w:rPr>
          <w:rFonts w:hint="eastAsia" w:ascii="宋体" w:hAnsi="宋体" w:eastAsia="宋体" w:cs="宋体"/>
          <w:sz w:val="21"/>
          <w:szCs w:val="21"/>
          <w:highlight w:val="none"/>
          <w:lang w:eastAsia="zh-CN"/>
        </w:rPr>
        <w:t>招标人</w:t>
      </w:r>
      <w:r>
        <w:rPr>
          <w:rFonts w:hint="eastAsia" w:ascii="宋体" w:hAnsi="宋体" w:eastAsia="宋体" w:cs="宋体"/>
          <w:sz w:val="21"/>
          <w:szCs w:val="21"/>
          <w:highlight w:val="none"/>
        </w:rPr>
        <w:t>的合法权益</w:t>
      </w:r>
      <w:r>
        <w:rPr>
          <w:rFonts w:hint="eastAsia" w:ascii="宋体" w:hAnsi="宋体" w:eastAsia="宋体" w:cs="宋体"/>
          <w:sz w:val="21"/>
          <w:szCs w:val="21"/>
          <w:highlight w:val="none"/>
          <w:lang w:eastAsia="zh-CN"/>
        </w:rPr>
        <w:t>。</w:t>
      </w:r>
    </w:p>
    <w:p w14:paraId="2541E6EE">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不与</w:t>
      </w:r>
      <w:r>
        <w:rPr>
          <w:rFonts w:hint="eastAsia" w:ascii="宋体" w:hAnsi="宋体" w:eastAsia="宋体" w:cs="宋体"/>
          <w:sz w:val="21"/>
          <w:szCs w:val="21"/>
          <w:highlight w:val="none"/>
          <w:lang w:eastAsia="zh-CN"/>
        </w:rPr>
        <w:t>招标人</w:t>
      </w:r>
      <w:r>
        <w:rPr>
          <w:rFonts w:hint="eastAsia" w:ascii="宋体" w:hAnsi="宋体" w:eastAsia="宋体" w:cs="宋体"/>
          <w:sz w:val="21"/>
          <w:szCs w:val="21"/>
          <w:highlight w:val="none"/>
        </w:rPr>
        <w:t>、采购机构、评审专家或其他</w:t>
      </w:r>
      <w:r>
        <w:rPr>
          <w:rFonts w:hint="eastAsia" w:ascii="宋体" w:hAnsi="宋体" w:eastAsia="宋体" w:cs="宋体"/>
          <w:sz w:val="21"/>
          <w:szCs w:val="21"/>
          <w:highlight w:val="none"/>
          <w:lang w:val="en-US" w:eastAsia="zh-CN"/>
        </w:rPr>
        <w:t>投标人</w:t>
      </w:r>
      <w:r>
        <w:rPr>
          <w:rFonts w:hint="eastAsia" w:ascii="宋体" w:hAnsi="宋体" w:eastAsia="宋体" w:cs="宋体"/>
          <w:sz w:val="21"/>
          <w:szCs w:val="21"/>
          <w:highlight w:val="none"/>
        </w:rPr>
        <w:t>恶意串通，进行质疑和投诉，维护采购市场秩序</w:t>
      </w:r>
      <w:r>
        <w:rPr>
          <w:rFonts w:hint="eastAsia" w:ascii="宋体" w:hAnsi="宋体" w:eastAsia="宋体" w:cs="宋体"/>
          <w:sz w:val="21"/>
          <w:szCs w:val="21"/>
          <w:highlight w:val="none"/>
          <w:lang w:eastAsia="zh-CN"/>
        </w:rPr>
        <w:t>。</w:t>
      </w:r>
    </w:p>
    <w:p w14:paraId="51E77D79">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尊重和接受采购监督管理部门的监督和采购机构的要求，承担因违约行为给</w:t>
      </w:r>
      <w:r>
        <w:rPr>
          <w:rFonts w:hint="eastAsia" w:ascii="宋体" w:hAnsi="宋体" w:eastAsia="宋体" w:cs="宋体"/>
          <w:sz w:val="21"/>
          <w:szCs w:val="21"/>
          <w:highlight w:val="none"/>
          <w:lang w:eastAsia="zh-CN"/>
        </w:rPr>
        <w:t>招标人</w:t>
      </w:r>
      <w:r>
        <w:rPr>
          <w:rFonts w:hint="eastAsia" w:ascii="宋体" w:hAnsi="宋体" w:eastAsia="宋体" w:cs="宋体"/>
          <w:sz w:val="21"/>
          <w:szCs w:val="21"/>
          <w:highlight w:val="none"/>
        </w:rPr>
        <w:t>造成的损失</w:t>
      </w:r>
      <w:r>
        <w:rPr>
          <w:rFonts w:hint="eastAsia" w:ascii="宋体" w:hAnsi="宋体" w:eastAsia="宋体" w:cs="宋体"/>
          <w:sz w:val="21"/>
          <w:szCs w:val="21"/>
          <w:highlight w:val="none"/>
          <w:lang w:eastAsia="zh-CN"/>
        </w:rPr>
        <w:t>。</w:t>
      </w:r>
    </w:p>
    <w:p w14:paraId="1111CAEA">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不发生其他有悖于采购公开、公平、公正和诚信原则的行为。</w:t>
      </w:r>
    </w:p>
    <w:p w14:paraId="30C3C367">
      <w:pPr>
        <w:pStyle w:val="9"/>
        <w:rPr>
          <w:rFonts w:hint="eastAsia" w:ascii="宋体" w:hAnsi="宋体" w:eastAsia="宋体" w:cs="宋体"/>
          <w:sz w:val="21"/>
          <w:szCs w:val="21"/>
          <w:highlight w:val="none"/>
        </w:rPr>
      </w:pPr>
    </w:p>
    <w:p w14:paraId="43EB4998">
      <w:pPr>
        <w:spacing w:line="600" w:lineRule="auto"/>
        <w:ind w:firstLine="3780" w:firstLineChars="18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投标人</w:t>
      </w:r>
      <w:r>
        <w:rPr>
          <w:rFonts w:hint="eastAsia" w:ascii="宋体" w:hAnsi="宋体" w:eastAsia="宋体" w:cs="宋体"/>
          <w:sz w:val="21"/>
          <w:szCs w:val="21"/>
          <w:highlight w:val="none"/>
        </w:rPr>
        <w:t>名称：（盖章）</w:t>
      </w:r>
    </w:p>
    <w:p w14:paraId="48829405">
      <w:pPr>
        <w:spacing w:line="600" w:lineRule="auto"/>
        <w:ind w:firstLine="3780" w:firstLineChars="18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法定代表人或被授权人：(签字或盖章)</w:t>
      </w:r>
    </w:p>
    <w:p w14:paraId="227242B5">
      <w:pPr>
        <w:spacing w:line="600" w:lineRule="auto"/>
        <w:ind w:firstLine="3780" w:firstLineChars="1800"/>
        <w:jc w:val="left"/>
        <w:rPr>
          <w:rFonts w:hint="eastAsia" w:ascii="宋体" w:hAnsi="宋体" w:eastAsia="宋体" w:cs="宋体"/>
          <w:sz w:val="21"/>
          <w:szCs w:val="21"/>
          <w:highlight w:val="none"/>
          <w:u w:val="single"/>
          <w:lang w:eastAsia="zh-CN"/>
        </w:rPr>
      </w:pPr>
      <w:r>
        <w:rPr>
          <w:rFonts w:hint="eastAsia" w:ascii="宋体" w:hAnsi="宋体" w:eastAsia="宋体" w:cs="宋体"/>
          <w:sz w:val="21"/>
          <w:szCs w:val="21"/>
          <w:highlight w:val="none"/>
        </w:rPr>
        <w:t>日      期：</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lang w:eastAsia="zh-CN"/>
        </w:rPr>
        <w:t>年   月   日</w:t>
      </w:r>
    </w:p>
    <w:p w14:paraId="6DF2E90A">
      <w:pPr>
        <w:rPr>
          <w:rFonts w:hint="eastAsia" w:ascii="宋体" w:hAnsi="宋体" w:eastAsia="宋体" w:cs="宋体"/>
          <w:b/>
          <w:bCs/>
          <w:kern w:val="2"/>
          <w:sz w:val="32"/>
          <w:szCs w:val="32"/>
          <w:lang w:val="en-US" w:eastAsia="zh-CN" w:bidi="ar"/>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10A11E"/>
    <w:multiLevelType w:val="singleLevel"/>
    <w:tmpl w:val="A210A11E"/>
    <w:lvl w:ilvl="0" w:tentative="0">
      <w:start w:val="1"/>
      <w:numFmt w:val="chineseCounting"/>
      <w:suff w:val="nothing"/>
      <w:lvlText w:val="%1、"/>
      <w:lvlJc w:val="left"/>
      <w:rPr>
        <w:rFonts w:hint="eastAsia"/>
      </w:rPr>
    </w:lvl>
  </w:abstractNum>
  <w:abstractNum w:abstractNumId="1">
    <w:nsid w:val="BEB3253E"/>
    <w:multiLevelType w:val="singleLevel"/>
    <w:tmpl w:val="BEB3253E"/>
    <w:lvl w:ilvl="0" w:tentative="0">
      <w:start w:val="1"/>
      <w:numFmt w:val="decimal"/>
      <w:lvlText w:val="%1."/>
      <w:lvlJc w:val="left"/>
      <w:pPr>
        <w:ind w:left="425" w:hanging="425"/>
      </w:pPr>
      <w:rPr>
        <w:rFonts w:hint="default"/>
      </w:rPr>
    </w:lvl>
  </w:abstractNum>
  <w:abstractNum w:abstractNumId="2">
    <w:nsid w:val="CB684766"/>
    <w:multiLevelType w:val="singleLevel"/>
    <w:tmpl w:val="CB684766"/>
    <w:lvl w:ilvl="0" w:tentative="0">
      <w:start w:val="1"/>
      <w:numFmt w:val="decimal"/>
      <w:lvlText w:val="%1."/>
      <w:lvlJc w:val="left"/>
      <w:pPr>
        <w:ind w:left="425" w:hanging="425"/>
      </w:pPr>
      <w:rPr>
        <w:rFonts w:hint="default"/>
      </w:rPr>
    </w:lvl>
  </w:abstractNum>
  <w:abstractNum w:abstractNumId="3">
    <w:nsid w:val="D029E946"/>
    <w:multiLevelType w:val="singleLevel"/>
    <w:tmpl w:val="D029E946"/>
    <w:lvl w:ilvl="0" w:tentative="0">
      <w:start w:val="1"/>
      <w:numFmt w:val="decimal"/>
      <w:lvlText w:val="%1."/>
      <w:lvlJc w:val="left"/>
      <w:pPr>
        <w:ind w:left="425" w:hanging="425"/>
      </w:pPr>
      <w:rPr>
        <w:rFonts w:hint="default"/>
      </w:rPr>
    </w:lvl>
  </w:abstractNum>
  <w:abstractNum w:abstractNumId="4">
    <w:nsid w:val="5FF2FB19"/>
    <w:multiLevelType w:val="singleLevel"/>
    <w:tmpl w:val="5FF2FB19"/>
    <w:lvl w:ilvl="0" w:tentative="0">
      <w:start w:val="1"/>
      <w:numFmt w:val="decimal"/>
      <w:lvlText w:val="%1."/>
      <w:lvlJc w:val="left"/>
      <w:pPr>
        <w:ind w:left="425" w:hanging="425"/>
      </w:pPr>
      <w:rPr>
        <w:rFonts w:hint="default"/>
      </w:rPr>
    </w:lvl>
  </w:abstractNum>
  <w:num w:numId="1">
    <w:abstractNumId w:val="0"/>
  </w:num>
  <w:num w:numId="2">
    <w:abstractNumId w:val="3"/>
  </w:num>
  <w:num w:numId="3">
    <w:abstractNumId w:val="1"/>
  </w:num>
  <w:num w:numId="4">
    <w:abstractNumId w:val="4"/>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MzFiNzNiNDVlOTg1OGI4NmNlOGY0ZWZmYmY2MmMifQ=="/>
  </w:docVars>
  <w:rsids>
    <w:rsidRoot w:val="77FFE8DA"/>
    <w:rsid w:val="001725B2"/>
    <w:rsid w:val="007D6C06"/>
    <w:rsid w:val="00C10ED7"/>
    <w:rsid w:val="049B1CE6"/>
    <w:rsid w:val="0C7610DB"/>
    <w:rsid w:val="114A66B1"/>
    <w:rsid w:val="150E74F4"/>
    <w:rsid w:val="191F039E"/>
    <w:rsid w:val="20A56EAB"/>
    <w:rsid w:val="21D42F5D"/>
    <w:rsid w:val="22476CD6"/>
    <w:rsid w:val="2B284E68"/>
    <w:rsid w:val="2B696D77"/>
    <w:rsid w:val="2D314E05"/>
    <w:rsid w:val="381174B6"/>
    <w:rsid w:val="3BD93BD8"/>
    <w:rsid w:val="3D451D19"/>
    <w:rsid w:val="3EBA4F1D"/>
    <w:rsid w:val="419272BA"/>
    <w:rsid w:val="467F1EF6"/>
    <w:rsid w:val="4E9B59BE"/>
    <w:rsid w:val="51D441B7"/>
    <w:rsid w:val="64727DBA"/>
    <w:rsid w:val="68AE218C"/>
    <w:rsid w:val="6EC957DA"/>
    <w:rsid w:val="71543E13"/>
    <w:rsid w:val="71581F36"/>
    <w:rsid w:val="715F2F36"/>
    <w:rsid w:val="71CB08C3"/>
    <w:rsid w:val="72124731"/>
    <w:rsid w:val="72F6073B"/>
    <w:rsid w:val="77FFE8DA"/>
    <w:rsid w:val="78750DB2"/>
    <w:rsid w:val="7C1E31C4"/>
    <w:rsid w:val="7C997605"/>
    <w:rsid w:val="7E02364A"/>
    <w:rsid w:val="7E1A7A97"/>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20"/>
    <w:qFormat/>
    <w:uiPriority w:val="0"/>
    <w:pPr>
      <w:keepNext/>
      <w:keepLines/>
      <w:spacing w:before="260" w:after="260" w:line="415" w:lineRule="auto"/>
      <w:outlineLvl w:val="1"/>
    </w:pPr>
    <w:rPr>
      <w:rFonts w:ascii="Arial" w:hAnsi="Arial" w:eastAsia="黑体"/>
      <w:b/>
      <w:kern w:val="0"/>
      <w:sz w:val="32"/>
      <w:szCs w:val="20"/>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qFormat/>
    <w:uiPriority w:val="0"/>
    <w:pPr>
      <w:spacing w:after="120"/>
    </w:pPr>
  </w:style>
  <w:style w:type="paragraph" w:styleId="6">
    <w:name w:val="Body Text Indent"/>
    <w:basedOn w:val="1"/>
    <w:next w:val="7"/>
    <w:qFormat/>
    <w:uiPriority w:val="0"/>
    <w:pPr>
      <w:spacing w:after="120" w:afterLines="0" w:afterAutospacing="0"/>
      <w:ind w:left="420" w:leftChars="200"/>
    </w:pPr>
  </w:style>
  <w:style w:type="paragraph" w:styleId="7">
    <w:name w:val="envelope return"/>
    <w:basedOn w:val="1"/>
    <w:qFormat/>
    <w:uiPriority w:val="0"/>
    <w:pPr>
      <w:snapToGrid w:val="0"/>
    </w:pPr>
    <w:rPr>
      <w:rFonts w:ascii="Arial" w:hAnsi="Arial"/>
    </w:rPr>
  </w:style>
  <w:style w:type="paragraph" w:styleId="8">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9">
    <w:name w:val="Body Text Indent 2"/>
    <w:basedOn w:val="1"/>
    <w:qFormat/>
    <w:uiPriority w:val="99"/>
    <w:pPr>
      <w:spacing w:line="560" w:lineRule="exact"/>
      <w:ind w:firstLine="560"/>
    </w:pPr>
    <w:rPr>
      <w:rFonts w:ascii="仿宋_GB2312" w:hAnsi="宋体" w:eastAsia="仿宋_GB2312"/>
      <w:color w:val="000000"/>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pPr>
      <w:spacing w:before="120" w:after="120"/>
      <w:jc w:val="left"/>
    </w:pPr>
    <w:rPr>
      <w:b/>
      <w:bCs/>
      <w:caps/>
      <w:sz w:val="20"/>
    </w:rPr>
  </w:style>
  <w:style w:type="paragraph" w:styleId="13">
    <w:name w:val="toc 4"/>
    <w:basedOn w:val="1"/>
    <w:next w:val="1"/>
    <w:qFormat/>
    <w:uiPriority w:val="0"/>
    <w:pPr>
      <w:ind w:left="1260" w:leftChars="600"/>
    </w:pPr>
  </w:style>
  <w:style w:type="paragraph" w:styleId="14">
    <w:name w:val="Body Text First Indent"/>
    <w:basedOn w:val="5"/>
    <w:next w:val="15"/>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5">
    <w:name w:val="Body Text First Indent 2"/>
    <w:basedOn w:val="6"/>
    <w:next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8">
    <w:name w:val="列表段落1"/>
    <w:basedOn w:val="1"/>
    <w:qFormat/>
    <w:uiPriority w:val="99"/>
    <w:pPr>
      <w:ind w:firstLine="420" w:firstLineChars="200"/>
    </w:pPr>
  </w:style>
  <w:style w:type="paragraph" w:customStyle="1" w:styleId="19">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character" w:customStyle="1" w:styleId="20">
    <w:name w:val="标题 2 Char"/>
    <w:link w:val="2"/>
    <w:qFormat/>
    <w:uiPriority w:val="9"/>
    <w:rPr>
      <w:rFonts w:ascii="Arial" w:hAnsi="Arial" w:eastAsia="黑体"/>
      <w:b/>
      <w:kern w:val="0"/>
      <w:sz w:val="32"/>
      <w:szCs w:val="20"/>
    </w:rPr>
  </w:style>
  <w:style w:type="paragraph" w:customStyle="1" w:styleId="21">
    <w:name w:val="Index4"/>
    <w:basedOn w:val="1"/>
    <w:next w:val="1"/>
    <w:qFormat/>
    <w:uiPriority w:val="0"/>
    <w:pPr>
      <w:ind w:left="600" w:leftChars="600"/>
      <w:jc w:val="both"/>
      <w:textAlignment w:val="baseline"/>
    </w:pPr>
  </w:style>
  <w:style w:type="paragraph" w:customStyle="1" w:styleId="22">
    <w:name w:val="标题 2（投标文件）"/>
    <w:basedOn w:val="2"/>
    <w:qFormat/>
    <w:uiPriority w:val="0"/>
    <w:pPr>
      <w:jc w:val="center"/>
    </w:p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4759</Words>
  <Characters>4836</Characters>
  <Lines>1</Lines>
  <Paragraphs>1</Paragraphs>
  <TotalTime>16</TotalTime>
  <ScaleCrop>false</ScaleCrop>
  <LinksUpToDate>false</LinksUpToDate>
  <CharactersWithSpaces>5339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A   ☆彡……丶猫猫er</cp:lastModifiedBy>
  <dcterms:modified xsi:type="dcterms:W3CDTF">2025-10-10T06:13:57Z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D2DF7731992641C4BBD457EB795F5C0D_12</vt:lpwstr>
  </property>
  <property fmtid="{D5CDD505-2E9C-101B-9397-08002B2CF9AE}" pid="4" name="KSOTemplateDocerSaveRecord">
    <vt:lpwstr>eyJoZGlkIjoiMGUwMTNlYjkyMzkzYjQ5Y2RmMGVmYjViZjVlOGI2OTAiLCJ1c2VySWQiOiIzMDU1OTkzNjUifQ==</vt:lpwstr>
  </property>
</Properties>
</file>