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2C057">
      <w:pPr>
        <w:keepNext/>
        <w:spacing w:line="360" w:lineRule="auto"/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法定代表人授权书</w:t>
      </w:r>
    </w:p>
    <w:p w14:paraId="2A19BB87">
      <w:pPr>
        <w:rPr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34751088"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hAnsi="宋体"/>
          <w:color w:val="000000" w:themeColor="text1"/>
          <w:spacing w:val="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采购人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 w14:paraId="6475F57A"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(供应商名称)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按中华人民共</w:t>
      </w:r>
      <w:bookmarkStart w:id="0" w:name="_GoBack"/>
      <w:bookmarkEnd w:id="0"/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和国法律于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（  年  月  日 ）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 xml:space="preserve">成立。 </w:t>
      </w:r>
      <w:r>
        <w:rPr>
          <w:rFonts w:hint="eastAsia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 </w:t>
      </w:r>
      <w:r>
        <w:rPr>
          <w:rFonts w:hint="eastAsia" w:hAnsi="宋体" w:cs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特授权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被授权人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代表我公司全权办理针对本次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项目名称、项目编号 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的磋商、签约等具体工作，并签署全部有关的文件、协议及合同。</w:t>
      </w:r>
    </w:p>
    <w:p w14:paraId="2B97CB2E"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我公司对被授权人的签名负全部责任。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670CE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7782A5D1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法定代表人签字或盖章：</w:t>
            </w:r>
          </w:p>
        </w:tc>
        <w:tc>
          <w:tcPr>
            <w:tcW w:w="3990" w:type="dxa"/>
            <w:vAlign w:val="center"/>
          </w:tcPr>
          <w:p w14:paraId="34D997D4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被授权人签字或盖章：</w:t>
            </w:r>
          </w:p>
        </w:tc>
      </w:tr>
      <w:tr w14:paraId="42EA5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43412EB3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  <w:tc>
          <w:tcPr>
            <w:tcW w:w="3990" w:type="dxa"/>
            <w:vAlign w:val="center"/>
          </w:tcPr>
          <w:p w14:paraId="6B3FA950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</w:tr>
      <w:tr w14:paraId="4C73C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28E1C0A7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  <w:tc>
          <w:tcPr>
            <w:tcW w:w="3990" w:type="dxa"/>
            <w:vAlign w:val="center"/>
          </w:tcPr>
          <w:p w14:paraId="16EFB13B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</w:tr>
      <w:tr w14:paraId="2698F3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25CC29F8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0" w:type="dxa"/>
            <w:vAlign w:val="center"/>
          </w:tcPr>
          <w:p w14:paraId="0BC5825F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所在部门：</w:t>
            </w:r>
          </w:p>
        </w:tc>
      </w:tr>
    </w:tbl>
    <w:p w14:paraId="42B04B9E">
      <w:pPr>
        <w:spacing w:line="480" w:lineRule="auto"/>
        <w:ind w:firstLine="505" w:firstLineChars="204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附：法定代表人、被授权人身份证复印件</w:t>
      </w:r>
      <w:r>
        <w:rPr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（正反面）</w:t>
      </w:r>
    </w:p>
    <w:p w14:paraId="1652D59B">
      <w:pPr>
        <w:spacing w:line="36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 w14:paraId="57E68517">
      <w:pPr>
        <w:spacing w:line="480" w:lineRule="auto"/>
        <w:ind w:firstLine="510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 w14:paraId="24C42807">
      <w:pPr>
        <w:pStyle w:val="6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77AC8A8"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供应商名称（公章）</w:t>
      </w:r>
    </w:p>
    <w:p w14:paraId="5AAC330D">
      <w:pPr>
        <w:spacing w:line="48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日期：</w:t>
      </w:r>
    </w:p>
    <w:p w14:paraId="6DDFD7E3">
      <w:pPr>
        <w:spacing w:line="480" w:lineRule="auto"/>
        <w:ind w:firstLine="482" w:firstLineChars="200"/>
        <w:jc w:val="center"/>
        <w:rPr>
          <w:rFonts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t>本授权书有效期自磋商之日起90日历天</w:t>
      </w:r>
    </w:p>
    <w:p w14:paraId="780556E6"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932DECD"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0557BAE"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45B3654"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54B62BB"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407809"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171377BE"/>
    <w:rsid w:val="53B2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218</Characters>
  <Lines>0</Lines>
  <Paragraphs>0</Paragraphs>
  <TotalTime>0</TotalTime>
  <ScaleCrop>false</ScaleCrop>
  <LinksUpToDate>false</LinksUpToDate>
  <CharactersWithSpaces>248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Jerry Wan</cp:lastModifiedBy>
  <dcterms:modified xsi:type="dcterms:W3CDTF">2025-09-09T07:39:22Z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0DF2665153644E9C9E41824F578B9079_12</vt:lpwstr>
  </property>
  <property fmtid="{D5CDD505-2E9C-101B-9397-08002B2CF9AE}" pid="4" name="KSOTemplateDocerSaveRecord">
    <vt:lpwstr>eyJoZGlkIjoiZGYxMDhkZGM5YjExYzBiZTBmOWQ1MDQ0ZWVjNmQ2NzAiLCJ1c2VySWQiOiIzNjQ4MjQyMDkifQ==</vt:lpwstr>
  </property>
</Properties>
</file>