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投标人</w:t>
      </w:r>
      <w:r>
        <w:rPr>
          <w:rFonts w:hint="default"/>
          <w:b/>
          <w:bCs/>
          <w:sz w:val="32"/>
          <w:szCs w:val="32"/>
        </w:rPr>
        <w:t>应提交的相关资格证明材料</w:t>
      </w:r>
    </w:p>
    <w:p>
      <w:pPr>
        <w:pStyle w:val="2"/>
        <w:rPr>
          <w:b/>
          <w:bCs/>
          <w:sz w:val="24"/>
          <w:szCs w:val="24"/>
        </w:rPr>
      </w:pPr>
    </w:p>
    <w:p>
      <w:pPr>
        <w:pStyle w:val="2"/>
        <w:numPr>
          <w:numId w:val="0"/>
        </w:numP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投标人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按招标文件要求，应提供以下相关资格证明材料：</w:t>
      </w:r>
    </w:p>
    <w:p>
      <w:pPr>
        <w:pStyle w:val="2"/>
        <w:numPr>
          <w:ilvl w:val="0"/>
          <w:numId w:val="1"/>
        </w:numPr>
        <w:ind w:left="0" w:leftChars="0" w:firstLine="419" w:firstLineChars="160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提供健全的财务会计制度的证明材料</w:t>
      </w:r>
    </w:p>
    <w:p>
      <w:pPr>
        <w:pStyle w:val="2"/>
        <w:numPr>
          <w:ilvl w:val="0"/>
          <w:numId w:val="1"/>
        </w:numPr>
        <w:ind w:left="0" w:leftChars="0" w:firstLine="419" w:firstLineChars="160"/>
        <w:rPr>
          <w:b/>
          <w:bCs/>
          <w:sz w:val="24"/>
          <w:szCs w:val="24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提供履行合同所必需的设备和专业技术能力的证明材料</w:t>
      </w:r>
    </w:p>
    <w:p>
      <w:pPr>
        <w:pStyle w:val="2"/>
        <w:numPr>
          <w:ilvl w:val="0"/>
          <w:numId w:val="1"/>
        </w:numPr>
        <w:ind w:left="0" w:leftChars="0" w:firstLine="419" w:firstLineChars="160"/>
        <w:rPr>
          <w:b/>
          <w:bCs/>
          <w:sz w:val="24"/>
          <w:szCs w:val="24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根据采购项目提出的特殊条件的证明材料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27280"/>
    <w:multiLevelType w:val="singleLevel"/>
    <w:tmpl w:val="A44272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77FFE8DA"/>
    <w:rsid w:val="001725B2"/>
    <w:rsid w:val="007D6C06"/>
    <w:rsid w:val="00C10ED7"/>
    <w:rsid w:val="64727DBA"/>
    <w:rsid w:val="68AE218C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90</Characters>
  <Lines>1</Lines>
  <Paragraphs>1</Paragraphs>
  <TotalTime>1</TotalTime>
  <ScaleCrop>false</ScaleCrop>
  <LinksUpToDate>false</LinksUpToDate>
  <CharactersWithSpaces>104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A   ☆彡……丶猫猫er</cp:lastModifiedBy>
  <dcterms:modified xsi:type="dcterms:W3CDTF">2023-10-09T06:29:36Z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D2DF7731992641C4BBD457EB795F5C0D_12</vt:lpwstr>
  </property>
</Properties>
</file>