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A8F1E">
      <w:pPr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政府采购服务合同（模板）</w:t>
      </w:r>
    </w:p>
    <w:p w14:paraId="3DE730F7">
      <w:pPr>
        <w:rPr>
          <w:rFonts w:ascii="宋体" w:hAnsi="宋体" w:eastAsia="宋体" w:cs="宋体"/>
          <w:sz w:val="24"/>
          <w:szCs w:val="24"/>
        </w:rPr>
      </w:pPr>
    </w:p>
    <w:p w14:paraId="4BDDF825">
      <w:r>
        <w:rPr>
          <w:rFonts w:ascii="宋体" w:hAnsi="宋体" w:eastAsia="宋体" w:cs="宋体"/>
          <w:sz w:val="24"/>
          <w:szCs w:val="24"/>
        </w:rPr>
        <w:t>项目名称：________________ 项目编号：________________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甲方（采购人）：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名称：________________ 统一社会信用代码：________________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地址：________________ 联系方式：________________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法定代表人/授权代表：________________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乙方（成交供应商）：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名称：________________ 统一社会信用代码：________________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地址：________________ 联系方式：________________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法定代表人/授权代表：________________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签订地点：________________ 签订日期：____年__月__日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依据《中华人民共和国民法典》《中华人民共和国政府采购法》及采购文件结果，甲乙双方签订本合同，共同遵守。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一、合同文件组成与解释顺序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本合同及补充协议；2) 成交通知书；3) 响应文件（含澄清/说明）；4) 采购文件（含澄清/修改）；5) 附件。冲突时按顺序优先适用，不得签订背离实质性内容的协议。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二、服务内容、标准与期限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服务清单：详见附件一《服务规范书》，明确服务事项、交付物、完成节点、质量标准（量化可核验）。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服务标准：符合国家/行业规范及采购文件要求，不达标按约定整改并承担费用。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 服务期限：自____年__月__日起至____年__月__日止；质保期自验收合格起[X]年。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4. 服务地点：甲方指定地点。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三、服务费用与支付（政采合规版）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合同总价：人民币______元（大写：______元整），固定总价，不随市场调整。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支付节点：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预付款[X]%：合同签订后[X]工作日内，凭成交通知书、发票支付；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进度款[X]%：完成[里程碑]并验收合格后[X]工作日内，凭验收证明、发票支付；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尾款[X]%：整体验收合格后[X]工作日内，凭《政府采购项目验收报告》、发票支付；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质保金[5%-10%]：质保期满无质量问题后[X]工作日内无息返还。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 支付方式：银行转账；乙方先提供等额增值税专用发票。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四、人员配置（客观可核验）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项目负责人：[姓名]，[资质证书名称及编号]，社保缴纳单位为乙方；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团队成员：[姓名1]-[岗位]-[资质]，[姓名2]-[岗位]-[资质]…详见附件二《人员配置表》；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 人员变更须甲方书面同意，否则视为违约，甲方有权终止合同并索赔。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五、履约与验收（政采专用）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履约要求：乙方不得转包、违法分包；建立服务日志，定期提交进度报告；接受甲方监督并按要求整改。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验收流程：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乙方提交验收申请及完整资料；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甲方[X]工作日内组织验收，可邀请专家/第三方参与；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合格出具《政府采购项目验收报告》；不合格乙方[X]日内整改，直至合格，整改费用自理。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六、保密与知识产权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双方对合同履行中获悉的涉密信息保密，期限至合同终止后[X]年；违约方承担全部损失。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服务成果知识产权归[甲方/约定方]所有，乙方不得擅自使用或泄露。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七、违约责任（强化合规）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乙方违约：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逾期交付/服务不达标：每逾期1日按合同总额[X]‰支付违约金；逾期超[X]日，甲方有权解除合同并索赔；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转包/违法分包/擅自变更人员：甲方有权终止合同，乙方支付合同总额[X]%违约金并赔偿损失，情节严重上报财政部门记入不良行为记录。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甲方违约：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• 逾期付款：每逾期1日按应付未付金额[X]‰支付违约金；逾期超[X]日，乙方可暂停服务并索赔。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八、监督与争议解决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合同履行接受财政部门监督；乙方配合甲方及监管部门检查。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争议先协商；协商不成，提交[合同签订地/甲方所在地]人民法院诉讼解决。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九、其他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 本合同自双方签字盖章之日起生效；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 一式[X]份，甲乙双方各执[X]份，报财政部门备案[X]份，具有同等法律效力。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附件：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一、《服务规范书》 二、《人员配置表》 三、《验收标准表》 四、《政府采购项目验收报告》模板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甲方（盖章）：________________ 乙方（盖章）：________________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法定代表人/授权代表（签字）：________________ 法定代表人/授权代表（签字）：________________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日期：____年__月__日 日期：____年__月__日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合同仅供参考；未列明或未约定的事项须根据招标人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的需求进行协商制定</w:t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D4BE3"/>
    <w:rsid w:val="6B0D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2026-02-03T11:59:00Z</dcterms:created>
  <dc:creator>豫豫豫豫豫英</dc:creator>
  <cp:lastModifiedBy>豫豫豫豫豫英</cp:lastModifiedBy>
  <dcterms:modified xsi:type="dcterms:W3CDTF">2026-02-03T12:01:26Z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40CDE710FCE241569C727DA76BACB1ED_11</vt:lpwstr>
  </property>
  <property fmtid="{D5CDD505-2E9C-101B-9397-08002B2CF9AE}" pid="4" name="KSOTemplateDocerSaveRecord">
    <vt:lpwstr>eyJoZGlkIjoiMGNhMTBhNTViY2ZlN2UyY2IxMjZmNTI0ZTYwOGQ2ZTciLCJ1c2VySWQiOiIxOTkyNDk1ODcifQ==</vt:lpwstr>
  </property>
</Properties>
</file>