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D1300">
      <w:pPr>
        <w:jc w:val="center"/>
        <w:rPr>
          <w:rFonts w:hint="default" w:ascii="sans-serif" w:hAnsi="sans-serif" w:eastAsia="sans-serif" w:cs="sans-serif"/>
          <w:i w:val="0"/>
          <w:iCs w:val="0"/>
          <w:caps w:val="0"/>
          <w:spacing w:val="0"/>
          <w:sz w:val="40"/>
          <w:szCs w:val="40"/>
          <w:shd w:val="clear" w:color="auto" w:fill="FFFFFF"/>
        </w:rPr>
      </w:pPr>
      <w:r>
        <w:rPr>
          <w:rFonts w:ascii="sans-serif" w:hAnsi="sans-serif" w:eastAsia="sans-serif" w:cs="sans-serif"/>
          <w:b/>
          <w:bCs/>
          <w:i w:val="0"/>
          <w:iCs w:val="0"/>
          <w:caps w:val="0"/>
          <w:spacing w:val="0"/>
          <w:sz w:val="40"/>
          <w:szCs w:val="40"/>
          <w:shd w:val="clear" w:color="auto" w:fill="FFFFFF"/>
        </w:rPr>
        <w:t>供应商</w:t>
      </w:r>
      <w:r>
        <w:rPr>
          <w:rFonts w:hint="default" w:ascii="sans-serif" w:hAnsi="sans-serif" w:eastAsia="sans-serif" w:cs="sans-serif"/>
          <w:b/>
          <w:bCs/>
          <w:i w:val="0"/>
          <w:iCs w:val="0"/>
          <w:caps w:val="0"/>
          <w:spacing w:val="0"/>
          <w:sz w:val="40"/>
          <w:szCs w:val="40"/>
          <w:shd w:val="clear" w:color="auto" w:fill="FFFFFF"/>
        </w:rPr>
        <w:t>应提交的相关资格证明材料</w:t>
      </w:r>
    </w:p>
    <w:p w14:paraId="2B9EB370">
      <w:pPr>
        <w:rPr>
          <w:rFonts w:hint="default" w:ascii="sans-serif" w:hAnsi="sans-serif" w:eastAsia="sans-serif" w:cs="sans-serif"/>
          <w:i w:val="0"/>
          <w:iCs w:val="0"/>
          <w:caps w:val="0"/>
          <w:spacing w:val="0"/>
          <w:sz w:val="40"/>
          <w:szCs w:val="40"/>
          <w:shd w:val="clear" w:color="auto" w:fill="FFFFFF"/>
        </w:rPr>
      </w:pPr>
    </w:p>
    <w:p w14:paraId="2E45F958">
      <w:pPr>
        <w:rPr>
          <w:rFonts w:hint="default" w:ascii="sans-serif" w:hAnsi="sans-serif" w:eastAsia="sans-serif" w:cs="sans-serif"/>
          <w:i w:val="0"/>
          <w:iCs w:val="0"/>
          <w:caps w:val="0"/>
          <w:spacing w:val="0"/>
          <w:sz w:val="30"/>
          <w:szCs w:val="30"/>
          <w:shd w:val="clear" w:color="auto" w:fill="FFFFFF"/>
        </w:rPr>
      </w:pPr>
      <w:r>
        <w:rPr>
          <w:rFonts w:hint="default" w:ascii="sans-serif" w:hAnsi="sans-serif" w:eastAsia="sans-serif" w:cs="sans-serif"/>
          <w:i w:val="0"/>
          <w:iCs w:val="0"/>
          <w:caps w:val="0"/>
          <w:spacing w:val="0"/>
          <w:sz w:val="30"/>
          <w:szCs w:val="30"/>
          <w:shd w:val="clear" w:color="auto" w:fill="FFFFFF"/>
        </w:rPr>
        <w:t>供应商按磋商文件要求，应提供以下相关资格证明材料：</w:t>
      </w:r>
    </w:p>
    <w:p w14:paraId="2E58FBA2">
      <w:pPr>
        <w:numPr>
          <w:ilvl w:val="0"/>
          <w:numId w:val="1"/>
        </w:numPr>
        <w:rPr>
          <w:rFonts w:hint="default" w:ascii="sans-serif" w:hAnsi="sans-serif" w:eastAsia="sans-serif" w:cs="sans-serif"/>
          <w:i w:val="0"/>
          <w:iCs w:val="0"/>
          <w:caps w:val="0"/>
          <w:spacing w:val="0"/>
          <w:sz w:val="30"/>
          <w:szCs w:val="30"/>
          <w:shd w:val="clear" w:color="auto" w:fill="FFFFFF"/>
        </w:rPr>
      </w:pPr>
      <w:r>
        <w:rPr>
          <w:rFonts w:hint="default" w:ascii="sans-serif" w:hAnsi="sans-serif" w:eastAsia="sans-serif" w:cs="sans-serif"/>
          <w:i w:val="0"/>
          <w:iCs w:val="0"/>
          <w:caps w:val="0"/>
          <w:spacing w:val="0"/>
          <w:sz w:val="30"/>
          <w:szCs w:val="30"/>
          <w:shd w:val="clear" w:color="auto" w:fill="FFFFFF"/>
        </w:rPr>
        <w:t>提供健全的财务会计制度的证明材料</w:t>
      </w:r>
    </w:p>
    <w:p w14:paraId="5883C279">
      <w:pPr>
        <w:numPr>
          <w:ilvl w:val="0"/>
          <w:numId w:val="1"/>
        </w:numPr>
        <w:ind w:left="0" w:leftChars="0" w:firstLine="0" w:firstLineChars="0"/>
        <w:rPr>
          <w:rFonts w:hint="default" w:ascii="sans-serif" w:hAnsi="sans-serif" w:eastAsia="sans-serif" w:cs="sans-serif"/>
          <w:i w:val="0"/>
          <w:iCs w:val="0"/>
          <w:caps w:val="0"/>
          <w:spacing w:val="0"/>
          <w:sz w:val="30"/>
          <w:szCs w:val="30"/>
          <w:shd w:val="clear" w:color="auto" w:fill="FFFFFF"/>
        </w:rPr>
      </w:pPr>
      <w:r>
        <w:rPr>
          <w:rFonts w:hint="default" w:ascii="sans-serif" w:hAnsi="sans-serif" w:eastAsia="sans-serif" w:cs="sans-serif"/>
          <w:i w:val="0"/>
          <w:iCs w:val="0"/>
          <w:caps w:val="0"/>
          <w:spacing w:val="0"/>
          <w:sz w:val="30"/>
          <w:szCs w:val="30"/>
          <w:shd w:val="clear" w:color="auto" w:fill="FFFFFF"/>
        </w:rPr>
        <w:t>提供履行合同所必需的设备和专业技术能力的证明材料</w:t>
      </w:r>
    </w:p>
    <w:p w14:paraId="4D9D2D55">
      <w:pPr>
        <w:numPr>
          <w:ilvl w:val="0"/>
          <w:numId w:val="1"/>
        </w:numPr>
        <w:ind w:left="0" w:leftChars="0" w:firstLine="0" w:firstLineChars="0"/>
        <w:rPr>
          <w:rFonts w:hint="default" w:ascii="sans-serif" w:hAnsi="sans-serif" w:eastAsia="sans-serif" w:cs="sans-serif"/>
          <w:i w:val="0"/>
          <w:iCs w:val="0"/>
          <w:caps w:val="0"/>
          <w:spacing w:val="0"/>
          <w:sz w:val="30"/>
          <w:szCs w:val="30"/>
          <w:shd w:val="clear" w:color="auto" w:fill="FFFFFF"/>
        </w:rPr>
      </w:pPr>
      <w:r>
        <w:rPr>
          <w:rFonts w:hint="default" w:ascii="sans-serif" w:hAnsi="sans-serif" w:eastAsia="sans-serif" w:cs="sans-serif"/>
          <w:i w:val="0"/>
          <w:iCs w:val="0"/>
          <w:caps w:val="0"/>
          <w:spacing w:val="0"/>
          <w:sz w:val="30"/>
          <w:szCs w:val="30"/>
          <w:shd w:val="clear" w:color="auto" w:fill="FFFFFF"/>
        </w:rPr>
        <w:t>根据采购项目提出的特殊条件的证明材料</w:t>
      </w:r>
    </w:p>
    <w:p w14:paraId="70E26D04">
      <w:pPr>
        <w:numPr>
          <w:numId w:val="0"/>
        </w:numPr>
        <w:ind w:leftChars="0"/>
        <w:rPr>
          <w:rFonts w:hint="default" w:ascii="sans-serif" w:hAnsi="sans-serif" w:eastAsia="sans-serif" w:cs="sans-serif"/>
          <w:i w:val="0"/>
          <w:iCs w:val="0"/>
          <w:caps w:val="0"/>
          <w:spacing w:val="0"/>
          <w:sz w:val="30"/>
          <w:szCs w:val="30"/>
          <w:shd w:val="clear" w:color="auto" w:fill="FFFFFF"/>
        </w:rPr>
      </w:pPr>
    </w:p>
    <w:p w14:paraId="6878BA45">
      <w:pPr>
        <w:pStyle w:val="3"/>
        <w:spacing w:before="120" w:beforeLines="50"/>
        <w:ind w:firstLine="0"/>
        <w:jc w:val="center"/>
        <w:outlineLvl w:val="1"/>
        <w:rPr>
          <w:rFonts w:hint="eastAsia" w:ascii="宋体" w:hAnsi="宋体" w:eastAsia="宋体" w:cs="宋体"/>
          <w:sz w:val="72"/>
          <w:szCs w:val="72"/>
          <w:lang w:val="en-US" w:eastAsia="zh-CN"/>
        </w:rPr>
      </w:pPr>
    </w:p>
    <w:p w14:paraId="77DB1BB1">
      <w:pPr>
        <w:pStyle w:val="3"/>
        <w:spacing w:before="120" w:beforeLines="50"/>
        <w:ind w:firstLine="0"/>
        <w:jc w:val="center"/>
        <w:outlineLvl w:val="1"/>
        <w:rPr>
          <w:rFonts w:hint="eastAsia" w:ascii="宋体" w:hAnsi="宋体" w:eastAsia="宋体" w:cs="宋体"/>
          <w:sz w:val="72"/>
          <w:szCs w:val="72"/>
          <w:lang w:val="en-US" w:eastAsia="zh-CN"/>
        </w:rPr>
      </w:pPr>
    </w:p>
    <w:p w14:paraId="190569C4">
      <w:pPr>
        <w:spacing w:line="218" w:lineRule="auto"/>
        <w:rPr>
          <w:rFonts w:hint="eastAsia" w:ascii="宋体" w:hAnsi="宋体" w:eastAsia="宋体" w:cs="宋体"/>
          <w:i w:val="0"/>
          <w:iCs w:val="0"/>
          <w:caps w:val="0"/>
          <w:spacing w:val="0"/>
          <w:sz w:val="32"/>
          <w:szCs w:val="32"/>
          <w:highlight w:val="none"/>
          <w:shd w:val="clear" w:fill="FFFFFF"/>
        </w:rPr>
      </w:pPr>
    </w:p>
    <w:p w14:paraId="4092D727">
      <w:pPr>
        <w:rPr>
          <w:rFonts w:hint="eastAsia" w:ascii="宋体" w:hAnsi="宋体" w:eastAsia="宋体" w:cs="宋体"/>
          <w:sz w:val="44"/>
          <w:szCs w:val="44"/>
        </w:rPr>
      </w:pPr>
      <w:r>
        <w:rPr>
          <w:rFonts w:hint="eastAsia" w:ascii="宋体" w:hAnsi="宋体" w:eastAsia="宋体" w:cs="宋体"/>
          <w:sz w:val="44"/>
          <w:szCs w:val="44"/>
        </w:rPr>
        <w:br w:type="page"/>
      </w:r>
    </w:p>
    <w:p w14:paraId="06B2CE27">
      <w:pPr>
        <w:numPr>
          <w:ilvl w:val="0"/>
          <w:numId w:val="2"/>
        </w:numPr>
        <w:adjustRightInd w:val="0"/>
        <w:snapToGrid w:val="0"/>
        <w:ind w:left="425" w:leftChars="0" w:hanging="425" w:firstLineChars="0"/>
        <w:jc w:val="center"/>
        <w:outlineLvl w:val="2"/>
        <w:rPr>
          <w:rFonts w:hint="eastAsia" w:ascii="宋体" w:hAnsi="宋体" w:eastAsia="宋体" w:cs="宋体"/>
          <w:sz w:val="36"/>
          <w:szCs w:val="36"/>
        </w:rPr>
      </w:pPr>
      <w:r>
        <w:rPr>
          <w:rFonts w:hint="eastAsia" w:ascii="宋体" w:hAnsi="宋体" w:eastAsia="宋体" w:cs="宋体"/>
          <w:sz w:val="36"/>
          <w:szCs w:val="36"/>
        </w:rPr>
        <w:t>供应商基本情况表</w:t>
      </w:r>
    </w:p>
    <w:tbl>
      <w:tblPr>
        <w:tblStyle w:val="1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0D92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0161F09D">
            <w:pPr>
              <w:topLinePunct/>
              <w:jc w:val="center"/>
              <w:rPr>
                <w:rFonts w:hint="eastAsia" w:ascii="宋体" w:hAnsi="宋体" w:eastAsia="宋体" w:cs="宋体"/>
                <w:szCs w:val="21"/>
              </w:rPr>
            </w:pPr>
            <w:r>
              <w:rPr>
                <w:rFonts w:hint="eastAsia" w:ascii="宋体" w:hAnsi="宋体" w:eastAsia="宋体" w:cs="宋体"/>
                <w:szCs w:val="21"/>
              </w:rPr>
              <w:t>供应商名称</w:t>
            </w:r>
          </w:p>
        </w:tc>
        <w:tc>
          <w:tcPr>
            <w:tcW w:w="7016" w:type="dxa"/>
            <w:gridSpan w:val="9"/>
            <w:noWrap w:val="0"/>
            <w:vAlign w:val="center"/>
          </w:tcPr>
          <w:p w14:paraId="52D39D27">
            <w:pPr>
              <w:topLinePunct/>
              <w:spacing w:line="440" w:lineRule="exact"/>
              <w:jc w:val="center"/>
              <w:rPr>
                <w:rFonts w:hint="eastAsia" w:ascii="宋体" w:hAnsi="宋体" w:eastAsia="宋体" w:cs="宋体"/>
                <w:szCs w:val="21"/>
              </w:rPr>
            </w:pPr>
          </w:p>
        </w:tc>
      </w:tr>
      <w:tr w14:paraId="6F889F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97CDFFB">
            <w:pPr>
              <w:topLinePunct/>
              <w:jc w:val="center"/>
              <w:rPr>
                <w:rFonts w:hint="eastAsia" w:ascii="宋体" w:hAnsi="宋体" w:eastAsia="宋体" w:cs="宋体"/>
                <w:szCs w:val="21"/>
              </w:rPr>
            </w:pPr>
            <w:r>
              <w:rPr>
                <w:rFonts w:hint="eastAsia" w:ascii="宋体" w:hAnsi="宋体" w:eastAsia="宋体" w:cs="宋体"/>
                <w:szCs w:val="21"/>
              </w:rPr>
              <w:t>统一社会信用代码</w:t>
            </w:r>
          </w:p>
        </w:tc>
        <w:tc>
          <w:tcPr>
            <w:tcW w:w="1416" w:type="dxa"/>
            <w:noWrap w:val="0"/>
            <w:vAlign w:val="center"/>
          </w:tcPr>
          <w:p w14:paraId="36900C41">
            <w:pPr>
              <w:topLinePunct/>
              <w:spacing w:line="440" w:lineRule="exact"/>
              <w:jc w:val="center"/>
              <w:rPr>
                <w:rFonts w:hint="eastAsia" w:ascii="宋体" w:hAnsi="宋体" w:eastAsia="宋体" w:cs="宋体"/>
                <w:szCs w:val="21"/>
              </w:rPr>
            </w:pPr>
          </w:p>
        </w:tc>
        <w:tc>
          <w:tcPr>
            <w:tcW w:w="1419" w:type="dxa"/>
            <w:gridSpan w:val="3"/>
            <w:noWrap w:val="0"/>
            <w:vAlign w:val="center"/>
          </w:tcPr>
          <w:p w14:paraId="4D056922">
            <w:pPr>
              <w:topLinePunct/>
              <w:jc w:val="center"/>
              <w:rPr>
                <w:rFonts w:hint="eastAsia" w:ascii="宋体" w:hAnsi="宋体" w:eastAsia="宋体" w:cs="宋体"/>
                <w:szCs w:val="21"/>
              </w:rPr>
            </w:pPr>
            <w:r>
              <w:rPr>
                <w:rFonts w:hint="eastAsia" w:ascii="宋体" w:hAnsi="宋体" w:eastAsia="宋体" w:cs="宋体"/>
                <w:szCs w:val="21"/>
              </w:rPr>
              <w:t>注册资金</w:t>
            </w:r>
          </w:p>
        </w:tc>
        <w:tc>
          <w:tcPr>
            <w:tcW w:w="1418" w:type="dxa"/>
            <w:noWrap w:val="0"/>
            <w:vAlign w:val="center"/>
          </w:tcPr>
          <w:p w14:paraId="48B0362E">
            <w:pPr>
              <w:topLinePunct/>
              <w:jc w:val="center"/>
              <w:rPr>
                <w:rFonts w:hint="eastAsia" w:ascii="宋体" w:hAnsi="宋体" w:eastAsia="宋体" w:cs="宋体"/>
                <w:szCs w:val="21"/>
              </w:rPr>
            </w:pPr>
          </w:p>
        </w:tc>
        <w:tc>
          <w:tcPr>
            <w:tcW w:w="1381" w:type="dxa"/>
            <w:gridSpan w:val="3"/>
            <w:noWrap w:val="0"/>
            <w:vAlign w:val="center"/>
          </w:tcPr>
          <w:p w14:paraId="45DF46E6">
            <w:pPr>
              <w:topLinePunct/>
              <w:jc w:val="center"/>
              <w:rPr>
                <w:rFonts w:hint="eastAsia" w:ascii="宋体" w:hAnsi="宋体" w:eastAsia="宋体" w:cs="宋体"/>
                <w:szCs w:val="21"/>
              </w:rPr>
            </w:pPr>
            <w:r>
              <w:rPr>
                <w:rFonts w:hint="eastAsia" w:ascii="宋体" w:hAnsi="宋体" w:eastAsia="宋体" w:cs="宋体"/>
                <w:szCs w:val="21"/>
              </w:rPr>
              <w:t>成立时间</w:t>
            </w:r>
          </w:p>
        </w:tc>
        <w:tc>
          <w:tcPr>
            <w:tcW w:w="1382" w:type="dxa"/>
            <w:noWrap w:val="0"/>
            <w:vAlign w:val="center"/>
          </w:tcPr>
          <w:p w14:paraId="0A7FF72F">
            <w:pPr>
              <w:topLinePunct/>
              <w:jc w:val="center"/>
              <w:rPr>
                <w:rFonts w:hint="eastAsia" w:ascii="宋体" w:hAnsi="宋体" w:eastAsia="宋体" w:cs="宋体"/>
                <w:szCs w:val="21"/>
              </w:rPr>
            </w:pPr>
          </w:p>
        </w:tc>
      </w:tr>
      <w:tr w14:paraId="1B66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380B9F2">
            <w:pPr>
              <w:topLinePunct/>
              <w:jc w:val="center"/>
              <w:rPr>
                <w:rFonts w:hint="eastAsia" w:ascii="宋体" w:hAnsi="宋体" w:eastAsia="宋体" w:cs="宋体"/>
                <w:szCs w:val="21"/>
              </w:rPr>
            </w:pPr>
            <w:r>
              <w:rPr>
                <w:rFonts w:hint="eastAsia" w:ascii="宋体" w:hAnsi="宋体" w:eastAsia="宋体" w:cs="宋体"/>
                <w:szCs w:val="21"/>
              </w:rPr>
              <w:t>注册地址</w:t>
            </w:r>
          </w:p>
        </w:tc>
        <w:tc>
          <w:tcPr>
            <w:tcW w:w="4253" w:type="dxa"/>
            <w:gridSpan w:val="5"/>
            <w:noWrap w:val="0"/>
            <w:vAlign w:val="center"/>
          </w:tcPr>
          <w:p w14:paraId="6FA2E7EC">
            <w:pPr>
              <w:topLinePunct/>
              <w:spacing w:line="440" w:lineRule="exact"/>
              <w:jc w:val="center"/>
              <w:rPr>
                <w:rFonts w:hint="eastAsia" w:ascii="宋体" w:hAnsi="宋体" w:eastAsia="宋体" w:cs="宋体"/>
                <w:szCs w:val="21"/>
              </w:rPr>
            </w:pPr>
          </w:p>
        </w:tc>
        <w:tc>
          <w:tcPr>
            <w:tcW w:w="1381" w:type="dxa"/>
            <w:gridSpan w:val="3"/>
            <w:noWrap w:val="0"/>
            <w:vAlign w:val="center"/>
          </w:tcPr>
          <w:p w14:paraId="71411622">
            <w:pPr>
              <w:topLinePunct/>
              <w:jc w:val="center"/>
              <w:rPr>
                <w:rFonts w:hint="eastAsia" w:ascii="宋体" w:hAnsi="宋体" w:eastAsia="宋体" w:cs="宋体"/>
                <w:szCs w:val="21"/>
              </w:rPr>
            </w:pPr>
            <w:r>
              <w:rPr>
                <w:rFonts w:hint="eastAsia" w:ascii="宋体" w:hAnsi="宋体" w:eastAsia="宋体" w:cs="宋体"/>
                <w:szCs w:val="21"/>
              </w:rPr>
              <w:t>资产总额</w:t>
            </w:r>
          </w:p>
        </w:tc>
        <w:tc>
          <w:tcPr>
            <w:tcW w:w="1382" w:type="dxa"/>
            <w:noWrap w:val="0"/>
            <w:vAlign w:val="center"/>
          </w:tcPr>
          <w:p w14:paraId="2D7DAA7C">
            <w:pPr>
              <w:topLinePunct/>
              <w:jc w:val="center"/>
              <w:rPr>
                <w:rFonts w:hint="eastAsia" w:ascii="宋体" w:hAnsi="宋体" w:eastAsia="宋体" w:cs="宋体"/>
                <w:szCs w:val="21"/>
              </w:rPr>
            </w:pPr>
          </w:p>
        </w:tc>
      </w:tr>
      <w:tr w14:paraId="1FF5A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27DDDB5">
            <w:pPr>
              <w:topLinePunct/>
              <w:jc w:val="center"/>
              <w:rPr>
                <w:rFonts w:hint="eastAsia" w:ascii="宋体" w:hAnsi="宋体" w:eastAsia="宋体" w:cs="宋体"/>
                <w:szCs w:val="21"/>
              </w:rPr>
            </w:pPr>
            <w:r>
              <w:rPr>
                <w:rFonts w:hint="eastAsia" w:ascii="宋体" w:hAnsi="宋体" w:eastAsia="宋体" w:cs="宋体"/>
                <w:szCs w:val="21"/>
              </w:rPr>
              <w:t>上年营业额</w:t>
            </w:r>
          </w:p>
        </w:tc>
        <w:tc>
          <w:tcPr>
            <w:tcW w:w="1416" w:type="dxa"/>
            <w:noWrap w:val="0"/>
            <w:vAlign w:val="center"/>
          </w:tcPr>
          <w:p w14:paraId="58BF02C1">
            <w:pPr>
              <w:topLinePunct/>
              <w:jc w:val="center"/>
              <w:rPr>
                <w:rFonts w:hint="eastAsia" w:ascii="宋体" w:hAnsi="宋体" w:eastAsia="宋体" w:cs="宋体"/>
                <w:szCs w:val="21"/>
              </w:rPr>
            </w:pPr>
          </w:p>
        </w:tc>
        <w:tc>
          <w:tcPr>
            <w:tcW w:w="1419" w:type="dxa"/>
            <w:gridSpan w:val="3"/>
            <w:noWrap w:val="0"/>
            <w:vAlign w:val="center"/>
          </w:tcPr>
          <w:p w14:paraId="6E9879AD">
            <w:pPr>
              <w:topLinePunct/>
              <w:jc w:val="center"/>
              <w:rPr>
                <w:rFonts w:hint="eastAsia" w:ascii="宋体" w:hAnsi="宋体" w:eastAsia="宋体" w:cs="宋体"/>
                <w:szCs w:val="21"/>
              </w:rPr>
            </w:pPr>
            <w:r>
              <w:rPr>
                <w:rFonts w:hint="eastAsia" w:ascii="宋体" w:hAnsi="宋体" w:eastAsia="宋体" w:cs="宋体"/>
                <w:szCs w:val="21"/>
              </w:rPr>
              <w:t>员工总人数</w:t>
            </w:r>
          </w:p>
        </w:tc>
        <w:tc>
          <w:tcPr>
            <w:tcW w:w="1418" w:type="dxa"/>
            <w:noWrap w:val="0"/>
            <w:vAlign w:val="center"/>
          </w:tcPr>
          <w:p w14:paraId="77456033">
            <w:pPr>
              <w:topLinePunct/>
              <w:jc w:val="center"/>
              <w:rPr>
                <w:rFonts w:hint="eastAsia" w:ascii="宋体" w:hAnsi="宋体" w:eastAsia="宋体" w:cs="宋体"/>
                <w:szCs w:val="21"/>
              </w:rPr>
            </w:pPr>
          </w:p>
        </w:tc>
        <w:tc>
          <w:tcPr>
            <w:tcW w:w="1381" w:type="dxa"/>
            <w:gridSpan w:val="3"/>
            <w:noWrap w:val="0"/>
            <w:vAlign w:val="center"/>
          </w:tcPr>
          <w:p w14:paraId="2A5EE35E">
            <w:pPr>
              <w:topLinePunct/>
              <w:jc w:val="center"/>
              <w:rPr>
                <w:rFonts w:hint="eastAsia" w:ascii="宋体" w:hAnsi="宋体" w:eastAsia="宋体" w:cs="宋体"/>
                <w:szCs w:val="21"/>
              </w:rPr>
            </w:pPr>
            <w:r>
              <w:rPr>
                <w:rFonts w:hint="eastAsia" w:ascii="宋体" w:hAnsi="宋体" w:eastAsia="宋体" w:cs="宋体"/>
                <w:szCs w:val="21"/>
              </w:rPr>
              <w:t>企业类型</w:t>
            </w:r>
          </w:p>
        </w:tc>
        <w:tc>
          <w:tcPr>
            <w:tcW w:w="1382" w:type="dxa"/>
            <w:noWrap w:val="0"/>
            <w:vAlign w:val="center"/>
          </w:tcPr>
          <w:p w14:paraId="2336BDEA">
            <w:pPr>
              <w:topLinePunct/>
              <w:jc w:val="center"/>
              <w:rPr>
                <w:rFonts w:hint="eastAsia" w:ascii="宋体" w:hAnsi="宋体" w:eastAsia="宋体" w:cs="宋体"/>
                <w:szCs w:val="21"/>
              </w:rPr>
            </w:pPr>
          </w:p>
        </w:tc>
      </w:tr>
      <w:tr w14:paraId="28BF5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AFC0122">
            <w:pPr>
              <w:topLinePunct/>
              <w:jc w:val="center"/>
              <w:rPr>
                <w:rFonts w:hint="eastAsia" w:ascii="宋体" w:hAnsi="宋体" w:eastAsia="宋体" w:cs="宋体"/>
                <w:szCs w:val="21"/>
              </w:rPr>
            </w:pPr>
            <w:r>
              <w:rPr>
                <w:rFonts w:hint="eastAsia" w:ascii="宋体" w:hAnsi="宋体" w:eastAsia="宋体" w:cs="宋体"/>
                <w:szCs w:val="21"/>
              </w:rPr>
              <w:t>法定代表人</w:t>
            </w:r>
          </w:p>
          <w:p w14:paraId="7AD823AA">
            <w:pPr>
              <w:topLinePunct/>
              <w:jc w:val="center"/>
              <w:rPr>
                <w:rFonts w:hint="eastAsia" w:ascii="宋体" w:hAnsi="宋体" w:eastAsia="宋体" w:cs="宋体"/>
                <w:szCs w:val="21"/>
              </w:rPr>
            </w:pPr>
            <w:r>
              <w:rPr>
                <w:rFonts w:hint="eastAsia" w:ascii="宋体" w:hAnsi="宋体" w:eastAsia="宋体" w:cs="宋体"/>
                <w:szCs w:val="21"/>
              </w:rPr>
              <w:t xml:space="preserve"> （单位负责人）</w:t>
            </w:r>
          </w:p>
        </w:tc>
        <w:tc>
          <w:tcPr>
            <w:tcW w:w="1416" w:type="dxa"/>
            <w:vMerge w:val="restart"/>
            <w:noWrap w:val="0"/>
            <w:vAlign w:val="center"/>
          </w:tcPr>
          <w:p w14:paraId="160DAE72">
            <w:pPr>
              <w:topLinePunct/>
              <w:jc w:val="center"/>
              <w:rPr>
                <w:rFonts w:hint="eastAsia" w:ascii="宋体" w:hAnsi="宋体" w:eastAsia="宋体" w:cs="宋体"/>
                <w:szCs w:val="21"/>
              </w:rPr>
            </w:pPr>
            <w:r>
              <w:rPr>
                <w:rFonts w:hint="eastAsia" w:ascii="宋体" w:hAnsi="宋体" w:eastAsia="宋体" w:cs="宋体"/>
                <w:szCs w:val="21"/>
              </w:rPr>
              <w:t>姓名</w:t>
            </w:r>
          </w:p>
        </w:tc>
        <w:tc>
          <w:tcPr>
            <w:tcW w:w="1419" w:type="dxa"/>
            <w:gridSpan w:val="3"/>
            <w:vMerge w:val="restart"/>
            <w:noWrap w:val="0"/>
            <w:vAlign w:val="center"/>
          </w:tcPr>
          <w:p w14:paraId="4978572C">
            <w:pPr>
              <w:topLinePunct/>
              <w:jc w:val="center"/>
              <w:rPr>
                <w:rFonts w:hint="eastAsia" w:ascii="宋体" w:hAnsi="宋体" w:eastAsia="宋体" w:cs="宋体"/>
                <w:szCs w:val="21"/>
              </w:rPr>
            </w:pPr>
          </w:p>
        </w:tc>
        <w:tc>
          <w:tcPr>
            <w:tcW w:w="1418" w:type="dxa"/>
            <w:vMerge w:val="restart"/>
            <w:noWrap w:val="0"/>
            <w:vAlign w:val="center"/>
          </w:tcPr>
          <w:p w14:paraId="664357E8">
            <w:pPr>
              <w:topLinePunct/>
              <w:jc w:val="center"/>
              <w:rPr>
                <w:rFonts w:hint="eastAsia" w:ascii="宋体" w:hAnsi="宋体" w:eastAsia="宋体" w:cs="宋体"/>
                <w:szCs w:val="21"/>
              </w:rPr>
            </w:pPr>
            <w:r>
              <w:rPr>
                <w:rFonts w:hint="eastAsia" w:ascii="宋体" w:hAnsi="宋体" w:eastAsia="宋体" w:cs="宋体"/>
                <w:szCs w:val="21"/>
              </w:rPr>
              <w:t>电话</w:t>
            </w:r>
          </w:p>
        </w:tc>
        <w:tc>
          <w:tcPr>
            <w:tcW w:w="1381" w:type="dxa"/>
            <w:gridSpan w:val="3"/>
            <w:noWrap w:val="0"/>
            <w:vAlign w:val="center"/>
          </w:tcPr>
          <w:p w14:paraId="37ACF05F">
            <w:pPr>
              <w:topLinePunct/>
              <w:jc w:val="center"/>
              <w:rPr>
                <w:rFonts w:hint="eastAsia" w:ascii="宋体" w:hAnsi="宋体" w:eastAsia="宋体" w:cs="宋体"/>
                <w:szCs w:val="21"/>
              </w:rPr>
            </w:pPr>
            <w:r>
              <w:rPr>
                <w:rFonts w:hint="eastAsia" w:ascii="宋体" w:hAnsi="宋体" w:eastAsia="宋体" w:cs="宋体"/>
                <w:szCs w:val="21"/>
              </w:rPr>
              <w:t>手机</w:t>
            </w:r>
          </w:p>
        </w:tc>
        <w:tc>
          <w:tcPr>
            <w:tcW w:w="1382" w:type="dxa"/>
            <w:noWrap w:val="0"/>
            <w:vAlign w:val="center"/>
          </w:tcPr>
          <w:p w14:paraId="04ACD1F3">
            <w:pPr>
              <w:topLinePunct/>
              <w:jc w:val="center"/>
              <w:rPr>
                <w:rFonts w:hint="eastAsia" w:ascii="宋体" w:hAnsi="宋体" w:eastAsia="宋体" w:cs="宋体"/>
                <w:szCs w:val="21"/>
              </w:rPr>
            </w:pPr>
          </w:p>
        </w:tc>
      </w:tr>
      <w:tr w14:paraId="5EA17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2458763">
            <w:pPr>
              <w:topLinePunct/>
              <w:jc w:val="center"/>
              <w:rPr>
                <w:rFonts w:hint="eastAsia" w:ascii="宋体" w:hAnsi="宋体" w:eastAsia="宋体" w:cs="宋体"/>
                <w:szCs w:val="21"/>
              </w:rPr>
            </w:pPr>
          </w:p>
        </w:tc>
        <w:tc>
          <w:tcPr>
            <w:tcW w:w="1416" w:type="dxa"/>
            <w:vMerge w:val="continue"/>
            <w:noWrap w:val="0"/>
            <w:vAlign w:val="center"/>
          </w:tcPr>
          <w:p w14:paraId="0F9731C1">
            <w:pPr>
              <w:topLinePunct/>
              <w:jc w:val="center"/>
              <w:rPr>
                <w:rFonts w:hint="eastAsia" w:ascii="宋体" w:hAnsi="宋体" w:eastAsia="宋体" w:cs="宋体"/>
                <w:szCs w:val="21"/>
              </w:rPr>
            </w:pPr>
          </w:p>
        </w:tc>
        <w:tc>
          <w:tcPr>
            <w:tcW w:w="1419" w:type="dxa"/>
            <w:gridSpan w:val="3"/>
            <w:vMerge w:val="continue"/>
            <w:noWrap w:val="0"/>
            <w:vAlign w:val="center"/>
          </w:tcPr>
          <w:p w14:paraId="4A839C1D">
            <w:pPr>
              <w:topLinePunct/>
              <w:jc w:val="center"/>
              <w:rPr>
                <w:rFonts w:hint="eastAsia" w:ascii="宋体" w:hAnsi="宋体" w:eastAsia="宋体" w:cs="宋体"/>
                <w:szCs w:val="21"/>
              </w:rPr>
            </w:pPr>
          </w:p>
        </w:tc>
        <w:tc>
          <w:tcPr>
            <w:tcW w:w="1418" w:type="dxa"/>
            <w:vMerge w:val="continue"/>
            <w:noWrap w:val="0"/>
            <w:vAlign w:val="center"/>
          </w:tcPr>
          <w:p w14:paraId="20A4ED61">
            <w:pPr>
              <w:topLinePunct/>
              <w:jc w:val="center"/>
              <w:rPr>
                <w:rFonts w:hint="eastAsia" w:ascii="宋体" w:hAnsi="宋体" w:eastAsia="宋体" w:cs="宋体"/>
                <w:szCs w:val="21"/>
              </w:rPr>
            </w:pPr>
          </w:p>
        </w:tc>
        <w:tc>
          <w:tcPr>
            <w:tcW w:w="1381" w:type="dxa"/>
            <w:gridSpan w:val="3"/>
            <w:noWrap w:val="0"/>
            <w:vAlign w:val="center"/>
          </w:tcPr>
          <w:p w14:paraId="69530D60">
            <w:pPr>
              <w:topLinePunct/>
              <w:jc w:val="center"/>
              <w:rPr>
                <w:rFonts w:hint="eastAsia" w:ascii="宋体" w:hAnsi="宋体" w:eastAsia="宋体" w:cs="宋体"/>
                <w:szCs w:val="21"/>
              </w:rPr>
            </w:pPr>
            <w:r>
              <w:rPr>
                <w:rFonts w:hint="eastAsia" w:ascii="宋体" w:hAnsi="宋体" w:eastAsia="宋体" w:cs="宋体"/>
                <w:szCs w:val="21"/>
              </w:rPr>
              <w:t>办公</w:t>
            </w:r>
          </w:p>
        </w:tc>
        <w:tc>
          <w:tcPr>
            <w:tcW w:w="1382" w:type="dxa"/>
            <w:noWrap w:val="0"/>
            <w:vAlign w:val="center"/>
          </w:tcPr>
          <w:p w14:paraId="1380FD5F">
            <w:pPr>
              <w:topLinePunct/>
              <w:jc w:val="center"/>
              <w:rPr>
                <w:rFonts w:hint="eastAsia" w:ascii="宋体" w:hAnsi="宋体" w:eastAsia="宋体" w:cs="宋体"/>
                <w:szCs w:val="21"/>
              </w:rPr>
            </w:pPr>
          </w:p>
        </w:tc>
      </w:tr>
      <w:tr w14:paraId="4927A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E06D9D6">
            <w:pPr>
              <w:topLinePunct/>
              <w:jc w:val="center"/>
              <w:rPr>
                <w:rFonts w:hint="eastAsia" w:ascii="宋体" w:hAnsi="宋体" w:eastAsia="宋体" w:cs="宋体"/>
                <w:szCs w:val="21"/>
              </w:rPr>
            </w:pPr>
            <w:r>
              <w:rPr>
                <w:rFonts w:hint="eastAsia" w:ascii="宋体" w:hAnsi="宋体" w:eastAsia="宋体" w:cs="宋体"/>
                <w:szCs w:val="21"/>
              </w:rPr>
              <w:t>联系方式</w:t>
            </w:r>
          </w:p>
        </w:tc>
        <w:tc>
          <w:tcPr>
            <w:tcW w:w="1416" w:type="dxa"/>
            <w:vMerge w:val="restart"/>
            <w:noWrap w:val="0"/>
            <w:vAlign w:val="center"/>
          </w:tcPr>
          <w:p w14:paraId="2CEE7B13">
            <w:pPr>
              <w:topLinePunct/>
              <w:jc w:val="center"/>
              <w:rPr>
                <w:rFonts w:hint="eastAsia" w:ascii="宋体" w:hAnsi="宋体" w:eastAsia="宋体" w:cs="宋体"/>
                <w:szCs w:val="21"/>
              </w:rPr>
            </w:pPr>
            <w:r>
              <w:rPr>
                <w:rFonts w:hint="eastAsia" w:ascii="宋体" w:hAnsi="宋体" w:eastAsia="宋体" w:cs="宋体"/>
                <w:szCs w:val="21"/>
              </w:rPr>
              <w:t>联系人</w:t>
            </w:r>
          </w:p>
        </w:tc>
        <w:tc>
          <w:tcPr>
            <w:tcW w:w="1419" w:type="dxa"/>
            <w:gridSpan w:val="3"/>
            <w:vMerge w:val="restart"/>
            <w:noWrap w:val="0"/>
            <w:vAlign w:val="center"/>
          </w:tcPr>
          <w:p w14:paraId="64778492">
            <w:pPr>
              <w:topLinePunct/>
              <w:jc w:val="center"/>
              <w:rPr>
                <w:rFonts w:hint="eastAsia" w:ascii="宋体" w:hAnsi="宋体" w:eastAsia="宋体" w:cs="宋体"/>
                <w:szCs w:val="21"/>
              </w:rPr>
            </w:pPr>
          </w:p>
        </w:tc>
        <w:tc>
          <w:tcPr>
            <w:tcW w:w="1418" w:type="dxa"/>
            <w:noWrap w:val="0"/>
            <w:vAlign w:val="center"/>
          </w:tcPr>
          <w:p w14:paraId="00F1A2A4">
            <w:pPr>
              <w:topLinePunct/>
              <w:jc w:val="center"/>
              <w:rPr>
                <w:rFonts w:hint="eastAsia" w:ascii="宋体" w:hAnsi="宋体" w:eastAsia="宋体" w:cs="宋体"/>
                <w:szCs w:val="21"/>
              </w:rPr>
            </w:pPr>
            <w:r>
              <w:rPr>
                <w:rFonts w:hint="eastAsia" w:ascii="宋体" w:hAnsi="宋体" w:eastAsia="宋体" w:cs="宋体"/>
                <w:szCs w:val="21"/>
              </w:rPr>
              <w:t>电话</w:t>
            </w:r>
          </w:p>
        </w:tc>
        <w:tc>
          <w:tcPr>
            <w:tcW w:w="2763" w:type="dxa"/>
            <w:gridSpan w:val="4"/>
            <w:noWrap w:val="0"/>
            <w:vAlign w:val="center"/>
          </w:tcPr>
          <w:p w14:paraId="293FAE06">
            <w:pPr>
              <w:topLinePunct/>
              <w:spacing w:line="440" w:lineRule="exact"/>
              <w:jc w:val="center"/>
              <w:rPr>
                <w:rFonts w:hint="eastAsia" w:ascii="宋体" w:hAnsi="宋体" w:eastAsia="宋体" w:cs="宋体"/>
                <w:szCs w:val="21"/>
              </w:rPr>
            </w:pPr>
          </w:p>
        </w:tc>
      </w:tr>
      <w:tr w14:paraId="1AFB2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6EC5058">
            <w:pPr>
              <w:topLinePunct/>
              <w:jc w:val="center"/>
              <w:rPr>
                <w:rFonts w:hint="eastAsia" w:ascii="宋体" w:hAnsi="宋体" w:eastAsia="宋体" w:cs="宋体"/>
                <w:szCs w:val="21"/>
              </w:rPr>
            </w:pPr>
          </w:p>
        </w:tc>
        <w:tc>
          <w:tcPr>
            <w:tcW w:w="1416" w:type="dxa"/>
            <w:vMerge w:val="continue"/>
            <w:noWrap w:val="0"/>
            <w:vAlign w:val="center"/>
          </w:tcPr>
          <w:p w14:paraId="1BF450DB">
            <w:pPr>
              <w:topLinePunct/>
              <w:jc w:val="center"/>
              <w:rPr>
                <w:rFonts w:hint="eastAsia" w:ascii="宋体" w:hAnsi="宋体" w:eastAsia="宋体" w:cs="宋体"/>
                <w:szCs w:val="21"/>
              </w:rPr>
            </w:pPr>
          </w:p>
        </w:tc>
        <w:tc>
          <w:tcPr>
            <w:tcW w:w="1419" w:type="dxa"/>
            <w:gridSpan w:val="3"/>
            <w:vMerge w:val="continue"/>
            <w:noWrap w:val="0"/>
            <w:vAlign w:val="center"/>
          </w:tcPr>
          <w:p w14:paraId="3C0D1B55">
            <w:pPr>
              <w:topLinePunct/>
              <w:jc w:val="center"/>
              <w:rPr>
                <w:rFonts w:hint="eastAsia" w:ascii="宋体" w:hAnsi="宋体" w:eastAsia="宋体" w:cs="宋体"/>
                <w:szCs w:val="21"/>
              </w:rPr>
            </w:pPr>
          </w:p>
        </w:tc>
        <w:tc>
          <w:tcPr>
            <w:tcW w:w="1418" w:type="dxa"/>
            <w:noWrap w:val="0"/>
            <w:vAlign w:val="center"/>
          </w:tcPr>
          <w:p w14:paraId="17152F7D">
            <w:pPr>
              <w:topLinePunct/>
              <w:jc w:val="center"/>
              <w:rPr>
                <w:rFonts w:hint="eastAsia" w:ascii="宋体" w:hAnsi="宋体" w:eastAsia="宋体" w:cs="宋体"/>
                <w:szCs w:val="21"/>
              </w:rPr>
            </w:pPr>
            <w:r>
              <w:rPr>
                <w:rFonts w:hint="eastAsia" w:ascii="宋体" w:hAnsi="宋体" w:eastAsia="宋体" w:cs="宋体"/>
                <w:szCs w:val="21"/>
              </w:rPr>
              <w:t>邮箱</w:t>
            </w:r>
          </w:p>
        </w:tc>
        <w:tc>
          <w:tcPr>
            <w:tcW w:w="2763" w:type="dxa"/>
            <w:gridSpan w:val="4"/>
            <w:noWrap w:val="0"/>
            <w:vAlign w:val="center"/>
          </w:tcPr>
          <w:p w14:paraId="0ABF9A3E">
            <w:pPr>
              <w:topLinePunct/>
              <w:spacing w:line="440" w:lineRule="exact"/>
              <w:jc w:val="center"/>
              <w:rPr>
                <w:rFonts w:hint="eastAsia" w:ascii="宋体" w:hAnsi="宋体" w:eastAsia="宋体" w:cs="宋体"/>
                <w:szCs w:val="21"/>
              </w:rPr>
            </w:pPr>
          </w:p>
        </w:tc>
      </w:tr>
      <w:tr w14:paraId="03A7F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1C79C63">
            <w:pPr>
              <w:topLinePunct/>
              <w:jc w:val="center"/>
              <w:rPr>
                <w:rFonts w:hint="eastAsia" w:ascii="宋体" w:hAnsi="宋体" w:eastAsia="宋体" w:cs="宋体"/>
                <w:szCs w:val="21"/>
              </w:rPr>
            </w:pPr>
            <w:r>
              <w:rPr>
                <w:rFonts w:hint="eastAsia" w:ascii="宋体" w:hAnsi="宋体" w:eastAsia="宋体" w:cs="宋体"/>
                <w:szCs w:val="21"/>
              </w:rPr>
              <w:t>基本账户开户银行</w:t>
            </w:r>
          </w:p>
        </w:tc>
        <w:tc>
          <w:tcPr>
            <w:tcW w:w="2835" w:type="dxa"/>
            <w:gridSpan w:val="4"/>
            <w:noWrap w:val="0"/>
            <w:vAlign w:val="center"/>
          </w:tcPr>
          <w:p w14:paraId="43B2240F">
            <w:pPr>
              <w:topLinePunct/>
              <w:spacing w:line="440" w:lineRule="exact"/>
              <w:jc w:val="center"/>
              <w:rPr>
                <w:rFonts w:hint="eastAsia" w:ascii="宋体" w:hAnsi="宋体" w:eastAsia="宋体" w:cs="宋体"/>
                <w:szCs w:val="21"/>
              </w:rPr>
            </w:pPr>
          </w:p>
        </w:tc>
        <w:tc>
          <w:tcPr>
            <w:tcW w:w="1985" w:type="dxa"/>
            <w:gridSpan w:val="3"/>
            <w:noWrap w:val="0"/>
            <w:vAlign w:val="center"/>
          </w:tcPr>
          <w:p w14:paraId="5E42D1C9">
            <w:pPr>
              <w:topLinePunct/>
              <w:jc w:val="center"/>
              <w:rPr>
                <w:rFonts w:hint="eastAsia" w:ascii="宋体" w:hAnsi="宋体" w:eastAsia="宋体" w:cs="宋体"/>
                <w:szCs w:val="21"/>
              </w:rPr>
            </w:pPr>
            <w:r>
              <w:rPr>
                <w:rFonts w:hint="eastAsia" w:ascii="宋体" w:hAnsi="宋体" w:eastAsia="宋体" w:cs="宋体"/>
                <w:szCs w:val="21"/>
              </w:rPr>
              <w:t>基本账户银行账号</w:t>
            </w:r>
          </w:p>
        </w:tc>
        <w:tc>
          <w:tcPr>
            <w:tcW w:w="2196" w:type="dxa"/>
            <w:gridSpan w:val="2"/>
            <w:noWrap w:val="0"/>
            <w:vAlign w:val="center"/>
          </w:tcPr>
          <w:p w14:paraId="49218C35">
            <w:pPr>
              <w:topLinePunct/>
              <w:jc w:val="center"/>
              <w:rPr>
                <w:rFonts w:hint="eastAsia" w:ascii="宋体" w:hAnsi="宋体" w:eastAsia="宋体" w:cs="宋体"/>
                <w:szCs w:val="21"/>
              </w:rPr>
            </w:pPr>
          </w:p>
        </w:tc>
      </w:tr>
      <w:tr w14:paraId="5CAD7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F1D1227">
            <w:pPr>
              <w:topLinePunct/>
              <w:spacing w:line="360" w:lineRule="exact"/>
              <w:rPr>
                <w:rFonts w:hint="eastAsia" w:ascii="宋体" w:hAnsi="宋体" w:eastAsia="宋体" w:cs="宋体"/>
                <w:szCs w:val="21"/>
              </w:rPr>
            </w:pPr>
            <w:r>
              <w:rPr>
                <w:rFonts w:hint="eastAsia" w:ascii="宋体" w:hAnsi="宋体" w:eastAsia="宋体" w:cs="宋体"/>
                <w:szCs w:val="21"/>
              </w:rPr>
              <w:t>供应商关联企业情况（包括但不限于与供应商法定代表人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为同一人或者存在控股、管理关系的不同单位）</w:t>
            </w:r>
          </w:p>
        </w:tc>
        <w:tc>
          <w:tcPr>
            <w:tcW w:w="7016" w:type="dxa"/>
            <w:gridSpan w:val="9"/>
            <w:noWrap w:val="0"/>
            <w:vAlign w:val="center"/>
          </w:tcPr>
          <w:p w14:paraId="76899492">
            <w:pPr>
              <w:topLinePunct/>
              <w:spacing w:line="440" w:lineRule="exact"/>
              <w:jc w:val="left"/>
              <w:rPr>
                <w:rFonts w:hint="eastAsia" w:ascii="宋体" w:hAnsi="宋体" w:eastAsia="宋体" w:cs="宋体"/>
                <w:szCs w:val="21"/>
              </w:rPr>
            </w:pPr>
          </w:p>
        </w:tc>
      </w:tr>
      <w:tr w14:paraId="1285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7828B137">
            <w:pPr>
              <w:topLinePunct/>
              <w:jc w:val="center"/>
              <w:rPr>
                <w:rFonts w:hint="eastAsia" w:ascii="宋体" w:hAnsi="宋体" w:eastAsia="宋体" w:cs="宋体"/>
                <w:szCs w:val="21"/>
              </w:rPr>
            </w:pPr>
            <w:r>
              <w:rPr>
                <w:rFonts w:hint="eastAsia" w:ascii="宋体" w:hAnsi="宋体" w:eastAsia="宋体" w:cs="宋体"/>
                <w:szCs w:val="21"/>
              </w:rPr>
              <w:t>供应商需具有的资质证书</w:t>
            </w:r>
          </w:p>
        </w:tc>
        <w:tc>
          <w:tcPr>
            <w:tcW w:w="1068" w:type="dxa"/>
            <w:noWrap w:val="0"/>
            <w:vAlign w:val="center"/>
          </w:tcPr>
          <w:p w14:paraId="3412CE0E">
            <w:pPr>
              <w:topLinePunct/>
              <w:jc w:val="center"/>
              <w:rPr>
                <w:rFonts w:hint="eastAsia" w:ascii="宋体" w:hAnsi="宋体" w:eastAsia="宋体" w:cs="宋体"/>
                <w:szCs w:val="21"/>
              </w:rPr>
            </w:pPr>
            <w:r>
              <w:rPr>
                <w:rFonts w:hint="eastAsia" w:ascii="宋体" w:hAnsi="宋体" w:eastAsia="宋体" w:cs="宋体"/>
                <w:szCs w:val="21"/>
              </w:rPr>
              <w:t>等级</w:t>
            </w:r>
          </w:p>
        </w:tc>
        <w:tc>
          <w:tcPr>
            <w:tcW w:w="1701" w:type="dxa"/>
            <w:gridSpan w:val="3"/>
            <w:noWrap w:val="0"/>
            <w:vAlign w:val="center"/>
          </w:tcPr>
          <w:p w14:paraId="479E888B">
            <w:pPr>
              <w:topLinePunct/>
              <w:jc w:val="center"/>
              <w:rPr>
                <w:rFonts w:hint="eastAsia" w:ascii="宋体" w:hAnsi="宋体" w:eastAsia="宋体" w:cs="宋体"/>
                <w:szCs w:val="21"/>
              </w:rPr>
            </w:pPr>
            <w:r>
              <w:rPr>
                <w:rFonts w:hint="eastAsia" w:ascii="宋体" w:hAnsi="宋体" w:eastAsia="宋体" w:cs="宋体"/>
                <w:szCs w:val="21"/>
              </w:rPr>
              <w:t>类型</w:t>
            </w:r>
          </w:p>
        </w:tc>
        <w:tc>
          <w:tcPr>
            <w:tcW w:w="2623" w:type="dxa"/>
            <w:gridSpan w:val="3"/>
            <w:noWrap w:val="0"/>
            <w:vAlign w:val="center"/>
          </w:tcPr>
          <w:p w14:paraId="7658AC3A">
            <w:pPr>
              <w:topLinePunct/>
              <w:jc w:val="center"/>
              <w:rPr>
                <w:rFonts w:hint="eastAsia" w:ascii="宋体" w:hAnsi="宋体" w:eastAsia="宋体" w:cs="宋体"/>
                <w:szCs w:val="21"/>
              </w:rPr>
            </w:pPr>
            <w:r>
              <w:rPr>
                <w:rFonts w:hint="eastAsia" w:ascii="宋体" w:hAnsi="宋体" w:eastAsia="宋体" w:cs="宋体"/>
                <w:szCs w:val="21"/>
              </w:rPr>
              <w:t>证书号</w:t>
            </w:r>
          </w:p>
        </w:tc>
      </w:tr>
      <w:tr w14:paraId="572352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38B12B5D">
            <w:pPr>
              <w:topLinePunct/>
              <w:jc w:val="center"/>
              <w:rPr>
                <w:rFonts w:hint="eastAsia" w:ascii="宋体" w:hAnsi="宋体" w:eastAsia="宋体" w:cs="宋体"/>
                <w:szCs w:val="21"/>
              </w:rPr>
            </w:pPr>
          </w:p>
        </w:tc>
        <w:tc>
          <w:tcPr>
            <w:tcW w:w="1068" w:type="dxa"/>
            <w:noWrap w:val="0"/>
            <w:vAlign w:val="center"/>
          </w:tcPr>
          <w:p w14:paraId="06C438DB">
            <w:pPr>
              <w:topLinePunct/>
              <w:jc w:val="center"/>
              <w:rPr>
                <w:rFonts w:hint="eastAsia" w:ascii="宋体" w:hAnsi="宋体" w:eastAsia="宋体" w:cs="宋体"/>
                <w:szCs w:val="21"/>
              </w:rPr>
            </w:pPr>
          </w:p>
        </w:tc>
        <w:tc>
          <w:tcPr>
            <w:tcW w:w="1701" w:type="dxa"/>
            <w:gridSpan w:val="3"/>
            <w:noWrap w:val="0"/>
            <w:vAlign w:val="center"/>
          </w:tcPr>
          <w:p w14:paraId="1E618481">
            <w:pPr>
              <w:topLinePunct/>
              <w:jc w:val="center"/>
              <w:rPr>
                <w:rFonts w:hint="eastAsia" w:ascii="宋体" w:hAnsi="宋体" w:eastAsia="宋体" w:cs="宋体"/>
                <w:szCs w:val="21"/>
              </w:rPr>
            </w:pPr>
          </w:p>
        </w:tc>
        <w:tc>
          <w:tcPr>
            <w:tcW w:w="2623" w:type="dxa"/>
            <w:gridSpan w:val="3"/>
            <w:noWrap w:val="0"/>
            <w:vAlign w:val="center"/>
          </w:tcPr>
          <w:p w14:paraId="63C52849">
            <w:pPr>
              <w:topLinePunct/>
              <w:jc w:val="center"/>
              <w:rPr>
                <w:rFonts w:hint="eastAsia" w:ascii="宋体" w:hAnsi="宋体" w:eastAsia="宋体" w:cs="宋体"/>
                <w:szCs w:val="21"/>
              </w:rPr>
            </w:pPr>
          </w:p>
        </w:tc>
      </w:tr>
      <w:tr w14:paraId="71647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5D334094">
            <w:pPr>
              <w:topLinePunct/>
              <w:jc w:val="center"/>
              <w:rPr>
                <w:rFonts w:hint="eastAsia" w:ascii="宋体" w:hAnsi="宋体" w:eastAsia="宋体" w:cs="宋体"/>
                <w:szCs w:val="21"/>
              </w:rPr>
            </w:pPr>
          </w:p>
        </w:tc>
        <w:tc>
          <w:tcPr>
            <w:tcW w:w="1068" w:type="dxa"/>
            <w:noWrap w:val="0"/>
            <w:vAlign w:val="center"/>
          </w:tcPr>
          <w:p w14:paraId="647489D2">
            <w:pPr>
              <w:topLinePunct/>
              <w:jc w:val="center"/>
              <w:rPr>
                <w:rFonts w:hint="eastAsia" w:ascii="宋体" w:hAnsi="宋体" w:eastAsia="宋体" w:cs="宋体"/>
                <w:szCs w:val="21"/>
              </w:rPr>
            </w:pPr>
          </w:p>
        </w:tc>
        <w:tc>
          <w:tcPr>
            <w:tcW w:w="1701" w:type="dxa"/>
            <w:gridSpan w:val="3"/>
            <w:noWrap w:val="0"/>
            <w:vAlign w:val="center"/>
          </w:tcPr>
          <w:p w14:paraId="095CAA87">
            <w:pPr>
              <w:topLinePunct/>
              <w:jc w:val="center"/>
              <w:rPr>
                <w:rFonts w:hint="eastAsia" w:ascii="宋体" w:hAnsi="宋体" w:eastAsia="宋体" w:cs="宋体"/>
                <w:szCs w:val="21"/>
              </w:rPr>
            </w:pPr>
          </w:p>
        </w:tc>
        <w:tc>
          <w:tcPr>
            <w:tcW w:w="2623" w:type="dxa"/>
            <w:gridSpan w:val="3"/>
            <w:noWrap w:val="0"/>
            <w:vAlign w:val="center"/>
          </w:tcPr>
          <w:p w14:paraId="1972B6F6">
            <w:pPr>
              <w:topLinePunct/>
              <w:jc w:val="center"/>
              <w:rPr>
                <w:rFonts w:hint="eastAsia" w:ascii="宋体" w:hAnsi="宋体" w:eastAsia="宋体" w:cs="宋体"/>
                <w:szCs w:val="21"/>
              </w:rPr>
            </w:pPr>
          </w:p>
        </w:tc>
      </w:tr>
      <w:tr w14:paraId="32B17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0029C519">
            <w:pPr>
              <w:topLinePunct/>
              <w:jc w:val="center"/>
              <w:rPr>
                <w:rFonts w:hint="eastAsia" w:ascii="宋体" w:hAnsi="宋体" w:eastAsia="宋体" w:cs="宋体"/>
                <w:szCs w:val="21"/>
              </w:rPr>
            </w:pPr>
          </w:p>
        </w:tc>
        <w:tc>
          <w:tcPr>
            <w:tcW w:w="1068" w:type="dxa"/>
            <w:noWrap w:val="0"/>
            <w:vAlign w:val="center"/>
          </w:tcPr>
          <w:p w14:paraId="65E695A2">
            <w:pPr>
              <w:topLinePunct/>
              <w:jc w:val="center"/>
              <w:rPr>
                <w:rFonts w:hint="eastAsia" w:ascii="宋体" w:hAnsi="宋体" w:eastAsia="宋体" w:cs="宋体"/>
                <w:szCs w:val="21"/>
              </w:rPr>
            </w:pPr>
          </w:p>
        </w:tc>
        <w:tc>
          <w:tcPr>
            <w:tcW w:w="1701" w:type="dxa"/>
            <w:gridSpan w:val="3"/>
            <w:noWrap w:val="0"/>
            <w:vAlign w:val="center"/>
          </w:tcPr>
          <w:p w14:paraId="0245A4F4">
            <w:pPr>
              <w:topLinePunct/>
              <w:jc w:val="center"/>
              <w:rPr>
                <w:rFonts w:hint="eastAsia" w:ascii="宋体" w:hAnsi="宋体" w:eastAsia="宋体" w:cs="宋体"/>
                <w:szCs w:val="21"/>
              </w:rPr>
            </w:pPr>
          </w:p>
        </w:tc>
        <w:tc>
          <w:tcPr>
            <w:tcW w:w="2623" w:type="dxa"/>
            <w:gridSpan w:val="3"/>
            <w:noWrap w:val="0"/>
            <w:vAlign w:val="center"/>
          </w:tcPr>
          <w:p w14:paraId="5EB01156">
            <w:pPr>
              <w:topLinePunct/>
              <w:jc w:val="center"/>
              <w:rPr>
                <w:rFonts w:hint="eastAsia" w:ascii="宋体" w:hAnsi="宋体" w:eastAsia="宋体" w:cs="宋体"/>
                <w:szCs w:val="21"/>
              </w:rPr>
            </w:pPr>
          </w:p>
        </w:tc>
      </w:tr>
      <w:tr w14:paraId="02167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EA21CF7">
            <w:pPr>
              <w:topLinePunct/>
              <w:jc w:val="center"/>
              <w:rPr>
                <w:rFonts w:hint="eastAsia" w:ascii="宋体" w:hAnsi="宋体" w:eastAsia="宋体" w:cs="宋体"/>
                <w:szCs w:val="21"/>
              </w:rPr>
            </w:pPr>
          </w:p>
        </w:tc>
        <w:tc>
          <w:tcPr>
            <w:tcW w:w="1068" w:type="dxa"/>
            <w:noWrap w:val="0"/>
            <w:vAlign w:val="center"/>
          </w:tcPr>
          <w:p w14:paraId="4462AEA1">
            <w:pPr>
              <w:topLinePunct/>
              <w:jc w:val="center"/>
              <w:rPr>
                <w:rFonts w:hint="eastAsia" w:ascii="宋体" w:hAnsi="宋体" w:eastAsia="宋体" w:cs="宋体"/>
                <w:szCs w:val="21"/>
              </w:rPr>
            </w:pPr>
          </w:p>
        </w:tc>
        <w:tc>
          <w:tcPr>
            <w:tcW w:w="1701" w:type="dxa"/>
            <w:gridSpan w:val="3"/>
            <w:noWrap w:val="0"/>
            <w:vAlign w:val="center"/>
          </w:tcPr>
          <w:p w14:paraId="319ED5A3">
            <w:pPr>
              <w:topLinePunct/>
              <w:jc w:val="center"/>
              <w:rPr>
                <w:rFonts w:hint="eastAsia" w:ascii="宋体" w:hAnsi="宋体" w:eastAsia="宋体" w:cs="宋体"/>
                <w:szCs w:val="21"/>
              </w:rPr>
            </w:pPr>
          </w:p>
        </w:tc>
        <w:tc>
          <w:tcPr>
            <w:tcW w:w="2623" w:type="dxa"/>
            <w:gridSpan w:val="3"/>
            <w:noWrap w:val="0"/>
            <w:vAlign w:val="center"/>
          </w:tcPr>
          <w:p w14:paraId="011DF02F">
            <w:pPr>
              <w:topLinePunct/>
              <w:jc w:val="center"/>
              <w:rPr>
                <w:rFonts w:hint="eastAsia" w:ascii="宋体" w:hAnsi="宋体" w:eastAsia="宋体" w:cs="宋体"/>
                <w:szCs w:val="21"/>
              </w:rPr>
            </w:pPr>
          </w:p>
        </w:tc>
      </w:tr>
      <w:tr w14:paraId="7A8F57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BD0EA0B">
            <w:pPr>
              <w:topLinePunct/>
              <w:jc w:val="center"/>
              <w:rPr>
                <w:rFonts w:hint="eastAsia" w:ascii="宋体" w:hAnsi="宋体" w:eastAsia="宋体" w:cs="宋体"/>
                <w:szCs w:val="21"/>
              </w:rPr>
            </w:pPr>
          </w:p>
        </w:tc>
        <w:tc>
          <w:tcPr>
            <w:tcW w:w="1068" w:type="dxa"/>
            <w:noWrap w:val="0"/>
            <w:vAlign w:val="center"/>
          </w:tcPr>
          <w:p w14:paraId="6A67FE86">
            <w:pPr>
              <w:topLinePunct/>
              <w:jc w:val="center"/>
              <w:rPr>
                <w:rFonts w:hint="eastAsia" w:ascii="宋体" w:hAnsi="宋体" w:eastAsia="宋体" w:cs="宋体"/>
                <w:szCs w:val="21"/>
              </w:rPr>
            </w:pPr>
          </w:p>
        </w:tc>
        <w:tc>
          <w:tcPr>
            <w:tcW w:w="1701" w:type="dxa"/>
            <w:gridSpan w:val="3"/>
            <w:noWrap w:val="0"/>
            <w:vAlign w:val="center"/>
          </w:tcPr>
          <w:p w14:paraId="3EDF011C">
            <w:pPr>
              <w:topLinePunct/>
              <w:jc w:val="center"/>
              <w:rPr>
                <w:rFonts w:hint="eastAsia" w:ascii="宋体" w:hAnsi="宋体" w:eastAsia="宋体" w:cs="宋体"/>
                <w:szCs w:val="21"/>
              </w:rPr>
            </w:pPr>
          </w:p>
        </w:tc>
        <w:tc>
          <w:tcPr>
            <w:tcW w:w="2623" w:type="dxa"/>
            <w:gridSpan w:val="3"/>
            <w:noWrap w:val="0"/>
            <w:vAlign w:val="center"/>
          </w:tcPr>
          <w:p w14:paraId="2B563B9E">
            <w:pPr>
              <w:topLinePunct/>
              <w:jc w:val="center"/>
              <w:rPr>
                <w:rFonts w:hint="eastAsia" w:ascii="宋体" w:hAnsi="宋体" w:eastAsia="宋体" w:cs="宋体"/>
                <w:szCs w:val="21"/>
              </w:rPr>
            </w:pPr>
          </w:p>
        </w:tc>
      </w:tr>
      <w:tr w14:paraId="72F4E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113A9C2">
            <w:pPr>
              <w:topLinePunct/>
              <w:jc w:val="center"/>
              <w:rPr>
                <w:rFonts w:hint="eastAsia" w:ascii="宋体" w:hAnsi="宋体" w:eastAsia="宋体" w:cs="宋体"/>
                <w:szCs w:val="21"/>
              </w:rPr>
            </w:pPr>
          </w:p>
        </w:tc>
        <w:tc>
          <w:tcPr>
            <w:tcW w:w="1068" w:type="dxa"/>
            <w:noWrap w:val="0"/>
            <w:vAlign w:val="center"/>
          </w:tcPr>
          <w:p w14:paraId="7DADC1E3">
            <w:pPr>
              <w:topLinePunct/>
              <w:jc w:val="center"/>
              <w:rPr>
                <w:rFonts w:hint="eastAsia" w:ascii="宋体" w:hAnsi="宋体" w:eastAsia="宋体" w:cs="宋体"/>
                <w:szCs w:val="21"/>
              </w:rPr>
            </w:pPr>
          </w:p>
        </w:tc>
        <w:tc>
          <w:tcPr>
            <w:tcW w:w="1701" w:type="dxa"/>
            <w:gridSpan w:val="3"/>
            <w:noWrap w:val="0"/>
            <w:vAlign w:val="center"/>
          </w:tcPr>
          <w:p w14:paraId="2F6E80BD">
            <w:pPr>
              <w:topLinePunct/>
              <w:jc w:val="center"/>
              <w:rPr>
                <w:rFonts w:hint="eastAsia" w:ascii="宋体" w:hAnsi="宋体" w:eastAsia="宋体" w:cs="宋体"/>
                <w:szCs w:val="21"/>
              </w:rPr>
            </w:pPr>
          </w:p>
        </w:tc>
        <w:tc>
          <w:tcPr>
            <w:tcW w:w="2623" w:type="dxa"/>
            <w:gridSpan w:val="3"/>
            <w:noWrap w:val="0"/>
            <w:vAlign w:val="center"/>
          </w:tcPr>
          <w:p w14:paraId="51F7D2C5">
            <w:pPr>
              <w:topLinePunct/>
              <w:jc w:val="center"/>
              <w:rPr>
                <w:rFonts w:hint="eastAsia" w:ascii="宋体" w:hAnsi="宋体" w:eastAsia="宋体" w:cs="宋体"/>
                <w:szCs w:val="21"/>
              </w:rPr>
            </w:pPr>
          </w:p>
        </w:tc>
      </w:tr>
      <w:tr w14:paraId="3C516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0A108607">
            <w:pPr>
              <w:topLinePunct/>
              <w:jc w:val="center"/>
              <w:rPr>
                <w:rFonts w:hint="eastAsia" w:ascii="宋体" w:hAnsi="宋体" w:eastAsia="宋体" w:cs="宋体"/>
                <w:szCs w:val="21"/>
              </w:rPr>
            </w:pPr>
          </w:p>
        </w:tc>
        <w:tc>
          <w:tcPr>
            <w:tcW w:w="1068" w:type="dxa"/>
            <w:noWrap w:val="0"/>
            <w:vAlign w:val="center"/>
          </w:tcPr>
          <w:p w14:paraId="3D459CD0">
            <w:pPr>
              <w:topLinePunct/>
              <w:jc w:val="center"/>
              <w:rPr>
                <w:rFonts w:hint="eastAsia" w:ascii="宋体" w:hAnsi="宋体" w:eastAsia="宋体" w:cs="宋体"/>
                <w:szCs w:val="21"/>
              </w:rPr>
            </w:pPr>
          </w:p>
        </w:tc>
        <w:tc>
          <w:tcPr>
            <w:tcW w:w="1701" w:type="dxa"/>
            <w:gridSpan w:val="3"/>
            <w:noWrap w:val="0"/>
            <w:vAlign w:val="center"/>
          </w:tcPr>
          <w:p w14:paraId="4E0B9D04">
            <w:pPr>
              <w:topLinePunct/>
              <w:jc w:val="center"/>
              <w:rPr>
                <w:rFonts w:hint="eastAsia" w:ascii="宋体" w:hAnsi="宋体" w:eastAsia="宋体" w:cs="宋体"/>
                <w:szCs w:val="21"/>
              </w:rPr>
            </w:pPr>
          </w:p>
        </w:tc>
        <w:tc>
          <w:tcPr>
            <w:tcW w:w="2623" w:type="dxa"/>
            <w:gridSpan w:val="3"/>
            <w:noWrap w:val="0"/>
            <w:vAlign w:val="center"/>
          </w:tcPr>
          <w:p w14:paraId="70BA835C">
            <w:pPr>
              <w:topLinePunct/>
              <w:jc w:val="center"/>
              <w:rPr>
                <w:rFonts w:hint="eastAsia" w:ascii="宋体" w:hAnsi="宋体" w:eastAsia="宋体" w:cs="宋体"/>
                <w:szCs w:val="21"/>
              </w:rPr>
            </w:pPr>
          </w:p>
        </w:tc>
      </w:tr>
      <w:tr w14:paraId="74EAA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7E7F5E1B">
            <w:pPr>
              <w:topLinePunct/>
              <w:jc w:val="center"/>
              <w:rPr>
                <w:rFonts w:hint="eastAsia" w:ascii="宋体" w:hAnsi="宋体" w:eastAsia="宋体" w:cs="宋体"/>
                <w:szCs w:val="21"/>
              </w:rPr>
            </w:pPr>
          </w:p>
        </w:tc>
        <w:tc>
          <w:tcPr>
            <w:tcW w:w="1068" w:type="dxa"/>
            <w:noWrap w:val="0"/>
            <w:vAlign w:val="center"/>
          </w:tcPr>
          <w:p w14:paraId="7EB4234A">
            <w:pPr>
              <w:topLinePunct/>
              <w:jc w:val="center"/>
              <w:rPr>
                <w:rFonts w:hint="eastAsia" w:ascii="宋体" w:hAnsi="宋体" w:eastAsia="宋体" w:cs="宋体"/>
                <w:szCs w:val="21"/>
              </w:rPr>
            </w:pPr>
          </w:p>
        </w:tc>
        <w:tc>
          <w:tcPr>
            <w:tcW w:w="1701" w:type="dxa"/>
            <w:gridSpan w:val="3"/>
            <w:noWrap w:val="0"/>
            <w:vAlign w:val="center"/>
          </w:tcPr>
          <w:p w14:paraId="22A6AA9A">
            <w:pPr>
              <w:topLinePunct/>
              <w:jc w:val="center"/>
              <w:rPr>
                <w:rFonts w:hint="eastAsia" w:ascii="宋体" w:hAnsi="宋体" w:eastAsia="宋体" w:cs="宋体"/>
                <w:szCs w:val="21"/>
              </w:rPr>
            </w:pPr>
          </w:p>
        </w:tc>
        <w:tc>
          <w:tcPr>
            <w:tcW w:w="2623" w:type="dxa"/>
            <w:gridSpan w:val="3"/>
            <w:noWrap w:val="0"/>
            <w:vAlign w:val="center"/>
          </w:tcPr>
          <w:p w14:paraId="48A6490D">
            <w:pPr>
              <w:topLinePunct/>
              <w:jc w:val="center"/>
              <w:rPr>
                <w:rFonts w:hint="eastAsia" w:ascii="宋体" w:hAnsi="宋体" w:eastAsia="宋体" w:cs="宋体"/>
                <w:szCs w:val="21"/>
              </w:rPr>
            </w:pPr>
          </w:p>
        </w:tc>
      </w:tr>
    </w:tbl>
    <w:p w14:paraId="398B6F2A">
      <w:pPr>
        <w:adjustRightInd w:val="0"/>
        <w:snapToGrid w:val="0"/>
        <w:ind w:left="630" w:hanging="630" w:hangingChars="300"/>
        <w:rPr>
          <w:rFonts w:hint="eastAsia" w:ascii="宋体" w:hAnsi="宋体" w:eastAsia="宋体" w:cs="宋体"/>
          <w:szCs w:val="21"/>
          <w:lang w:eastAsia="zh-CN"/>
        </w:rPr>
      </w:pPr>
      <w:r>
        <w:rPr>
          <w:rFonts w:hint="eastAsia" w:ascii="宋体" w:hAnsi="宋体" w:eastAsia="宋体" w:cs="宋体"/>
          <w:szCs w:val="21"/>
        </w:rPr>
        <w:t>注：1.企业类型指大型、中型、小型、微型；2.至投标截止日成立不足1年的可不填写上年营业额</w:t>
      </w:r>
      <w:r>
        <w:rPr>
          <w:rFonts w:hint="eastAsia" w:ascii="宋体" w:hAnsi="宋体" w:eastAsia="宋体" w:cs="宋体"/>
          <w:szCs w:val="21"/>
          <w:lang w:eastAsia="zh-CN"/>
        </w:rPr>
        <w:t>；</w:t>
      </w:r>
    </w:p>
    <w:p w14:paraId="6B22419C">
      <w:pPr>
        <w:adjustRightInd w:val="0"/>
        <w:snapToGrid w:val="0"/>
        <w:ind w:left="630" w:hanging="630" w:hangingChars="3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表格空间不足时可自行扩展。</w:t>
      </w:r>
    </w:p>
    <w:p w14:paraId="3F43C7FB">
      <w:pPr>
        <w:numPr>
          <w:ilvl w:val="0"/>
          <w:numId w:val="0"/>
        </w:numPr>
        <w:adjustRightInd w:val="0"/>
        <w:snapToGrid w:val="0"/>
        <w:ind w:firstLine="420" w:firstLineChars="200"/>
        <w:rPr>
          <w:rFonts w:hint="eastAsia" w:ascii="宋体" w:hAnsi="宋体" w:eastAsia="宋体" w:cs="宋体"/>
          <w:bCs/>
          <w:szCs w:val="21"/>
        </w:rPr>
      </w:pPr>
    </w:p>
    <w:p w14:paraId="45C7221D">
      <w:pPr>
        <w:numPr>
          <w:ilvl w:val="0"/>
          <w:numId w:val="0"/>
        </w:numPr>
        <w:adjustRightInd w:val="0"/>
        <w:snapToGrid w:val="0"/>
        <w:ind w:firstLine="420" w:firstLineChars="200"/>
        <w:rPr>
          <w:rFonts w:hint="eastAsia" w:ascii="宋体" w:hAnsi="宋体" w:eastAsia="宋体" w:cs="宋体"/>
          <w:szCs w:val="21"/>
        </w:rPr>
      </w:pPr>
      <w:r>
        <w:rPr>
          <w:rFonts w:hint="eastAsia" w:ascii="宋体" w:hAnsi="宋体" w:eastAsia="宋体" w:cs="宋体"/>
          <w:bCs/>
          <w:szCs w:val="21"/>
        </w:rPr>
        <w:t>供  应  商：</w:t>
      </w:r>
      <w:r>
        <w:rPr>
          <w:rFonts w:hint="eastAsia" w:ascii="宋体" w:hAnsi="宋体" w:eastAsia="宋体" w:cs="宋体"/>
          <w:bCs/>
          <w:szCs w:val="21"/>
          <w:u w:val="single"/>
        </w:rPr>
        <w:t xml:space="preserve">                        </w:t>
      </w:r>
      <w:r>
        <w:rPr>
          <w:rFonts w:hint="eastAsia" w:ascii="宋体" w:hAnsi="宋体" w:eastAsia="宋体" w:cs="宋体"/>
          <w:bCs/>
          <w:szCs w:val="21"/>
        </w:rPr>
        <w:t>（盖单位章）</w:t>
      </w:r>
    </w:p>
    <w:p w14:paraId="114694F3">
      <w:pPr>
        <w:adjustRightInd w:val="0"/>
        <w:spacing w:line="360" w:lineRule="auto"/>
        <w:ind w:firstLine="367" w:firstLineChars="175"/>
        <w:jc w:val="left"/>
        <w:rPr>
          <w:rFonts w:hint="eastAsia" w:ascii="宋体" w:hAnsi="宋体" w:eastAsia="宋体" w:cs="宋体"/>
          <w:bCs/>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6D9D7B5F">
      <w:pPr>
        <w:adjustRightInd w:val="0"/>
        <w:spacing w:line="360" w:lineRule="auto"/>
        <w:ind w:firstLine="367" w:firstLineChars="175"/>
        <w:jc w:val="left"/>
        <w:rPr>
          <w:rFonts w:hint="eastAsia" w:ascii="宋体" w:hAnsi="宋体" w:eastAsia="宋体" w:cs="宋体"/>
          <w:bCs/>
          <w:szCs w:val="21"/>
        </w:rPr>
      </w:pPr>
      <w:r>
        <w:rPr>
          <w:rFonts w:hint="eastAsia" w:ascii="宋体" w:hAnsi="宋体" w:eastAsia="宋体" w:cs="宋体"/>
          <w:bCs/>
          <w:szCs w:val="21"/>
        </w:rPr>
        <w:t>日      期</w:t>
      </w:r>
      <w:r>
        <w:rPr>
          <w:rFonts w:hint="eastAsia" w:ascii="宋体" w:hAnsi="宋体" w:eastAsia="宋体" w:cs="宋体"/>
          <w:bCs/>
          <w:szCs w:val="21"/>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日</w:t>
      </w:r>
    </w:p>
    <w:p w14:paraId="32017C81">
      <w:pPr>
        <w:rPr>
          <w:rFonts w:hint="eastAsia" w:ascii="宋体" w:hAnsi="宋体" w:eastAsia="宋体" w:cs="宋体"/>
          <w:sz w:val="36"/>
          <w:szCs w:val="36"/>
        </w:rPr>
      </w:pPr>
      <w:r>
        <w:rPr>
          <w:rFonts w:hint="eastAsia" w:ascii="宋体" w:hAnsi="宋体" w:eastAsia="宋体" w:cs="宋体"/>
          <w:sz w:val="36"/>
          <w:szCs w:val="36"/>
        </w:rPr>
        <w:br w:type="page"/>
      </w:r>
    </w:p>
    <w:p w14:paraId="5FB43D98">
      <w:pPr>
        <w:numPr>
          <w:ilvl w:val="0"/>
          <w:numId w:val="2"/>
        </w:numPr>
        <w:adjustRightInd w:val="0"/>
        <w:snapToGrid w:val="0"/>
        <w:ind w:left="425" w:leftChars="0" w:hanging="425" w:firstLineChars="0"/>
        <w:jc w:val="center"/>
        <w:outlineLvl w:val="2"/>
        <w:rPr>
          <w:rFonts w:hint="eastAsia" w:ascii="宋体" w:hAnsi="宋体" w:eastAsia="宋体" w:cs="宋体"/>
          <w:sz w:val="36"/>
          <w:szCs w:val="36"/>
        </w:rPr>
      </w:pPr>
      <w:r>
        <w:rPr>
          <w:rFonts w:hint="eastAsia" w:ascii="宋体" w:hAnsi="宋体" w:eastAsia="宋体" w:cs="宋体"/>
          <w:sz w:val="36"/>
          <w:szCs w:val="36"/>
        </w:rPr>
        <w:t>法定代表人</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单位负责人</w:t>
      </w:r>
      <w:r>
        <w:rPr>
          <w:rFonts w:hint="eastAsia" w:ascii="宋体" w:hAnsi="宋体" w:eastAsia="宋体" w:cs="宋体"/>
          <w:sz w:val="36"/>
          <w:szCs w:val="36"/>
          <w:lang w:eastAsia="zh-CN"/>
        </w:rPr>
        <w:t>）</w:t>
      </w:r>
      <w:r>
        <w:rPr>
          <w:rFonts w:hint="eastAsia" w:ascii="宋体" w:hAnsi="宋体" w:eastAsia="宋体" w:cs="宋体"/>
          <w:sz w:val="36"/>
          <w:szCs w:val="36"/>
        </w:rPr>
        <w:t>身份证明</w:t>
      </w:r>
    </w:p>
    <w:tbl>
      <w:tblPr>
        <w:tblStyle w:val="1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201"/>
        <w:gridCol w:w="1882"/>
        <w:gridCol w:w="2062"/>
        <w:gridCol w:w="2020"/>
      </w:tblGrid>
      <w:tr w14:paraId="7F714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238D00B8">
            <w:pPr>
              <w:pageBreakBefore w:val="0"/>
              <w:tabs>
                <w:tab w:val="left" w:pos="210"/>
              </w:tabs>
              <w:overflowPunct/>
              <w:topLinePunct w:val="0"/>
              <w:bidi w:val="0"/>
              <w:spacing w:line="360" w:lineRule="auto"/>
              <w:ind w:left="0" w:leftChars="0" w:firstLine="0" w:firstLineChars="0"/>
              <w:rPr>
                <w:rFonts w:hint="eastAsia" w:ascii="宋体" w:hAnsi="宋体" w:eastAsia="宋体" w:cs="宋体"/>
                <w:kern w:val="0"/>
                <w:sz w:val="22"/>
                <w:szCs w:val="20"/>
                <w:lang w:eastAsia="zh-CN"/>
              </w:rPr>
            </w:pPr>
            <w:r>
              <w:rPr>
                <w:rFonts w:hint="eastAsia" w:ascii="宋体" w:hAnsi="宋体" w:eastAsia="宋体" w:cs="宋体"/>
                <w:kern w:val="0"/>
                <w:sz w:val="22"/>
                <w:szCs w:val="20"/>
              </w:rPr>
              <w:t>致</w:t>
            </w:r>
            <w:r>
              <w:rPr>
                <w:rFonts w:hint="eastAsia" w:ascii="宋体" w:hAnsi="宋体" w:eastAsia="宋体" w:cs="宋体"/>
                <w:kern w:val="0"/>
                <w:sz w:val="22"/>
                <w:szCs w:val="20"/>
                <w:lang w:eastAsia="zh-CN"/>
              </w:rPr>
              <w:t>：</w:t>
            </w:r>
            <w:r>
              <w:rPr>
                <w:rFonts w:hint="eastAsia" w:ascii="宋体" w:hAnsi="宋体" w:eastAsia="宋体" w:cs="宋体"/>
                <w:kern w:val="0"/>
                <w:sz w:val="22"/>
                <w:szCs w:val="20"/>
                <w:lang w:val="en-US" w:eastAsia="zh-CN"/>
              </w:rPr>
              <w:t>（采购人名称）</w:t>
            </w:r>
          </w:p>
        </w:tc>
      </w:tr>
      <w:tr w14:paraId="7D8F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55B701D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项目名称 </w:t>
            </w:r>
          </w:p>
        </w:tc>
        <w:tc>
          <w:tcPr>
            <w:tcW w:w="8165" w:type="dxa"/>
            <w:gridSpan w:val="4"/>
            <w:noWrap w:val="0"/>
            <w:vAlign w:val="center"/>
          </w:tcPr>
          <w:p w14:paraId="361ACD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2A1CC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0C1C236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项目编号</w:t>
            </w:r>
          </w:p>
        </w:tc>
        <w:tc>
          <w:tcPr>
            <w:tcW w:w="8165" w:type="dxa"/>
            <w:gridSpan w:val="4"/>
            <w:noWrap w:val="0"/>
            <w:vAlign w:val="center"/>
          </w:tcPr>
          <w:p w14:paraId="752F899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337F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55" w:type="dxa"/>
            <w:noWrap w:val="0"/>
            <w:vAlign w:val="center"/>
          </w:tcPr>
          <w:p w14:paraId="21F2624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权限 </w:t>
            </w:r>
          </w:p>
        </w:tc>
        <w:tc>
          <w:tcPr>
            <w:tcW w:w="8165" w:type="dxa"/>
            <w:gridSpan w:val="4"/>
            <w:noWrap w:val="0"/>
            <w:vAlign w:val="center"/>
          </w:tcPr>
          <w:p w14:paraId="6CB28387">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办理本次招标采购项目的投标、联系、洽谈、签约、执行等具体事务，签署全部有关文件、文书、协议及合同。</w:t>
            </w:r>
          </w:p>
        </w:tc>
      </w:tr>
      <w:tr w14:paraId="61E0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320DC98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有效期</w:t>
            </w:r>
          </w:p>
        </w:tc>
        <w:tc>
          <w:tcPr>
            <w:tcW w:w="8165" w:type="dxa"/>
            <w:gridSpan w:val="4"/>
            <w:noWrap w:val="0"/>
            <w:vAlign w:val="center"/>
          </w:tcPr>
          <w:p w14:paraId="1C490061">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自提交响应文件的截止之日起90个日历日 </w:t>
            </w:r>
          </w:p>
        </w:tc>
      </w:tr>
      <w:tr w14:paraId="41CA0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restart"/>
            <w:noWrap w:val="0"/>
            <w:vAlign w:val="center"/>
          </w:tcPr>
          <w:p w14:paraId="1F40D0D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企业 </w:t>
            </w:r>
          </w:p>
          <w:p w14:paraId="2E7815F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信息</w:t>
            </w:r>
          </w:p>
        </w:tc>
        <w:tc>
          <w:tcPr>
            <w:tcW w:w="2201" w:type="dxa"/>
            <w:noWrap w:val="0"/>
            <w:vAlign w:val="center"/>
          </w:tcPr>
          <w:p w14:paraId="415580A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企业名称 </w:t>
            </w:r>
          </w:p>
        </w:tc>
        <w:tc>
          <w:tcPr>
            <w:tcW w:w="5964" w:type="dxa"/>
            <w:gridSpan w:val="3"/>
            <w:noWrap w:val="0"/>
            <w:vAlign w:val="center"/>
          </w:tcPr>
          <w:p w14:paraId="66BAE22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73E14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1283CD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2201" w:type="dxa"/>
            <w:noWrap w:val="0"/>
            <w:vAlign w:val="center"/>
          </w:tcPr>
          <w:p w14:paraId="677EA04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法定地址 </w:t>
            </w:r>
          </w:p>
        </w:tc>
        <w:tc>
          <w:tcPr>
            <w:tcW w:w="5964" w:type="dxa"/>
            <w:gridSpan w:val="3"/>
            <w:noWrap w:val="0"/>
            <w:vAlign w:val="center"/>
          </w:tcPr>
          <w:p w14:paraId="63A1793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17FA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02E171E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2201" w:type="dxa"/>
            <w:noWrap w:val="0"/>
            <w:vAlign w:val="center"/>
          </w:tcPr>
          <w:p w14:paraId="441AD9E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营业执照注册证号 </w:t>
            </w:r>
          </w:p>
        </w:tc>
        <w:tc>
          <w:tcPr>
            <w:tcW w:w="5964" w:type="dxa"/>
            <w:gridSpan w:val="3"/>
            <w:noWrap w:val="0"/>
            <w:vAlign w:val="center"/>
          </w:tcPr>
          <w:p w14:paraId="02D813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6472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7A6F59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2201" w:type="dxa"/>
            <w:noWrap w:val="0"/>
            <w:vAlign w:val="center"/>
          </w:tcPr>
          <w:p w14:paraId="27DCA88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工商登记机关 </w:t>
            </w:r>
          </w:p>
        </w:tc>
        <w:tc>
          <w:tcPr>
            <w:tcW w:w="5964" w:type="dxa"/>
            <w:gridSpan w:val="3"/>
            <w:noWrap w:val="0"/>
            <w:vAlign w:val="center"/>
          </w:tcPr>
          <w:p w14:paraId="4EAAFA1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0081E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5" w:type="dxa"/>
            <w:vMerge w:val="restart"/>
            <w:noWrap w:val="0"/>
            <w:vAlign w:val="center"/>
          </w:tcPr>
          <w:p w14:paraId="19B5EE4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法定代</w:t>
            </w:r>
          </w:p>
          <w:p w14:paraId="45C3203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表人</w:t>
            </w:r>
          </w:p>
        </w:tc>
        <w:tc>
          <w:tcPr>
            <w:tcW w:w="2201" w:type="dxa"/>
            <w:noWrap w:val="0"/>
            <w:vAlign w:val="center"/>
          </w:tcPr>
          <w:p w14:paraId="67455AD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姓名</w:t>
            </w:r>
          </w:p>
        </w:tc>
        <w:tc>
          <w:tcPr>
            <w:tcW w:w="1882" w:type="dxa"/>
            <w:noWrap w:val="0"/>
            <w:vAlign w:val="center"/>
          </w:tcPr>
          <w:p w14:paraId="0153C33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062" w:type="dxa"/>
            <w:noWrap w:val="0"/>
            <w:vAlign w:val="center"/>
          </w:tcPr>
          <w:p w14:paraId="2B763DF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性别</w:t>
            </w:r>
          </w:p>
        </w:tc>
        <w:tc>
          <w:tcPr>
            <w:tcW w:w="2020" w:type="dxa"/>
            <w:noWrap w:val="0"/>
            <w:vAlign w:val="center"/>
          </w:tcPr>
          <w:p w14:paraId="7522909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65DE9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0406AB0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201" w:type="dxa"/>
            <w:noWrap w:val="0"/>
            <w:vAlign w:val="center"/>
          </w:tcPr>
          <w:p w14:paraId="4943105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职务</w:t>
            </w:r>
          </w:p>
        </w:tc>
        <w:tc>
          <w:tcPr>
            <w:tcW w:w="1882" w:type="dxa"/>
            <w:noWrap w:val="0"/>
            <w:vAlign w:val="center"/>
          </w:tcPr>
          <w:p w14:paraId="1DA7584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062" w:type="dxa"/>
            <w:noWrap w:val="0"/>
            <w:vAlign w:val="center"/>
          </w:tcPr>
          <w:p w14:paraId="05349E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联系电话</w:t>
            </w:r>
          </w:p>
        </w:tc>
        <w:tc>
          <w:tcPr>
            <w:tcW w:w="2020" w:type="dxa"/>
            <w:noWrap w:val="0"/>
            <w:vAlign w:val="center"/>
          </w:tcPr>
          <w:p w14:paraId="622A313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1A2D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126BA95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201" w:type="dxa"/>
            <w:noWrap w:val="0"/>
            <w:vAlign w:val="center"/>
          </w:tcPr>
          <w:p w14:paraId="7ADAAE5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传真</w:t>
            </w:r>
          </w:p>
        </w:tc>
        <w:tc>
          <w:tcPr>
            <w:tcW w:w="5964" w:type="dxa"/>
            <w:gridSpan w:val="3"/>
            <w:noWrap w:val="0"/>
            <w:vAlign w:val="center"/>
          </w:tcPr>
          <w:p w14:paraId="6DF6A9C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1B91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1677A0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201" w:type="dxa"/>
            <w:noWrap w:val="0"/>
            <w:vAlign w:val="center"/>
          </w:tcPr>
          <w:p w14:paraId="09FD96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通讯地址 </w:t>
            </w:r>
          </w:p>
        </w:tc>
        <w:tc>
          <w:tcPr>
            <w:tcW w:w="5964" w:type="dxa"/>
            <w:gridSpan w:val="3"/>
            <w:noWrap w:val="0"/>
            <w:vAlign w:val="center"/>
          </w:tcPr>
          <w:p w14:paraId="6DCF1FF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50B6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055F82B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法定代表人身份证复印件 </w:t>
            </w:r>
          </w:p>
          <w:p w14:paraId="7FD0947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二代身份证正、反两面都需复印 </w:t>
            </w:r>
          </w:p>
          <w:p w14:paraId="3452A5C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eastAsia="zh-CN"/>
              </w:rPr>
            </w:pPr>
            <w:r>
              <w:rPr>
                <w:rFonts w:hint="eastAsia" w:ascii="宋体" w:hAnsi="宋体" w:eastAsia="宋体" w:cs="宋体"/>
                <w:kern w:val="0"/>
                <w:sz w:val="22"/>
                <w:szCs w:val="20"/>
                <w:lang w:val="en-US" w:eastAsia="zh-CN"/>
              </w:rPr>
              <w:t xml:space="preserve">（粘贴处） </w:t>
            </w:r>
          </w:p>
        </w:tc>
      </w:tr>
      <w:tr w14:paraId="0338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4C55831">
            <w:pPr>
              <w:pageBreakBefore w:val="0"/>
              <w:tabs>
                <w:tab w:val="left" w:pos="210"/>
              </w:tabs>
              <w:overflowPunct/>
              <w:topLinePunct w:val="0"/>
              <w:bidi w:val="0"/>
              <w:spacing w:line="360" w:lineRule="auto"/>
              <w:ind w:left="0" w:leftChars="0" w:firstLine="220" w:firstLineChars="100"/>
              <w:jc w:val="both"/>
              <w:rPr>
                <w:rFonts w:hint="eastAsia" w:ascii="宋体" w:hAnsi="宋体" w:eastAsia="宋体" w:cs="宋体"/>
                <w:kern w:val="0"/>
                <w:sz w:val="22"/>
                <w:szCs w:val="20"/>
              </w:rPr>
            </w:pPr>
            <w:r>
              <w:rPr>
                <w:rFonts w:hint="eastAsia" w:ascii="宋体" w:hAnsi="宋体" w:eastAsia="宋体" w:cs="宋体"/>
                <w:bCs/>
                <w:caps/>
                <w:color w:val="000000"/>
                <w:sz w:val="22"/>
                <w:szCs w:val="22"/>
                <w:highlight w:val="none"/>
              </w:rPr>
              <w:t>法定代表人：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tc>
      </w:tr>
    </w:tbl>
    <w:p w14:paraId="58B43784">
      <w:pPr>
        <w:pStyle w:val="9"/>
        <w:pageBreakBefore w:val="0"/>
        <w:overflowPunct/>
        <w:topLinePunct w:val="0"/>
        <w:bidi w:val="0"/>
        <w:spacing w:line="360" w:lineRule="auto"/>
        <w:jc w:val="left"/>
        <w:rPr>
          <w:rFonts w:hint="eastAsia" w:ascii="宋体" w:hAnsi="宋体" w:eastAsia="宋体" w:cs="宋体"/>
          <w:sz w:val="24"/>
          <w:szCs w:val="24"/>
        </w:rPr>
      </w:pPr>
    </w:p>
    <w:p w14:paraId="5786986B">
      <w:pPr>
        <w:pStyle w:val="9"/>
        <w:pageBreakBefore w:val="0"/>
        <w:overflowPunct/>
        <w:topLinePunct w:val="0"/>
        <w:bidi w:val="0"/>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rPr>
        <w:t>供应商全称（公章）：</w:t>
      </w:r>
      <w:r>
        <w:rPr>
          <w:rFonts w:hint="eastAsia" w:ascii="宋体" w:hAnsi="宋体" w:eastAsia="宋体" w:cs="宋体"/>
          <w:sz w:val="24"/>
          <w:szCs w:val="24"/>
          <w:highlight w:val="none"/>
          <w:u w:val="single"/>
        </w:rPr>
        <w:t xml:space="preserve">                              </w:t>
      </w:r>
    </w:p>
    <w:p w14:paraId="69F29470">
      <w:pPr>
        <w:pStyle w:val="17"/>
        <w:keepNext/>
        <w:keepLines/>
        <w:pageBreakBefore w:val="0"/>
        <w:widowControl/>
        <w:numPr>
          <w:ilvl w:val="0"/>
          <w:numId w:val="0"/>
        </w:numPr>
        <w:kinsoku/>
        <w:wordWrap/>
        <w:overflowPunct/>
        <w:topLinePunct w:val="0"/>
        <w:autoSpaceDE/>
        <w:autoSpaceDN/>
        <w:bidi w:val="0"/>
        <w:adjustRightInd/>
        <w:snapToGrid/>
        <w:spacing w:line="360" w:lineRule="auto"/>
        <w:ind w:firstLine="7200" w:firstLineChars="3000"/>
        <w:jc w:val="both"/>
        <w:textAlignment w:val="auto"/>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34A957D9">
      <w:pPr>
        <w:adjustRightInd w:val="0"/>
        <w:snapToGrid w:val="0"/>
        <w:spacing w:line="360" w:lineRule="auto"/>
        <w:ind w:right="420" w:firstLine="210" w:firstLineChars="100"/>
        <w:rPr>
          <w:rFonts w:hint="eastAsia" w:ascii="宋体" w:hAnsi="宋体" w:eastAsia="宋体" w:cs="宋体"/>
          <w:szCs w:val="21"/>
        </w:rPr>
      </w:pPr>
    </w:p>
    <w:p w14:paraId="2B1D7B3B">
      <w:pPr>
        <w:numPr>
          <w:ilvl w:val="0"/>
          <w:numId w:val="2"/>
        </w:numPr>
        <w:adjustRightInd w:val="0"/>
        <w:snapToGrid w:val="0"/>
        <w:ind w:left="425" w:leftChars="0" w:hanging="425" w:firstLineChars="0"/>
        <w:jc w:val="center"/>
        <w:outlineLvl w:val="2"/>
        <w:rPr>
          <w:rFonts w:hint="eastAsia" w:ascii="宋体" w:hAnsi="宋体" w:eastAsia="宋体" w:cs="宋体"/>
          <w:sz w:val="36"/>
          <w:szCs w:val="36"/>
        </w:rPr>
      </w:pPr>
      <w:r>
        <w:rPr>
          <w:rFonts w:hint="eastAsia" w:ascii="宋体" w:hAnsi="宋体" w:eastAsia="宋体" w:cs="宋体"/>
          <w:sz w:val="36"/>
          <w:szCs w:val="36"/>
        </w:rPr>
        <w:t>法定代表人（单位</w:t>
      </w:r>
      <w:r>
        <w:rPr>
          <w:rFonts w:hint="eastAsia" w:ascii="宋体" w:hAnsi="宋体" w:eastAsia="宋体" w:cs="宋体"/>
          <w:sz w:val="36"/>
          <w:szCs w:val="36"/>
        </w:rPr>
        <w:t>负责人）授权</w:t>
      </w:r>
      <w:r>
        <w:rPr>
          <w:rFonts w:hint="eastAsia" w:ascii="宋体" w:hAnsi="宋体" w:eastAsia="宋体" w:cs="宋体"/>
          <w:sz w:val="36"/>
          <w:szCs w:val="36"/>
          <w:lang w:eastAsia="zh-CN"/>
        </w:rPr>
        <w:t>委托</w:t>
      </w:r>
      <w:r>
        <w:rPr>
          <w:rFonts w:hint="eastAsia" w:ascii="宋体" w:hAnsi="宋体" w:eastAsia="宋体" w:cs="宋体"/>
          <w:sz w:val="36"/>
          <w:szCs w:val="36"/>
        </w:rPr>
        <w:t>书</w:t>
      </w:r>
    </w:p>
    <w:p w14:paraId="3A7B2A1D">
      <w:pPr>
        <w:numPr>
          <w:ilvl w:val="0"/>
          <w:numId w:val="0"/>
        </w:numPr>
        <w:jc w:val="both"/>
        <w:outlineLvl w:val="2"/>
        <w:rPr>
          <w:rFonts w:hint="eastAsia" w:ascii="宋体" w:hAnsi="宋体" w:eastAsia="宋体" w:cs="宋体"/>
          <w:sz w:val="36"/>
          <w:szCs w:val="36"/>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350"/>
        <w:gridCol w:w="2241"/>
        <w:gridCol w:w="1475"/>
        <w:gridCol w:w="1467"/>
        <w:gridCol w:w="2033"/>
      </w:tblGrid>
      <w:tr w14:paraId="59E3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540" w:type="dxa"/>
            <w:gridSpan w:val="6"/>
            <w:noWrap w:val="0"/>
            <w:vAlign w:val="center"/>
          </w:tcPr>
          <w:p w14:paraId="0EDAE322">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2"/>
                <w:szCs w:val="22"/>
                <w:highlight w:val="none"/>
              </w:rPr>
            </w:pPr>
            <w:bookmarkStart w:id="0" w:name="_Toc27699"/>
            <w:r>
              <w:rPr>
                <w:rFonts w:hint="eastAsia" w:ascii="宋体" w:hAnsi="宋体" w:eastAsia="宋体" w:cs="宋体"/>
                <w:kern w:val="0"/>
                <w:sz w:val="22"/>
                <w:szCs w:val="20"/>
                <w:lang w:val="en-US" w:eastAsia="zh-CN"/>
              </w:rPr>
              <w:t>致：（采购人名称）</w:t>
            </w:r>
          </w:p>
        </w:tc>
      </w:tr>
      <w:tr w14:paraId="79F0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restart"/>
            <w:noWrap w:val="0"/>
            <w:vAlign w:val="center"/>
          </w:tcPr>
          <w:p w14:paraId="6E3DAB4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被授 </w:t>
            </w:r>
          </w:p>
          <w:p w14:paraId="1C4F930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权项 </w:t>
            </w:r>
          </w:p>
          <w:p w14:paraId="4198ADA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目与 </w:t>
            </w:r>
          </w:p>
          <w:p w14:paraId="1CEB54E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kern w:val="0"/>
                <w:sz w:val="22"/>
                <w:szCs w:val="20"/>
                <w:lang w:val="en-US" w:eastAsia="zh-CN"/>
              </w:rPr>
              <w:t xml:space="preserve">内容 </w:t>
            </w:r>
          </w:p>
        </w:tc>
        <w:tc>
          <w:tcPr>
            <w:tcW w:w="1350" w:type="dxa"/>
            <w:noWrap w:val="0"/>
            <w:vAlign w:val="center"/>
          </w:tcPr>
          <w:p w14:paraId="602FBDB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kern w:val="0"/>
                <w:sz w:val="22"/>
                <w:szCs w:val="20"/>
              </w:rPr>
              <w:t>项目名称</w:t>
            </w:r>
          </w:p>
        </w:tc>
        <w:tc>
          <w:tcPr>
            <w:tcW w:w="7216" w:type="dxa"/>
            <w:gridSpan w:val="4"/>
            <w:noWrap w:val="0"/>
            <w:vAlign w:val="center"/>
          </w:tcPr>
          <w:p w14:paraId="29D0AB53">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2"/>
                <w:szCs w:val="22"/>
                <w:highlight w:val="none"/>
                <w:lang w:val="en-US" w:eastAsia="zh-CN"/>
              </w:rPr>
            </w:pPr>
          </w:p>
        </w:tc>
      </w:tr>
      <w:tr w14:paraId="15F5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0EB6BF4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37D4EDB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kern w:val="0"/>
                <w:sz w:val="22"/>
                <w:szCs w:val="20"/>
                <w:lang w:val="en-US" w:eastAsia="zh-CN"/>
              </w:rPr>
              <w:t>项目</w:t>
            </w:r>
            <w:r>
              <w:rPr>
                <w:rFonts w:hint="eastAsia" w:ascii="宋体" w:hAnsi="宋体" w:eastAsia="宋体" w:cs="宋体"/>
                <w:kern w:val="0"/>
                <w:sz w:val="22"/>
                <w:szCs w:val="20"/>
              </w:rPr>
              <w:t>编号</w:t>
            </w:r>
          </w:p>
        </w:tc>
        <w:tc>
          <w:tcPr>
            <w:tcW w:w="7216" w:type="dxa"/>
            <w:gridSpan w:val="4"/>
            <w:noWrap w:val="0"/>
            <w:vAlign w:val="center"/>
          </w:tcPr>
          <w:p w14:paraId="5282F35B">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2"/>
                <w:szCs w:val="22"/>
                <w:highlight w:val="none"/>
                <w:lang w:val="en-US" w:eastAsia="zh-CN"/>
              </w:rPr>
            </w:pPr>
          </w:p>
        </w:tc>
      </w:tr>
      <w:tr w14:paraId="42A5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2474067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3A3F335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授权范围</w:t>
            </w:r>
          </w:p>
        </w:tc>
        <w:tc>
          <w:tcPr>
            <w:tcW w:w="7216" w:type="dxa"/>
            <w:gridSpan w:val="4"/>
            <w:noWrap w:val="0"/>
            <w:vAlign w:val="center"/>
          </w:tcPr>
          <w:p w14:paraId="5449882C">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全权</w:t>
            </w:r>
            <w:r>
              <w:rPr>
                <w:rFonts w:hint="eastAsia" w:ascii="宋体" w:hAnsi="宋体" w:eastAsia="宋体" w:cs="宋体"/>
                <w:kern w:val="0"/>
                <w:sz w:val="22"/>
                <w:szCs w:val="20"/>
                <w:lang w:val="en-US" w:eastAsia="zh-CN"/>
              </w:rPr>
              <w:t>代表本公司处理投标过程的一切事宜</w:t>
            </w:r>
            <w:r>
              <w:rPr>
                <w:rFonts w:hint="eastAsia" w:ascii="宋体" w:hAnsi="宋体" w:eastAsia="宋体" w:cs="宋体"/>
                <w:kern w:val="0"/>
                <w:sz w:val="22"/>
                <w:szCs w:val="20"/>
                <w:lang w:eastAsia="zh-CN"/>
              </w:rPr>
              <w:t>，</w:t>
            </w:r>
            <w:r>
              <w:rPr>
                <w:rFonts w:hint="eastAsia" w:ascii="宋体" w:hAnsi="宋体" w:eastAsia="宋体" w:cs="宋体"/>
                <w:kern w:val="0"/>
                <w:sz w:val="22"/>
                <w:szCs w:val="20"/>
                <w:lang w:val="en-US" w:eastAsia="zh-CN"/>
              </w:rPr>
              <w:t>包括但不限于：投标、参与开标、</w:t>
            </w:r>
            <w:r>
              <w:rPr>
                <w:rFonts w:hint="eastAsia" w:ascii="宋体" w:hAnsi="宋体" w:eastAsia="宋体" w:cs="宋体"/>
                <w:kern w:val="0"/>
                <w:sz w:val="22"/>
                <w:szCs w:val="20"/>
              </w:rPr>
              <w:t>现场澄清、联系、洽谈、签约、执行等具体事务，签署全部有关文件、文书、协议及合同。</w:t>
            </w:r>
          </w:p>
        </w:tc>
      </w:tr>
      <w:tr w14:paraId="4E00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7768B48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3867871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法律责任</w:t>
            </w:r>
          </w:p>
        </w:tc>
        <w:tc>
          <w:tcPr>
            <w:tcW w:w="7216" w:type="dxa"/>
            <w:gridSpan w:val="4"/>
            <w:noWrap w:val="0"/>
            <w:vAlign w:val="center"/>
          </w:tcPr>
          <w:p w14:paraId="643C939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本公司对被授权人在本项目中的签名承担全部法律责任。</w:t>
            </w:r>
          </w:p>
        </w:tc>
      </w:tr>
      <w:tr w14:paraId="28AF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54AEFE8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22EB1E0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授权期限</w:t>
            </w:r>
          </w:p>
        </w:tc>
        <w:tc>
          <w:tcPr>
            <w:tcW w:w="7216" w:type="dxa"/>
            <w:gridSpan w:val="4"/>
            <w:noWrap w:val="0"/>
            <w:vAlign w:val="center"/>
          </w:tcPr>
          <w:p w14:paraId="03BFD061">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本授权书自递交</w:t>
            </w:r>
            <w:r>
              <w:rPr>
                <w:rFonts w:hint="eastAsia" w:ascii="宋体" w:hAnsi="宋体" w:eastAsia="宋体" w:cs="宋体"/>
                <w:kern w:val="0"/>
                <w:sz w:val="22"/>
                <w:szCs w:val="20"/>
                <w:lang w:eastAsia="zh-CN"/>
              </w:rPr>
              <w:t>响应文件</w:t>
            </w:r>
            <w:r>
              <w:rPr>
                <w:rFonts w:hint="eastAsia" w:ascii="宋体" w:hAnsi="宋体" w:eastAsia="宋体" w:cs="宋体"/>
                <w:kern w:val="0"/>
                <w:sz w:val="22"/>
                <w:szCs w:val="20"/>
              </w:rPr>
              <w:t xml:space="preserve">截止之日起有效期为 90 </w:t>
            </w:r>
            <w:r>
              <w:rPr>
                <w:rFonts w:hint="eastAsia" w:ascii="宋体" w:hAnsi="宋体" w:eastAsia="宋体" w:cs="宋体"/>
                <w:kern w:val="0"/>
                <w:sz w:val="22"/>
                <w:szCs w:val="20"/>
                <w:lang w:eastAsia="zh-CN"/>
              </w:rPr>
              <w:t>个日历</w:t>
            </w:r>
            <w:r>
              <w:rPr>
                <w:rFonts w:hint="eastAsia" w:ascii="宋体" w:hAnsi="宋体" w:eastAsia="宋体" w:cs="宋体"/>
                <w:kern w:val="0"/>
                <w:sz w:val="22"/>
                <w:szCs w:val="20"/>
                <w:lang w:val="en-US" w:eastAsia="zh-CN"/>
              </w:rPr>
              <w:t>天</w:t>
            </w:r>
            <w:r>
              <w:rPr>
                <w:rFonts w:hint="eastAsia" w:ascii="宋体" w:hAnsi="宋体" w:eastAsia="宋体" w:cs="宋体"/>
                <w:kern w:val="0"/>
                <w:sz w:val="22"/>
                <w:szCs w:val="20"/>
                <w:lang w:eastAsia="zh-CN"/>
              </w:rPr>
              <w:t>。</w:t>
            </w:r>
          </w:p>
        </w:tc>
      </w:tr>
      <w:tr w14:paraId="637DF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restart"/>
            <w:noWrap w:val="0"/>
            <w:vAlign w:val="center"/>
          </w:tcPr>
          <w:p w14:paraId="6D1EF6B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bCs/>
                <w:caps/>
                <w:color w:val="000000"/>
                <w:sz w:val="22"/>
                <w:szCs w:val="22"/>
                <w:highlight w:val="none"/>
                <w:lang w:val="en-US" w:eastAsia="zh-CN"/>
              </w:rPr>
              <w:t>企业</w:t>
            </w:r>
          </w:p>
          <w:p w14:paraId="2F2F97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bCs/>
                <w:caps/>
                <w:color w:val="000000"/>
                <w:sz w:val="22"/>
                <w:szCs w:val="22"/>
                <w:highlight w:val="none"/>
                <w:lang w:val="en-US" w:eastAsia="zh-CN"/>
              </w:rPr>
              <w:t>信息</w:t>
            </w:r>
          </w:p>
        </w:tc>
        <w:tc>
          <w:tcPr>
            <w:tcW w:w="1350" w:type="dxa"/>
            <w:noWrap w:val="0"/>
            <w:vAlign w:val="center"/>
          </w:tcPr>
          <w:p w14:paraId="7EDCA9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企业名称 </w:t>
            </w:r>
          </w:p>
        </w:tc>
        <w:tc>
          <w:tcPr>
            <w:tcW w:w="7216" w:type="dxa"/>
            <w:gridSpan w:val="4"/>
            <w:noWrap w:val="0"/>
            <w:vAlign w:val="center"/>
          </w:tcPr>
          <w:p w14:paraId="53B77C5E">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119C9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4CFA39B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7044986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法定地址 </w:t>
            </w:r>
          </w:p>
        </w:tc>
        <w:tc>
          <w:tcPr>
            <w:tcW w:w="7216" w:type="dxa"/>
            <w:gridSpan w:val="4"/>
            <w:noWrap w:val="0"/>
            <w:vAlign w:val="center"/>
          </w:tcPr>
          <w:p w14:paraId="6E7DF3E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2933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77411E8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4EF83A6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营业执照注册证号 </w:t>
            </w:r>
          </w:p>
        </w:tc>
        <w:tc>
          <w:tcPr>
            <w:tcW w:w="7216" w:type="dxa"/>
            <w:gridSpan w:val="4"/>
            <w:noWrap w:val="0"/>
            <w:vAlign w:val="center"/>
          </w:tcPr>
          <w:p w14:paraId="3D2B5681">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56A4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vMerge w:val="restart"/>
            <w:noWrap w:val="0"/>
            <w:vAlign w:val="center"/>
          </w:tcPr>
          <w:p w14:paraId="7C569D0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bCs/>
                <w:caps/>
                <w:color w:val="000000"/>
                <w:sz w:val="22"/>
                <w:szCs w:val="22"/>
                <w:highlight w:val="none"/>
                <w:lang w:val="en-US" w:eastAsia="zh-CN"/>
              </w:rPr>
              <w:t xml:space="preserve">法定代表人 </w:t>
            </w:r>
          </w:p>
        </w:tc>
        <w:tc>
          <w:tcPr>
            <w:tcW w:w="1350" w:type="dxa"/>
            <w:noWrap w:val="0"/>
            <w:vAlign w:val="center"/>
          </w:tcPr>
          <w:p w14:paraId="7C1F30A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 xml:space="preserve">姓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名</w:t>
            </w:r>
          </w:p>
        </w:tc>
        <w:tc>
          <w:tcPr>
            <w:tcW w:w="3716" w:type="dxa"/>
            <w:gridSpan w:val="2"/>
            <w:noWrap w:val="0"/>
            <w:vAlign w:val="center"/>
          </w:tcPr>
          <w:p w14:paraId="0C36DF2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467" w:type="dxa"/>
            <w:noWrap w:val="0"/>
            <w:vAlign w:val="center"/>
          </w:tcPr>
          <w:p w14:paraId="024806D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性    别</w:t>
            </w:r>
          </w:p>
        </w:tc>
        <w:tc>
          <w:tcPr>
            <w:tcW w:w="2033" w:type="dxa"/>
            <w:noWrap w:val="0"/>
            <w:vAlign w:val="center"/>
          </w:tcPr>
          <w:p w14:paraId="6A139917">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6F5B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744FAA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0C8777A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 xml:space="preserve">职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务</w:t>
            </w:r>
          </w:p>
        </w:tc>
        <w:tc>
          <w:tcPr>
            <w:tcW w:w="3716" w:type="dxa"/>
            <w:gridSpan w:val="2"/>
            <w:noWrap w:val="0"/>
            <w:vAlign w:val="center"/>
          </w:tcPr>
          <w:p w14:paraId="4B40053C">
            <w:pPr>
              <w:pageBreakBefore w:val="0"/>
              <w:tabs>
                <w:tab w:val="left" w:pos="210"/>
              </w:tabs>
              <w:overflowPunct/>
              <w:topLinePunct w:val="0"/>
              <w:bidi w:val="0"/>
              <w:spacing w:line="360" w:lineRule="auto"/>
              <w:ind w:left="0" w:leftChars="0" w:firstLine="0" w:firstLineChars="0"/>
              <w:jc w:val="both"/>
              <w:rPr>
                <w:rFonts w:hint="eastAsia" w:ascii="宋体" w:hAnsi="宋体" w:eastAsia="宋体" w:cs="宋体"/>
                <w:kern w:val="0"/>
                <w:sz w:val="22"/>
                <w:szCs w:val="20"/>
              </w:rPr>
            </w:pPr>
          </w:p>
        </w:tc>
        <w:tc>
          <w:tcPr>
            <w:tcW w:w="1467" w:type="dxa"/>
            <w:noWrap w:val="0"/>
            <w:vAlign w:val="center"/>
          </w:tcPr>
          <w:p w14:paraId="5DB2640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联系电话</w:t>
            </w:r>
          </w:p>
        </w:tc>
        <w:tc>
          <w:tcPr>
            <w:tcW w:w="2033" w:type="dxa"/>
            <w:noWrap w:val="0"/>
            <w:vAlign w:val="center"/>
          </w:tcPr>
          <w:p w14:paraId="62565470">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20D0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restart"/>
            <w:noWrap w:val="0"/>
            <w:vAlign w:val="center"/>
          </w:tcPr>
          <w:p w14:paraId="3CA4089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被授</w:t>
            </w:r>
          </w:p>
          <w:p w14:paraId="2A8F79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权人</w:t>
            </w:r>
          </w:p>
        </w:tc>
        <w:tc>
          <w:tcPr>
            <w:tcW w:w="1350" w:type="dxa"/>
            <w:noWrap w:val="0"/>
            <w:vAlign w:val="center"/>
          </w:tcPr>
          <w:p w14:paraId="3928C9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 xml:space="preserve">姓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名</w:t>
            </w:r>
          </w:p>
        </w:tc>
        <w:tc>
          <w:tcPr>
            <w:tcW w:w="3716" w:type="dxa"/>
            <w:gridSpan w:val="2"/>
            <w:noWrap w:val="0"/>
            <w:vAlign w:val="center"/>
          </w:tcPr>
          <w:p w14:paraId="21CE6C8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467" w:type="dxa"/>
            <w:noWrap w:val="0"/>
            <w:vAlign w:val="center"/>
          </w:tcPr>
          <w:p w14:paraId="6A1BE31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性    别</w:t>
            </w:r>
          </w:p>
        </w:tc>
        <w:tc>
          <w:tcPr>
            <w:tcW w:w="2033" w:type="dxa"/>
            <w:noWrap w:val="0"/>
            <w:vAlign w:val="center"/>
          </w:tcPr>
          <w:p w14:paraId="61074FC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7527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24E5B16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350" w:type="dxa"/>
            <w:noWrap w:val="0"/>
            <w:vAlign w:val="center"/>
          </w:tcPr>
          <w:p w14:paraId="3D6F464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 xml:space="preserve">职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务</w:t>
            </w:r>
          </w:p>
        </w:tc>
        <w:tc>
          <w:tcPr>
            <w:tcW w:w="3716" w:type="dxa"/>
            <w:gridSpan w:val="2"/>
            <w:noWrap w:val="0"/>
            <w:vAlign w:val="center"/>
          </w:tcPr>
          <w:p w14:paraId="3F34149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467" w:type="dxa"/>
            <w:noWrap w:val="0"/>
            <w:vAlign w:val="center"/>
          </w:tcPr>
          <w:p w14:paraId="1CEC2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联系电话</w:t>
            </w:r>
          </w:p>
        </w:tc>
        <w:tc>
          <w:tcPr>
            <w:tcW w:w="2033" w:type="dxa"/>
            <w:noWrap w:val="0"/>
            <w:vAlign w:val="center"/>
          </w:tcPr>
          <w:p w14:paraId="337F48D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35187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0106BB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350" w:type="dxa"/>
            <w:noWrap w:val="0"/>
            <w:vAlign w:val="center"/>
          </w:tcPr>
          <w:p w14:paraId="5FEC918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通讯地址</w:t>
            </w:r>
          </w:p>
        </w:tc>
        <w:tc>
          <w:tcPr>
            <w:tcW w:w="7216" w:type="dxa"/>
            <w:gridSpan w:val="4"/>
            <w:noWrap w:val="0"/>
            <w:vAlign w:val="center"/>
          </w:tcPr>
          <w:p w14:paraId="2EB0AB0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339B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4565" w:type="dxa"/>
            <w:gridSpan w:val="3"/>
            <w:noWrap w:val="0"/>
            <w:vAlign w:val="center"/>
          </w:tcPr>
          <w:p w14:paraId="27FDDFE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法定代表人身份证复印件 </w:t>
            </w:r>
          </w:p>
          <w:p w14:paraId="147B41E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二代身份证正、反两面都需复印 </w:t>
            </w:r>
          </w:p>
          <w:p w14:paraId="6C7CC13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（粘贴处） </w:t>
            </w:r>
          </w:p>
        </w:tc>
        <w:tc>
          <w:tcPr>
            <w:tcW w:w="4975" w:type="dxa"/>
            <w:gridSpan w:val="3"/>
            <w:noWrap w:val="0"/>
            <w:vAlign w:val="center"/>
          </w:tcPr>
          <w:p w14:paraId="7CD648A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被授权人身份证复印件 </w:t>
            </w:r>
          </w:p>
          <w:p w14:paraId="274FD2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二代身份证正、反两面都需复印 </w:t>
            </w:r>
          </w:p>
          <w:p w14:paraId="1E28A67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（粘贴处） </w:t>
            </w:r>
          </w:p>
        </w:tc>
      </w:tr>
      <w:tr w14:paraId="7355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974" w:type="dxa"/>
            <w:noWrap w:val="0"/>
            <w:vAlign w:val="center"/>
          </w:tcPr>
          <w:p w14:paraId="55D736B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签</w:t>
            </w:r>
          </w:p>
          <w:p w14:paraId="4EF8D04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署</w:t>
            </w:r>
          </w:p>
          <w:p w14:paraId="48F8D20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栏</w:t>
            </w:r>
          </w:p>
        </w:tc>
        <w:tc>
          <w:tcPr>
            <w:tcW w:w="8566" w:type="dxa"/>
            <w:gridSpan w:val="5"/>
            <w:noWrap w:val="0"/>
            <w:vAlign w:val="top"/>
          </w:tcPr>
          <w:p w14:paraId="6F3C5DE7">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rPr>
            </w:pPr>
          </w:p>
          <w:p w14:paraId="1BCB08D0">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法定代表人：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p w14:paraId="582BE3CC">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lang w:eastAsia="zh-CN"/>
              </w:rPr>
            </w:pPr>
          </w:p>
          <w:p w14:paraId="66E0AD7A">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lang w:eastAsia="zh-CN"/>
              </w:rPr>
              <w:t>被授权人：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tc>
      </w:tr>
      <w:bookmarkEnd w:id="0"/>
    </w:tbl>
    <w:p w14:paraId="533DCB57">
      <w:pPr>
        <w:pStyle w:val="9"/>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51ACC327">
      <w:pPr>
        <w:pStyle w:val="9"/>
        <w:pageBreakBefore w:val="0"/>
        <w:overflowPunct/>
        <w:topLinePunct w:val="0"/>
        <w:bidi w:val="0"/>
        <w:spacing w:line="360" w:lineRule="auto"/>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rPr>
        <w:t>供应商全称（公章）：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73F9613A">
      <w:pPr>
        <w:pStyle w:val="9"/>
        <w:pageBreakBefore w:val="0"/>
        <w:overflowPunct/>
        <w:topLinePunct w:val="0"/>
        <w:bidi w:val="0"/>
        <w:spacing w:line="360" w:lineRule="auto"/>
        <w:ind w:firstLine="6960" w:firstLineChars="2900"/>
        <w:jc w:val="left"/>
        <w:rPr>
          <w:rFonts w:hint="eastAsia" w:ascii="宋体" w:hAnsi="宋体" w:eastAsia="宋体" w:cs="宋体"/>
          <w:b/>
          <w:bCs/>
          <w:spacing w:val="2"/>
          <w:sz w:val="24"/>
          <w:szCs w:val="24"/>
          <w:highlight w:val="none"/>
        </w:rPr>
      </w:pPr>
      <w:r>
        <w:rPr>
          <w:rFonts w:hint="eastAsia" w:ascii="宋体" w:hAnsi="宋体" w:eastAsia="宋体" w:cs="宋体"/>
          <w:b w:val="0"/>
          <w:bCs w:val="0"/>
          <w:kern w:val="2"/>
          <w:sz w:val="24"/>
          <w:szCs w:val="24"/>
          <w:highlight w:val="none"/>
          <w:lang w:val="en-US" w:eastAsia="zh-CN" w:bidi="ar-SA"/>
        </w:rPr>
        <w:t>年   月   日</w:t>
      </w:r>
    </w:p>
    <w:p w14:paraId="090219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val="0"/>
          <w:sz w:val="40"/>
          <w:szCs w:val="40"/>
          <w:highlight w:val="none"/>
          <w:lang w:val="en-US" w:eastAsia="zh-CN"/>
        </w:rPr>
      </w:pPr>
      <w:r>
        <w:rPr>
          <w:rFonts w:hint="eastAsia" w:ascii="宋体" w:hAnsi="宋体" w:eastAsia="宋体" w:cs="宋体"/>
          <w:b/>
          <w:bCs/>
          <w:spacing w:val="2"/>
          <w:sz w:val="24"/>
          <w:szCs w:val="24"/>
          <w:highlight w:val="none"/>
        </w:rPr>
        <w:t>（备注：投标签字代表为法定代表人，则本表不需提交）</w:t>
      </w:r>
    </w:p>
    <w:p w14:paraId="76E8E367">
      <w:pPr>
        <w:ind w:left="630" w:hanging="630" w:hangingChars="300"/>
        <w:rPr>
          <w:rFonts w:hint="eastAsia" w:ascii="宋体" w:hAnsi="宋体" w:eastAsia="宋体" w:cs="宋体"/>
          <w:lang w:val="zh-CN"/>
        </w:rPr>
      </w:pPr>
    </w:p>
    <w:p w14:paraId="7D471AE7">
      <w:pPr>
        <w:rPr>
          <w:rFonts w:hint="eastAsia" w:ascii="宋体" w:hAnsi="宋体" w:eastAsia="宋体" w:cs="宋体"/>
          <w:sz w:val="36"/>
          <w:szCs w:val="36"/>
        </w:rPr>
      </w:pPr>
      <w:r>
        <w:rPr>
          <w:rFonts w:hint="eastAsia" w:ascii="宋体" w:hAnsi="宋体" w:eastAsia="宋体" w:cs="宋体"/>
          <w:sz w:val="36"/>
          <w:szCs w:val="36"/>
        </w:rPr>
        <w:br w:type="page"/>
      </w:r>
    </w:p>
    <w:p w14:paraId="51509A3C">
      <w:pPr>
        <w:numPr>
          <w:ilvl w:val="0"/>
          <w:numId w:val="2"/>
        </w:numPr>
        <w:adjustRightInd w:val="0"/>
        <w:snapToGrid w:val="0"/>
        <w:ind w:left="425" w:leftChars="0" w:hanging="425" w:firstLineChars="0"/>
        <w:jc w:val="center"/>
        <w:outlineLvl w:val="2"/>
        <w:rPr>
          <w:rFonts w:hint="eastAsia" w:ascii="宋体" w:hAnsi="宋体" w:eastAsia="宋体" w:cs="宋体"/>
          <w:sz w:val="36"/>
          <w:szCs w:val="36"/>
        </w:rPr>
      </w:pPr>
      <w:r>
        <w:rPr>
          <w:rFonts w:hint="eastAsia" w:ascii="宋体" w:hAnsi="宋体" w:eastAsia="宋体" w:cs="宋体"/>
          <w:sz w:val="36"/>
          <w:szCs w:val="36"/>
        </w:rPr>
        <w:t>供应商</w:t>
      </w:r>
      <w:r>
        <w:rPr>
          <w:rFonts w:hint="eastAsia" w:ascii="宋体" w:hAnsi="宋体" w:eastAsia="宋体" w:cs="宋体"/>
          <w:sz w:val="36"/>
          <w:szCs w:val="36"/>
        </w:rPr>
        <w:t>营业执照等</w:t>
      </w:r>
      <w:r>
        <w:rPr>
          <w:rFonts w:hint="eastAsia" w:ascii="宋体" w:hAnsi="宋体" w:eastAsia="宋体" w:cs="宋体"/>
          <w:sz w:val="36"/>
          <w:szCs w:val="36"/>
        </w:rPr>
        <w:t>证明文件，自然人的身份证明</w:t>
      </w:r>
    </w:p>
    <w:p w14:paraId="4C3923F5">
      <w:pPr>
        <w:pStyle w:val="9"/>
        <w:adjustRightInd w:val="0"/>
        <w:snapToGrid w:val="0"/>
        <w:spacing w:line="360" w:lineRule="auto"/>
        <w:jc w:val="left"/>
        <w:rPr>
          <w:rFonts w:hint="eastAsia" w:ascii="宋体" w:hAnsi="宋体" w:eastAsia="宋体" w:cs="宋体"/>
          <w:color w:val="000000"/>
          <w:sz w:val="24"/>
          <w:szCs w:val="24"/>
        </w:rPr>
      </w:pPr>
    </w:p>
    <w:p w14:paraId="4A159CC3">
      <w:pPr>
        <w:pStyle w:val="9"/>
        <w:keepNext w:val="0"/>
        <w:keepLines w:val="0"/>
        <w:pageBreakBefore w:val="0"/>
        <w:wordWrap/>
        <w:overflowPunct/>
        <w:topLinePunct w:val="0"/>
        <w:bidi w:val="0"/>
        <w:adjustRightInd w:val="0"/>
        <w:snapToGrid w:val="0"/>
        <w:spacing w:line="360" w:lineRule="auto"/>
        <w:rPr>
          <w:rFonts w:hint="eastAsia" w:ascii="宋体" w:hAnsi="宋体" w:eastAsia="宋体" w:cs="宋体"/>
        </w:rPr>
      </w:pPr>
      <w:r>
        <w:rPr>
          <w:rFonts w:hint="eastAsia" w:ascii="宋体" w:hAnsi="宋体" w:eastAsia="宋体" w:cs="宋体"/>
        </w:rPr>
        <w:t>说明：</w:t>
      </w:r>
    </w:p>
    <w:p w14:paraId="5513A3C3">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根据供应商类别进行审查：</w:t>
      </w:r>
    </w:p>
    <w:p w14:paraId="0651415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(1)供应商属于企业的：营业执照(3证合1或多证合1)复印件；</w:t>
      </w:r>
    </w:p>
    <w:p w14:paraId="4D197C0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(2)供应商属于事业单位的：事业单位法人证书复印件；</w:t>
      </w:r>
    </w:p>
    <w:p w14:paraId="208BBBA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(3)供应商属于其他组织的：登记证书复印件；</w:t>
      </w:r>
    </w:p>
    <w:p w14:paraId="1879D2B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56EFBDA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sz w:val="36"/>
          <w:szCs w:val="36"/>
        </w:rPr>
      </w:pPr>
      <w:r>
        <w:rPr>
          <w:rFonts w:hint="eastAsia" w:ascii="宋体" w:hAnsi="宋体" w:eastAsia="宋体" w:cs="宋体"/>
          <w:kern w:val="2"/>
          <w:sz w:val="21"/>
          <w:szCs w:val="21"/>
          <w:lang w:val="en-US" w:eastAsia="zh-CN" w:bidi="ar-SA"/>
        </w:rPr>
        <w:t>(5)自然人投标的：身份证复印件。</w:t>
      </w:r>
    </w:p>
    <w:p w14:paraId="798B8F4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728A56E3">
      <w:pPr>
        <w:rPr>
          <w:rFonts w:hint="eastAsia" w:ascii="宋体" w:hAnsi="宋体" w:eastAsia="宋体" w:cs="宋体"/>
          <w:b/>
          <w:sz w:val="28"/>
          <w:szCs w:val="28"/>
        </w:rPr>
      </w:pPr>
      <w:r>
        <w:rPr>
          <w:rFonts w:hint="eastAsia" w:ascii="宋体" w:hAnsi="宋体" w:eastAsia="宋体" w:cs="宋体"/>
          <w:b/>
          <w:sz w:val="28"/>
          <w:szCs w:val="28"/>
        </w:rPr>
        <w:br w:type="page"/>
      </w:r>
    </w:p>
    <w:p w14:paraId="0C68DBE8">
      <w:pPr>
        <w:pStyle w:val="9"/>
        <w:adjustRightInd w:val="0"/>
        <w:snapToGrid w:val="0"/>
        <w:spacing w:line="360" w:lineRule="auto"/>
        <w:jc w:val="left"/>
        <w:rPr>
          <w:rFonts w:hint="eastAsia" w:ascii="宋体" w:hAnsi="宋体" w:eastAsia="宋体" w:cs="宋体"/>
          <w:b/>
          <w:sz w:val="28"/>
          <w:szCs w:val="28"/>
          <w:lang w:eastAsia="zh-CN"/>
        </w:rPr>
      </w:pPr>
      <w:r>
        <w:rPr>
          <w:rFonts w:hint="eastAsia" w:ascii="宋体" w:hAnsi="宋体" w:eastAsia="宋体" w:cs="宋体"/>
          <w:b/>
          <w:sz w:val="28"/>
          <w:szCs w:val="28"/>
        </w:rPr>
        <w:t>附件</w:t>
      </w:r>
      <w:r>
        <w:rPr>
          <w:rFonts w:hint="eastAsia" w:ascii="宋体" w:hAnsi="宋体" w:eastAsia="宋体" w:cs="宋体"/>
          <w:b/>
          <w:sz w:val="28"/>
          <w:szCs w:val="28"/>
          <w:lang w:eastAsia="zh-CN"/>
        </w:rPr>
        <w:t>：</w:t>
      </w:r>
    </w:p>
    <w:p w14:paraId="105191E5">
      <w:pPr>
        <w:pStyle w:val="9"/>
        <w:adjustRightInd w:val="0"/>
        <w:snapToGrid w:val="0"/>
        <w:spacing w:line="360" w:lineRule="auto"/>
        <w:ind w:firstLine="420" w:firstLineChars="200"/>
        <w:rPr>
          <w:rFonts w:hint="eastAsia" w:ascii="宋体" w:hAnsi="宋体" w:eastAsia="宋体" w:cs="宋体"/>
        </w:rPr>
      </w:pPr>
    </w:p>
    <w:p w14:paraId="10AD5723">
      <w:pPr>
        <w:pStyle w:val="9"/>
        <w:adjustRightInd w:val="0"/>
        <w:snapToGrid w:val="0"/>
        <w:spacing w:line="360" w:lineRule="auto"/>
        <w:ind w:firstLine="640" w:firstLineChars="200"/>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开户许可证或基本账户存款信息粘贴处</w:t>
      </w:r>
    </w:p>
    <w:p w14:paraId="570625AD">
      <w:pPr>
        <w:pStyle w:val="3"/>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lang w:eastAsia="zh-CN"/>
        </w:rPr>
      </w:pPr>
    </w:p>
    <w:p w14:paraId="694EF5A0">
      <w:pPr>
        <w:pStyle w:val="3"/>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rPr>
      </w:pPr>
    </w:p>
    <w:p w14:paraId="7BE769EC">
      <w:pPr>
        <w:rPr>
          <w:rFonts w:hint="eastAsia" w:ascii="宋体" w:hAnsi="宋体" w:eastAsia="宋体" w:cs="宋体"/>
          <w:sz w:val="36"/>
          <w:szCs w:val="36"/>
        </w:rPr>
      </w:pPr>
      <w:r>
        <w:rPr>
          <w:rFonts w:hint="eastAsia" w:ascii="宋体" w:hAnsi="宋体" w:eastAsia="宋体" w:cs="宋体"/>
          <w:sz w:val="36"/>
          <w:szCs w:val="36"/>
        </w:rPr>
        <w:br w:type="page"/>
      </w:r>
    </w:p>
    <w:p w14:paraId="536270FD">
      <w:pPr>
        <w:numPr>
          <w:ilvl w:val="0"/>
          <w:numId w:val="2"/>
        </w:numPr>
        <w:adjustRightInd w:val="0"/>
        <w:snapToGrid w:val="0"/>
        <w:ind w:left="425" w:leftChars="0" w:hanging="425" w:firstLineChars="0"/>
        <w:jc w:val="center"/>
        <w:outlineLvl w:val="2"/>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企业资质</w:t>
      </w:r>
    </w:p>
    <w:p w14:paraId="7D89CC6B">
      <w:pPr>
        <w:adjustRightInd w:val="0"/>
        <w:snapToGrid w:val="0"/>
        <w:spacing w:line="360" w:lineRule="auto"/>
        <w:outlineLvl w:val="9"/>
        <w:rPr>
          <w:rFonts w:hint="eastAsia" w:ascii="宋体" w:hAnsi="宋体" w:eastAsia="宋体" w:cs="宋体"/>
          <w:color w:val="000000"/>
          <w:kern w:val="0"/>
          <w:szCs w:val="21"/>
        </w:rPr>
      </w:pPr>
    </w:p>
    <w:p w14:paraId="3270C031">
      <w:pPr>
        <w:adjustRightInd w:val="0"/>
        <w:snapToGrid w:val="0"/>
        <w:spacing w:line="360" w:lineRule="auto"/>
        <w:outlineLvl w:val="9"/>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说明</w:t>
      </w:r>
      <w:r>
        <w:rPr>
          <w:rFonts w:hint="eastAsia" w:ascii="宋体" w:hAnsi="宋体" w:eastAsia="宋体" w:cs="宋体"/>
          <w:color w:val="000000"/>
          <w:kern w:val="0"/>
          <w:szCs w:val="21"/>
          <w:lang w:eastAsia="zh-CN"/>
        </w:rPr>
        <w:t>：</w:t>
      </w:r>
    </w:p>
    <w:p w14:paraId="27E68FEA">
      <w:pPr>
        <w:numPr>
          <w:numId w:val="0"/>
        </w:numPr>
        <w:adjustRightInd w:val="0"/>
        <w:snapToGrid w:val="0"/>
        <w:spacing w:line="360" w:lineRule="auto"/>
        <w:ind w:firstLine="420" w:firstLineChars="200"/>
        <w:outlineLvl w:val="9"/>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供应商具有建设部门颁发的建筑工程施工总承包叁级及以上资质；具备有效的安全生产许可证。</w:t>
      </w:r>
    </w:p>
    <w:p w14:paraId="3D2FE13F">
      <w:pPr>
        <w:numPr>
          <w:numId w:val="0"/>
        </w:numPr>
        <w:kinsoku w:val="0"/>
        <w:autoSpaceDE w:val="0"/>
        <w:autoSpaceDN w:val="0"/>
        <w:adjustRightInd w:val="0"/>
        <w:snapToGrid w:val="0"/>
        <w:spacing w:line="240" w:lineRule="auto"/>
        <w:jc w:val="center"/>
        <w:textAlignment w:val="baseline"/>
        <w:outlineLvl w:val="2"/>
        <w:rPr>
          <w:rFonts w:hint="eastAsia" w:ascii="宋体" w:hAnsi="宋体" w:eastAsia="宋体" w:cs="宋体"/>
          <w:sz w:val="36"/>
          <w:szCs w:val="36"/>
          <w:lang w:val="en-US" w:eastAsia="zh-CN"/>
        </w:rPr>
      </w:pPr>
    </w:p>
    <w:p w14:paraId="696B5A6A">
      <w:r>
        <w:rPr>
          <w:rFonts w:hint="eastAsia" w:ascii="宋体" w:hAnsi="宋体" w:eastAsia="宋体" w:cs="宋体"/>
          <w:sz w:val="36"/>
          <w:szCs w:val="36"/>
          <w:lang w:val="en-US" w:eastAsia="zh-CN"/>
        </w:rPr>
        <w:br w:type="page"/>
      </w:r>
    </w:p>
    <w:p w14:paraId="5788C020">
      <w:pPr>
        <w:numPr>
          <w:ilvl w:val="0"/>
          <w:numId w:val="2"/>
        </w:numPr>
        <w:adjustRightInd w:val="0"/>
        <w:snapToGrid w:val="0"/>
        <w:ind w:left="425" w:leftChars="0" w:hanging="425" w:firstLineChars="0"/>
        <w:jc w:val="center"/>
        <w:outlineLvl w:val="2"/>
        <w:rPr>
          <w:rFonts w:hint="eastAsia" w:ascii="宋体" w:hAnsi="宋体" w:eastAsia="宋体" w:cs="宋体"/>
          <w:sz w:val="36"/>
          <w:szCs w:val="36"/>
        </w:rPr>
      </w:pPr>
      <w:r>
        <w:rPr>
          <w:rFonts w:hint="eastAsia" w:ascii="宋体" w:hAnsi="宋体" w:eastAsia="宋体" w:cs="宋体"/>
          <w:sz w:val="36"/>
          <w:szCs w:val="36"/>
          <w:lang w:val="en-US" w:eastAsia="zh-CN"/>
        </w:rPr>
        <w:t>拟派项目负责人资质和专业要求</w:t>
      </w:r>
    </w:p>
    <w:p w14:paraId="250F5163">
      <w:pPr>
        <w:adjustRightInd w:val="0"/>
        <w:snapToGrid w:val="0"/>
        <w:spacing w:before="240" w:beforeLines="100" w:line="360" w:lineRule="auto"/>
        <w:jc w:val="center"/>
        <w:outlineLvl w:val="2"/>
        <w:rPr>
          <w:rFonts w:hint="default" w:ascii="宋体" w:hAnsi="宋体" w:eastAsia="宋体" w:cs="宋体"/>
          <w:sz w:val="36"/>
          <w:szCs w:val="36"/>
          <w:lang w:val="en-US"/>
        </w:rPr>
      </w:pPr>
    </w:p>
    <w:p w14:paraId="4DB613E3">
      <w:pPr>
        <w:adjustRightInd w:val="0"/>
        <w:snapToGrid w:val="0"/>
        <w:spacing w:line="360" w:lineRule="auto"/>
        <w:outlineLvl w:val="9"/>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说明</w:t>
      </w:r>
      <w:r>
        <w:rPr>
          <w:rFonts w:hint="eastAsia" w:ascii="宋体" w:hAnsi="宋体" w:eastAsia="宋体" w:cs="宋体"/>
          <w:color w:val="000000"/>
          <w:kern w:val="0"/>
          <w:szCs w:val="21"/>
          <w:lang w:eastAsia="zh-CN"/>
        </w:rPr>
        <w:t>：</w:t>
      </w:r>
    </w:p>
    <w:p w14:paraId="53175FC6">
      <w:pPr>
        <w:numPr>
          <w:ilvl w:val="0"/>
          <w:numId w:val="3"/>
        </w:numPr>
        <w:adjustRightInd w:val="0"/>
        <w:snapToGrid w:val="0"/>
        <w:spacing w:line="360" w:lineRule="auto"/>
        <w:ind w:firstLine="420" w:firstLineChars="200"/>
        <w:outlineLvl w:val="9"/>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拟派项目经理需提供建筑工程专业二级以上（含二级）建造师证书及安全生产考核合格证（建安</w:t>
      </w:r>
      <w:r>
        <w:rPr>
          <w:rFonts w:hint="default" w:ascii="宋体" w:hAnsi="宋体" w:eastAsia="宋体" w:cs="宋体"/>
          <w:color w:val="000000"/>
          <w:kern w:val="0"/>
          <w:szCs w:val="21"/>
          <w:lang w:val="en-US" w:eastAsia="zh-CN"/>
        </w:rPr>
        <w:t>B</w:t>
      </w:r>
      <w:r>
        <w:rPr>
          <w:rFonts w:hint="eastAsia" w:ascii="宋体" w:hAnsi="宋体" w:eastAsia="宋体" w:cs="宋体"/>
          <w:color w:val="000000"/>
          <w:kern w:val="0"/>
          <w:szCs w:val="21"/>
          <w:lang w:val="en-US" w:eastAsia="zh-CN"/>
        </w:rPr>
        <w:t>证），且在本单位注册，以及无不良信用记录和无在建工程的承诺书。</w:t>
      </w:r>
    </w:p>
    <w:p w14:paraId="29C772D1">
      <w:pPr>
        <w:numPr>
          <w:ilvl w:val="0"/>
          <w:numId w:val="3"/>
        </w:numPr>
        <w:adjustRightInd w:val="0"/>
        <w:snapToGrid w:val="0"/>
        <w:spacing w:line="360" w:lineRule="auto"/>
        <w:ind w:firstLine="420" w:firstLineChars="200"/>
        <w:outlineLvl w:val="9"/>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供应商基本信息及项目经理的基本信息在</w:t>
      </w:r>
      <w:r>
        <w:rPr>
          <w:rFonts w:hint="default" w:ascii="宋体" w:hAnsi="宋体" w:eastAsia="宋体" w:cs="宋体"/>
          <w:color w:val="000000"/>
          <w:kern w:val="0"/>
          <w:szCs w:val="21"/>
          <w:lang w:val="en-US" w:eastAsia="zh-CN"/>
        </w:rPr>
        <w:t>“</w:t>
      </w:r>
      <w:r>
        <w:rPr>
          <w:rFonts w:hint="eastAsia" w:ascii="宋体" w:hAnsi="宋体" w:eastAsia="宋体" w:cs="宋体"/>
          <w:color w:val="000000"/>
          <w:kern w:val="0"/>
          <w:szCs w:val="21"/>
          <w:lang w:val="en-US" w:eastAsia="zh-CN"/>
        </w:rPr>
        <w:t>陕西省住房和城乡建设厅（</w:t>
      </w:r>
      <w:r>
        <w:rPr>
          <w:rFonts w:hint="default" w:ascii="宋体" w:hAnsi="宋体" w:eastAsia="宋体" w:cs="宋体"/>
          <w:color w:val="000000"/>
          <w:kern w:val="0"/>
          <w:szCs w:val="21"/>
          <w:lang w:val="en-US" w:eastAsia="zh-CN"/>
        </w:rPr>
        <w:t>http://js.shaanxi.gov.cn/</w:t>
      </w:r>
      <w:r>
        <w:rPr>
          <w:rFonts w:hint="eastAsia" w:ascii="宋体" w:hAnsi="宋体" w:eastAsia="宋体" w:cs="宋体"/>
          <w:color w:val="000000"/>
          <w:kern w:val="0"/>
          <w:szCs w:val="21"/>
          <w:lang w:val="en-US" w:eastAsia="zh-CN"/>
        </w:rPr>
        <w:t>）陕西省建筑市场监管与诚信信息发布平台</w:t>
      </w:r>
      <w:r>
        <w:rPr>
          <w:rFonts w:hint="default" w:ascii="宋体" w:hAnsi="宋体" w:eastAsia="宋体" w:cs="宋体"/>
          <w:color w:val="000000"/>
          <w:kern w:val="0"/>
          <w:szCs w:val="21"/>
          <w:lang w:val="en-US" w:eastAsia="zh-CN"/>
        </w:rPr>
        <w:t>”</w:t>
      </w:r>
      <w:r>
        <w:rPr>
          <w:rFonts w:hint="eastAsia" w:ascii="宋体" w:hAnsi="宋体" w:eastAsia="宋体" w:cs="宋体"/>
          <w:color w:val="000000"/>
          <w:kern w:val="0"/>
          <w:szCs w:val="21"/>
          <w:lang w:val="en-US" w:eastAsia="zh-CN"/>
        </w:rPr>
        <w:t>可查询。</w:t>
      </w:r>
    </w:p>
    <w:p w14:paraId="2A2117F3">
      <w:pPr>
        <w:numPr>
          <w:numId w:val="0"/>
        </w:numPr>
        <w:kinsoku w:val="0"/>
        <w:autoSpaceDE w:val="0"/>
        <w:autoSpaceDN w:val="0"/>
        <w:adjustRightInd w:val="0"/>
        <w:snapToGrid w:val="0"/>
        <w:spacing w:line="360" w:lineRule="auto"/>
        <w:jc w:val="left"/>
        <w:textAlignment w:val="baseline"/>
        <w:outlineLvl w:val="9"/>
        <w:rPr>
          <w:rFonts w:hint="eastAsia" w:ascii="宋体" w:hAnsi="宋体" w:eastAsia="宋体" w:cs="宋体"/>
          <w:color w:val="000000"/>
          <w:kern w:val="0"/>
          <w:szCs w:val="21"/>
          <w:lang w:val="en-US" w:eastAsia="zh-CN"/>
        </w:rPr>
      </w:pPr>
    </w:p>
    <w:p w14:paraId="6183CFD6">
      <w:pPr>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rPr>
        <w:br w:type="page"/>
      </w:r>
    </w:p>
    <w:p w14:paraId="2A0BD80B">
      <w:pPr>
        <w:spacing w:line="420" w:lineRule="exact"/>
        <w:rPr>
          <w:rFonts w:hint="eastAsia" w:ascii="宋体" w:hAnsi="宋体" w:eastAsia="宋体" w:cs="宋体"/>
          <w:color w:val="auto"/>
          <w:sz w:val="24"/>
          <w:highlight w:val="none"/>
        </w:rPr>
      </w:pPr>
      <w:r>
        <w:rPr>
          <w:rFonts w:hint="eastAsia" w:ascii="宋体" w:hAnsi="宋体" w:eastAsia="宋体" w:cs="宋体"/>
          <w:b/>
          <w:bCs/>
          <w:color w:val="000000"/>
          <w:sz w:val="28"/>
          <w:szCs w:val="28"/>
          <w:highlight w:val="none"/>
        </w:rPr>
        <w:t>附件</w:t>
      </w:r>
      <w:r>
        <w:rPr>
          <w:rFonts w:hint="eastAsia" w:ascii="宋体" w:hAnsi="宋体" w:eastAsia="宋体" w:cs="宋体"/>
          <w:b/>
          <w:color w:val="auto"/>
          <w:sz w:val="24"/>
          <w:highlight w:val="none"/>
        </w:rPr>
        <w:t>：</w:t>
      </w:r>
    </w:p>
    <w:p w14:paraId="7DAE06B8">
      <w:pPr>
        <w:pStyle w:val="3"/>
        <w:keepNext w:val="0"/>
        <w:keepLines w:val="0"/>
        <w:pageBreakBefore w:val="0"/>
        <w:widowControl w:val="0"/>
        <w:kinsoku/>
        <w:wordWrap/>
        <w:overflowPunct/>
        <w:topLinePunct w:val="0"/>
        <w:autoSpaceDE/>
        <w:autoSpaceDN/>
        <w:bidi w:val="0"/>
        <w:adjustRightInd/>
        <w:snapToGrid/>
        <w:spacing w:line="336" w:lineRule="auto"/>
        <w:ind w:left="0" w:leftChars="0" w:firstLine="0" w:firstLineChars="0"/>
        <w:jc w:val="center"/>
        <w:textAlignment w:val="auto"/>
        <w:rPr>
          <w:rFonts w:hint="eastAsia" w:ascii="宋体" w:hAnsi="宋体" w:eastAsia="宋体" w:cs="宋体"/>
          <w:b/>
          <w:snapToGrid w:val="0"/>
          <w:color w:val="auto"/>
          <w:kern w:val="0"/>
          <w:sz w:val="32"/>
          <w:szCs w:val="21"/>
          <w:highlight w:val="none"/>
          <w:lang w:val="en-US" w:eastAsia="zh-CN" w:bidi="ar-SA"/>
        </w:rPr>
      </w:pPr>
      <w:r>
        <w:rPr>
          <w:rFonts w:hint="eastAsia" w:ascii="宋体" w:hAnsi="宋体" w:eastAsia="宋体" w:cs="宋体"/>
          <w:b/>
          <w:snapToGrid w:val="0"/>
          <w:color w:val="auto"/>
          <w:kern w:val="0"/>
          <w:sz w:val="32"/>
          <w:szCs w:val="21"/>
          <w:highlight w:val="none"/>
          <w:lang w:val="en-US" w:eastAsia="zh-CN" w:bidi="ar-SA"/>
        </w:rPr>
        <w:t>项目经理无在建证明</w:t>
      </w:r>
    </w:p>
    <w:p w14:paraId="57237FC7">
      <w:pPr>
        <w:spacing w:before="240" w:beforeLines="100" w:after="240" w:afterLines="100"/>
        <w:jc w:val="center"/>
        <w:rPr>
          <w:rFonts w:hint="eastAsia" w:ascii="宋体" w:hAnsi="宋体" w:eastAsia="宋体" w:cs="宋体"/>
          <w:b/>
          <w:color w:val="auto"/>
          <w:sz w:val="32"/>
          <w:highlight w:val="none"/>
        </w:rPr>
      </w:pPr>
    </w:p>
    <w:p w14:paraId="53A5563E">
      <w:pPr>
        <w:spacing w:after="240" w:afterLines="100"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39F7BF1C">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（项目名称）（以下简称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（项目经理姓名）现阶段没有担任任何在施建设工程项目的项目经理</w:t>
      </w:r>
      <w:r>
        <w:rPr>
          <w:rFonts w:hint="eastAsia" w:ascii="宋体" w:hAnsi="宋体" w:eastAsia="宋体" w:cs="宋体"/>
          <w:color w:val="auto"/>
          <w:sz w:val="21"/>
          <w:szCs w:val="21"/>
          <w:highlight w:val="none"/>
          <w:lang w:eastAsia="zh-CN"/>
        </w:rPr>
        <w:t>，且无不良信用记录</w:t>
      </w:r>
      <w:r>
        <w:rPr>
          <w:rFonts w:hint="eastAsia" w:ascii="宋体" w:hAnsi="宋体" w:eastAsia="宋体" w:cs="宋体"/>
          <w:color w:val="auto"/>
          <w:sz w:val="21"/>
          <w:szCs w:val="21"/>
          <w:highlight w:val="none"/>
        </w:rPr>
        <w:t>。</w:t>
      </w:r>
    </w:p>
    <w:p w14:paraId="5C89D56E">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auto"/>
          <w:sz w:val="21"/>
          <w:szCs w:val="21"/>
          <w:highlight w:val="none"/>
        </w:rPr>
        <w:t>我方保证上述信息的真实和准确，并愿意承担因我方就此弄虚作假所引起的一切法律后果。</w:t>
      </w:r>
    </w:p>
    <w:p w14:paraId="0EFA3CDA">
      <w:pPr>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70E0EF9C">
      <w:pPr>
        <w:spacing w:line="440" w:lineRule="exact"/>
        <w:ind w:firstLine="420" w:firstLineChars="200"/>
        <w:rPr>
          <w:rFonts w:hint="eastAsia" w:ascii="宋体" w:hAnsi="宋体" w:eastAsia="宋体" w:cs="宋体"/>
          <w:color w:val="auto"/>
          <w:sz w:val="21"/>
          <w:szCs w:val="21"/>
          <w:highlight w:val="none"/>
        </w:rPr>
      </w:pPr>
    </w:p>
    <w:p w14:paraId="1F070465">
      <w:pPr>
        <w:spacing w:line="440" w:lineRule="exact"/>
        <w:ind w:firstLine="420" w:firstLineChars="200"/>
        <w:rPr>
          <w:rFonts w:hint="eastAsia" w:ascii="宋体" w:hAnsi="宋体" w:eastAsia="宋体" w:cs="宋体"/>
          <w:color w:val="auto"/>
          <w:sz w:val="21"/>
          <w:szCs w:val="21"/>
          <w:highlight w:val="none"/>
        </w:rPr>
      </w:pPr>
    </w:p>
    <w:p w14:paraId="153E7834">
      <w:pPr>
        <w:spacing w:line="440" w:lineRule="exact"/>
        <w:ind w:firstLine="420" w:firstLineChars="200"/>
        <w:rPr>
          <w:rFonts w:hint="eastAsia" w:ascii="宋体" w:hAnsi="宋体" w:eastAsia="宋体" w:cs="宋体"/>
          <w:color w:val="auto"/>
          <w:sz w:val="21"/>
          <w:szCs w:val="21"/>
          <w:highlight w:val="none"/>
        </w:rPr>
      </w:pPr>
    </w:p>
    <w:p w14:paraId="7A9D425A">
      <w:pPr>
        <w:spacing w:line="440" w:lineRule="exact"/>
        <w:ind w:firstLine="420" w:firstLineChars="200"/>
        <w:rPr>
          <w:rFonts w:hint="eastAsia" w:ascii="宋体" w:hAnsi="宋体" w:eastAsia="宋体" w:cs="宋体"/>
          <w:color w:val="auto"/>
          <w:sz w:val="21"/>
          <w:szCs w:val="21"/>
          <w:highlight w:val="none"/>
        </w:rPr>
      </w:pPr>
    </w:p>
    <w:p w14:paraId="3CA06912">
      <w:pPr>
        <w:spacing w:line="440" w:lineRule="exact"/>
        <w:ind w:firstLine="420" w:firstLineChars="200"/>
        <w:rPr>
          <w:rFonts w:hint="eastAsia" w:ascii="宋体" w:hAnsi="宋体" w:eastAsia="宋体" w:cs="宋体"/>
          <w:color w:val="auto"/>
          <w:sz w:val="21"/>
          <w:szCs w:val="21"/>
          <w:highlight w:val="none"/>
        </w:rPr>
      </w:pPr>
    </w:p>
    <w:p w14:paraId="2103C7BF">
      <w:pPr>
        <w:spacing w:line="440" w:lineRule="exact"/>
        <w:ind w:firstLine="420" w:firstLineChars="200"/>
        <w:rPr>
          <w:rFonts w:hint="eastAsia" w:ascii="宋体" w:hAnsi="宋体" w:eastAsia="宋体" w:cs="宋体"/>
          <w:color w:val="auto"/>
          <w:sz w:val="21"/>
          <w:szCs w:val="21"/>
          <w:highlight w:val="none"/>
        </w:rPr>
      </w:pPr>
    </w:p>
    <w:p w14:paraId="423B59A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5EC75C2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45142CF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szCs w:val="21"/>
        </w:rPr>
        <w:t>日      期：</w:t>
      </w:r>
      <w:r>
        <w:rPr>
          <w:rFonts w:hint="eastAsia" w:ascii="宋体" w:hAnsi="宋体" w:eastAsia="宋体" w:cs="宋体"/>
          <w:szCs w:val="21"/>
          <w:u w:val="single"/>
        </w:rPr>
        <w:t xml:space="preserve">                      </w:t>
      </w:r>
    </w:p>
    <w:p w14:paraId="37668668">
      <w:pPr>
        <w:rPr>
          <w:rFonts w:hint="eastAsia" w:ascii="宋体" w:hAnsi="宋体" w:eastAsia="宋体" w:cs="宋体"/>
          <w:b/>
          <w:kern w:val="2"/>
          <w:sz w:val="30"/>
          <w:szCs w:val="30"/>
          <w:lang w:val="en-US" w:eastAsia="zh-CN" w:bidi="ar-SA"/>
        </w:rPr>
      </w:pPr>
      <w:r>
        <w:rPr>
          <w:rFonts w:hint="eastAsia" w:ascii="宋体" w:hAnsi="宋体" w:eastAsia="宋体" w:cs="宋体"/>
          <w:b/>
          <w:kern w:val="2"/>
          <w:sz w:val="30"/>
          <w:szCs w:val="30"/>
          <w:lang w:val="en-US" w:eastAsia="zh-CN" w:bidi="ar-SA"/>
        </w:rPr>
        <w:br w:type="page"/>
      </w:r>
    </w:p>
    <w:p w14:paraId="31D49F64">
      <w:pPr>
        <w:pStyle w:val="9"/>
        <w:adjustRightInd w:val="0"/>
        <w:snapToGrid w:val="0"/>
        <w:spacing w:line="360" w:lineRule="auto"/>
        <w:jc w:val="center"/>
        <w:outlineLvl w:val="2"/>
        <w:rPr>
          <w:rFonts w:hint="eastAsia" w:ascii="宋体" w:hAnsi="宋体" w:eastAsia="宋体" w:cs="宋体"/>
          <w:snapToGrid w:val="0"/>
          <w:color w:val="000000"/>
          <w:kern w:val="0"/>
          <w:sz w:val="36"/>
          <w:szCs w:val="36"/>
          <w:lang w:val="en-US" w:eastAsia="en-US" w:bidi="ar-SA"/>
        </w:rPr>
      </w:pPr>
      <w:r>
        <w:rPr>
          <w:rFonts w:hint="eastAsia" w:ascii="宋体" w:hAnsi="宋体" w:eastAsia="宋体" w:cs="宋体"/>
          <w:snapToGrid w:val="0"/>
          <w:color w:val="000000"/>
          <w:kern w:val="0"/>
          <w:sz w:val="36"/>
          <w:szCs w:val="36"/>
          <w:lang w:val="en-US" w:eastAsia="zh-CN" w:bidi="ar-SA"/>
        </w:rPr>
        <w:t>7.</w:t>
      </w:r>
      <w:r>
        <w:rPr>
          <w:rFonts w:hint="eastAsia" w:ascii="宋体" w:hAnsi="宋体" w:eastAsia="宋体" w:cs="宋体"/>
          <w:snapToGrid w:val="0"/>
          <w:color w:val="000000"/>
          <w:kern w:val="0"/>
          <w:sz w:val="36"/>
          <w:szCs w:val="36"/>
          <w:lang w:val="en-US" w:eastAsia="en-US" w:bidi="ar-SA"/>
        </w:rPr>
        <w:t>财务</w:t>
      </w:r>
      <w:r>
        <w:rPr>
          <w:rFonts w:hint="eastAsia" w:ascii="宋体" w:hAnsi="宋体" w:eastAsia="宋体" w:cs="宋体"/>
          <w:snapToGrid w:val="0"/>
          <w:color w:val="000000"/>
          <w:kern w:val="0"/>
          <w:sz w:val="36"/>
          <w:szCs w:val="36"/>
          <w:lang w:val="en-US" w:eastAsia="en-US" w:bidi="ar-SA"/>
        </w:rPr>
        <w:t>状况报告</w:t>
      </w:r>
    </w:p>
    <w:p w14:paraId="3A6BFBAF">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rPr>
      </w:pPr>
      <w:r>
        <w:rPr>
          <w:rFonts w:hint="eastAsia" w:ascii="宋体" w:hAnsi="宋体" w:eastAsia="宋体" w:cs="宋体"/>
        </w:rPr>
        <w:t>说明：</w:t>
      </w:r>
    </w:p>
    <w:p w14:paraId="6E2D537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lang w:eastAsia="zh-CN"/>
        </w:rPr>
      </w:pPr>
      <w:r>
        <w:rPr>
          <w:rFonts w:hint="eastAsia" w:ascii="宋体" w:hAnsi="宋体" w:eastAsia="宋体" w:cs="宋体"/>
        </w:rPr>
        <w:t>5.1提供2022年度或2023年度经审计的财务会计报告或其提交响应文件截止时间前</w:t>
      </w:r>
      <w:r>
        <w:rPr>
          <w:rFonts w:hint="eastAsia" w:hAnsi="宋体" w:eastAsia="宋体" w:cs="宋体"/>
          <w:lang w:val="en-US" w:eastAsia="zh-CN"/>
        </w:rPr>
        <w:t>一年</w:t>
      </w:r>
      <w:r>
        <w:rPr>
          <w:rFonts w:hint="eastAsia" w:ascii="宋体" w:hAnsi="宋体" w:eastAsia="宋体" w:cs="宋体"/>
        </w:rPr>
        <w:t>内银行出具的资信证明。（以上形式的资料提供任何一种即可）</w:t>
      </w:r>
      <w:r>
        <w:rPr>
          <w:rFonts w:hint="eastAsia" w:ascii="宋体" w:hAnsi="宋体" w:eastAsia="宋体" w:cs="宋体"/>
          <w:lang w:eastAsia="zh-CN"/>
        </w:rPr>
        <w:t>。</w:t>
      </w:r>
    </w:p>
    <w:p w14:paraId="2489911D">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lang w:eastAsia="zh-CN"/>
        </w:rPr>
      </w:pPr>
      <w:r>
        <w:rPr>
          <w:rFonts w:hint="eastAsia" w:ascii="宋体" w:hAnsi="宋体" w:eastAsia="宋体" w:cs="宋体"/>
          <w:lang w:val="en-US" w:eastAsia="zh-CN"/>
        </w:rPr>
        <w:t>5.2</w:t>
      </w:r>
      <w:r>
        <w:rPr>
          <w:rFonts w:hint="eastAsia" w:ascii="宋体" w:hAnsi="宋体" w:eastAsia="宋体" w:cs="宋体"/>
          <w:lang w:eastAsia="zh-CN"/>
        </w:rPr>
        <w:t>要求：</w:t>
      </w:r>
    </w:p>
    <w:p w14:paraId="5748D88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val="0"/>
          <w:bCs w:val="0"/>
          <w:color w:val="000000" w:themeColor="text1"/>
          <w:kern w:val="0"/>
          <w:szCs w:val="21"/>
          <w:lang w:eastAsia="zh-Hans"/>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供应商是</w:t>
      </w:r>
      <w:r>
        <w:rPr>
          <w:rFonts w:hint="eastAsia" w:ascii="宋体" w:hAnsi="宋体" w:eastAsia="宋体" w:cs="宋体"/>
          <w:color w:val="000000" w:themeColor="text1"/>
          <w:kern w:val="0"/>
          <w:szCs w:val="21"/>
          <w:lang w:val="en-US" w:eastAsia="zh-CN"/>
          <w14:textFill>
            <w14:solidFill>
              <w14:schemeClr w14:val="tx1"/>
            </w14:solidFill>
          </w14:textFill>
        </w:rPr>
        <w:t>企业</w:t>
      </w:r>
      <w:r>
        <w:rPr>
          <w:rFonts w:hint="eastAsia" w:ascii="宋体" w:hAnsi="宋体" w:eastAsia="宋体" w:cs="宋体"/>
          <w:color w:val="000000" w:themeColor="text1"/>
          <w:kern w:val="0"/>
          <w:szCs w:val="21"/>
          <w14:textFill>
            <w14:solidFill>
              <w14:schemeClr w14:val="tx1"/>
            </w14:solidFill>
          </w14:textFill>
        </w:rPr>
        <w:t>法</w:t>
      </w:r>
      <w:r>
        <w:rPr>
          <w:rFonts w:hint="eastAsia" w:ascii="宋体" w:hAnsi="宋体" w:eastAsia="宋体" w:cs="宋体"/>
          <w:color w:val="000000" w:themeColor="text1"/>
          <w:kern w:val="0"/>
          <w:szCs w:val="21"/>
          <w:lang w:val="en-US" w:eastAsia="zh-CN"/>
          <w14:textFill>
            <w14:solidFill>
              <w14:schemeClr w14:val="tx1"/>
            </w14:solidFill>
          </w14:textFill>
        </w:rPr>
        <w:t>人</w:t>
      </w:r>
      <w:r>
        <w:rPr>
          <w:rFonts w:hint="eastAsia" w:ascii="宋体" w:hAnsi="宋体" w:eastAsia="宋体" w:cs="宋体"/>
          <w:color w:val="000000" w:themeColor="text1"/>
          <w:kern w:val="0"/>
          <w:szCs w:val="21"/>
          <w14:textFill>
            <w14:solidFill>
              <w14:schemeClr w14:val="tx1"/>
            </w14:solidFill>
          </w14:textFill>
        </w:rPr>
        <w:t>的，应提供</w:t>
      </w:r>
      <w:r>
        <w:rPr>
          <w:rFonts w:hint="eastAsia" w:ascii="宋体" w:hAnsi="宋体" w:eastAsia="宋体" w:cs="宋体"/>
          <w:color w:val="000000" w:themeColor="text1"/>
          <w:szCs w:val="21"/>
          <w:lang w:eastAsia="zh-Hans"/>
          <w14:textFill>
            <w14:solidFill>
              <w14:schemeClr w14:val="tx1"/>
            </w14:solidFill>
          </w14:textFill>
        </w:rPr>
        <w:t>2022</w:t>
      </w:r>
      <w:r>
        <w:rPr>
          <w:rFonts w:hint="eastAsia" w:ascii="宋体" w:hAnsi="宋体" w:eastAsia="宋体" w:cs="宋体"/>
          <w:color w:val="000000" w:themeColor="text1"/>
          <w:szCs w:val="21"/>
          <w:lang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2023</w:t>
      </w:r>
      <w:r>
        <w:rPr>
          <w:rFonts w:hint="eastAsia" w:ascii="宋体" w:hAnsi="宋体" w:eastAsia="宋体" w:cs="宋体"/>
          <w:color w:val="000000" w:themeColor="text1"/>
          <w:kern w:val="0"/>
          <w:szCs w:val="21"/>
          <w14:textFill>
            <w14:solidFill>
              <w14:schemeClr w14:val="tx1"/>
            </w14:solidFill>
          </w14:textFill>
        </w:rPr>
        <w:t>全年度经审计的供应商财务报告，包括 “四表一注”即《资产负债表》《利润表》《现金流量表》《所有者权益变动表》及其附注，或者</w:t>
      </w:r>
      <w:r>
        <w:rPr>
          <w:rFonts w:hint="eastAsia" w:ascii="宋体" w:hAnsi="宋体" w:eastAsia="宋体" w:cs="宋体"/>
          <w:color w:val="000000" w:themeColor="text1"/>
          <w:szCs w:val="21"/>
          <w14:textFill>
            <w14:solidFill>
              <w14:schemeClr w14:val="tx1"/>
            </w14:solidFill>
          </w14:textFill>
        </w:rPr>
        <w:t>提交响应文件截止时间前</w:t>
      </w:r>
      <w:r>
        <w:rPr>
          <w:rFonts w:hint="eastAsia" w:hAnsi="宋体" w:eastAsia="宋体" w:cs="宋体"/>
          <w:lang w:val="en-US" w:eastAsia="zh-CN"/>
        </w:rPr>
        <w:t>一年</w:t>
      </w:r>
      <w:r>
        <w:rPr>
          <w:rFonts w:hint="eastAsia" w:ascii="宋体" w:hAnsi="宋体" w:eastAsia="宋体" w:cs="宋体"/>
        </w:rPr>
        <w:t>内</w:t>
      </w:r>
      <w:r>
        <w:rPr>
          <w:rFonts w:hint="eastAsia" w:ascii="宋体" w:hAnsi="宋体" w:eastAsia="宋体" w:cs="宋体"/>
          <w:color w:val="000000" w:themeColor="text1"/>
          <w14:textFill>
            <w14:solidFill>
              <w14:schemeClr w14:val="tx1"/>
            </w14:solidFill>
          </w14:textFill>
        </w:rPr>
        <w:t>其基本账</w:t>
      </w:r>
      <w:r>
        <w:rPr>
          <w:rFonts w:hint="eastAsia" w:ascii="宋体" w:hAnsi="宋体" w:eastAsia="宋体" w:cs="宋体"/>
          <w:b w:val="0"/>
          <w:bCs w:val="0"/>
          <w:color w:val="000000" w:themeColor="text1"/>
          <w14:textFill>
            <w14:solidFill>
              <w14:schemeClr w14:val="tx1"/>
            </w14:solidFill>
          </w14:textFill>
        </w:rPr>
        <w:t>户开户银行出具的资信证明（附基本存款账户信息）</w:t>
      </w:r>
      <w:r>
        <w:rPr>
          <w:rFonts w:hint="eastAsia" w:ascii="宋体" w:hAnsi="宋体" w:eastAsia="宋体" w:cs="宋体"/>
          <w:b w:val="0"/>
          <w:bCs w:val="0"/>
          <w:color w:val="000000" w:themeColor="text1"/>
          <w:kern w:val="0"/>
          <w:szCs w:val="21"/>
          <w:lang w:eastAsia="zh-Hans"/>
          <w14:textFill>
            <w14:solidFill>
              <w14:schemeClr w14:val="tx1"/>
            </w14:solidFill>
          </w14:textFill>
        </w:rPr>
        <w:t>；</w:t>
      </w:r>
    </w:p>
    <w:p w14:paraId="1CE65B03">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kern w:val="0"/>
          <w:szCs w:val="21"/>
          <w:lang w:eastAsia="zh-Hans"/>
          <w14:textFill>
            <w14:solidFill>
              <w14:schemeClr w14:val="tx1"/>
            </w14:solidFill>
          </w14:textFill>
        </w:rPr>
      </w:pPr>
      <w:r>
        <w:rPr>
          <w:rFonts w:hint="eastAsia" w:ascii="宋体" w:hAnsi="宋体" w:eastAsia="宋体" w:cs="宋体"/>
          <w:b w:val="0"/>
          <w:bCs w:val="0"/>
          <w:color w:val="000000" w:themeColor="text1"/>
          <w:kern w:val="0"/>
          <w:szCs w:val="21"/>
          <w:lang w:val="en-US" w:eastAsia="zh-CN"/>
          <w14:textFill>
            <w14:solidFill>
              <w14:schemeClr w14:val="tx1"/>
            </w14:solidFill>
          </w14:textFill>
        </w:rPr>
        <w:t>（2）供应商是小型企业的</w:t>
      </w:r>
      <w:r>
        <w:rPr>
          <w:rFonts w:hint="eastAsia" w:ascii="宋体" w:hAnsi="宋体" w:eastAsia="宋体" w:cs="宋体"/>
          <w:color w:val="000000" w:themeColor="text1"/>
          <w:kern w:val="0"/>
          <w:szCs w:val="21"/>
          <w:lang w:val="en-US" w:eastAsia="zh-CN"/>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应提供</w:t>
      </w:r>
      <w:r>
        <w:rPr>
          <w:rFonts w:hint="eastAsia" w:ascii="宋体" w:hAnsi="宋体" w:eastAsia="宋体" w:cs="宋体"/>
          <w:color w:val="000000" w:themeColor="text1"/>
          <w:szCs w:val="21"/>
          <w:lang w:eastAsia="zh-Hans"/>
          <w14:textFill>
            <w14:solidFill>
              <w14:schemeClr w14:val="tx1"/>
            </w14:solidFill>
          </w14:textFill>
        </w:rPr>
        <w:t>2022</w:t>
      </w:r>
      <w:r>
        <w:rPr>
          <w:rFonts w:hint="eastAsia" w:ascii="宋体" w:hAnsi="宋体" w:eastAsia="宋体" w:cs="宋体"/>
          <w:color w:val="000000" w:themeColor="text1"/>
          <w:szCs w:val="21"/>
          <w:lang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2023</w:t>
      </w:r>
      <w:r>
        <w:rPr>
          <w:rFonts w:hint="eastAsia" w:ascii="宋体" w:hAnsi="宋体" w:eastAsia="宋体" w:cs="宋体"/>
          <w:color w:val="000000" w:themeColor="text1"/>
          <w:kern w:val="0"/>
          <w:szCs w:val="21"/>
          <w14:textFill>
            <w14:solidFill>
              <w14:schemeClr w14:val="tx1"/>
            </w14:solidFill>
          </w14:textFill>
        </w:rPr>
        <w:t>全年度经审计的供应商财务报告，</w:t>
      </w:r>
      <w:r>
        <w:rPr>
          <w:rFonts w:hint="eastAsia" w:ascii="宋体" w:hAnsi="宋体" w:eastAsia="宋体" w:cs="宋体"/>
          <w:color w:val="000000" w:themeColor="text1"/>
          <w:kern w:val="0"/>
          <w:szCs w:val="21"/>
          <w:lang w:val="en-US" w:eastAsia="zh-CN"/>
          <w14:textFill>
            <w14:solidFill>
              <w14:schemeClr w14:val="tx1"/>
            </w14:solidFill>
          </w14:textFill>
        </w:rPr>
        <w:t>至少</w:t>
      </w:r>
      <w:r>
        <w:rPr>
          <w:rFonts w:hint="eastAsia" w:ascii="宋体" w:hAnsi="宋体" w:eastAsia="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eastAsia="宋体" w:cs="宋体"/>
          <w:color w:val="000000" w:themeColor="text1"/>
          <w:szCs w:val="21"/>
          <w14:textFill>
            <w14:solidFill>
              <w14:schemeClr w14:val="tx1"/>
            </w14:solidFill>
          </w14:textFill>
        </w:rPr>
        <w:t>提交响应文件截止时间前</w:t>
      </w:r>
      <w:r>
        <w:rPr>
          <w:rFonts w:hint="eastAsia" w:hAnsi="宋体" w:eastAsia="宋体" w:cs="宋体"/>
          <w:lang w:val="en-US" w:eastAsia="zh-CN"/>
        </w:rPr>
        <w:t>一年</w:t>
      </w:r>
      <w:r>
        <w:rPr>
          <w:rFonts w:hint="eastAsia" w:ascii="宋体" w:hAnsi="宋体" w:eastAsia="宋体" w:cs="宋体"/>
        </w:rPr>
        <w:t>内</w:t>
      </w:r>
      <w:r>
        <w:rPr>
          <w:rFonts w:hint="eastAsia" w:ascii="宋体" w:hAnsi="宋体" w:eastAsia="宋体" w:cs="宋体"/>
          <w:color w:val="000000" w:themeColor="text1"/>
          <w14:textFill>
            <w14:solidFill>
              <w14:schemeClr w14:val="tx1"/>
            </w14:solidFill>
          </w14:textFill>
        </w:rPr>
        <w:t>其基本账户开户银行出具的资信证明（附基本存款账户信息）</w:t>
      </w:r>
      <w:r>
        <w:rPr>
          <w:rFonts w:hint="eastAsia" w:ascii="宋体" w:hAnsi="宋体" w:eastAsia="宋体" w:cs="宋体"/>
          <w:color w:val="000000" w:themeColor="text1"/>
          <w:kern w:val="0"/>
          <w:szCs w:val="21"/>
          <w:lang w:eastAsia="zh-Hans"/>
          <w14:textFill>
            <w14:solidFill>
              <w14:schemeClr w14:val="tx1"/>
            </w14:solidFill>
          </w14:textFill>
        </w:rPr>
        <w:t>；</w:t>
      </w:r>
    </w:p>
    <w:p w14:paraId="52D63548">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kern w:val="0"/>
          <w:szCs w:val="21"/>
          <w:lang w:eastAsia="zh-Han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（3）供应商是</w:t>
      </w:r>
      <w:r>
        <w:rPr>
          <w:rFonts w:hint="eastAsia" w:ascii="宋体" w:hAnsi="宋体" w:eastAsia="宋体" w:cs="宋体"/>
          <w:color w:val="000000" w:themeColor="text1"/>
          <w:szCs w:val="21"/>
          <w14:textFill>
            <w14:solidFill>
              <w14:schemeClr w14:val="tx1"/>
            </w14:solidFill>
          </w14:textFill>
        </w:rPr>
        <w:t>事业单位</w:t>
      </w:r>
      <w:r>
        <w:rPr>
          <w:rFonts w:hint="eastAsia" w:ascii="宋体" w:hAnsi="宋体" w:eastAsia="宋体" w:cs="宋体"/>
          <w:color w:val="000000" w:themeColor="text1"/>
          <w:szCs w:val="21"/>
          <w:lang w:val="en-US" w:eastAsia="zh-CN"/>
          <w14:textFill>
            <w14:solidFill>
              <w14:schemeClr w14:val="tx1"/>
            </w14:solidFill>
          </w14:textFill>
        </w:rPr>
        <w:t>法人的</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应提供</w:t>
      </w:r>
      <w:r>
        <w:rPr>
          <w:rFonts w:hint="eastAsia" w:ascii="宋体" w:hAnsi="宋体" w:eastAsia="宋体" w:cs="宋体"/>
          <w:color w:val="000000" w:themeColor="text1"/>
          <w:szCs w:val="21"/>
          <w:lang w:eastAsia="zh-Hans"/>
          <w14:textFill>
            <w14:solidFill>
              <w14:schemeClr w14:val="tx1"/>
            </w14:solidFill>
          </w14:textFill>
        </w:rPr>
        <w:t>2022</w:t>
      </w:r>
      <w:r>
        <w:rPr>
          <w:rFonts w:hint="eastAsia" w:ascii="宋体" w:hAnsi="宋体" w:eastAsia="宋体" w:cs="宋体"/>
          <w:color w:val="000000" w:themeColor="text1"/>
          <w:szCs w:val="21"/>
          <w:lang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2023</w:t>
      </w:r>
      <w:r>
        <w:rPr>
          <w:rFonts w:hint="eastAsia" w:ascii="宋体" w:hAnsi="宋体" w:eastAsia="宋体" w:cs="宋体"/>
          <w:color w:val="000000" w:themeColor="text1"/>
          <w:kern w:val="0"/>
          <w:szCs w:val="21"/>
          <w14:textFill>
            <w14:solidFill>
              <w14:schemeClr w14:val="tx1"/>
            </w14:solidFill>
          </w14:textFill>
        </w:rPr>
        <w:t>全年度经审计的供应商财务报告，</w:t>
      </w:r>
      <w:r>
        <w:rPr>
          <w:rFonts w:hint="eastAsia" w:ascii="宋体" w:hAnsi="宋体" w:eastAsia="宋体" w:cs="宋体"/>
          <w:color w:val="000000" w:themeColor="text1"/>
          <w:kern w:val="0"/>
          <w:szCs w:val="21"/>
          <w:lang w:val="en-US" w:eastAsia="zh-CN"/>
          <w14:textFill>
            <w14:solidFill>
              <w14:schemeClr w14:val="tx1"/>
            </w14:solidFill>
          </w14:textFill>
        </w:rPr>
        <w:t>至少</w:t>
      </w:r>
      <w:r>
        <w:rPr>
          <w:rFonts w:hint="eastAsia" w:ascii="宋体" w:hAnsi="宋体" w:eastAsia="宋体" w:cs="宋体"/>
          <w:color w:val="000000" w:themeColor="text1"/>
          <w:kern w:val="0"/>
          <w:szCs w:val="21"/>
          <w14:textFill>
            <w14:solidFill>
              <w14:schemeClr w14:val="tx1"/>
            </w14:solidFill>
          </w14:textFill>
        </w:rPr>
        <w:t>包括</w:t>
      </w:r>
      <w:r>
        <w:rPr>
          <w:rFonts w:hint="eastAsia" w:ascii="宋体" w:hAnsi="宋体" w:eastAsia="宋体" w:cs="宋体"/>
          <w:color w:val="000000" w:themeColor="text1"/>
          <w:kern w:val="0"/>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资产负债表</w:t>
      </w:r>
      <w:r>
        <w:rPr>
          <w:rFonts w:hint="eastAsia" w:ascii="宋体" w:hAnsi="宋体" w:eastAsia="宋体" w:cs="宋体"/>
          <w:color w:val="000000" w:themeColor="text1"/>
          <w:kern w:val="0"/>
          <w:szCs w:val="21"/>
          <w:lang w:val="en-US" w:eastAsia="zh-CN"/>
          <w14:textFill>
            <w14:solidFill>
              <w14:schemeClr w14:val="tx1"/>
            </w14:solidFill>
          </w14:textFill>
        </w:rPr>
        <w:t>》</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收入支出表或者收入费用表</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财政补助收入支出表</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及其附注</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或者</w:t>
      </w:r>
      <w:r>
        <w:rPr>
          <w:rFonts w:hint="eastAsia" w:ascii="宋体" w:hAnsi="宋体" w:eastAsia="宋体" w:cs="宋体"/>
          <w:color w:val="000000" w:themeColor="text1"/>
          <w:szCs w:val="21"/>
          <w14:textFill>
            <w14:solidFill>
              <w14:schemeClr w14:val="tx1"/>
            </w14:solidFill>
          </w14:textFill>
        </w:rPr>
        <w:t>提交响应文件截止时间前</w:t>
      </w:r>
      <w:r>
        <w:rPr>
          <w:rFonts w:hint="eastAsia" w:hAnsi="宋体" w:eastAsia="宋体" w:cs="宋体"/>
          <w:lang w:val="en-US" w:eastAsia="zh-CN"/>
        </w:rPr>
        <w:t>一年</w:t>
      </w:r>
      <w:r>
        <w:rPr>
          <w:rFonts w:hint="eastAsia" w:ascii="宋体" w:hAnsi="宋体" w:eastAsia="宋体" w:cs="宋体"/>
        </w:rPr>
        <w:t>内</w:t>
      </w:r>
      <w:r>
        <w:rPr>
          <w:rFonts w:hint="eastAsia" w:ascii="宋体" w:hAnsi="宋体" w:eastAsia="宋体" w:cs="宋体"/>
          <w:color w:val="000000" w:themeColor="text1"/>
          <w14:textFill>
            <w14:solidFill>
              <w14:schemeClr w14:val="tx1"/>
            </w14:solidFill>
          </w14:textFill>
        </w:rPr>
        <w:t>其基本账户开户银行出具的资信证明（附基本存款账户信息）</w:t>
      </w:r>
      <w:r>
        <w:rPr>
          <w:rFonts w:hint="eastAsia" w:ascii="宋体" w:hAnsi="宋体" w:eastAsia="宋体" w:cs="宋体"/>
          <w:color w:val="000000" w:themeColor="text1"/>
          <w:kern w:val="0"/>
          <w:szCs w:val="21"/>
          <w:lang w:eastAsia="zh-Hans"/>
          <w14:textFill>
            <w14:solidFill>
              <w14:schemeClr w14:val="tx1"/>
            </w14:solidFill>
          </w14:textFill>
        </w:rPr>
        <w:t>；</w:t>
      </w:r>
    </w:p>
    <w:p w14:paraId="1EB34D88">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szCs w:val="21"/>
          <w:lang w:val="en-US" w:eastAsia="zh-Han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（4）部分其他组织和自然人，提供提交响应文件截止时间前</w:t>
      </w:r>
      <w:r>
        <w:rPr>
          <w:rFonts w:hint="eastAsia" w:hAnsi="宋体" w:eastAsia="宋体" w:cs="宋体"/>
          <w:lang w:val="en-US" w:eastAsia="zh-CN"/>
        </w:rPr>
        <w:t>一年</w:t>
      </w:r>
      <w:r>
        <w:rPr>
          <w:rFonts w:hint="eastAsia" w:ascii="宋体" w:hAnsi="宋体" w:eastAsia="宋体" w:cs="宋体"/>
        </w:rPr>
        <w:t>内</w:t>
      </w:r>
      <w:r>
        <w:rPr>
          <w:rFonts w:hint="eastAsia" w:ascii="宋体" w:hAnsi="宋体" w:eastAsia="宋体" w:cs="宋体"/>
          <w:color w:val="000000" w:themeColor="text1"/>
          <w:szCs w:val="21"/>
          <w:lang w:val="en-US" w:eastAsia="zh-CN"/>
          <w14:textFill>
            <w14:solidFill>
              <w14:schemeClr w14:val="tx1"/>
            </w14:solidFill>
          </w14:textFill>
        </w:rPr>
        <w:t>银行出具的资信证明（附账户信息）</w:t>
      </w:r>
      <w:r>
        <w:rPr>
          <w:rFonts w:hint="eastAsia" w:ascii="宋体" w:hAnsi="宋体" w:eastAsia="宋体" w:cs="宋体"/>
          <w:color w:val="000000" w:themeColor="text1"/>
          <w:szCs w:val="21"/>
          <w:lang w:val="en-US" w:eastAsia="zh-Hans"/>
          <w14:textFill>
            <w14:solidFill>
              <w14:schemeClr w14:val="tx1"/>
            </w14:solidFill>
          </w14:textFill>
        </w:rPr>
        <w:t>；</w:t>
      </w:r>
    </w:p>
    <w:p w14:paraId="7144F78F">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szCs w:val="21"/>
          <w:lang w:val="en-US" w:eastAsia="zh-Han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（5）供应商是民办非企业单位的，应提供</w:t>
      </w:r>
      <w:r>
        <w:rPr>
          <w:rFonts w:hint="eastAsia" w:ascii="宋体" w:hAnsi="宋体" w:eastAsia="宋体" w:cs="宋体"/>
          <w:color w:val="000000" w:themeColor="text1"/>
          <w:szCs w:val="21"/>
          <w:lang w:val="en-US" w:eastAsia="zh-Hans"/>
          <w14:textFill>
            <w14:solidFill>
              <w14:schemeClr w14:val="tx1"/>
            </w14:solidFill>
          </w14:textFill>
        </w:rPr>
        <w:t>2022</w:t>
      </w:r>
      <w:r>
        <w:rPr>
          <w:rFonts w:hint="eastAsia" w:ascii="宋体" w:hAnsi="宋体" w:eastAsia="宋体" w:cs="宋体"/>
          <w:color w:val="000000" w:themeColor="text1"/>
          <w:szCs w:val="21"/>
          <w:lang w:val="en-US" w:eastAsia="zh-CN"/>
          <w14:textFill>
            <w14:solidFill>
              <w14:schemeClr w14:val="tx1"/>
            </w14:solidFill>
          </w14:textFill>
        </w:rPr>
        <w:t>或2023全年度经审计的供应商财务报告，包括《资产负债表》《业务活动表》《现金流量表》及其附注或者提交响应文件截止时间前</w:t>
      </w:r>
      <w:r>
        <w:rPr>
          <w:rFonts w:hint="eastAsia" w:hAnsi="宋体" w:eastAsia="宋体" w:cs="宋体"/>
          <w:lang w:val="en-US" w:eastAsia="zh-CN"/>
        </w:rPr>
        <w:t>一年</w:t>
      </w:r>
      <w:r>
        <w:rPr>
          <w:rFonts w:hint="eastAsia" w:ascii="宋体" w:hAnsi="宋体" w:eastAsia="宋体" w:cs="宋体"/>
        </w:rPr>
        <w:t>内</w:t>
      </w:r>
      <w:r>
        <w:rPr>
          <w:rFonts w:hint="eastAsia" w:ascii="宋体" w:hAnsi="宋体" w:eastAsia="宋体" w:cs="宋体"/>
          <w:color w:val="000000" w:themeColor="text1"/>
          <w:szCs w:val="21"/>
          <w:lang w:val="en-US" w:eastAsia="zh-CN"/>
          <w14:textFill>
            <w14:solidFill>
              <w14:schemeClr w14:val="tx1"/>
            </w14:solidFill>
          </w14:textFill>
        </w:rPr>
        <w:t>银行出具的资信证明（附账户信息）</w:t>
      </w:r>
      <w:r>
        <w:rPr>
          <w:rFonts w:hint="eastAsia" w:ascii="宋体" w:hAnsi="宋体" w:eastAsia="宋体" w:cs="宋体"/>
          <w:color w:val="000000" w:themeColor="text1"/>
          <w:szCs w:val="21"/>
          <w:lang w:val="en-US" w:eastAsia="zh-Hans"/>
          <w14:textFill>
            <w14:solidFill>
              <w14:schemeClr w14:val="tx1"/>
            </w14:solidFill>
          </w14:textFill>
        </w:rPr>
        <w:t>；</w:t>
      </w:r>
    </w:p>
    <w:p w14:paraId="6CCEFCEA">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color w:val="000000" w:themeColor="text1"/>
          <w:szCs w:val="21"/>
          <w:lang w:val="en-US" w:eastAsia="zh-CN"/>
          <w14:textFill>
            <w14:solidFill>
              <w14:schemeClr w14:val="tx1"/>
            </w14:solidFill>
          </w14:textFill>
        </w:rPr>
        <w:t>（6）供应商成立不到1年（至提交响应文件截止时间）的，提供成立后任意时段的资产负债表，或提交响应文件截止时间前</w:t>
      </w:r>
      <w:r>
        <w:rPr>
          <w:rFonts w:hint="eastAsia" w:hAnsi="宋体" w:eastAsia="宋体" w:cs="宋体"/>
          <w:lang w:val="en-US" w:eastAsia="zh-CN"/>
        </w:rPr>
        <w:t>一年</w:t>
      </w:r>
      <w:r>
        <w:rPr>
          <w:rFonts w:hint="eastAsia" w:ascii="宋体" w:hAnsi="宋体" w:eastAsia="宋体" w:cs="宋体"/>
        </w:rPr>
        <w:t>内</w:t>
      </w:r>
      <w:r>
        <w:rPr>
          <w:rFonts w:hint="eastAsia" w:ascii="宋体" w:hAnsi="宋体" w:eastAsia="宋体" w:cs="宋体"/>
          <w:color w:val="000000" w:themeColor="text1"/>
          <w:szCs w:val="21"/>
          <w:lang w:val="en-US" w:eastAsia="zh-CN"/>
          <w14:textFill>
            <w14:solidFill>
              <w14:schemeClr w14:val="tx1"/>
            </w14:solidFill>
          </w14:textFill>
        </w:rPr>
        <w:t>其基本账户开户银行出具的资信证明（附基本存款账户信息）。</w:t>
      </w:r>
    </w:p>
    <w:p w14:paraId="4D4AB042">
      <w:pPr>
        <w:pStyle w:val="9"/>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5.3复印件</w:t>
      </w:r>
      <w:r>
        <w:rPr>
          <w:rFonts w:hint="eastAsia" w:ascii="宋体" w:hAnsi="宋体" w:eastAsia="宋体" w:cs="宋体"/>
          <w:color w:val="000000"/>
          <w:lang w:eastAsia="zh-CN"/>
        </w:rPr>
        <w:t>或扫描件</w:t>
      </w:r>
      <w:r>
        <w:rPr>
          <w:rFonts w:hint="eastAsia" w:ascii="宋体" w:hAnsi="宋体" w:eastAsia="宋体" w:cs="宋体"/>
        </w:rPr>
        <w:t>加盖供应商单位章。</w:t>
      </w:r>
    </w:p>
    <w:p w14:paraId="358FF669">
      <w:pPr>
        <w:pStyle w:val="9"/>
        <w:adjustRightInd w:val="0"/>
        <w:snapToGrid w:val="0"/>
        <w:spacing w:line="360" w:lineRule="auto"/>
        <w:rPr>
          <w:rFonts w:hint="eastAsia" w:ascii="宋体" w:hAnsi="宋体" w:eastAsia="宋体" w:cs="宋体"/>
          <w:color w:val="FF0000"/>
        </w:rPr>
      </w:pPr>
    </w:p>
    <w:p w14:paraId="0C249581">
      <w:pPr>
        <w:pStyle w:val="9"/>
        <w:adjustRightInd w:val="0"/>
        <w:snapToGrid w:val="0"/>
        <w:spacing w:line="360" w:lineRule="auto"/>
        <w:jc w:val="left"/>
        <w:rPr>
          <w:rFonts w:hint="eastAsia" w:ascii="宋体" w:hAnsi="宋体" w:eastAsia="宋体" w:cs="宋体"/>
          <w:b/>
          <w:sz w:val="24"/>
          <w:szCs w:val="24"/>
        </w:rPr>
      </w:pPr>
    </w:p>
    <w:p w14:paraId="7BFE2586">
      <w:pPr>
        <w:pStyle w:val="9"/>
        <w:adjustRightInd w:val="0"/>
        <w:snapToGrid w:val="0"/>
        <w:spacing w:line="360" w:lineRule="auto"/>
        <w:jc w:val="left"/>
        <w:rPr>
          <w:rFonts w:hint="eastAsia" w:ascii="宋体" w:hAnsi="宋体" w:eastAsia="宋体" w:cs="宋体"/>
          <w:b/>
          <w:sz w:val="24"/>
          <w:szCs w:val="24"/>
        </w:rPr>
      </w:pPr>
    </w:p>
    <w:p w14:paraId="140E4E64">
      <w:pPr>
        <w:rPr>
          <w:rFonts w:hint="eastAsia" w:ascii="宋体" w:hAnsi="宋体" w:eastAsia="宋体" w:cs="宋体"/>
          <w:b/>
          <w:sz w:val="28"/>
          <w:szCs w:val="28"/>
        </w:rPr>
      </w:pPr>
      <w:r>
        <w:rPr>
          <w:rFonts w:hint="eastAsia" w:ascii="宋体" w:hAnsi="宋体" w:eastAsia="宋体" w:cs="宋体"/>
          <w:b/>
          <w:sz w:val="28"/>
          <w:szCs w:val="28"/>
        </w:rPr>
        <w:br w:type="page"/>
      </w:r>
    </w:p>
    <w:p w14:paraId="63F808A2">
      <w:pPr>
        <w:pStyle w:val="9"/>
        <w:adjustRightInd w:val="0"/>
        <w:snapToGrid w:val="0"/>
        <w:spacing w:line="360" w:lineRule="auto"/>
        <w:jc w:val="center"/>
        <w:outlineLvl w:val="2"/>
        <w:rPr>
          <w:rFonts w:hint="eastAsia" w:ascii="宋体" w:hAnsi="宋体" w:eastAsia="宋体" w:cs="宋体"/>
          <w:sz w:val="36"/>
          <w:szCs w:val="36"/>
        </w:rPr>
      </w:pPr>
      <w:r>
        <w:rPr>
          <w:rFonts w:hint="eastAsia" w:hAnsi="宋体" w:eastAsia="宋体" w:cs="宋体"/>
          <w:sz w:val="36"/>
          <w:szCs w:val="36"/>
          <w:lang w:val="en-US" w:eastAsia="zh-CN"/>
        </w:rPr>
        <w:t>8.</w:t>
      </w:r>
      <w:r>
        <w:rPr>
          <w:rFonts w:hint="eastAsia" w:ascii="宋体" w:hAnsi="宋体" w:eastAsia="宋体" w:cs="宋体"/>
          <w:sz w:val="36"/>
          <w:szCs w:val="36"/>
        </w:rPr>
        <w:t>税收缴纳证明</w:t>
      </w:r>
    </w:p>
    <w:p w14:paraId="509B53F0">
      <w:pPr>
        <w:pStyle w:val="9"/>
        <w:adjustRightInd w:val="0"/>
        <w:snapToGrid w:val="0"/>
        <w:spacing w:line="360" w:lineRule="auto"/>
        <w:jc w:val="left"/>
        <w:rPr>
          <w:rFonts w:hint="eastAsia" w:ascii="宋体" w:hAnsi="宋体" w:eastAsia="宋体" w:cs="宋体"/>
          <w:sz w:val="24"/>
          <w:szCs w:val="24"/>
        </w:rPr>
      </w:pPr>
    </w:p>
    <w:p w14:paraId="69D61BCE">
      <w:pPr>
        <w:pStyle w:val="9"/>
        <w:adjustRightInd w:val="0"/>
        <w:snapToGrid w:val="0"/>
        <w:spacing w:line="360" w:lineRule="auto"/>
        <w:jc w:val="left"/>
        <w:rPr>
          <w:rFonts w:hint="eastAsia" w:ascii="宋体" w:hAnsi="宋体" w:eastAsia="宋体" w:cs="宋体"/>
        </w:rPr>
      </w:pPr>
      <w:r>
        <w:rPr>
          <w:rFonts w:hint="eastAsia" w:ascii="宋体" w:hAnsi="宋体" w:eastAsia="宋体" w:cs="宋体"/>
        </w:rPr>
        <w:t>说明：</w:t>
      </w:r>
    </w:p>
    <w:p w14:paraId="0C2390D0">
      <w:pPr>
        <w:spacing w:line="360" w:lineRule="auto"/>
        <w:ind w:firstLine="480"/>
        <w:rPr>
          <w:rFonts w:hint="eastAsia" w:ascii="宋体" w:hAnsi="宋体" w:eastAsia="宋体" w:cs="宋体"/>
          <w:color w:val="000000"/>
          <w:szCs w:val="21"/>
          <w:lang w:eastAsia="zh-CN"/>
        </w:rPr>
      </w:pPr>
      <w:r>
        <w:rPr>
          <w:rFonts w:hint="eastAsia" w:ascii="宋体" w:hAnsi="宋体" w:eastAsia="宋体" w:cs="宋体"/>
          <w:color w:val="000000"/>
          <w:szCs w:val="21"/>
        </w:rPr>
        <w:t>（1）</w:t>
      </w:r>
      <w:r>
        <w:rPr>
          <w:rFonts w:hint="eastAsia" w:ascii="宋体" w:hAnsi="宋体" w:eastAsia="宋体" w:cs="宋体"/>
          <w:color w:val="000000"/>
          <w:kern w:val="0"/>
          <w:szCs w:val="21"/>
        </w:rPr>
        <w:t>提供递交响应文件截止之日前一年内任意一个月的依法缴纳税收的相关凭据（个人所得税除外）</w:t>
      </w:r>
      <w:r>
        <w:rPr>
          <w:rFonts w:hint="eastAsia" w:ascii="宋体" w:hAnsi="宋体" w:eastAsia="宋体" w:cs="宋体"/>
          <w:color w:val="000000"/>
          <w:kern w:val="0"/>
          <w:szCs w:val="21"/>
          <w:lang w:eastAsia="zh-CN"/>
        </w:rPr>
        <w:t>。</w:t>
      </w:r>
    </w:p>
    <w:p w14:paraId="4C61A2FD">
      <w:pPr>
        <w:spacing w:line="360" w:lineRule="auto"/>
        <w:ind w:firstLine="525" w:firstLineChars="250"/>
        <w:rPr>
          <w:rFonts w:hint="eastAsia" w:ascii="宋体" w:hAnsi="宋体" w:eastAsia="宋体" w:cs="宋体"/>
          <w:szCs w:val="21"/>
          <w:lang w:eastAsia="zh-CN"/>
        </w:rPr>
      </w:pPr>
      <w:r>
        <w:rPr>
          <w:rFonts w:hint="eastAsia" w:ascii="宋体" w:hAnsi="宋体" w:eastAsia="宋体" w:cs="宋体"/>
          <w:color w:val="000000"/>
          <w:szCs w:val="21"/>
        </w:rPr>
        <w:t>（2）</w:t>
      </w:r>
      <w:r>
        <w:rPr>
          <w:rFonts w:hint="eastAsia" w:ascii="宋体" w:hAnsi="宋体" w:eastAsia="宋体" w:cs="宋体"/>
          <w:szCs w:val="21"/>
        </w:rPr>
        <w:t>依法免税的应提供相关文件证明</w:t>
      </w:r>
      <w:r>
        <w:rPr>
          <w:rFonts w:hint="eastAsia" w:ascii="宋体" w:hAnsi="宋体" w:eastAsia="宋体" w:cs="宋体"/>
          <w:szCs w:val="21"/>
          <w:lang w:eastAsia="zh-CN"/>
        </w:rPr>
        <w:t>。</w:t>
      </w:r>
    </w:p>
    <w:p w14:paraId="2936A09D">
      <w:pPr>
        <w:pStyle w:val="9"/>
        <w:tabs>
          <w:tab w:val="left" w:pos="851"/>
        </w:tabs>
        <w:adjustRightInd w:val="0"/>
        <w:snapToGrid w:val="0"/>
        <w:spacing w:line="360" w:lineRule="auto"/>
        <w:ind w:firstLine="525" w:firstLineChars="250"/>
        <w:rPr>
          <w:rFonts w:hint="eastAsia" w:ascii="宋体" w:hAnsi="宋体" w:eastAsia="宋体" w:cs="宋体"/>
          <w:color w:val="000000"/>
          <w:lang w:eastAsia="zh-CN"/>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未发生缴纳税收事项的供应商，应按</w:t>
      </w:r>
      <w:r>
        <w:rPr>
          <w:rFonts w:hint="eastAsia" w:ascii="宋体" w:hAnsi="宋体" w:eastAsia="宋体" w:cs="宋体"/>
        </w:rPr>
        <w:t>附件</w:t>
      </w:r>
      <w:r>
        <w:rPr>
          <w:rFonts w:hint="eastAsia" w:ascii="宋体" w:hAnsi="宋体" w:eastAsia="宋体" w:cs="宋体"/>
          <w:lang w:val="en-US" w:eastAsia="zh-CN"/>
        </w:rPr>
        <w:t>2</w:t>
      </w:r>
      <w:r>
        <w:rPr>
          <w:rFonts w:hint="eastAsia" w:ascii="宋体" w:hAnsi="宋体" w:eastAsia="宋体" w:cs="宋体"/>
        </w:rPr>
        <w:t>格式提供依法</w:t>
      </w:r>
      <w:r>
        <w:rPr>
          <w:rFonts w:hint="eastAsia" w:ascii="宋体" w:hAnsi="宋体" w:eastAsia="宋体" w:cs="宋体"/>
          <w:color w:val="000000"/>
        </w:rPr>
        <w:t>缴纳税收书面承诺</w:t>
      </w:r>
      <w:r>
        <w:rPr>
          <w:rFonts w:hint="eastAsia" w:ascii="宋体" w:hAnsi="宋体" w:eastAsia="宋体" w:cs="宋体"/>
          <w:color w:val="000000"/>
          <w:lang w:eastAsia="zh-CN"/>
        </w:rPr>
        <w:t>。</w:t>
      </w:r>
    </w:p>
    <w:p w14:paraId="44A2E9EF">
      <w:pPr>
        <w:pStyle w:val="9"/>
        <w:tabs>
          <w:tab w:val="left" w:pos="851"/>
        </w:tabs>
        <w:adjustRightInd w:val="0"/>
        <w:snapToGrid w:val="0"/>
        <w:spacing w:line="360" w:lineRule="auto"/>
        <w:ind w:firstLine="525" w:firstLineChars="250"/>
        <w:rPr>
          <w:rFonts w:hint="eastAsia" w:ascii="宋体" w:hAnsi="宋体" w:eastAsia="宋体" w:cs="宋体"/>
          <w:color w:val="000000"/>
        </w:rPr>
      </w:pPr>
      <w:r>
        <w:rPr>
          <w:rFonts w:hint="eastAsia" w:ascii="宋体" w:hAnsi="宋体" w:eastAsia="宋体" w:cs="宋体"/>
          <w:color w:val="000000"/>
        </w:rPr>
        <w:t>（</w:t>
      </w:r>
      <w:r>
        <w:rPr>
          <w:rFonts w:hint="eastAsia" w:ascii="宋体" w:hAnsi="宋体" w:eastAsia="宋体" w:cs="宋体"/>
          <w:color w:val="000000"/>
          <w:lang w:val="en-US" w:eastAsia="zh-CN"/>
        </w:rPr>
        <w:t>4</w:t>
      </w:r>
      <w:r>
        <w:rPr>
          <w:rFonts w:hint="eastAsia" w:ascii="宋体" w:hAnsi="宋体" w:eastAsia="宋体" w:cs="宋体"/>
          <w:color w:val="000000"/>
        </w:rPr>
        <w:t>）复印件</w:t>
      </w:r>
      <w:r>
        <w:rPr>
          <w:rFonts w:hint="eastAsia" w:ascii="宋体" w:hAnsi="宋体" w:eastAsia="宋体" w:cs="宋体"/>
          <w:color w:val="000000"/>
          <w:lang w:eastAsia="zh-CN"/>
        </w:rPr>
        <w:t>或扫描件</w:t>
      </w:r>
      <w:r>
        <w:rPr>
          <w:rFonts w:hint="eastAsia" w:ascii="宋体" w:hAnsi="宋体" w:eastAsia="宋体" w:cs="宋体"/>
          <w:color w:val="000000"/>
        </w:rPr>
        <w:t>加盖供应商单位章。</w:t>
      </w:r>
    </w:p>
    <w:p w14:paraId="66858EC4">
      <w:pPr>
        <w:pStyle w:val="9"/>
        <w:tabs>
          <w:tab w:val="left" w:pos="851"/>
        </w:tabs>
        <w:adjustRightInd w:val="0"/>
        <w:snapToGrid w:val="0"/>
        <w:spacing w:line="360" w:lineRule="auto"/>
        <w:ind w:firstLine="525" w:firstLineChars="250"/>
        <w:rPr>
          <w:rFonts w:hint="eastAsia" w:ascii="宋体" w:hAnsi="宋体" w:eastAsia="宋体" w:cs="宋体"/>
          <w:color w:val="auto"/>
          <w:highlight w:val="none"/>
        </w:rPr>
      </w:pPr>
    </w:p>
    <w:p w14:paraId="30C0DAA0">
      <w:pPr>
        <w:pStyle w:val="9"/>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要求：</w:t>
      </w:r>
      <w:r>
        <w:rPr>
          <w:rFonts w:hint="eastAsia" w:ascii="宋体" w:hAnsi="宋体" w:eastAsia="宋体" w:cs="宋体"/>
          <w:color w:val="auto"/>
          <w:kern w:val="0"/>
          <w:szCs w:val="21"/>
          <w:highlight w:val="none"/>
        </w:rPr>
        <w:t>纳税</w:t>
      </w:r>
      <w:r>
        <w:rPr>
          <w:rFonts w:hint="eastAsia" w:ascii="宋体" w:hAnsi="宋体" w:eastAsia="宋体" w:cs="宋体"/>
          <w:color w:val="auto"/>
          <w:highlight w:val="none"/>
        </w:rPr>
        <w:t>凭证</w:t>
      </w:r>
      <w:r>
        <w:rPr>
          <w:rFonts w:hint="eastAsia" w:ascii="宋体" w:hAnsi="宋体" w:eastAsia="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71178D55">
      <w:pPr>
        <w:pStyle w:val="9"/>
        <w:adjustRightInd w:val="0"/>
        <w:snapToGrid w:val="0"/>
        <w:spacing w:line="360" w:lineRule="auto"/>
        <w:rPr>
          <w:rFonts w:hint="eastAsia" w:ascii="宋体" w:hAnsi="宋体" w:eastAsia="宋体" w:cs="宋体"/>
          <w:color w:val="000000"/>
        </w:rPr>
      </w:pPr>
    </w:p>
    <w:p w14:paraId="2D4CDFF0">
      <w:pPr>
        <w:pStyle w:val="9"/>
        <w:adjustRightInd w:val="0"/>
        <w:snapToGrid w:val="0"/>
        <w:spacing w:line="360" w:lineRule="auto"/>
        <w:rPr>
          <w:rFonts w:hint="eastAsia" w:ascii="宋体" w:hAnsi="宋体" w:eastAsia="宋体" w:cs="宋体"/>
          <w:color w:val="000000"/>
        </w:rPr>
      </w:pPr>
    </w:p>
    <w:p w14:paraId="32369BA9">
      <w:pPr>
        <w:pStyle w:val="9"/>
        <w:adjustRightInd w:val="0"/>
        <w:snapToGrid w:val="0"/>
        <w:spacing w:line="360" w:lineRule="auto"/>
        <w:rPr>
          <w:rFonts w:hint="eastAsia" w:ascii="宋体" w:hAnsi="宋体" w:eastAsia="宋体" w:cs="宋体"/>
          <w:color w:val="000000"/>
        </w:rPr>
      </w:pPr>
    </w:p>
    <w:p w14:paraId="59CB2020">
      <w:pPr>
        <w:pStyle w:val="9"/>
        <w:adjustRightInd w:val="0"/>
        <w:snapToGrid w:val="0"/>
        <w:spacing w:line="360" w:lineRule="auto"/>
        <w:rPr>
          <w:rFonts w:hint="eastAsia" w:ascii="宋体" w:hAnsi="宋体" w:eastAsia="宋体" w:cs="宋体"/>
          <w:color w:val="000000"/>
        </w:rPr>
      </w:pPr>
    </w:p>
    <w:p w14:paraId="3B2E5434">
      <w:pPr>
        <w:pStyle w:val="9"/>
        <w:adjustRightInd w:val="0"/>
        <w:snapToGrid w:val="0"/>
        <w:spacing w:line="360" w:lineRule="auto"/>
        <w:rPr>
          <w:rFonts w:hint="eastAsia" w:ascii="宋体" w:hAnsi="宋体" w:eastAsia="宋体" w:cs="宋体"/>
          <w:color w:val="000000"/>
        </w:rPr>
      </w:pPr>
    </w:p>
    <w:p w14:paraId="068DFB53">
      <w:pPr>
        <w:pStyle w:val="9"/>
        <w:adjustRightInd w:val="0"/>
        <w:snapToGrid w:val="0"/>
        <w:spacing w:line="360" w:lineRule="auto"/>
        <w:rPr>
          <w:rFonts w:hint="eastAsia" w:ascii="宋体" w:hAnsi="宋体" w:eastAsia="宋体" w:cs="宋体"/>
          <w:color w:val="000000"/>
        </w:rPr>
      </w:pPr>
    </w:p>
    <w:p w14:paraId="4BC4F1FE">
      <w:pPr>
        <w:pStyle w:val="9"/>
        <w:adjustRightInd w:val="0"/>
        <w:snapToGrid w:val="0"/>
        <w:spacing w:line="360" w:lineRule="auto"/>
        <w:rPr>
          <w:rFonts w:hint="eastAsia" w:ascii="宋体" w:hAnsi="宋体" w:eastAsia="宋体" w:cs="宋体"/>
          <w:color w:val="000000"/>
        </w:rPr>
      </w:pPr>
    </w:p>
    <w:p w14:paraId="18D2C84A">
      <w:pPr>
        <w:pStyle w:val="9"/>
        <w:adjustRightInd w:val="0"/>
        <w:snapToGrid w:val="0"/>
        <w:spacing w:line="360" w:lineRule="auto"/>
        <w:rPr>
          <w:rFonts w:hint="eastAsia" w:ascii="宋体" w:hAnsi="宋体" w:eastAsia="宋体" w:cs="宋体"/>
          <w:color w:val="000000"/>
        </w:rPr>
      </w:pPr>
    </w:p>
    <w:p w14:paraId="46CEC92E">
      <w:pPr>
        <w:pStyle w:val="9"/>
        <w:adjustRightInd w:val="0"/>
        <w:snapToGrid w:val="0"/>
        <w:spacing w:line="360" w:lineRule="auto"/>
        <w:rPr>
          <w:rFonts w:hint="eastAsia" w:ascii="宋体" w:hAnsi="宋体" w:eastAsia="宋体" w:cs="宋体"/>
          <w:color w:val="000000"/>
        </w:rPr>
      </w:pPr>
    </w:p>
    <w:p w14:paraId="428137C4">
      <w:pPr>
        <w:pStyle w:val="9"/>
        <w:adjustRightInd w:val="0"/>
        <w:snapToGrid w:val="0"/>
        <w:spacing w:line="360" w:lineRule="auto"/>
        <w:rPr>
          <w:rFonts w:hint="eastAsia" w:ascii="宋体" w:hAnsi="宋体" w:eastAsia="宋体" w:cs="宋体"/>
          <w:color w:val="000000"/>
        </w:rPr>
      </w:pPr>
    </w:p>
    <w:p w14:paraId="028B2EFB">
      <w:pPr>
        <w:pStyle w:val="9"/>
        <w:adjustRightInd w:val="0"/>
        <w:snapToGrid w:val="0"/>
        <w:spacing w:line="360" w:lineRule="auto"/>
        <w:rPr>
          <w:rFonts w:hint="eastAsia" w:ascii="宋体" w:hAnsi="宋体" w:eastAsia="宋体" w:cs="宋体"/>
          <w:color w:val="000000"/>
        </w:rPr>
      </w:pPr>
    </w:p>
    <w:p w14:paraId="67153B32">
      <w:pPr>
        <w:pStyle w:val="9"/>
        <w:adjustRightInd w:val="0"/>
        <w:snapToGrid w:val="0"/>
        <w:spacing w:line="360" w:lineRule="auto"/>
        <w:rPr>
          <w:rFonts w:hint="eastAsia" w:ascii="宋体" w:hAnsi="宋体" w:eastAsia="宋体" w:cs="宋体"/>
          <w:color w:val="000000"/>
        </w:rPr>
      </w:pPr>
    </w:p>
    <w:p w14:paraId="6D41140C">
      <w:pPr>
        <w:pStyle w:val="9"/>
        <w:adjustRightInd w:val="0"/>
        <w:snapToGrid w:val="0"/>
        <w:spacing w:line="360" w:lineRule="auto"/>
        <w:rPr>
          <w:rFonts w:hint="eastAsia" w:ascii="宋体" w:hAnsi="宋体" w:eastAsia="宋体" w:cs="宋体"/>
          <w:color w:val="000000"/>
        </w:rPr>
      </w:pPr>
    </w:p>
    <w:p w14:paraId="04395702">
      <w:pPr>
        <w:pStyle w:val="9"/>
        <w:adjustRightInd w:val="0"/>
        <w:snapToGrid w:val="0"/>
        <w:spacing w:line="360" w:lineRule="auto"/>
        <w:rPr>
          <w:rFonts w:hint="eastAsia" w:ascii="宋体" w:hAnsi="宋体" w:eastAsia="宋体" w:cs="宋体"/>
          <w:color w:val="000000"/>
        </w:rPr>
      </w:pPr>
    </w:p>
    <w:p w14:paraId="4882C4A2">
      <w:pPr>
        <w:pStyle w:val="9"/>
        <w:adjustRightInd w:val="0"/>
        <w:snapToGrid w:val="0"/>
        <w:spacing w:line="360" w:lineRule="auto"/>
        <w:rPr>
          <w:rFonts w:hint="eastAsia" w:ascii="宋体" w:hAnsi="宋体" w:eastAsia="宋体" w:cs="宋体"/>
          <w:color w:val="000000"/>
        </w:rPr>
      </w:pPr>
    </w:p>
    <w:p w14:paraId="0CFE6997">
      <w:pPr>
        <w:pStyle w:val="9"/>
        <w:adjustRightInd w:val="0"/>
        <w:snapToGrid w:val="0"/>
        <w:spacing w:line="360" w:lineRule="auto"/>
        <w:rPr>
          <w:rFonts w:hint="eastAsia" w:ascii="宋体" w:hAnsi="宋体" w:eastAsia="宋体" w:cs="宋体"/>
          <w:color w:val="000000"/>
        </w:rPr>
      </w:pPr>
    </w:p>
    <w:p w14:paraId="47BB432C">
      <w:pPr>
        <w:pStyle w:val="9"/>
        <w:adjustRightInd w:val="0"/>
        <w:snapToGrid w:val="0"/>
        <w:spacing w:line="360" w:lineRule="auto"/>
        <w:jc w:val="left"/>
        <w:rPr>
          <w:rFonts w:hint="eastAsia" w:ascii="宋体" w:hAnsi="宋体" w:eastAsia="宋体" w:cs="宋体"/>
          <w:sz w:val="28"/>
          <w:szCs w:val="28"/>
        </w:rPr>
      </w:pPr>
    </w:p>
    <w:p w14:paraId="71515AF1">
      <w:pPr>
        <w:rPr>
          <w:rFonts w:hint="eastAsia" w:ascii="宋体" w:hAnsi="宋体" w:eastAsia="宋体" w:cs="宋体"/>
          <w:sz w:val="28"/>
          <w:szCs w:val="28"/>
        </w:rPr>
      </w:pPr>
      <w:r>
        <w:rPr>
          <w:rFonts w:hint="eastAsia" w:ascii="宋体" w:hAnsi="宋体" w:eastAsia="宋体" w:cs="宋体"/>
          <w:sz w:val="28"/>
          <w:szCs w:val="28"/>
        </w:rPr>
        <w:br w:type="page"/>
      </w:r>
    </w:p>
    <w:p w14:paraId="2D0C8D18">
      <w:pPr>
        <w:pStyle w:val="9"/>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color w:val="auto"/>
          <w:sz w:val="28"/>
          <w:szCs w:val="28"/>
          <w:highlight w:val="none"/>
          <w:lang w:eastAsia="zh-CN"/>
        </w:rPr>
        <w:t>（新成立未发生缴纳税收事项的</w:t>
      </w:r>
      <w:r>
        <w:rPr>
          <w:rFonts w:hint="eastAsia"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lang w:eastAsia="zh-CN"/>
        </w:rPr>
        <w:t>，应按附件格式提供依法缴纳税收书面承诺）</w:t>
      </w:r>
      <w:r>
        <w:rPr>
          <w:rFonts w:hint="eastAsia" w:ascii="宋体" w:hAnsi="宋体" w:eastAsia="宋体" w:cs="宋体"/>
          <w:sz w:val="28"/>
          <w:szCs w:val="28"/>
        </w:rPr>
        <w:t>：</w:t>
      </w:r>
    </w:p>
    <w:p w14:paraId="302E4B17">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依法缴纳税收承诺书</w:t>
      </w:r>
    </w:p>
    <w:p w14:paraId="09053F7F">
      <w:pPr>
        <w:pStyle w:val="3"/>
        <w:spacing w:before="720" w:beforeLines="300" w:after="120" w:afterLines="50" w:line="360" w:lineRule="auto"/>
        <w:ind w:firstLine="0"/>
        <w:rPr>
          <w:rFonts w:hint="eastAsia" w:ascii="宋体" w:hAnsi="宋体" w:eastAsia="宋体" w:cs="宋体"/>
          <w:szCs w:val="21"/>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r>
        <w:rPr>
          <w:rFonts w:hint="eastAsia" w:ascii="宋体" w:hAnsi="宋体" w:eastAsia="宋体" w:cs="宋体"/>
          <w:szCs w:val="21"/>
        </w:rPr>
        <w:t xml:space="preserve"> </w:t>
      </w:r>
    </w:p>
    <w:p w14:paraId="369BD7D6">
      <w:pPr>
        <w:pStyle w:val="3"/>
        <w:spacing w:line="360" w:lineRule="auto"/>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0191F627">
      <w:pPr>
        <w:pStyle w:val="3"/>
        <w:spacing w:line="360" w:lineRule="auto"/>
        <w:ind w:firstLineChars="200"/>
        <w:rPr>
          <w:rFonts w:hint="eastAsia" w:ascii="宋体" w:hAnsi="宋体" w:eastAsia="宋体" w:cs="宋体"/>
          <w:szCs w:val="21"/>
        </w:rPr>
      </w:pPr>
      <w:r>
        <w:rPr>
          <w:rFonts w:hint="eastAsia" w:ascii="宋体" w:hAnsi="宋体" w:eastAsia="宋体" w:cs="宋体"/>
          <w:szCs w:val="21"/>
        </w:rPr>
        <w:t>我方承诺将依法缴纳税收，并符合《中华人民共和国政府采购法》及其实施条例和采购文件资格要求的规定。</w:t>
      </w:r>
    </w:p>
    <w:p w14:paraId="2EA54DD2">
      <w:pPr>
        <w:pStyle w:val="3"/>
        <w:spacing w:line="360" w:lineRule="auto"/>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3614593D">
      <w:pPr>
        <w:pStyle w:val="3"/>
        <w:spacing w:line="360" w:lineRule="auto"/>
        <w:ind w:firstLine="573"/>
        <w:rPr>
          <w:rFonts w:hint="eastAsia" w:ascii="宋体" w:hAnsi="宋体" w:eastAsia="宋体" w:cs="宋体"/>
          <w:szCs w:val="21"/>
        </w:rPr>
      </w:pPr>
    </w:p>
    <w:p w14:paraId="117E068F">
      <w:pPr>
        <w:pStyle w:val="3"/>
        <w:spacing w:line="360" w:lineRule="auto"/>
        <w:ind w:firstLine="573"/>
        <w:rPr>
          <w:rFonts w:hint="eastAsia" w:ascii="宋体" w:hAnsi="宋体" w:eastAsia="宋体" w:cs="宋体"/>
          <w:szCs w:val="21"/>
        </w:rPr>
      </w:pPr>
    </w:p>
    <w:p w14:paraId="31D83C6A">
      <w:pPr>
        <w:pStyle w:val="3"/>
        <w:spacing w:line="360" w:lineRule="auto"/>
        <w:ind w:firstLine="573"/>
        <w:rPr>
          <w:rFonts w:hint="eastAsia" w:ascii="宋体" w:hAnsi="宋体" w:eastAsia="宋体" w:cs="宋体"/>
          <w:szCs w:val="21"/>
        </w:rPr>
      </w:pPr>
    </w:p>
    <w:p w14:paraId="7D43E3DE">
      <w:pPr>
        <w:pStyle w:val="3"/>
        <w:spacing w:line="360" w:lineRule="auto"/>
        <w:ind w:firstLine="573"/>
        <w:rPr>
          <w:rFonts w:hint="eastAsia" w:ascii="宋体" w:hAnsi="宋体" w:eastAsia="宋体" w:cs="宋体"/>
          <w:szCs w:val="21"/>
        </w:rPr>
      </w:pPr>
    </w:p>
    <w:p w14:paraId="017F1ED5">
      <w:pPr>
        <w:pStyle w:val="3"/>
        <w:spacing w:line="360" w:lineRule="auto"/>
        <w:ind w:firstLine="573"/>
        <w:rPr>
          <w:rFonts w:hint="eastAsia" w:ascii="宋体" w:hAnsi="宋体" w:eastAsia="宋体" w:cs="宋体"/>
          <w:szCs w:val="21"/>
        </w:rPr>
      </w:pPr>
    </w:p>
    <w:p w14:paraId="097FF953">
      <w:pPr>
        <w:pStyle w:val="3"/>
        <w:spacing w:line="360" w:lineRule="auto"/>
        <w:ind w:firstLine="573"/>
        <w:rPr>
          <w:rFonts w:hint="eastAsia" w:ascii="宋体" w:hAnsi="宋体" w:eastAsia="宋体" w:cs="宋体"/>
          <w:szCs w:val="21"/>
        </w:rPr>
      </w:pPr>
    </w:p>
    <w:p w14:paraId="17BF83BE">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9188F77">
      <w:pPr>
        <w:pStyle w:val="3"/>
        <w:spacing w:line="360" w:lineRule="auto"/>
        <w:ind w:firstLine="573"/>
        <w:rPr>
          <w:rFonts w:hint="eastAsia" w:ascii="宋体" w:hAnsi="宋体" w:eastAsia="宋体" w:cs="宋体"/>
          <w:szCs w:val="21"/>
        </w:rPr>
      </w:pPr>
    </w:p>
    <w:p w14:paraId="2FB458F0">
      <w:pPr>
        <w:pStyle w:val="3"/>
        <w:spacing w:line="360" w:lineRule="auto"/>
        <w:ind w:firstLine="573"/>
        <w:rPr>
          <w:rFonts w:hint="eastAsia" w:ascii="宋体" w:hAnsi="宋体" w:eastAsia="宋体" w:cs="宋体"/>
          <w:szCs w:val="21"/>
        </w:rPr>
      </w:pPr>
    </w:p>
    <w:p w14:paraId="1809E65F">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0BD7A253">
      <w:pPr>
        <w:pStyle w:val="3"/>
        <w:spacing w:line="360" w:lineRule="auto"/>
        <w:ind w:firstLine="573"/>
        <w:rPr>
          <w:rFonts w:hint="eastAsia" w:ascii="宋体" w:hAnsi="宋体" w:eastAsia="宋体" w:cs="宋体"/>
          <w:szCs w:val="21"/>
        </w:rPr>
      </w:pPr>
    </w:p>
    <w:p w14:paraId="591D5E3A">
      <w:pPr>
        <w:pStyle w:val="3"/>
        <w:spacing w:line="360" w:lineRule="auto"/>
        <w:ind w:firstLine="573"/>
        <w:rPr>
          <w:rFonts w:hint="eastAsia" w:ascii="宋体" w:hAnsi="宋体" w:eastAsia="宋体" w:cs="宋体"/>
          <w:szCs w:val="21"/>
        </w:rPr>
      </w:pPr>
    </w:p>
    <w:p w14:paraId="69E731C8">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5D8E6D26">
      <w:pPr>
        <w:pStyle w:val="3"/>
        <w:spacing w:line="360" w:lineRule="auto"/>
        <w:ind w:firstLine="0"/>
        <w:rPr>
          <w:rFonts w:hint="eastAsia" w:ascii="宋体" w:hAnsi="宋体" w:eastAsia="宋体" w:cs="宋体"/>
          <w:szCs w:val="21"/>
        </w:rPr>
      </w:pPr>
    </w:p>
    <w:p w14:paraId="6DA0171F">
      <w:pPr>
        <w:pStyle w:val="3"/>
        <w:spacing w:line="360" w:lineRule="auto"/>
        <w:ind w:firstLine="0"/>
        <w:rPr>
          <w:rFonts w:hint="eastAsia" w:ascii="宋体" w:hAnsi="宋体" w:eastAsia="宋体" w:cs="宋体"/>
          <w:szCs w:val="21"/>
        </w:rPr>
      </w:pPr>
    </w:p>
    <w:p w14:paraId="30497088">
      <w:pPr>
        <w:pStyle w:val="9"/>
        <w:adjustRightInd w:val="0"/>
        <w:snapToGrid w:val="0"/>
        <w:spacing w:line="360" w:lineRule="auto"/>
        <w:jc w:val="left"/>
        <w:rPr>
          <w:rFonts w:hint="eastAsia" w:ascii="宋体" w:hAnsi="宋体" w:eastAsia="宋体" w:cs="宋体"/>
          <w:b/>
          <w:sz w:val="24"/>
          <w:szCs w:val="24"/>
        </w:rPr>
      </w:pPr>
    </w:p>
    <w:p w14:paraId="7647942F">
      <w:pPr>
        <w:pStyle w:val="9"/>
        <w:adjustRightInd w:val="0"/>
        <w:snapToGrid w:val="0"/>
        <w:spacing w:line="360" w:lineRule="auto"/>
        <w:rPr>
          <w:rFonts w:hint="eastAsia" w:ascii="宋体" w:hAnsi="宋体" w:eastAsia="宋体" w:cs="宋体"/>
          <w:b/>
          <w:sz w:val="36"/>
          <w:szCs w:val="36"/>
        </w:rPr>
      </w:pPr>
    </w:p>
    <w:p w14:paraId="479565E5">
      <w:pPr>
        <w:pStyle w:val="9"/>
        <w:adjustRightInd w:val="0"/>
        <w:snapToGrid w:val="0"/>
        <w:spacing w:line="360" w:lineRule="auto"/>
        <w:jc w:val="center"/>
        <w:rPr>
          <w:rFonts w:hint="eastAsia" w:ascii="宋体" w:hAnsi="宋体" w:eastAsia="宋体" w:cs="宋体"/>
          <w:sz w:val="36"/>
          <w:szCs w:val="36"/>
        </w:rPr>
      </w:pPr>
    </w:p>
    <w:p w14:paraId="3CD85B3A">
      <w:pPr>
        <w:rPr>
          <w:rFonts w:hint="eastAsia" w:ascii="宋体" w:hAnsi="宋体" w:eastAsia="宋体" w:cs="宋体"/>
          <w:sz w:val="36"/>
          <w:szCs w:val="36"/>
        </w:rPr>
      </w:pPr>
      <w:r>
        <w:rPr>
          <w:rFonts w:hint="eastAsia" w:ascii="宋体" w:hAnsi="宋体" w:eastAsia="宋体" w:cs="宋体"/>
          <w:sz w:val="36"/>
          <w:szCs w:val="36"/>
        </w:rPr>
        <w:br w:type="page"/>
      </w:r>
    </w:p>
    <w:p w14:paraId="17EF51BC">
      <w:pPr>
        <w:pStyle w:val="9"/>
        <w:adjustRightInd w:val="0"/>
        <w:snapToGrid w:val="0"/>
        <w:spacing w:line="360" w:lineRule="auto"/>
        <w:jc w:val="center"/>
        <w:outlineLvl w:val="2"/>
        <w:rPr>
          <w:rFonts w:hint="eastAsia" w:ascii="宋体" w:hAnsi="宋体" w:eastAsia="宋体" w:cs="宋体"/>
          <w:sz w:val="36"/>
          <w:szCs w:val="36"/>
        </w:rPr>
      </w:pPr>
      <w:r>
        <w:rPr>
          <w:rFonts w:hint="eastAsia" w:hAnsi="宋体" w:eastAsia="宋体" w:cs="宋体"/>
          <w:sz w:val="36"/>
          <w:szCs w:val="36"/>
          <w:lang w:val="en-US" w:eastAsia="zh-CN"/>
        </w:rPr>
        <w:t>9.</w:t>
      </w:r>
      <w:r>
        <w:rPr>
          <w:rFonts w:hint="eastAsia" w:ascii="宋体" w:hAnsi="宋体" w:eastAsia="宋体" w:cs="宋体"/>
          <w:sz w:val="36"/>
          <w:szCs w:val="36"/>
        </w:rPr>
        <w:t>缴纳社会保障资金证明</w:t>
      </w:r>
    </w:p>
    <w:p w14:paraId="6F64737A">
      <w:pPr>
        <w:pStyle w:val="9"/>
        <w:adjustRightInd w:val="0"/>
        <w:snapToGrid w:val="0"/>
        <w:spacing w:line="360" w:lineRule="auto"/>
        <w:jc w:val="left"/>
        <w:rPr>
          <w:rFonts w:hint="eastAsia" w:ascii="宋体" w:hAnsi="宋体" w:eastAsia="宋体" w:cs="宋体"/>
          <w:color w:val="000000"/>
          <w:sz w:val="24"/>
          <w:szCs w:val="24"/>
        </w:rPr>
      </w:pPr>
    </w:p>
    <w:p w14:paraId="5D56696C">
      <w:pPr>
        <w:pStyle w:val="9"/>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w:t>
      </w:r>
    </w:p>
    <w:p w14:paraId="7FD1EECB">
      <w:pPr>
        <w:numPr>
          <w:ilvl w:val="0"/>
          <w:numId w:val="4"/>
        </w:numPr>
        <w:spacing w:line="360" w:lineRule="auto"/>
        <w:ind w:firstLine="482"/>
        <w:rPr>
          <w:rFonts w:hint="eastAsia" w:ascii="宋体" w:hAnsi="宋体" w:eastAsia="宋体" w:cs="宋体"/>
          <w:color w:val="000000"/>
        </w:rPr>
      </w:pPr>
      <w:r>
        <w:rPr>
          <w:rFonts w:hint="eastAsia" w:ascii="宋体" w:hAnsi="宋体" w:eastAsia="宋体" w:cs="宋体"/>
          <w:color w:val="000000"/>
        </w:rPr>
        <w:t>提供递交响应文件截止之日前一年内任意一个月的社会保障资金缴存单据或社保机构开具的社会保险参保缴费情况证明。</w:t>
      </w:r>
    </w:p>
    <w:p w14:paraId="7EEE702A">
      <w:pPr>
        <w:numPr>
          <w:ilvl w:val="0"/>
          <w:numId w:val="4"/>
        </w:numPr>
        <w:spacing w:line="360" w:lineRule="auto"/>
        <w:ind w:firstLine="482"/>
        <w:rPr>
          <w:rFonts w:hint="eastAsia" w:ascii="宋体" w:hAnsi="宋体" w:eastAsia="宋体" w:cs="宋体"/>
          <w:szCs w:val="21"/>
          <w:lang w:eastAsia="zh-CN"/>
        </w:rPr>
      </w:pPr>
      <w:r>
        <w:rPr>
          <w:rFonts w:hint="eastAsia" w:ascii="宋体" w:hAnsi="宋体" w:eastAsia="宋体" w:cs="宋体"/>
          <w:szCs w:val="21"/>
        </w:rPr>
        <w:t>依法不需要缴纳社会保障资金的供应商应提供相关文件证明</w:t>
      </w:r>
      <w:r>
        <w:rPr>
          <w:rFonts w:hint="eastAsia" w:ascii="宋体" w:hAnsi="宋体" w:eastAsia="宋体" w:cs="宋体"/>
          <w:szCs w:val="21"/>
          <w:lang w:eastAsia="zh-CN"/>
        </w:rPr>
        <w:t>。</w:t>
      </w:r>
    </w:p>
    <w:p w14:paraId="0B1EB0CC">
      <w:pPr>
        <w:pStyle w:val="9"/>
        <w:adjustRightInd w:val="0"/>
        <w:snapToGrid w:val="0"/>
        <w:spacing w:line="360" w:lineRule="auto"/>
        <w:ind w:firstLine="482"/>
        <w:rPr>
          <w:rFonts w:hint="eastAsia" w:ascii="宋体" w:hAnsi="宋体" w:eastAsia="宋体" w:cs="宋体"/>
          <w:color w:val="000000"/>
          <w:lang w:eastAsia="zh-CN"/>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r>
        <w:rPr>
          <w:rFonts w:hint="eastAsia" w:ascii="宋体" w:hAnsi="宋体" w:eastAsia="宋体" w:cs="宋体"/>
          <w:color w:val="000000"/>
          <w:lang w:eastAsia="zh-CN"/>
        </w:rPr>
        <w:t>。</w:t>
      </w:r>
    </w:p>
    <w:p w14:paraId="7AE433B5">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E56E9E9">
      <w:pPr>
        <w:pStyle w:val="9"/>
        <w:adjustRightInd w:val="0"/>
        <w:snapToGrid w:val="0"/>
        <w:spacing w:line="360" w:lineRule="auto"/>
        <w:ind w:firstLine="482"/>
        <w:rPr>
          <w:rFonts w:hint="eastAsia" w:ascii="宋体" w:hAnsi="宋体" w:eastAsia="宋体" w:cs="宋体"/>
          <w:color w:val="000000"/>
          <w:highlight w:val="none"/>
          <w:lang w:eastAsia="zh-CN"/>
        </w:rPr>
      </w:pPr>
    </w:p>
    <w:p w14:paraId="4C5BF6F5">
      <w:pPr>
        <w:pStyle w:val="9"/>
        <w:adjustRightInd w:val="0"/>
        <w:snapToGrid w:val="0"/>
        <w:spacing w:line="360" w:lineRule="auto"/>
        <w:ind w:firstLine="482"/>
        <w:rPr>
          <w:rFonts w:hint="eastAsia" w:ascii="宋体" w:hAnsi="宋体" w:eastAsia="宋体" w:cs="宋体"/>
          <w:color w:val="000000"/>
          <w:highlight w:val="none"/>
          <w:lang w:eastAsia="zh-CN"/>
        </w:rPr>
      </w:pPr>
    </w:p>
    <w:p w14:paraId="2ACA5939">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5A4F9F20">
      <w:pPr>
        <w:pStyle w:val="3"/>
        <w:spacing w:line="360" w:lineRule="auto"/>
        <w:ind w:firstLine="0"/>
        <w:rPr>
          <w:rFonts w:hint="eastAsia" w:ascii="宋体" w:hAnsi="宋体" w:eastAsia="宋体" w:cs="宋体"/>
          <w:b/>
          <w:szCs w:val="21"/>
          <w:highlight w:val="none"/>
        </w:rPr>
      </w:pPr>
    </w:p>
    <w:p w14:paraId="783395A8">
      <w:pPr>
        <w:pStyle w:val="3"/>
        <w:spacing w:line="360" w:lineRule="auto"/>
        <w:ind w:firstLine="0"/>
        <w:rPr>
          <w:rFonts w:hint="eastAsia" w:ascii="宋体" w:hAnsi="宋体" w:eastAsia="宋体" w:cs="宋体"/>
          <w:b/>
          <w:szCs w:val="21"/>
        </w:rPr>
      </w:pPr>
    </w:p>
    <w:p w14:paraId="6EFAEBE3">
      <w:pPr>
        <w:pStyle w:val="3"/>
        <w:spacing w:line="360" w:lineRule="auto"/>
        <w:ind w:firstLine="0"/>
        <w:rPr>
          <w:rFonts w:hint="eastAsia" w:ascii="宋体" w:hAnsi="宋体" w:eastAsia="宋体" w:cs="宋体"/>
          <w:b/>
          <w:szCs w:val="21"/>
        </w:rPr>
      </w:pPr>
    </w:p>
    <w:p w14:paraId="0F447FA8">
      <w:pPr>
        <w:pStyle w:val="3"/>
        <w:spacing w:line="360" w:lineRule="auto"/>
        <w:ind w:firstLine="0"/>
        <w:rPr>
          <w:rFonts w:hint="eastAsia" w:ascii="宋体" w:hAnsi="宋体" w:eastAsia="宋体" w:cs="宋体"/>
          <w:b/>
          <w:szCs w:val="21"/>
        </w:rPr>
      </w:pPr>
    </w:p>
    <w:p w14:paraId="09B97EE9">
      <w:pPr>
        <w:pStyle w:val="3"/>
        <w:spacing w:line="360" w:lineRule="auto"/>
        <w:ind w:firstLine="0"/>
        <w:rPr>
          <w:rFonts w:hint="eastAsia" w:ascii="宋体" w:hAnsi="宋体" w:eastAsia="宋体" w:cs="宋体"/>
          <w:b/>
          <w:szCs w:val="21"/>
        </w:rPr>
      </w:pPr>
    </w:p>
    <w:p w14:paraId="08E27970">
      <w:pPr>
        <w:pStyle w:val="3"/>
        <w:spacing w:line="360" w:lineRule="auto"/>
        <w:ind w:firstLine="0"/>
        <w:rPr>
          <w:rFonts w:hint="eastAsia" w:ascii="宋体" w:hAnsi="宋体" w:eastAsia="宋体" w:cs="宋体"/>
          <w:b/>
          <w:szCs w:val="21"/>
        </w:rPr>
      </w:pPr>
    </w:p>
    <w:p w14:paraId="51DF10B9">
      <w:pPr>
        <w:pStyle w:val="3"/>
        <w:spacing w:line="360" w:lineRule="auto"/>
        <w:ind w:firstLine="0"/>
        <w:rPr>
          <w:rFonts w:hint="eastAsia" w:ascii="宋体" w:hAnsi="宋体" w:eastAsia="宋体" w:cs="宋体"/>
          <w:b/>
          <w:szCs w:val="21"/>
        </w:rPr>
      </w:pPr>
    </w:p>
    <w:p w14:paraId="4508C0D6">
      <w:pPr>
        <w:pStyle w:val="3"/>
        <w:spacing w:line="360" w:lineRule="auto"/>
        <w:ind w:firstLine="0"/>
        <w:rPr>
          <w:rFonts w:hint="eastAsia" w:ascii="宋体" w:hAnsi="宋体" w:eastAsia="宋体" w:cs="宋体"/>
          <w:b/>
          <w:szCs w:val="21"/>
        </w:rPr>
      </w:pPr>
    </w:p>
    <w:p w14:paraId="12745546">
      <w:pPr>
        <w:pStyle w:val="3"/>
        <w:spacing w:line="360" w:lineRule="auto"/>
        <w:ind w:firstLine="0"/>
        <w:rPr>
          <w:rFonts w:hint="eastAsia" w:ascii="宋体" w:hAnsi="宋体" w:eastAsia="宋体" w:cs="宋体"/>
          <w:b/>
          <w:szCs w:val="21"/>
        </w:rPr>
      </w:pPr>
    </w:p>
    <w:p w14:paraId="707B89F8">
      <w:pPr>
        <w:pStyle w:val="3"/>
        <w:spacing w:line="360" w:lineRule="auto"/>
        <w:ind w:firstLine="0"/>
        <w:rPr>
          <w:rFonts w:hint="eastAsia" w:ascii="宋体" w:hAnsi="宋体" w:eastAsia="宋体" w:cs="宋体"/>
          <w:b/>
          <w:szCs w:val="21"/>
        </w:rPr>
      </w:pPr>
    </w:p>
    <w:p w14:paraId="520F5CC1">
      <w:pPr>
        <w:pStyle w:val="3"/>
        <w:spacing w:line="360" w:lineRule="auto"/>
        <w:ind w:firstLine="0"/>
        <w:rPr>
          <w:rFonts w:hint="eastAsia" w:ascii="宋体" w:hAnsi="宋体" w:eastAsia="宋体" w:cs="宋体"/>
          <w:b/>
          <w:szCs w:val="21"/>
        </w:rPr>
      </w:pPr>
    </w:p>
    <w:p w14:paraId="463B61D2">
      <w:pPr>
        <w:pStyle w:val="3"/>
        <w:spacing w:line="360" w:lineRule="auto"/>
        <w:ind w:firstLine="0"/>
        <w:rPr>
          <w:rFonts w:hint="eastAsia" w:ascii="宋体" w:hAnsi="宋体" w:eastAsia="宋体" w:cs="宋体"/>
          <w:b/>
          <w:szCs w:val="21"/>
        </w:rPr>
      </w:pPr>
    </w:p>
    <w:p w14:paraId="66A059FC">
      <w:pPr>
        <w:pStyle w:val="3"/>
        <w:spacing w:line="360" w:lineRule="auto"/>
        <w:ind w:firstLine="0"/>
        <w:rPr>
          <w:rFonts w:hint="eastAsia" w:ascii="宋体" w:hAnsi="宋体" w:eastAsia="宋体" w:cs="宋体"/>
          <w:b/>
          <w:szCs w:val="21"/>
        </w:rPr>
      </w:pPr>
    </w:p>
    <w:p w14:paraId="77F8E560">
      <w:pPr>
        <w:pStyle w:val="3"/>
        <w:spacing w:line="360" w:lineRule="auto"/>
        <w:ind w:firstLine="0"/>
        <w:rPr>
          <w:rFonts w:hint="eastAsia" w:ascii="宋体" w:hAnsi="宋体" w:eastAsia="宋体" w:cs="宋体"/>
          <w:b/>
          <w:szCs w:val="21"/>
        </w:rPr>
      </w:pPr>
    </w:p>
    <w:p w14:paraId="32FB5C57">
      <w:pPr>
        <w:pStyle w:val="3"/>
        <w:spacing w:line="360" w:lineRule="auto"/>
        <w:ind w:firstLine="0"/>
        <w:rPr>
          <w:rFonts w:hint="eastAsia" w:ascii="宋体" w:hAnsi="宋体" w:eastAsia="宋体" w:cs="宋体"/>
          <w:b/>
          <w:szCs w:val="21"/>
        </w:rPr>
      </w:pPr>
    </w:p>
    <w:p w14:paraId="04BCF3D7">
      <w:pPr>
        <w:pStyle w:val="3"/>
        <w:spacing w:line="360" w:lineRule="auto"/>
        <w:ind w:firstLine="0"/>
        <w:rPr>
          <w:rFonts w:hint="eastAsia" w:ascii="宋体" w:hAnsi="宋体" w:eastAsia="宋体" w:cs="宋体"/>
          <w:b/>
          <w:szCs w:val="21"/>
        </w:rPr>
      </w:pPr>
    </w:p>
    <w:p w14:paraId="5DB39F66">
      <w:pPr>
        <w:pStyle w:val="3"/>
        <w:spacing w:line="360" w:lineRule="auto"/>
        <w:ind w:firstLine="0"/>
        <w:rPr>
          <w:rFonts w:hint="eastAsia" w:ascii="宋体" w:hAnsi="宋体" w:eastAsia="宋体" w:cs="宋体"/>
          <w:b/>
          <w:szCs w:val="21"/>
        </w:rPr>
      </w:pPr>
    </w:p>
    <w:p w14:paraId="0CC86858">
      <w:pPr>
        <w:rPr>
          <w:rFonts w:hint="eastAsia" w:ascii="宋体" w:hAnsi="宋体" w:eastAsia="宋体" w:cs="宋体"/>
          <w:sz w:val="28"/>
          <w:szCs w:val="28"/>
        </w:rPr>
      </w:pPr>
      <w:r>
        <w:rPr>
          <w:rFonts w:hint="eastAsia" w:ascii="宋体" w:hAnsi="宋体" w:eastAsia="宋体" w:cs="宋体"/>
          <w:sz w:val="28"/>
          <w:szCs w:val="28"/>
        </w:rPr>
        <w:br w:type="page"/>
      </w:r>
    </w:p>
    <w:p w14:paraId="7CFDF5E0">
      <w:pPr>
        <w:pStyle w:val="9"/>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color w:val="auto"/>
          <w:sz w:val="28"/>
          <w:szCs w:val="28"/>
          <w:highlight w:val="none"/>
          <w:lang w:eastAsia="zh-CN"/>
        </w:rPr>
        <w:t>（新成立未发生缴纳税收事项的</w:t>
      </w:r>
      <w:r>
        <w:rPr>
          <w:rFonts w:hint="eastAsia"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lang w:eastAsia="zh-CN"/>
        </w:rPr>
        <w:t>，应按附件格式提供依法缴纳税收书面承诺）</w:t>
      </w:r>
      <w:r>
        <w:rPr>
          <w:rFonts w:hint="eastAsia" w:ascii="宋体" w:hAnsi="宋体" w:eastAsia="宋体" w:cs="宋体"/>
          <w:sz w:val="28"/>
          <w:szCs w:val="28"/>
        </w:rPr>
        <w:t>：</w:t>
      </w:r>
    </w:p>
    <w:p w14:paraId="49C84CA0">
      <w:pPr>
        <w:pStyle w:val="9"/>
        <w:adjustRightInd w:val="0"/>
        <w:snapToGrid w:val="0"/>
        <w:spacing w:line="360" w:lineRule="auto"/>
        <w:jc w:val="left"/>
        <w:rPr>
          <w:rFonts w:hint="eastAsia" w:ascii="宋体" w:hAnsi="宋体" w:eastAsia="宋体" w:cs="宋体"/>
          <w:sz w:val="28"/>
          <w:szCs w:val="28"/>
        </w:rPr>
      </w:pPr>
    </w:p>
    <w:p w14:paraId="74632FA2">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依法缴纳社会保障资金承诺书</w:t>
      </w:r>
    </w:p>
    <w:p w14:paraId="55A7C414">
      <w:pPr>
        <w:pStyle w:val="3"/>
        <w:spacing w:before="120" w:beforeLines="50" w:line="360" w:lineRule="auto"/>
        <w:ind w:left="0" w:leftChars="0" w:firstLine="0" w:firstLineChars="0"/>
        <w:jc w:val="left"/>
        <w:rPr>
          <w:rFonts w:hint="eastAsia" w:ascii="宋体" w:hAnsi="宋体" w:eastAsia="宋体" w:cs="宋体"/>
          <w:color w:val="auto"/>
          <w:sz w:val="21"/>
          <w:szCs w:val="21"/>
          <w:highlight w:val="none"/>
          <w:u w:val="single"/>
        </w:rPr>
      </w:pPr>
    </w:p>
    <w:p w14:paraId="29671C45">
      <w:pPr>
        <w:pStyle w:val="3"/>
        <w:spacing w:before="120" w:beforeLines="50"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41E63F08">
      <w:pPr>
        <w:pStyle w:val="3"/>
        <w:spacing w:before="120" w:beforeLines="50" w:line="360" w:lineRule="auto"/>
        <w:jc w:val="left"/>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52CFC0B9">
      <w:pPr>
        <w:pStyle w:val="3"/>
        <w:spacing w:line="360" w:lineRule="auto"/>
        <w:ind w:firstLineChars="200"/>
        <w:jc w:val="left"/>
        <w:rPr>
          <w:rFonts w:hint="eastAsia" w:ascii="宋体" w:hAnsi="宋体" w:eastAsia="宋体" w:cs="宋体"/>
          <w:szCs w:val="21"/>
        </w:rPr>
      </w:pPr>
      <w:r>
        <w:rPr>
          <w:rFonts w:hint="eastAsia" w:ascii="宋体" w:hAnsi="宋体" w:eastAsia="宋体" w:cs="宋体"/>
          <w:szCs w:val="21"/>
        </w:rPr>
        <w:t>我方承诺将依法缴纳社会保障资金，并符合《中华人民共和国政府采购法》及其实施条例和采购文件资格要求的规定。</w:t>
      </w:r>
    </w:p>
    <w:p w14:paraId="739B35BB">
      <w:pPr>
        <w:pStyle w:val="3"/>
        <w:spacing w:line="360" w:lineRule="auto"/>
        <w:jc w:val="left"/>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62EA2A22">
      <w:pPr>
        <w:pStyle w:val="3"/>
        <w:spacing w:line="360" w:lineRule="auto"/>
        <w:ind w:firstLine="573"/>
        <w:jc w:val="left"/>
        <w:rPr>
          <w:rFonts w:hint="eastAsia" w:ascii="宋体" w:hAnsi="宋体" w:eastAsia="宋体" w:cs="宋体"/>
          <w:szCs w:val="21"/>
        </w:rPr>
      </w:pPr>
    </w:p>
    <w:p w14:paraId="46CFFCBA">
      <w:pPr>
        <w:pStyle w:val="3"/>
        <w:spacing w:line="360" w:lineRule="auto"/>
        <w:ind w:firstLine="573"/>
        <w:jc w:val="left"/>
        <w:rPr>
          <w:rFonts w:hint="eastAsia" w:ascii="宋体" w:hAnsi="宋体" w:eastAsia="宋体" w:cs="宋体"/>
          <w:szCs w:val="21"/>
        </w:rPr>
      </w:pPr>
    </w:p>
    <w:p w14:paraId="44FBD70B">
      <w:pPr>
        <w:pStyle w:val="3"/>
        <w:spacing w:line="360" w:lineRule="auto"/>
        <w:ind w:firstLine="573"/>
        <w:jc w:val="left"/>
        <w:rPr>
          <w:rFonts w:hint="eastAsia" w:ascii="宋体" w:hAnsi="宋体" w:eastAsia="宋体" w:cs="宋体"/>
          <w:szCs w:val="21"/>
        </w:rPr>
      </w:pPr>
    </w:p>
    <w:p w14:paraId="37A8B9B4">
      <w:pPr>
        <w:pStyle w:val="3"/>
        <w:spacing w:line="360" w:lineRule="auto"/>
        <w:ind w:firstLine="573"/>
        <w:jc w:val="left"/>
        <w:rPr>
          <w:rFonts w:hint="eastAsia" w:ascii="宋体" w:hAnsi="宋体" w:eastAsia="宋体" w:cs="宋体"/>
          <w:szCs w:val="21"/>
        </w:rPr>
      </w:pPr>
    </w:p>
    <w:p w14:paraId="53D8363D">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A5702BE">
      <w:pPr>
        <w:pStyle w:val="3"/>
        <w:spacing w:line="360" w:lineRule="auto"/>
        <w:ind w:firstLine="573"/>
        <w:jc w:val="left"/>
        <w:rPr>
          <w:rFonts w:hint="eastAsia" w:ascii="宋体" w:hAnsi="宋体" w:eastAsia="宋体" w:cs="宋体"/>
          <w:szCs w:val="21"/>
        </w:rPr>
      </w:pPr>
    </w:p>
    <w:p w14:paraId="63CC8B71">
      <w:pPr>
        <w:pStyle w:val="3"/>
        <w:spacing w:line="360" w:lineRule="auto"/>
        <w:ind w:firstLine="573"/>
        <w:jc w:val="left"/>
        <w:rPr>
          <w:rFonts w:hint="eastAsia" w:ascii="宋体" w:hAnsi="宋体" w:eastAsia="宋体" w:cs="宋体"/>
          <w:szCs w:val="21"/>
        </w:rPr>
      </w:pPr>
    </w:p>
    <w:p w14:paraId="20E9BBCD">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03BC6A6F">
      <w:pPr>
        <w:pStyle w:val="3"/>
        <w:spacing w:line="360" w:lineRule="auto"/>
        <w:ind w:firstLine="573"/>
        <w:jc w:val="left"/>
        <w:rPr>
          <w:rFonts w:hint="eastAsia" w:ascii="宋体" w:hAnsi="宋体" w:eastAsia="宋体" w:cs="宋体"/>
          <w:szCs w:val="21"/>
        </w:rPr>
      </w:pPr>
    </w:p>
    <w:p w14:paraId="4E54DB0F">
      <w:pPr>
        <w:pStyle w:val="3"/>
        <w:spacing w:line="360" w:lineRule="auto"/>
        <w:ind w:firstLine="573"/>
        <w:jc w:val="left"/>
        <w:rPr>
          <w:rFonts w:hint="eastAsia" w:ascii="宋体" w:hAnsi="宋体" w:eastAsia="宋体" w:cs="宋体"/>
          <w:szCs w:val="21"/>
        </w:rPr>
      </w:pPr>
    </w:p>
    <w:p w14:paraId="42BF841E">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1F59601E">
      <w:pPr>
        <w:pStyle w:val="3"/>
        <w:spacing w:line="360" w:lineRule="auto"/>
        <w:ind w:firstLine="573"/>
        <w:jc w:val="left"/>
        <w:rPr>
          <w:rFonts w:hint="eastAsia" w:ascii="宋体" w:hAnsi="宋体" w:eastAsia="宋体" w:cs="宋体"/>
          <w:szCs w:val="21"/>
        </w:rPr>
      </w:pPr>
    </w:p>
    <w:p w14:paraId="1FA09F10">
      <w:pPr>
        <w:rPr>
          <w:rFonts w:hint="eastAsia" w:ascii="宋体" w:hAnsi="宋体" w:eastAsia="宋体" w:cs="宋体"/>
          <w:kern w:val="2"/>
          <w:sz w:val="36"/>
          <w:szCs w:val="36"/>
          <w:lang w:val="en-US" w:eastAsia="zh-CN" w:bidi="ar-SA"/>
        </w:rPr>
      </w:pPr>
      <w:r>
        <w:rPr>
          <w:rFonts w:hint="eastAsia" w:ascii="宋体" w:hAnsi="宋体" w:eastAsia="宋体" w:cs="宋体"/>
          <w:kern w:val="2"/>
          <w:sz w:val="36"/>
          <w:szCs w:val="36"/>
          <w:lang w:val="en-US" w:eastAsia="zh-CN" w:bidi="ar-SA"/>
        </w:rPr>
        <w:br w:type="page"/>
      </w:r>
    </w:p>
    <w:p w14:paraId="7B1513DD">
      <w:pPr>
        <w:keepNext w:val="0"/>
        <w:keepLines w:val="0"/>
        <w:widowControl/>
        <w:numPr>
          <w:numId w:val="0"/>
        </w:numPr>
        <w:suppressLineNumbers w:val="0"/>
        <w:ind w:leftChars="0"/>
        <w:jc w:val="center"/>
        <w:rPr>
          <w:rFonts w:hint="eastAsia" w:ascii="宋体" w:hAnsi="宋体" w:eastAsia="宋体" w:cs="宋体"/>
          <w:snapToGrid w:val="0"/>
          <w:color w:val="000000"/>
          <w:kern w:val="0"/>
          <w:sz w:val="36"/>
          <w:szCs w:val="36"/>
          <w:lang w:val="en-US" w:eastAsia="zh-CN" w:bidi="ar-SA"/>
        </w:rPr>
      </w:pPr>
      <w:r>
        <w:rPr>
          <w:rFonts w:hint="eastAsia" w:ascii="宋体" w:hAnsi="宋体" w:eastAsia="宋体" w:cs="宋体"/>
          <w:snapToGrid w:val="0"/>
          <w:color w:val="000000"/>
          <w:kern w:val="0"/>
          <w:sz w:val="36"/>
          <w:szCs w:val="36"/>
          <w:lang w:val="en-US" w:eastAsia="zh-CN" w:bidi="ar-SA"/>
        </w:rPr>
        <w:t>10.信用记录</w:t>
      </w:r>
    </w:p>
    <w:p w14:paraId="3D5B66C7">
      <w:pPr>
        <w:keepNext w:val="0"/>
        <w:keepLines w:val="0"/>
        <w:widowControl/>
        <w:numPr>
          <w:numId w:val="0"/>
        </w:numPr>
        <w:suppressLineNumbers w:val="0"/>
        <w:kinsoku w:val="0"/>
        <w:autoSpaceDE w:val="0"/>
        <w:autoSpaceDN w:val="0"/>
        <w:adjustRightInd w:val="0"/>
        <w:snapToGrid w:val="0"/>
        <w:spacing w:line="240" w:lineRule="auto"/>
        <w:jc w:val="center"/>
        <w:textAlignment w:val="baseline"/>
        <w:rPr>
          <w:rFonts w:hint="eastAsia" w:ascii="宋体" w:hAnsi="宋体" w:eastAsia="宋体" w:cs="宋体"/>
          <w:snapToGrid w:val="0"/>
          <w:color w:val="000000"/>
          <w:kern w:val="0"/>
          <w:sz w:val="36"/>
          <w:szCs w:val="36"/>
          <w:lang w:val="en-US" w:eastAsia="en-US" w:bidi="ar-SA"/>
        </w:rPr>
      </w:pPr>
    </w:p>
    <w:p w14:paraId="1C414401">
      <w:pPr>
        <w:pStyle w:val="9"/>
        <w:adjustRightInd w:val="0"/>
        <w:snapToGrid w:val="0"/>
        <w:spacing w:line="360" w:lineRule="auto"/>
        <w:jc w:val="left"/>
        <w:rPr>
          <w:rFonts w:hint="eastAsia" w:ascii="宋体" w:hAnsi="宋体" w:eastAsia="宋体" w:cs="宋体"/>
          <w:color w:val="000000"/>
        </w:rPr>
      </w:pPr>
    </w:p>
    <w:p w14:paraId="31177501">
      <w:pPr>
        <w:pStyle w:val="9"/>
        <w:adjustRightInd w:val="0"/>
        <w:snapToGrid w:val="0"/>
        <w:spacing w:line="360" w:lineRule="auto"/>
        <w:ind w:firstLine="420" w:firstLineChars="200"/>
        <w:jc w:val="left"/>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供应商不得在“中国执行信息公开网（</w:t>
      </w:r>
      <w:r>
        <w:rPr>
          <w:rFonts w:hint="default" w:ascii="宋体" w:hAnsi="宋体" w:eastAsia="宋体" w:cs="宋体"/>
          <w:snapToGrid w:val="0"/>
          <w:color w:val="000000"/>
          <w:kern w:val="0"/>
          <w:sz w:val="21"/>
          <w:szCs w:val="21"/>
          <w:lang w:val="en-US" w:eastAsia="zh-CN" w:bidi="ar-SA"/>
        </w:rPr>
        <w:t>http://zxgk.court.gov.cn/</w:t>
      </w:r>
      <w:r>
        <w:rPr>
          <w:rFonts w:hint="eastAsia" w:ascii="宋体" w:hAnsi="宋体" w:eastAsia="宋体" w:cs="宋体"/>
          <w:snapToGrid w:val="0"/>
          <w:color w:val="000000"/>
          <w:kern w:val="0"/>
          <w:sz w:val="21"/>
          <w:szCs w:val="21"/>
          <w:lang w:val="en-US" w:eastAsia="zh-CN" w:bidi="ar-SA"/>
        </w:rPr>
        <w:t>）</w:t>
      </w:r>
      <w:r>
        <w:rPr>
          <w:rFonts w:hint="default"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zh-CN" w:bidi="ar-SA"/>
        </w:rPr>
        <w:t>网站被列为失信被执行人；不得 在</w:t>
      </w:r>
      <w:r>
        <w:rPr>
          <w:rFonts w:hint="default"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zh-CN" w:bidi="ar-SA"/>
        </w:rPr>
        <w:t>信用中国</w:t>
      </w:r>
      <w:r>
        <w:rPr>
          <w:rFonts w:hint="default"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zh-CN" w:bidi="ar-SA"/>
        </w:rPr>
        <w:t>（</w:t>
      </w:r>
      <w:r>
        <w:rPr>
          <w:rFonts w:hint="default" w:ascii="宋体" w:hAnsi="宋体" w:eastAsia="宋体" w:cs="宋体"/>
          <w:snapToGrid w:val="0"/>
          <w:color w:val="000000"/>
          <w:kern w:val="0"/>
          <w:sz w:val="21"/>
          <w:szCs w:val="21"/>
          <w:lang w:val="en-US" w:eastAsia="zh-CN" w:bidi="ar-SA"/>
        </w:rPr>
        <w:t>www.creditchina.gov.cn</w:t>
      </w:r>
      <w:r>
        <w:rPr>
          <w:rFonts w:hint="eastAsia" w:ascii="宋体" w:hAnsi="宋体" w:eastAsia="宋体" w:cs="宋体"/>
          <w:snapToGrid w:val="0"/>
          <w:color w:val="000000"/>
          <w:kern w:val="0"/>
          <w:sz w:val="21"/>
          <w:szCs w:val="21"/>
          <w:lang w:val="en-US" w:eastAsia="zh-CN" w:bidi="ar-SA"/>
        </w:rPr>
        <w:t>）网站被列入严重失信主体名单和重大税收违法失信主体；不得在</w:t>
      </w:r>
      <w:r>
        <w:rPr>
          <w:rFonts w:hint="default"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zh-CN" w:bidi="ar-SA"/>
        </w:rPr>
        <w:t>中国政府采购网</w:t>
      </w:r>
      <w:r>
        <w:rPr>
          <w:rFonts w:hint="default"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zh-CN" w:bidi="ar-SA"/>
        </w:rPr>
        <w:t>（</w:t>
      </w:r>
      <w:r>
        <w:rPr>
          <w:rFonts w:hint="default" w:ascii="宋体" w:hAnsi="宋体" w:eastAsia="宋体" w:cs="宋体"/>
          <w:snapToGrid w:val="0"/>
          <w:color w:val="000000"/>
          <w:kern w:val="0"/>
          <w:sz w:val="21"/>
          <w:szCs w:val="21"/>
          <w:lang w:val="en-US" w:eastAsia="zh-CN" w:bidi="ar-SA"/>
        </w:rPr>
        <w:t>www.ccgp.gov.cn</w:t>
      </w:r>
      <w:r>
        <w:rPr>
          <w:rFonts w:hint="eastAsia" w:ascii="宋体" w:hAnsi="宋体" w:eastAsia="宋体" w:cs="宋体"/>
          <w:snapToGrid w:val="0"/>
          <w:color w:val="000000"/>
          <w:kern w:val="0"/>
          <w:sz w:val="21"/>
          <w:szCs w:val="21"/>
          <w:lang w:val="en-US" w:eastAsia="zh-CN" w:bidi="ar-SA"/>
        </w:rPr>
        <w:t xml:space="preserve">）网站被列入政府采购严重违法失信行为记录名单。 </w:t>
      </w:r>
    </w:p>
    <w:p w14:paraId="4EBB0B9F">
      <w:pPr>
        <w:keepNext w:val="0"/>
        <w:keepLines w:val="0"/>
        <w:widowControl/>
        <w:numPr>
          <w:numId w:val="0"/>
        </w:numPr>
        <w:suppressLineNumbers w:val="0"/>
        <w:kinsoku w:val="0"/>
        <w:autoSpaceDE w:val="0"/>
        <w:autoSpaceDN w:val="0"/>
        <w:adjustRightInd w:val="0"/>
        <w:snapToGrid w:val="0"/>
        <w:spacing w:line="240" w:lineRule="auto"/>
        <w:jc w:val="center"/>
        <w:textAlignment w:val="baseline"/>
        <w:rPr>
          <w:rFonts w:hint="eastAsia" w:ascii="宋体" w:hAnsi="宋体" w:eastAsia="宋体" w:cs="宋体"/>
          <w:snapToGrid w:val="0"/>
          <w:color w:val="000000"/>
          <w:kern w:val="0"/>
          <w:sz w:val="36"/>
          <w:szCs w:val="36"/>
          <w:lang w:val="en-US" w:eastAsia="en-US" w:bidi="ar-SA"/>
        </w:rPr>
      </w:pPr>
    </w:p>
    <w:p w14:paraId="1EE1507D">
      <w:pPr>
        <w:rPr>
          <w:rFonts w:hint="eastAsia" w:ascii="宋体" w:hAnsi="宋体" w:eastAsia="宋体" w:cs="宋体"/>
          <w:snapToGrid w:val="0"/>
          <w:color w:val="000000"/>
          <w:kern w:val="0"/>
          <w:sz w:val="36"/>
          <w:szCs w:val="36"/>
          <w:lang w:val="en-US" w:eastAsia="zh-CN" w:bidi="ar-SA"/>
        </w:rPr>
      </w:pPr>
      <w:r>
        <w:rPr>
          <w:rFonts w:hint="eastAsia" w:ascii="宋体" w:hAnsi="宋体" w:eastAsia="宋体" w:cs="宋体"/>
          <w:snapToGrid w:val="0"/>
          <w:color w:val="000000"/>
          <w:kern w:val="0"/>
          <w:sz w:val="36"/>
          <w:szCs w:val="36"/>
          <w:lang w:val="en-US" w:eastAsia="zh-CN" w:bidi="ar-SA"/>
        </w:rPr>
        <w:br w:type="page"/>
      </w:r>
    </w:p>
    <w:p w14:paraId="0E50A7D4">
      <w:pPr>
        <w:pStyle w:val="3"/>
        <w:ind w:firstLine="0"/>
        <w:jc w:val="center"/>
        <w:outlineLvl w:val="2"/>
        <w:rPr>
          <w:rFonts w:hint="eastAsia" w:ascii="宋体" w:hAnsi="宋体" w:eastAsia="宋体" w:cs="宋体"/>
          <w:snapToGrid w:val="0"/>
          <w:color w:val="000000"/>
          <w:kern w:val="0"/>
          <w:sz w:val="36"/>
          <w:szCs w:val="36"/>
          <w:lang w:val="en-US" w:eastAsia="en-US" w:bidi="ar-SA"/>
        </w:rPr>
      </w:pPr>
      <w:r>
        <w:rPr>
          <w:rFonts w:hint="eastAsia" w:ascii="宋体" w:hAnsi="宋体" w:eastAsia="宋体" w:cs="宋体"/>
          <w:snapToGrid w:val="0"/>
          <w:color w:val="000000"/>
          <w:kern w:val="0"/>
          <w:sz w:val="36"/>
          <w:szCs w:val="36"/>
          <w:lang w:val="en-US" w:eastAsia="zh-CN" w:bidi="ar-SA"/>
        </w:rPr>
        <w:t>11.</w:t>
      </w:r>
      <w:r>
        <w:rPr>
          <w:rFonts w:hint="eastAsia" w:ascii="宋体" w:hAnsi="宋体" w:eastAsia="宋体" w:cs="宋体"/>
          <w:snapToGrid w:val="0"/>
          <w:color w:val="000000"/>
          <w:kern w:val="0"/>
          <w:sz w:val="36"/>
          <w:szCs w:val="36"/>
          <w:lang w:val="en-US" w:eastAsia="en-US" w:bidi="ar-SA"/>
        </w:rPr>
        <w:t>竞争性磋商响应声明书</w:t>
      </w:r>
    </w:p>
    <w:p w14:paraId="43A7A900">
      <w:pPr>
        <w:pStyle w:val="3"/>
        <w:ind w:firstLine="0"/>
        <w:jc w:val="center"/>
        <w:rPr>
          <w:rFonts w:hint="eastAsia" w:ascii="宋体" w:hAnsi="宋体" w:eastAsia="宋体" w:cs="宋体"/>
          <w:b/>
          <w:sz w:val="36"/>
          <w:szCs w:val="36"/>
        </w:rPr>
      </w:pPr>
    </w:p>
    <w:p w14:paraId="4E2E278D">
      <w:pPr>
        <w:pStyle w:val="3"/>
        <w:ind w:firstLine="0"/>
        <w:jc w:val="center"/>
        <w:rPr>
          <w:rFonts w:hint="eastAsia" w:ascii="宋体" w:hAnsi="宋体" w:eastAsia="宋体" w:cs="宋体"/>
          <w:b/>
          <w:sz w:val="36"/>
          <w:szCs w:val="36"/>
        </w:rPr>
      </w:pPr>
    </w:p>
    <w:p w14:paraId="176B0893">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r>
        <w:rPr>
          <w:rFonts w:hint="eastAsia" w:ascii="宋体" w:hAnsi="宋体" w:eastAsia="宋体" w:cs="宋体"/>
          <w:b/>
          <w:sz w:val="30"/>
          <w:szCs w:val="30"/>
        </w:rPr>
        <w:t>参加本</w:t>
      </w:r>
      <w:r>
        <w:rPr>
          <w:rFonts w:hint="eastAsia" w:ascii="宋体" w:hAnsi="宋体" w:eastAsia="宋体" w:cs="宋体"/>
          <w:b/>
          <w:sz w:val="30"/>
          <w:szCs w:val="30"/>
          <w:lang w:val="en-US" w:eastAsia="zh-CN"/>
        </w:rPr>
        <w:t>次政府采购活动近3年内经营活动中无重大违法记录声明</w:t>
      </w:r>
      <w:r>
        <w:rPr>
          <w:rFonts w:hint="eastAsia" w:ascii="宋体" w:hAnsi="宋体" w:eastAsia="宋体" w:cs="宋体"/>
          <w:b/>
          <w:sz w:val="30"/>
          <w:szCs w:val="30"/>
        </w:rPr>
        <w:t>函</w:t>
      </w:r>
    </w:p>
    <w:p w14:paraId="2C113A9E">
      <w:pPr>
        <w:pageBreakBefore w:val="0"/>
        <w:overflowPunct/>
        <w:topLinePunct w:val="0"/>
        <w:bidi w:val="0"/>
        <w:spacing w:line="312" w:lineRule="auto"/>
        <w:ind w:firstLine="200"/>
        <w:jc w:val="left"/>
        <w:rPr>
          <w:rFonts w:hint="eastAsia" w:ascii="宋体" w:hAnsi="宋体" w:eastAsia="宋体" w:cs="宋体"/>
          <w:sz w:val="24"/>
          <w:szCs w:val="24"/>
        </w:rPr>
      </w:pPr>
    </w:p>
    <w:p w14:paraId="1DBA10A4">
      <w:pPr>
        <w:pageBreakBefore w:val="0"/>
        <w:overflowPunct/>
        <w:topLinePunct w:val="0"/>
        <w:bidi w:val="0"/>
        <w:spacing w:line="312" w:lineRule="auto"/>
        <w:ind w:left="0" w:leftChars="0" w:firstLine="0" w:firstLineChars="0"/>
        <w:jc w:val="left"/>
        <w:rPr>
          <w:rFonts w:hint="eastAsia" w:ascii="宋体" w:hAnsi="宋体" w:eastAsia="宋体" w:cs="宋体"/>
          <w:sz w:val="22"/>
          <w:szCs w:val="22"/>
          <w:highlight w:val="none"/>
          <w:lang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1A1F3C57">
      <w:pPr>
        <w:pStyle w:val="3"/>
        <w:pageBreakBefore w:val="0"/>
        <w:kinsoku/>
        <w:wordWrap/>
        <w:overflowPunct/>
        <w:topLinePunct w:val="0"/>
        <w:bidi w:val="0"/>
        <w:spacing w:line="312" w:lineRule="auto"/>
        <w:ind w:left="0" w:leftChars="0" w:firstLine="440" w:firstLineChars="200"/>
        <w:rPr>
          <w:rFonts w:hint="eastAsia" w:ascii="宋体" w:hAnsi="宋体" w:eastAsia="宋体" w:cs="宋体"/>
          <w:sz w:val="22"/>
          <w:szCs w:val="22"/>
        </w:rPr>
      </w:pPr>
      <w:r>
        <w:rPr>
          <w:rFonts w:hint="eastAsia" w:ascii="宋体" w:hAnsi="宋体" w:eastAsia="宋体" w:cs="宋体"/>
          <w:sz w:val="22"/>
          <w:szCs w:val="22"/>
        </w:rPr>
        <w:t>我方</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（供应商名称）郑重声明</w:t>
      </w:r>
      <w:r>
        <w:rPr>
          <w:rFonts w:hint="eastAsia" w:ascii="宋体" w:hAnsi="宋体" w:eastAsia="宋体" w:cs="宋体"/>
          <w:sz w:val="22"/>
          <w:szCs w:val="22"/>
          <w:lang w:eastAsia="zh-CN"/>
        </w:rPr>
        <w:t>，</w:t>
      </w:r>
      <w:r>
        <w:rPr>
          <w:rFonts w:hint="eastAsia" w:ascii="宋体" w:hAnsi="宋体" w:eastAsia="宋体" w:cs="宋体"/>
          <w:sz w:val="22"/>
          <w:szCs w:val="22"/>
        </w:rPr>
        <w:t>在参加本次</w:t>
      </w:r>
      <w:r>
        <w:rPr>
          <w:rFonts w:hint="eastAsia" w:ascii="宋体" w:hAnsi="宋体" w:eastAsia="宋体" w:cs="宋体"/>
          <w:sz w:val="22"/>
          <w:szCs w:val="22"/>
          <w:lang w:val="en-US" w:eastAsia="zh-CN"/>
        </w:rPr>
        <w:t>政府采购活动近3年内经营活动中无重大违法记录</w:t>
      </w:r>
      <w:r>
        <w:rPr>
          <w:rFonts w:hint="eastAsia" w:ascii="宋体" w:hAnsi="宋体" w:eastAsia="宋体" w:cs="宋体"/>
          <w:sz w:val="22"/>
          <w:szCs w:val="22"/>
        </w:rPr>
        <w:t>。如有不实，我方将无条件退出本项目的采购活动，并</w:t>
      </w:r>
      <w:r>
        <w:rPr>
          <w:rFonts w:hint="eastAsia" w:ascii="宋体" w:hAnsi="宋体" w:eastAsia="宋体" w:cs="宋体"/>
          <w:sz w:val="22"/>
          <w:szCs w:val="22"/>
          <w:lang w:val="en-US" w:eastAsia="zh-CN"/>
        </w:rPr>
        <w:t>愿意接受有关部门的相应处罚，承担由此带来的法律后果。</w:t>
      </w:r>
    </w:p>
    <w:p w14:paraId="39F80892">
      <w:pPr>
        <w:pageBreakBefore w:val="0"/>
        <w:overflowPunct/>
        <w:topLinePunct w:val="0"/>
        <w:bidi w:val="0"/>
        <w:spacing w:line="312"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特此声明。</w:t>
      </w:r>
    </w:p>
    <w:p w14:paraId="46DC3E9E">
      <w:pPr>
        <w:pageBreakBefore w:val="0"/>
        <w:overflowPunct/>
        <w:topLinePunct w:val="0"/>
        <w:bidi w:val="0"/>
        <w:spacing w:line="312" w:lineRule="auto"/>
        <w:ind w:firstLine="440" w:firstLineChars="200"/>
        <w:jc w:val="left"/>
        <w:rPr>
          <w:rFonts w:hint="eastAsia" w:ascii="宋体" w:hAnsi="宋体" w:eastAsia="宋体" w:cs="宋体"/>
          <w:sz w:val="22"/>
          <w:szCs w:val="22"/>
        </w:rPr>
      </w:pPr>
    </w:p>
    <w:p w14:paraId="4F23086A">
      <w:pPr>
        <w:pStyle w:val="6"/>
        <w:pageBreakBefore w:val="0"/>
        <w:overflowPunct/>
        <w:topLinePunct w:val="0"/>
        <w:bidi w:val="0"/>
        <w:spacing w:line="312" w:lineRule="auto"/>
        <w:rPr>
          <w:rFonts w:hint="eastAsia" w:ascii="宋体" w:hAnsi="宋体" w:eastAsia="宋体" w:cs="宋体"/>
          <w:sz w:val="22"/>
          <w:szCs w:val="22"/>
        </w:rPr>
      </w:pPr>
    </w:p>
    <w:p w14:paraId="1F1AEB7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（盖单位章）</w:t>
      </w:r>
    </w:p>
    <w:p w14:paraId="2062256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sz w:val="22"/>
          <w:szCs w:val="22"/>
        </w:rPr>
      </w:pPr>
      <w:r>
        <w:rPr>
          <w:rFonts w:hint="eastAsia" w:ascii="宋体" w:hAnsi="宋体" w:eastAsia="宋体" w:cs="宋体"/>
          <w:sz w:val="22"/>
          <w:szCs w:val="22"/>
        </w:rPr>
        <w:t>法定代表人</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单位负责人</w:t>
      </w:r>
      <w:r>
        <w:rPr>
          <w:rFonts w:hint="eastAsia" w:ascii="宋体" w:hAnsi="宋体" w:eastAsia="宋体" w:cs="宋体"/>
          <w:sz w:val="22"/>
          <w:szCs w:val="22"/>
          <w:lang w:eastAsia="zh-CN"/>
        </w:rPr>
        <w:t>）</w:t>
      </w:r>
      <w:r>
        <w:rPr>
          <w:rFonts w:hint="eastAsia" w:ascii="宋体" w:hAnsi="宋体" w:eastAsia="宋体" w:cs="宋体"/>
          <w:sz w:val="22"/>
          <w:szCs w:val="22"/>
        </w:rPr>
        <w:t>或委托代理人：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lang w:val="en-US" w:eastAsia="zh-CN"/>
        </w:rPr>
        <w:t>签字或盖章</w:t>
      </w:r>
      <w:r>
        <w:rPr>
          <w:rFonts w:hint="eastAsia" w:ascii="宋体" w:hAnsi="宋体" w:eastAsia="宋体" w:cs="宋体"/>
          <w:sz w:val="22"/>
          <w:szCs w:val="22"/>
        </w:rPr>
        <w:t>）</w:t>
      </w:r>
    </w:p>
    <w:p w14:paraId="6E5EC338">
      <w:pPr>
        <w:pageBreakBefore w:val="0"/>
        <w:overflowPunct/>
        <w:topLinePunct w:val="0"/>
        <w:bidi w:val="0"/>
        <w:spacing w:line="312"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rPr>
        <w:t>日      期：</w:t>
      </w:r>
      <w:r>
        <w:rPr>
          <w:rFonts w:hint="eastAsia" w:ascii="宋体" w:hAnsi="宋体" w:eastAsia="宋体" w:cs="宋体"/>
          <w:sz w:val="22"/>
          <w:szCs w:val="22"/>
          <w:u w:val="single"/>
        </w:rPr>
        <w:t xml:space="preserve">                      </w:t>
      </w:r>
    </w:p>
    <w:p w14:paraId="68CFB168">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16BA81C9">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2C383C44">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492BB0AE">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67EA60A4">
      <w:pPr>
        <w:pageBreakBefore w:val="0"/>
        <w:overflowPunct/>
        <w:topLinePunct w:val="0"/>
        <w:bidi w:val="0"/>
        <w:spacing w:line="312" w:lineRule="auto"/>
        <w:ind w:firstLine="660" w:firstLineChars="300"/>
        <w:jc w:val="left"/>
        <w:rPr>
          <w:rFonts w:hint="eastAsia" w:ascii="宋体" w:hAnsi="宋体" w:eastAsia="宋体" w:cs="宋体"/>
          <w:sz w:val="22"/>
          <w:szCs w:val="22"/>
          <w:lang w:eastAsia="zh-CN"/>
        </w:rPr>
      </w:pPr>
      <w:r>
        <w:rPr>
          <w:rFonts w:hint="eastAsia" w:ascii="宋体" w:hAnsi="宋体" w:eastAsia="宋体" w:cs="宋体"/>
          <w:sz w:val="22"/>
          <w:szCs w:val="22"/>
          <w:lang w:eastAsia="zh-CN"/>
        </w:rPr>
        <w:t>备注：</w:t>
      </w:r>
      <w:r>
        <w:rPr>
          <w:rFonts w:hint="eastAsia" w:ascii="宋体" w:hAnsi="宋体" w:eastAsia="宋体" w:cs="宋体"/>
          <w:sz w:val="22"/>
          <w:szCs w:val="22"/>
        </w:rPr>
        <w:t>其中，“参加本次</w:t>
      </w:r>
      <w:r>
        <w:rPr>
          <w:rFonts w:hint="eastAsia" w:ascii="宋体" w:hAnsi="宋体" w:eastAsia="宋体" w:cs="宋体"/>
          <w:sz w:val="22"/>
          <w:szCs w:val="22"/>
          <w:lang w:val="en-US" w:eastAsia="zh-CN"/>
        </w:rPr>
        <w:t>政府采购活动近3年内经营活动中无重大违法记录声明</w:t>
      </w:r>
      <w:r>
        <w:rPr>
          <w:rFonts w:hint="eastAsia" w:ascii="宋体" w:hAnsi="宋体" w:eastAsia="宋体" w:cs="宋体"/>
          <w:sz w:val="22"/>
          <w:szCs w:val="22"/>
        </w:rPr>
        <w:t>”中的重大违法记录，是指供应商因违法经营活动受到刑事处罚或者责令停产停业、吊销许可证或者执照、较大数额罚款等行政处罚。供应商自行承诺并承担后果。声明函格式如</w:t>
      </w:r>
      <w:r>
        <w:rPr>
          <w:rFonts w:hint="eastAsia" w:ascii="宋体" w:hAnsi="宋体" w:eastAsia="宋体" w:cs="宋体"/>
          <w:sz w:val="22"/>
          <w:szCs w:val="22"/>
          <w:lang w:eastAsia="zh-CN"/>
        </w:rPr>
        <w:t>上。</w:t>
      </w:r>
    </w:p>
    <w:p w14:paraId="464BCD9F">
      <w:pPr>
        <w:pageBreakBefore w:val="0"/>
        <w:overflowPunct/>
        <w:topLinePunct w:val="0"/>
        <w:bidi w:val="0"/>
        <w:spacing w:line="312" w:lineRule="auto"/>
        <w:ind w:firstLine="200"/>
        <w:jc w:val="left"/>
        <w:rPr>
          <w:rFonts w:hint="eastAsia" w:ascii="宋体" w:hAnsi="宋体" w:eastAsia="宋体" w:cs="宋体"/>
          <w:sz w:val="22"/>
          <w:szCs w:val="22"/>
        </w:rPr>
      </w:pPr>
    </w:p>
    <w:p w14:paraId="7AFBC931">
      <w:pPr>
        <w:pStyle w:val="10"/>
        <w:pageBreakBefore w:val="0"/>
        <w:overflowPunct/>
        <w:topLinePunct w:val="0"/>
        <w:bidi w:val="0"/>
        <w:spacing w:line="312" w:lineRule="auto"/>
        <w:jc w:val="left"/>
        <w:rPr>
          <w:rFonts w:hint="eastAsia" w:ascii="宋体" w:hAnsi="宋体" w:eastAsia="宋体" w:cs="宋体"/>
        </w:rPr>
      </w:pPr>
    </w:p>
    <w:p w14:paraId="72F6D2B1">
      <w:pPr>
        <w:pageBreakBefore w:val="0"/>
        <w:overflowPunct/>
        <w:topLinePunct w:val="0"/>
        <w:bidi w:val="0"/>
        <w:spacing w:line="312" w:lineRule="auto"/>
        <w:ind w:firstLine="200"/>
        <w:jc w:val="left"/>
        <w:rPr>
          <w:rFonts w:hint="eastAsia" w:ascii="宋体" w:hAnsi="宋体" w:eastAsia="宋体" w:cs="宋体"/>
          <w:b/>
          <w:sz w:val="30"/>
          <w:szCs w:val="30"/>
        </w:rPr>
      </w:pPr>
    </w:p>
    <w:p w14:paraId="1C3EEE42">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0691B629">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224EEF58">
      <w:pPr>
        <w:rPr>
          <w:rFonts w:hint="eastAsia" w:ascii="宋体" w:hAnsi="宋体" w:eastAsia="宋体" w:cs="宋体"/>
          <w:b/>
          <w:sz w:val="30"/>
          <w:szCs w:val="30"/>
        </w:rPr>
      </w:pPr>
      <w:r>
        <w:rPr>
          <w:rFonts w:hint="eastAsia" w:ascii="宋体" w:hAnsi="宋体" w:eastAsia="宋体" w:cs="宋体"/>
          <w:b/>
          <w:sz w:val="30"/>
          <w:szCs w:val="30"/>
        </w:rPr>
        <w:br w:type="page"/>
      </w:r>
    </w:p>
    <w:p w14:paraId="7F1D267E">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0C6AAF0C">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406723FA">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r>
        <w:rPr>
          <w:rFonts w:hint="eastAsia" w:ascii="宋体" w:hAnsi="宋体" w:eastAsia="宋体" w:cs="宋体"/>
          <w:b/>
          <w:sz w:val="30"/>
          <w:szCs w:val="30"/>
        </w:rPr>
        <w:t>参加本次</w:t>
      </w:r>
      <w:r>
        <w:rPr>
          <w:rFonts w:hint="eastAsia" w:ascii="宋体" w:hAnsi="宋体" w:eastAsia="宋体" w:cs="宋体"/>
          <w:b/>
          <w:sz w:val="30"/>
          <w:szCs w:val="30"/>
          <w:lang w:val="en-US" w:eastAsia="zh-CN"/>
        </w:rPr>
        <w:t>政府</w:t>
      </w:r>
      <w:r>
        <w:rPr>
          <w:rFonts w:hint="eastAsia" w:ascii="宋体" w:hAnsi="宋体" w:eastAsia="宋体" w:cs="宋体"/>
          <w:b/>
          <w:sz w:val="30"/>
          <w:szCs w:val="30"/>
        </w:rPr>
        <w:t>采购</w:t>
      </w:r>
      <w:r>
        <w:rPr>
          <w:rFonts w:hint="eastAsia" w:ascii="宋体" w:hAnsi="宋体" w:eastAsia="宋体" w:cs="宋体"/>
          <w:b/>
          <w:sz w:val="30"/>
          <w:szCs w:val="30"/>
          <w:lang w:val="en-US" w:eastAsia="zh-CN"/>
        </w:rPr>
        <w:t>活动具有履行合同所必需的设备和专业技术能力</w:t>
      </w:r>
      <w:r>
        <w:rPr>
          <w:rFonts w:hint="eastAsia" w:ascii="宋体" w:hAnsi="宋体" w:eastAsia="宋体" w:cs="宋体"/>
          <w:b/>
          <w:sz w:val="30"/>
          <w:szCs w:val="30"/>
        </w:rPr>
        <w:t>的书面声明函</w:t>
      </w:r>
    </w:p>
    <w:p w14:paraId="4818EEEB">
      <w:pPr>
        <w:pageBreakBefore w:val="0"/>
        <w:overflowPunct/>
        <w:topLinePunct w:val="0"/>
        <w:bidi w:val="0"/>
        <w:spacing w:line="312" w:lineRule="auto"/>
        <w:ind w:firstLine="200"/>
        <w:jc w:val="left"/>
        <w:rPr>
          <w:rFonts w:hint="eastAsia" w:ascii="宋体" w:hAnsi="宋体" w:eastAsia="宋体" w:cs="宋体"/>
          <w:sz w:val="24"/>
          <w:szCs w:val="24"/>
        </w:rPr>
      </w:pPr>
    </w:p>
    <w:p w14:paraId="451B6B2E">
      <w:pPr>
        <w:pageBreakBefore w:val="0"/>
        <w:overflowPunct/>
        <w:topLinePunct w:val="0"/>
        <w:bidi w:val="0"/>
        <w:spacing w:line="312" w:lineRule="auto"/>
        <w:ind w:left="0" w:leftChars="0" w:firstLine="0" w:firstLineChars="0"/>
        <w:jc w:val="left"/>
        <w:rPr>
          <w:rFonts w:hint="eastAsia" w:ascii="宋体" w:hAnsi="宋体" w:eastAsia="宋体" w:cs="宋体"/>
          <w:sz w:val="22"/>
          <w:szCs w:val="20"/>
          <w:highlight w:val="none"/>
          <w:lang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0A8925C1">
      <w:pPr>
        <w:pageBreakBefore w:val="0"/>
        <w:overflowPunct/>
        <w:topLinePunct w:val="0"/>
        <w:bidi w:val="0"/>
        <w:spacing w:line="312"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我方</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r>
        <w:rPr>
          <w:rFonts w:hint="eastAsia" w:ascii="宋体" w:hAnsi="宋体" w:eastAsia="宋体" w:cs="宋体"/>
          <w:sz w:val="22"/>
          <w:szCs w:val="22"/>
          <w:lang w:val="en-US" w:eastAsia="zh-CN"/>
        </w:rPr>
        <w:t>供应商</w:t>
      </w:r>
      <w:r>
        <w:rPr>
          <w:rFonts w:hint="eastAsia" w:ascii="宋体" w:hAnsi="宋体" w:eastAsia="宋体" w:cs="宋体"/>
          <w:sz w:val="22"/>
          <w:szCs w:val="22"/>
        </w:rPr>
        <w:t>名称）郑重声明</w:t>
      </w:r>
      <w:r>
        <w:rPr>
          <w:rFonts w:hint="eastAsia" w:ascii="宋体" w:hAnsi="宋体" w:eastAsia="宋体" w:cs="宋体"/>
          <w:sz w:val="22"/>
          <w:szCs w:val="22"/>
          <w:lang w:val="en-US" w:eastAsia="zh-CN"/>
        </w:rPr>
        <w:t>，</w:t>
      </w:r>
      <w:r>
        <w:rPr>
          <w:rFonts w:hint="eastAsia" w:ascii="宋体" w:hAnsi="宋体" w:eastAsia="宋体" w:cs="宋体"/>
          <w:sz w:val="22"/>
          <w:szCs w:val="22"/>
        </w:rPr>
        <w:t>在参加本次</w:t>
      </w:r>
      <w:r>
        <w:rPr>
          <w:rFonts w:hint="eastAsia" w:ascii="宋体" w:hAnsi="宋体" w:eastAsia="宋体" w:cs="宋体"/>
          <w:sz w:val="22"/>
          <w:szCs w:val="22"/>
          <w:lang w:val="en-US" w:eastAsia="zh-CN"/>
        </w:rPr>
        <w:t>政府采购活动</w:t>
      </w:r>
      <w:r>
        <w:rPr>
          <w:rFonts w:hint="eastAsia" w:ascii="宋体" w:hAnsi="宋体" w:eastAsia="宋体" w:cs="宋体"/>
          <w:color w:val="000000"/>
          <w:kern w:val="0"/>
          <w:sz w:val="22"/>
          <w:szCs w:val="22"/>
          <w:highlight w:val="none"/>
          <w:lang w:val="en-US" w:eastAsia="zh-CN"/>
        </w:rPr>
        <w:t>具有履行合同所必需的设备和专业技术能力。</w:t>
      </w:r>
      <w:r>
        <w:rPr>
          <w:rFonts w:hint="eastAsia" w:ascii="宋体" w:hAnsi="宋体" w:eastAsia="宋体" w:cs="宋体"/>
          <w:sz w:val="22"/>
          <w:szCs w:val="22"/>
        </w:rPr>
        <w:t>在如有不实，我方将</w:t>
      </w:r>
      <w:r>
        <w:rPr>
          <w:rFonts w:hint="eastAsia" w:ascii="宋体" w:hAnsi="宋体" w:eastAsia="宋体" w:cs="宋体"/>
          <w:color w:val="000000"/>
          <w:kern w:val="0"/>
          <w:sz w:val="22"/>
          <w:szCs w:val="22"/>
          <w:highlight w:val="none"/>
          <w:lang w:val="en-US" w:eastAsia="zh-CN"/>
        </w:rPr>
        <w:t>无条件退出本项目的采购活动，并愿意接受有关部门的相应处罚，承担由此带来的法律后果</w:t>
      </w:r>
      <w:r>
        <w:rPr>
          <w:rFonts w:hint="eastAsia" w:ascii="宋体" w:hAnsi="宋体" w:eastAsia="宋体" w:cs="宋体"/>
          <w:sz w:val="22"/>
          <w:szCs w:val="22"/>
          <w:lang w:val="en-US" w:eastAsia="zh-CN"/>
        </w:rPr>
        <w:t>。</w:t>
      </w:r>
    </w:p>
    <w:p w14:paraId="03AA234D">
      <w:pPr>
        <w:pageBreakBefore w:val="0"/>
        <w:overflowPunct/>
        <w:topLinePunct w:val="0"/>
        <w:bidi w:val="0"/>
        <w:spacing w:line="312"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特此声明。</w:t>
      </w:r>
    </w:p>
    <w:p w14:paraId="2AD4674D">
      <w:pPr>
        <w:pageBreakBefore w:val="0"/>
        <w:overflowPunct/>
        <w:topLinePunct w:val="0"/>
        <w:bidi w:val="0"/>
        <w:spacing w:line="312" w:lineRule="auto"/>
        <w:ind w:firstLine="440" w:firstLineChars="200"/>
        <w:jc w:val="left"/>
        <w:rPr>
          <w:rFonts w:hint="eastAsia" w:ascii="宋体" w:hAnsi="宋体" w:eastAsia="宋体" w:cs="宋体"/>
          <w:sz w:val="22"/>
          <w:szCs w:val="22"/>
        </w:rPr>
      </w:pPr>
    </w:p>
    <w:p w14:paraId="3EEC4CDB">
      <w:pPr>
        <w:pStyle w:val="18"/>
        <w:pageBreakBefore w:val="0"/>
        <w:overflowPunct/>
        <w:topLinePunct w:val="0"/>
        <w:bidi w:val="0"/>
        <w:spacing w:line="312" w:lineRule="auto"/>
        <w:rPr>
          <w:rFonts w:hint="eastAsia" w:ascii="宋体" w:hAnsi="宋体" w:eastAsia="宋体" w:cs="宋体"/>
          <w:sz w:val="20"/>
          <w:szCs w:val="20"/>
        </w:rPr>
      </w:pPr>
    </w:p>
    <w:p w14:paraId="56AE17D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（盖单位章）</w:t>
      </w:r>
    </w:p>
    <w:p w14:paraId="5EA799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单位负责人</w:t>
      </w:r>
      <w:r>
        <w:rPr>
          <w:rFonts w:hint="eastAsia" w:ascii="宋体" w:hAnsi="宋体" w:eastAsia="宋体" w:cs="宋体"/>
          <w:sz w:val="20"/>
          <w:szCs w:val="20"/>
          <w:lang w:eastAsia="zh-CN"/>
        </w:rPr>
        <w:t>）</w:t>
      </w:r>
      <w:r>
        <w:rPr>
          <w:rFonts w:hint="eastAsia" w:ascii="宋体" w:hAnsi="宋体" w:eastAsia="宋体" w:cs="宋体"/>
          <w:sz w:val="20"/>
          <w:szCs w:val="20"/>
        </w:rPr>
        <w:t>或委托代理人：</w:t>
      </w:r>
      <w:r>
        <w:rPr>
          <w:rFonts w:hint="eastAsia" w:ascii="宋体" w:hAnsi="宋体" w:eastAsia="宋体" w:cs="宋体"/>
          <w:sz w:val="20"/>
          <w:szCs w:val="20"/>
          <w:u w:val="single"/>
        </w:rPr>
        <w:t xml:space="preserve">                     </w:t>
      </w:r>
      <w:r>
        <w:rPr>
          <w:rFonts w:hint="eastAsia" w:ascii="宋体" w:hAnsi="宋体" w:eastAsia="宋体" w:cs="宋体"/>
          <w:sz w:val="20"/>
          <w:szCs w:val="20"/>
        </w:rPr>
        <w:t>（</w:t>
      </w:r>
      <w:r>
        <w:rPr>
          <w:rFonts w:hint="eastAsia" w:ascii="宋体" w:hAnsi="宋体" w:eastAsia="宋体" w:cs="宋体"/>
          <w:sz w:val="20"/>
          <w:szCs w:val="20"/>
          <w:lang w:val="en-US" w:eastAsia="zh-CN"/>
        </w:rPr>
        <w:t>签字或盖章</w:t>
      </w:r>
      <w:r>
        <w:rPr>
          <w:rFonts w:hint="eastAsia" w:ascii="宋体" w:hAnsi="宋体" w:eastAsia="宋体" w:cs="宋体"/>
          <w:sz w:val="20"/>
          <w:szCs w:val="20"/>
        </w:rPr>
        <w:t>）</w:t>
      </w:r>
    </w:p>
    <w:p w14:paraId="6816CBCF">
      <w:pPr>
        <w:pageBreakBefore w:val="0"/>
        <w:overflowPunct/>
        <w:topLinePunct w:val="0"/>
        <w:bidi w:val="0"/>
        <w:spacing w:line="312" w:lineRule="auto"/>
        <w:ind w:firstLine="400" w:firstLineChars="200"/>
        <w:rPr>
          <w:rFonts w:hint="eastAsia" w:ascii="宋体" w:hAnsi="宋体" w:eastAsia="宋体" w:cs="宋体"/>
          <w:sz w:val="22"/>
          <w:szCs w:val="20"/>
          <w:highlight w:val="none"/>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p>
    <w:p w14:paraId="63EC19D8">
      <w:pPr>
        <w:pStyle w:val="5"/>
        <w:pageBreakBefore w:val="0"/>
        <w:overflowPunct/>
        <w:topLinePunct w:val="0"/>
        <w:bidi w:val="0"/>
        <w:spacing w:before="0" w:after="0" w:line="312" w:lineRule="auto"/>
        <w:jc w:val="left"/>
        <w:rPr>
          <w:rFonts w:hint="eastAsia" w:ascii="宋体" w:hAnsi="宋体" w:eastAsia="宋体" w:cs="宋体"/>
          <w:sz w:val="24"/>
          <w:szCs w:val="36"/>
          <w:highlight w:val="none"/>
        </w:rPr>
      </w:pPr>
      <w:r>
        <w:rPr>
          <w:rFonts w:hint="eastAsia" w:ascii="宋体" w:hAnsi="宋体" w:eastAsia="宋体" w:cs="宋体"/>
          <w:sz w:val="24"/>
          <w:szCs w:val="36"/>
          <w:highlight w:val="none"/>
        </w:rPr>
        <w:br w:type="page"/>
      </w:r>
    </w:p>
    <w:p w14:paraId="534AFF72">
      <w:pPr>
        <w:pStyle w:val="5"/>
        <w:pageBreakBefore w:val="0"/>
        <w:overflowPunct/>
        <w:topLinePunct w:val="0"/>
        <w:bidi w:val="0"/>
        <w:spacing w:before="0" w:after="0" w:line="312" w:lineRule="auto"/>
        <w:jc w:val="left"/>
        <w:rPr>
          <w:rFonts w:hint="eastAsia" w:ascii="宋体" w:hAnsi="宋体" w:eastAsia="宋体" w:cs="宋体"/>
          <w:sz w:val="24"/>
          <w:szCs w:val="36"/>
          <w:highlight w:val="none"/>
        </w:rPr>
      </w:pPr>
    </w:p>
    <w:p w14:paraId="61A126F1">
      <w:pPr>
        <w:pStyle w:val="5"/>
        <w:pageBreakBefore w:val="0"/>
        <w:overflowPunct/>
        <w:topLinePunct w:val="0"/>
        <w:bidi w:val="0"/>
        <w:spacing w:before="0" w:after="0" w:line="312" w:lineRule="auto"/>
        <w:jc w:val="left"/>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t>供应商控股股东名称、控股公司的名称和存在管理</w:t>
      </w:r>
      <w:bookmarkStart w:id="1" w:name="_GoBack"/>
      <w:bookmarkEnd w:id="1"/>
      <w:r>
        <w:rPr>
          <w:rFonts w:hint="eastAsia" w:ascii="宋体" w:hAnsi="宋体" w:eastAsia="宋体" w:cs="宋体"/>
          <w:b/>
          <w:bCs w:val="0"/>
          <w:kern w:val="2"/>
          <w:sz w:val="30"/>
          <w:szCs w:val="30"/>
          <w:highlight w:val="none"/>
          <w:lang w:val="en-US" w:eastAsia="zh-CN" w:bidi="ar-SA"/>
        </w:rPr>
        <w:t>、被管理关系</w:t>
      </w:r>
    </w:p>
    <w:p w14:paraId="47916804">
      <w:pPr>
        <w:pStyle w:val="5"/>
        <w:pageBreakBefore w:val="0"/>
        <w:overflowPunct/>
        <w:topLinePunct w:val="0"/>
        <w:bidi w:val="0"/>
        <w:spacing w:before="0" w:after="0" w:line="312" w:lineRule="auto"/>
        <w:jc w:val="center"/>
        <w:rPr>
          <w:rFonts w:hint="eastAsia" w:ascii="宋体" w:hAnsi="宋体" w:eastAsia="宋体" w:cs="宋体"/>
          <w:sz w:val="24"/>
          <w:szCs w:val="36"/>
          <w:highlight w:val="none"/>
        </w:rPr>
      </w:pPr>
      <w:r>
        <w:rPr>
          <w:rFonts w:hint="eastAsia" w:ascii="宋体" w:hAnsi="宋体" w:eastAsia="宋体" w:cs="宋体"/>
          <w:b/>
          <w:bCs w:val="0"/>
          <w:kern w:val="2"/>
          <w:sz w:val="30"/>
          <w:szCs w:val="30"/>
          <w:highlight w:val="none"/>
          <w:lang w:val="en-US" w:eastAsia="zh-CN" w:bidi="ar-SA"/>
        </w:rPr>
        <w:t>的单位名称说明</w:t>
      </w:r>
    </w:p>
    <w:p w14:paraId="432877C4">
      <w:pPr>
        <w:pageBreakBefore w:val="0"/>
        <w:overflowPunct/>
        <w:topLinePunct w:val="0"/>
        <w:bidi w:val="0"/>
        <w:spacing w:line="312" w:lineRule="auto"/>
        <w:ind w:firstLine="420"/>
        <w:jc w:val="left"/>
        <w:rPr>
          <w:rFonts w:hint="eastAsia" w:ascii="宋体" w:hAnsi="宋体" w:eastAsia="宋体" w:cs="宋体"/>
          <w:szCs w:val="21"/>
          <w:highlight w:val="none"/>
        </w:rPr>
      </w:pPr>
    </w:p>
    <w:p w14:paraId="22A3674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一、供应商股东及股权证明</w:t>
      </w:r>
      <w:r>
        <w:rPr>
          <w:rFonts w:hint="eastAsia" w:ascii="宋体" w:hAnsi="宋体" w:eastAsia="宋体" w:cs="宋体"/>
          <w:b/>
          <w:bCs/>
          <w:szCs w:val="21"/>
          <w:highlight w:val="none"/>
        </w:rPr>
        <w:t>(提供相关证明材料)</w:t>
      </w:r>
      <w:r>
        <w:rPr>
          <w:rFonts w:hint="eastAsia" w:ascii="宋体" w:hAnsi="宋体" w:eastAsia="宋体" w:cs="宋体"/>
          <w:szCs w:val="21"/>
          <w:highlight w:val="none"/>
        </w:rPr>
        <w:t>。</w:t>
      </w:r>
    </w:p>
    <w:p w14:paraId="157A0355">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二、供应商在本项目磋商中，不存在与其它供应商负责人为同一人，有控股、管理等关联关系承诺。</w:t>
      </w:r>
    </w:p>
    <w:p w14:paraId="212ED64F">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14:paraId="372D3E09">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14:paraId="2C1C990F">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496A6236">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14:paraId="7C87738A">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14:paraId="394CE325">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14:paraId="769BBB9F">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18710733">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三、我单位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（是或否）为本采购项目提供过整体设计、规范编制或者项目管理、监理、检测等服务的供应商。</w:t>
      </w:r>
    </w:p>
    <w:p w14:paraId="7CC8AA3F">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四、其他与本项目有关的利害关系说明。</w:t>
      </w:r>
    </w:p>
    <w:p w14:paraId="405A8BFA">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14:paraId="7D9979DA">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69A15503">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35E078A7">
      <w:pPr>
        <w:pageBreakBefore w:val="0"/>
        <w:overflowPunct/>
        <w:topLinePunct w:val="0"/>
        <w:bidi w:val="0"/>
        <w:spacing w:line="312" w:lineRule="auto"/>
        <w:jc w:val="left"/>
        <w:rPr>
          <w:rFonts w:hint="eastAsia" w:ascii="宋体" w:hAnsi="宋体" w:eastAsia="宋体" w:cs="宋体"/>
          <w:sz w:val="22"/>
          <w:szCs w:val="20"/>
          <w:highlight w:val="none"/>
        </w:rPr>
      </w:pPr>
    </w:p>
    <w:p w14:paraId="5372AA1A">
      <w:pPr>
        <w:pageBreakBefore w:val="0"/>
        <w:overflowPunct/>
        <w:topLinePunct w:val="0"/>
        <w:bidi w:val="0"/>
        <w:spacing w:line="312" w:lineRule="auto"/>
        <w:ind w:firstLine="426"/>
        <w:jc w:val="left"/>
        <w:rPr>
          <w:rFonts w:hint="eastAsia" w:ascii="宋体" w:hAnsi="宋体" w:eastAsia="宋体" w:cs="宋体"/>
          <w:sz w:val="20"/>
          <w:szCs w:val="20"/>
          <w:highlight w:val="none"/>
        </w:rPr>
      </w:pPr>
    </w:p>
    <w:p w14:paraId="0B901A5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（盖单位章）</w:t>
      </w:r>
    </w:p>
    <w:p w14:paraId="3FCAE03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单位负责人</w:t>
      </w:r>
      <w:r>
        <w:rPr>
          <w:rFonts w:hint="eastAsia" w:ascii="宋体" w:hAnsi="宋体" w:eastAsia="宋体" w:cs="宋体"/>
          <w:sz w:val="20"/>
          <w:szCs w:val="20"/>
          <w:lang w:eastAsia="zh-CN"/>
        </w:rPr>
        <w:t>）</w:t>
      </w:r>
      <w:r>
        <w:rPr>
          <w:rFonts w:hint="eastAsia" w:ascii="宋体" w:hAnsi="宋体" w:eastAsia="宋体" w:cs="宋体"/>
          <w:sz w:val="20"/>
          <w:szCs w:val="20"/>
        </w:rPr>
        <w:t>或委托代理人：</w:t>
      </w:r>
      <w:r>
        <w:rPr>
          <w:rFonts w:hint="eastAsia" w:ascii="宋体" w:hAnsi="宋体" w:eastAsia="宋体" w:cs="宋体"/>
          <w:sz w:val="20"/>
          <w:szCs w:val="20"/>
          <w:u w:val="single"/>
        </w:rPr>
        <w:t xml:space="preserve">                     </w:t>
      </w:r>
      <w:r>
        <w:rPr>
          <w:rFonts w:hint="eastAsia" w:ascii="宋体" w:hAnsi="宋体" w:eastAsia="宋体" w:cs="宋体"/>
          <w:sz w:val="20"/>
          <w:szCs w:val="20"/>
        </w:rPr>
        <w:t>（</w:t>
      </w:r>
      <w:r>
        <w:rPr>
          <w:rFonts w:hint="eastAsia" w:ascii="宋体" w:hAnsi="宋体" w:eastAsia="宋体" w:cs="宋体"/>
          <w:sz w:val="20"/>
          <w:szCs w:val="20"/>
          <w:lang w:val="en-US" w:eastAsia="zh-CN"/>
        </w:rPr>
        <w:t>签字或盖章</w:t>
      </w:r>
      <w:r>
        <w:rPr>
          <w:rFonts w:hint="eastAsia" w:ascii="宋体" w:hAnsi="宋体" w:eastAsia="宋体" w:cs="宋体"/>
          <w:sz w:val="20"/>
          <w:szCs w:val="20"/>
        </w:rPr>
        <w:t>）</w:t>
      </w:r>
    </w:p>
    <w:p w14:paraId="70FAA882">
      <w:pPr>
        <w:pageBreakBefore w:val="0"/>
        <w:overflowPunct/>
        <w:topLinePunct w:val="0"/>
        <w:bidi w:val="0"/>
        <w:spacing w:line="312" w:lineRule="auto"/>
        <w:ind w:firstLine="400" w:firstLineChars="200"/>
        <w:rPr>
          <w:rFonts w:hint="eastAsia" w:ascii="宋体" w:hAnsi="宋体" w:eastAsia="宋体" w:cs="宋体"/>
          <w:sz w:val="22"/>
          <w:szCs w:val="20"/>
          <w:highlight w:val="none"/>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p>
    <w:p w14:paraId="4772E2F8">
      <w:pPr>
        <w:pStyle w:val="10"/>
        <w:pageBreakBefore w:val="0"/>
        <w:overflowPunct/>
        <w:topLinePunct w:val="0"/>
        <w:bidi w:val="0"/>
        <w:spacing w:line="312" w:lineRule="auto"/>
        <w:jc w:val="left"/>
        <w:rPr>
          <w:rFonts w:hint="eastAsia" w:ascii="宋体" w:hAnsi="宋体" w:eastAsia="宋体" w:cs="宋体"/>
          <w:b/>
          <w:sz w:val="30"/>
          <w:szCs w:val="30"/>
        </w:rPr>
      </w:pPr>
    </w:p>
    <w:p w14:paraId="61D4FE0E">
      <w:pPr>
        <w:pStyle w:val="3"/>
        <w:pageBreakBefore w:val="0"/>
        <w:overflowPunct/>
        <w:bidi w:val="0"/>
        <w:spacing w:line="324" w:lineRule="auto"/>
        <w:jc w:val="center"/>
        <w:rPr>
          <w:rFonts w:hint="eastAsia" w:ascii="宋体" w:hAnsi="宋体" w:eastAsia="宋体" w:cs="宋体"/>
          <w:b/>
          <w:bCs/>
          <w:kern w:val="0"/>
          <w:sz w:val="24"/>
          <w:szCs w:val="36"/>
          <w:highlight w:val="none"/>
          <w:lang w:val="en-US" w:eastAsia="zh-CN" w:bidi="ar"/>
        </w:rPr>
      </w:pPr>
      <w:r>
        <w:rPr>
          <w:rFonts w:hint="eastAsia" w:ascii="宋体" w:hAnsi="宋体" w:eastAsia="宋体" w:cs="宋体"/>
          <w:b/>
          <w:bCs/>
          <w:kern w:val="0"/>
          <w:sz w:val="24"/>
          <w:szCs w:val="36"/>
          <w:highlight w:val="none"/>
          <w:lang w:val="en-US" w:eastAsia="zh-CN" w:bidi="ar"/>
        </w:rPr>
        <w:br w:type="page"/>
      </w:r>
    </w:p>
    <w:p w14:paraId="454CB7E5">
      <w:pPr>
        <w:pStyle w:val="3"/>
        <w:pageBreakBefore w:val="0"/>
        <w:overflowPunct/>
        <w:bidi w:val="0"/>
        <w:spacing w:line="324" w:lineRule="auto"/>
        <w:jc w:val="center"/>
        <w:rPr>
          <w:rFonts w:hint="eastAsia" w:ascii="宋体" w:hAnsi="宋体" w:eastAsia="宋体" w:cs="宋体"/>
          <w:b/>
          <w:bCs/>
          <w:kern w:val="0"/>
          <w:sz w:val="24"/>
          <w:szCs w:val="36"/>
          <w:highlight w:val="none"/>
          <w:lang w:val="en-US" w:eastAsia="zh-CN" w:bidi="ar"/>
        </w:rPr>
      </w:pPr>
    </w:p>
    <w:p w14:paraId="4A2FBAA8">
      <w:pPr>
        <w:pStyle w:val="3"/>
        <w:pageBreakBefore w:val="0"/>
        <w:overflowPunct/>
        <w:bidi w:val="0"/>
        <w:spacing w:line="324" w:lineRule="auto"/>
        <w:jc w:val="center"/>
        <w:rPr>
          <w:rFonts w:hint="eastAsia" w:ascii="宋体" w:hAnsi="宋体" w:eastAsia="宋体" w:cs="宋体"/>
          <w:b/>
          <w:bCs/>
          <w:color w:val="000000"/>
        </w:rPr>
      </w:pPr>
      <w:r>
        <w:rPr>
          <w:rFonts w:hint="eastAsia" w:ascii="宋体" w:hAnsi="宋体" w:eastAsia="宋体" w:cs="宋体"/>
          <w:b/>
          <w:bCs w:val="0"/>
          <w:kern w:val="2"/>
          <w:sz w:val="30"/>
          <w:szCs w:val="30"/>
          <w:highlight w:val="none"/>
          <w:lang w:val="en-US" w:eastAsia="zh-CN" w:bidi="ar-SA"/>
        </w:rPr>
        <w:t>非联合体承诺函</w:t>
      </w:r>
    </w:p>
    <w:p w14:paraId="11FFA9C8">
      <w:pPr>
        <w:pageBreakBefore w:val="0"/>
        <w:overflowPunct/>
        <w:bidi w:val="0"/>
        <w:spacing w:line="324" w:lineRule="auto"/>
        <w:ind w:firstLine="420" w:firstLineChars="200"/>
        <w:rPr>
          <w:rFonts w:hint="eastAsia" w:ascii="宋体" w:hAnsi="宋体" w:eastAsia="宋体" w:cs="宋体"/>
          <w:color w:val="000000"/>
        </w:rPr>
      </w:pPr>
    </w:p>
    <w:p w14:paraId="7575ABCB">
      <w:pPr>
        <w:pageBreakBefore w:val="0"/>
        <w:overflowPunct/>
        <w:topLinePunct w:val="0"/>
        <w:bidi w:val="0"/>
        <w:spacing w:line="324" w:lineRule="auto"/>
        <w:ind w:firstLine="426"/>
        <w:jc w:val="left"/>
        <w:rPr>
          <w:rFonts w:hint="eastAsia" w:ascii="宋体" w:hAnsi="宋体" w:eastAsia="宋体" w:cs="宋体"/>
          <w:sz w:val="22"/>
          <w:szCs w:val="20"/>
          <w:highlight w:val="none"/>
        </w:rPr>
      </w:pPr>
    </w:p>
    <w:p w14:paraId="336A23C4">
      <w:pPr>
        <w:pageBreakBefore w:val="0"/>
        <w:overflowPunct/>
        <w:topLinePunct w:val="0"/>
        <w:bidi w:val="0"/>
        <w:spacing w:line="324" w:lineRule="auto"/>
        <w:ind w:firstLine="426"/>
        <w:jc w:val="left"/>
        <w:rPr>
          <w:rFonts w:hint="eastAsia" w:ascii="宋体" w:hAnsi="宋体" w:eastAsia="宋体" w:cs="宋体"/>
          <w:sz w:val="22"/>
          <w:szCs w:val="20"/>
          <w:highlight w:val="none"/>
        </w:rPr>
      </w:pPr>
      <w:r>
        <w:rPr>
          <w:rFonts w:hint="eastAsia" w:ascii="宋体" w:hAnsi="宋体" w:eastAsia="宋体" w:cs="宋体"/>
          <w:sz w:val="22"/>
          <w:szCs w:val="20"/>
          <w:highlight w:val="none"/>
        </w:rPr>
        <w:t>本单位郑重声明，参加</w:t>
      </w:r>
      <w:r>
        <w:rPr>
          <w:rFonts w:hint="eastAsia" w:ascii="宋体" w:hAnsi="宋体" w:eastAsia="宋体" w:cs="宋体"/>
          <w:sz w:val="22"/>
          <w:szCs w:val="20"/>
          <w:highlight w:val="none"/>
          <w:u w:val="single"/>
          <w:lang w:val="en-US" w:eastAsia="zh-CN"/>
        </w:rPr>
        <w:t xml:space="preserve">   </w:t>
      </w:r>
      <w:r>
        <w:rPr>
          <w:rFonts w:hint="eastAsia" w:ascii="宋体" w:hAnsi="宋体" w:eastAsia="宋体" w:cs="宋体"/>
          <w:sz w:val="22"/>
          <w:szCs w:val="20"/>
          <w:highlight w:val="none"/>
          <w:u w:val="single"/>
        </w:rPr>
        <w:t>项目名称</w:t>
      </w:r>
      <w:r>
        <w:rPr>
          <w:rFonts w:hint="eastAsia" w:ascii="宋体" w:hAnsi="宋体" w:eastAsia="宋体" w:cs="宋体"/>
          <w:sz w:val="22"/>
          <w:szCs w:val="20"/>
          <w:highlight w:val="none"/>
          <w:u w:val="single"/>
          <w:lang w:val="en-US" w:eastAsia="zh-CN"/>
        </w:rPr>
        <w:t xml:space="preserve">   </w:t>
      </w:r>
      <w:r>
        <w:rPr>
          <w:rFonts w:hint="eastAsia" w:ascii="宋体" w:hAnsi="宋体" w:eastAsia="宋体" w:cs="宋体"/>
          <w:sz w:val="22"/>
          <w:szCs w:val="20"/>
          <w:highlight w:val="none"/>
          <w:u w:val="single"/>
        </w:rPr>
        <w:t>（项目编号</w:t>
      </w:r>
      <w:r>
        <w:rPr>
          <w:rFonts w:hint="eastAsia" w:ascii="宋体" w:hAnsi="宋体" w:eastAsia="宋体" w:cs="宋体"/>
          <w:sz w:val="22"/>
          <w:szCs w:val="20"/>
          <w:highlight w:val="none"/>
          <w:u w:val="single"/>
          <w:lang w:eastAsia="zh-CN"/>
        </w:rPr>
        <w:t>：</w:t>
      </w:r>
      <w:r>
        <w:rPr>
          <w:rFonts w:hint="eastAsia" w:ascii="宋体" w:hAnsi="宋体" w:eastAsia="宋体" w:cs="宋体"/>
          <w:sz w:val="22"/>
          <w:szCs w:val="20"/>
          <w:highlight w:val="none"/>
          <w:u w:val="single"/>
        </w:rPr>
        <w:t xml:space="preserve">   ）</w:t>
      </w:r>
      <w:r>
        <w:rPr>
          <w:rFonts w:hint="eastAsia" w:ascii="宋体" w:hAnsi="宋体" w:eastAsia="宋体" w:cs="宋体"/>
          <w:sz w:val="22"/>
          <w:szCs w:val="20"/>
          <w:highlight w:val="none"/>
          <w:u w:val="none"/>
          <w:lang w:val="en-US" w:eastAsia="zh-CN"/>
        </w:rPr>
        <w:t>政府</w:t>
      </w:r>
      <w:r>
        <w:rPr>
          <w:rFonts w:hint="eastAsia" w:ascii="宋体" w:hAnsi="宋体" w:eastAsia="宋体" w:cs="宋体"/>
          <w:sz w:val="22"/>
          <w:szCs w:val="20"/>
          <w:highlight w:val="none"/>
        </w:rPr>
        <w:t>采购活动，为非联合体投标，本项目实施过程由本单位独立承担。</w:t>
      </w:r>
    </w:p>
    <w:p w14:paraId="2C5BAC56">
      <w:pPr>
        <w:pStyle w:val="17"/>
        <w:pageBreakBefore w:val="0"/>
        <w:overflowPunct/>
        <w:topLinePunct w:val="0"/>
        <w:bidi w:val="0"/>
        <w:spacing w:line="312" w:lineRule="auto"/>
        <w:ind w:left="0" w:leftChars="0" w:firstLine="440" w:firstLineChars="200"/>
        <w:jc w:val="both"/>
        <w:rPr>
          <w:rFonts w:hint="eastAsia" w:ascii="宋体" w:hAnsi="宋体" w:eastAsia="宋体" w:cs="宋体"/>
          <w:b w:val="0"/>
          <w:bCs w:val="0"/>
          <w:sz w:val="22"/>
          <w:szCs w:val="28"/>
          <w:highlight w:val="none"/>
        </w:rPr>
      </w:pPr>
      <w:r>
        <w:rPr>
          <w:rFonts w:hint="eastAsia" w:ascii="宋体" w:hAnsi="宋体" w:eastAsia="宋体" w:cs="宋体"/>
          <w:b w:val="0"/>
          <w:bCs w:val="0"/>
          <w:sz w:val="22"/>
          <w:szCs w:val="28"/>
          <w:highlight w:val="none"/>
        </w:rPr>
        <w:t>本单位对上述声明的真实性负责。如有虚假，将依法承担相应责任。</w:t>
      </w:r>
    </w:p>
    <w:p w14:paraId="3B385DE6">
      <w:pPr>
        <w:pStyle w:val="17"/>
        <w:pageBreakBefore w:val="0"/>
        <w:overflowPunct/>
        <w:topLinePunct w:val="0"/>
        <w:bidi w:val="0"/>
        <w:spacing w:line="312" w:lineRule="auto"/>
        <w:ind w:left="0" w:leftChars="0" w:firstLine="0" w:firstLineChars="0"/>
        <w:jc w:val="center"/>
        <w:rPr>
          <w:rFonts w:hint="eastAsia" w:ascii="宋体" w:hAnsi="宋体" w:eastAsia="宋体" w:cs="宋体"/>
          <w:sz w:val="22"/>
          <w:szCs w:val="28"/>
          <w:highlight w:val="none"/>
        </w:rPr>
      </w:pPr>
    </w:p>
    <w:p w14:paraId="49CA0AB5">
      <w:pPr>
        <w:pageBreakBefore w:val="0"/>
        <w:kinsoku w:val="0"/>
        <w:overflowPunct/>
        <w:topLinePunct w:val="0"/>
        <w:bidi w:val="0"/>
        <w:spacing w:line="312" w:lineRule="auto"/>
        <w:rPr>
          <w:rFonts w:hint="eastAsia" w:ascii="宋体" w:hAnsi="宋体" w:eastAsia="宋体" w:cs="宋体"/>
          <w:sz w:val="22"/>
          <w:szCs w:val="22"/>
        </w:rPr>
      </w:pPr>
    </w:p>
    <w:p w14:paraId="4491FAB1">
      <w:pPr>
        <w:pStyle w:val="3"/>
        <w:spacing w:line="480" w:lineRule="auto"/>
        <w:ind w:firstLine="570"/>
        <w:rPr>
          <w:rFonts w:hint="eastAsia" w:ascii="宋体" w:hAnsi="宋体" w:eastAsia="宋体" w:cs="宋体"/>
          <w:sz w:val="20"/>
          <w:szCs w:val="20"/>
        </w:rPr>
      </w:pPr>
    </w:p>
    <w:p w14:paraId="4638C0E6">
      <w:pPr>
        <w:pStyle w:val="3"/>
        <w:spacing w:line="480" w:lineRule="auto"/>
        <w:ind w:firstLine="570"/>
        <w:rPr>
          <w:rFonts w:hint="eastAsia" w:ascii="宋体" w:hAnsi="宋体" w:eastAsia="宋体" w:cs="宋体"/>
          <w:sz w:val="20"/>
          <w:szCs w:val="20"/>
        </w:rPr>
      </w:pPr>
    </w:p>
    <w:p w14:paraId="54168166">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B992DAF">
      <w:pPr>
        <w:pStyle w:val="3"/>
        <w:spacing w:line="360" w:lineRule="auto"/>
        <w:ind w:firstLine="573"/>
        <w:rPr>
          <w:rFonts w:hint="eastAsia" w:ascii="宋体" w:hAnsi="宋体" w:eastAsia="宋体" w:cs="宋体"/>
          <w:szCs w:val="21"/>
        </w:rPr>
      </w:pPr>
    </w:p>
    <w:p w14:paraId="0C3A58B4">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4CCFDEEC">
      <w:pPr>
        <w:pStyle w:val="3"/>
        <w:spacing w:line="360" w:lineRule="auto"/>
        <w:ind w:firstLine="573"/>
        <w:rPr>
          <w:rFonts w:hint="eastAsia" w:ascii="宋体" w:hAnsi="宋体" w:eastAsia="宋体" w:cs="宋体"/>
          <w:szCs w:val="21"/>
        </w:rPr>
      </w:pPr>
    </w:p>
    <w:p w14:paraId="3BEF99AC">
      <w:pPr>
        <w:pStyle w:val="3"/>
        <w:spacing w:line="480" w:lineRule="auto"/>
        <w:ind w:firstLine="630" w:firstLineChars="300"/>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r>
        <w:rPr>
          <w:rFonts w:hint="eastAsia" w:ascii="宋体" w:hAnsi="宋体" w:eastAsia="宋体" w:cs="宋体"/>
          <w:sz w:val="20"/>
          <w:szCs w:val="20"/>
        </w:rPr>
        <w:t xml:space="preserve">  </w:t>
      </w:r>
      <w:r>
        <w:rPr>
          <w:rFonts w:hint="eastAsia" w:ascii="宋体" w:hAnsi="宋体" w:eastAsia="宋体" w:cs="宋体"/>
          <w:szCs w:val="21"/>
        </w:rPr>
        <w:t xml:space="preserve">  </w:t>
      </w:r>
    </w:p>
    <w:p w14:paraId="64CA9FA8">
      <w:pPr>
        <w:rPr>
          <w:rFonts w:hint="eastAsia" w:ascii="宋体" w:hAnsi="宋体" w:eastAsia="宋体" w:cs="宋体"/>
        </w:rPr>
      </w:pP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DejaVuSans">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FCF97"/>
    <w:multiLevelType w:val="singleLevel"/>
    <w:tmpl w:val="96CFCF97"/>
    <w:lvl w:ilvl="0" w:tentative="0">
      <w:start w:val="1"/>
      <w:numFmt w:val="decimal"/>
      <w:suff w:val="nothing"/>
      <w:lvlText w:val="（%1）"/>
      <w:lvlJc w:val="left"/>
    </w:lvl>
  </w:abstractNum>
  <w:abstractNum w:abstractNumId="1">
    <w:nsid w:val="D7EE8F8D"/>
    <w:multiLevelType w:val="singleLevel"/>
    <w:tmpl w:val="D7EE8F8D"/>
    <w:lvl w:ilvl="0" w:tentative="0">
      <w:start w:val="1"/>
      <w:numFmt w:val="decimal"/>
      <w:lvlText w:val="%1."/>
      <w:lvlJc w:val="left"/>
      <w:pPr>
        <w:ind w:left="425" w:hanging="425"/>
      </w:pPr>
      <w:rPr>
        <w:rFonts w:hint="default"/>
      </w:rPr>
    </w:lvl>
  </w:abstractNum>
  <w:abstractNum w:abstractNumId="2">
    <w:nsid w:val="F6EE6A46"/>
    <w:multiLevelType w:val="singleLevel"/>
    <w:tmpl w:val="F6EE6A46"/>
    <w:lvl w:ilvl="0" w:tentative="0">
      <w:start w:val="1"/>
      <w:numFmt w:val="decimal"/>
      <w:suff w:val="nothing"/>
      <w:lvlText w:val="（%1）"/>
      <w:lvlJc w:val="left"/>
    </w:lvl>
  </w:abstractNum>
  <w:abstractNum w:abstractNumId="3">
    <w:nsid w:val="5A965CC2"/>
    <w:multiLevelType w:val="singleLevel"/>
    <w:tmpl w:val="5A965CC2"/>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7CF5BB3"/>
    <w:rsid w:val="0901590F"/>
    <w:rsid w:val="0CAB6E3A"/>
    <w:rsid w:val="12614426"/>
    <w:rsid w:val="22DE2AD5"/>
    <w:rsid w:val="28105014"/>
    <w:rsid w:val="2D720DEE"/>
    <w:rsid w:val="2E125C41"/>
    <w:rsid w:val="2FDF0AA2"/>
    <w:rsid w:val="34AF056A"/>
    <w:rsid w:val="361B2691"/>
    <w:rsid w:val="362353CB"/>
    <w:rsid w:val="36393AEE"/>
    <w:rsid w:val="414B4DFA"/>
    <w:rsid w:val="425012F6"/>
    <w:rsid w:val="43354E4A"/>
    <w:rsid w:val="45DD1D44"/>
    <w:rsid w:val="4DF103D0"/>
    <w:rsid w:val="5018631F"/>
    <w:rsid w:val="513224D1"/>
    <w:rsid w:val="53BA754D"/>
    <w:rsid w:val="573B140D"/>
    <w:rsid w:val="642422BF"/>
    <w:rsid w:val="65352CD3"/>
    <w:rsid w:val="6BA50F78"/>
    <w:rsid w:val="705C4CF4"/>
    <w:rsid w:val="72514558"/>
    <w:rsid w:val="7B2456D3"/>
    <w:rsid w:val="7D536E04"/>
    <w:rsid w:val="7F5E5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unhideWhenUsed/>
    <w:qFormat/>
    <w:uiPriority w:val="9"/>
    <w:pPr>
      <w:keepNext/>
      <w:keepLines/>
      <w:spacing w:line="240" w:lineRule="auto"/>
      <w:outlineLvl w:val="1"/>
    </w:pPr>
    <w:rPr>
      <w:rFonts w:ascii="Calibri Light" w:hAnsi="Calibri Light" w:eastAsia="宋体" w:cs="Times New Roman"/>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Body Text"/>
    <w:basedOn w:val="1"/>
    <w:next w:val="1"/>
    <w:qFormat/>
    <w:uiPriority w:val="0"/>
    <w:rPr>
      <w:sz w:val="32"/>
      <w:szCs w:val="20"/>
    </w:rPr>
  </w:style>
  <w:style w:type="paragraph" w:styleId="7">
    <w:name w:val="Body Text Indent"/>
    <w:basedOn w:val="1"/>
    <w:next w:val="8"/>
    <w:qFormat/>
    <w:uiPriority w:val="0"/>
    <w:pPr>
      <w:ind w:firstLine="630"/>
    </w:pPr>
    <w:rPr>
      <w:sz w:val="32"/>
      <w:szCs w:val="20"/>
    </w:rPr>
  </w:style>
  <w:style w:type="paragraph" w:styleId="8">
    <w:name w:val="envelope return"/>
    <w:basedOn w:val="1"/>
    <w:qFormat/>
    <w:uiPriority w:val="0"/>
    <w:pPr>
      <w:snapToGrid w:val="0"/>
    </w:pPr>
    <w:rPr>
      <w:rFonts w:ascii="Arial" w:hAnsi="Arial"/>
    </w:rPr>
  </w:style>
  <w:style w:type="paragraph" w:styleId="9">
    <w:name w:val="Plain Text"/>
    <w:basedOn w:val="1"/>
    <w:qFormat/>
    <w:uiPriority w:val="0"/>
    <w:rPr>
      <w:rFonts w:ascii="宋体" w:hAnsi="Courier New" w:cs="Courier New"/>
      <w:szCs w:val="21"/>
    </w:rPr>
  </w:style>
  <w:style w:type="paragraph" w:styleId="10">
    <w:name w:val="footer"/>
    <w:basedOn w:val="1"/>
    <w:next w:val="6"/>
    <w:qFormat/>
    <w:uiPriority w:val="99"/>
    <w:pPr>
      <w:widowControl w:val="0"/>
      <w:tabs>
        <w:tab w:val="center" w:pos="4153"/>
        <w:tab w:val="right" w:pos="8306"/>
      </w:tabs>
      <w:snapToGrid w:val="0"/>
      <w:spacing w:line="240" w:lineRule="auto"/>
      <w:jc w:val="left"/>
    </w:pPr>
    <w:rPr>
      <w:sz w:val="18"/>
    </w:rPr>
  </w:style>
  <w:style w:type="paragraph" w:styleId="11">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2"/>
    <w:basedOn w:val="1"/>
    <w:next w:val="6"/>
    <w:qFormat/>
    <w:uiPriority w:val="0"/>
    <w:pPr>
      <w:spacing w:after="120" w:line="480" w:lineRule="auto"/>
    </w:pPr>
  </w:style>
  <w:style w:type="paragraph" w:styleId="13">
    <w:name w:val="Body Text First Indent"/>
    <w:basedOn w:val="6"/>
    <w:next w:val="14"/>
    <w:unhideWhenUsed/>
    <w:qFormat/>
    <w:uiPriority w:val="0"/>
    <w:pPr>
      <w:spacing w:afterLines="0" w:line="240" w:lineRule="auto"/>
      <w:ind w:firstLine="420" w:firstLineChars="100"/>
    </w:pPr>
    <w:rPr>
      <w:rFonts w:ascii="Times New Roman" w:hAnsi="Times New Roman"/>
      <w:color w:val="auto"/>
      <w:sz w:val="18"/>
      <w:szCs w:val="18"/>
    </w:rPr>
  </w:style>
  <w:style w:type="paragraph" w:styleId="14">
    <w:name w:val="Body Text First Indent 2"/>
    <w:basedOn w:val="7"/>
    <w:next w:val="1"/>
    <w:qFormat/>
    <w:uiPriority w:val="0"/>
    <w:pPr>
      <w:ind w:firstLine="420" w:firstLineChars="200"/>
    </w:pPr>
  </w:style>
  <w:style w:type="paragraph" w:customStyle="1" w:styleId="17">
    <w:name w:val="标题 2（投标文件）"/>
    <w:basedOn w:val="2"/>
    <w:qFormat/>
    <w:uiPriority w:val="0"/>
    <w:pPr>
      <w:jc w:val="center"/>
    </w:pPr>
  </w:style>
  <w:style w:type="paragraph" w:customStyle="1" w:styleId="18">
    <w:name w:val="Index4"/>
    <w:basedOn w:val="1"/>
    <w:next w:val="1"/>
    <w:qFormat/>
    <w:uiPriority w:val="0"/>
    <w:pPr>
      <w:ind w:left="600" w:leftChars="60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4165</Words>
  <Characters>4250</Characters>
  <Lines>0</Lines>
  <Paragraphs>0</Paragraphs>
  <TotalTime>3</TotalTime>
  <ScaleCrop>false</ScaleCrop>
  <LinksUpToDate>false</LinksUpToDate>
  <CharactersWithSpaces>5362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2024-06-07T08:58:00Z</dcterms:created>
  <dc:creator>Administrator</dc:creator>
  <cp:lastModifiedBy>A   ☆彡……丶猫猫er</cp:lastModifiedBy>
  <dcterms:modified xsi:type="dcterms:W3CDTF">2024-10-23T03:17:02Z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6199DB980C6E44CCBD7CFE272E2B278F_12</vt:lpwstr>
  </property>
</Properties>
</file>