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6" w:lineRule="auto"/>
        <w:jc w:val="center"/>
        <w:outlineLvl w:val="0"/>
        <w:rPr>
          <w:rFonts w:hint="eastAsia" w:ascii="宋体" w:hAnsi="宋体" w:eastAsia="宋体" w:cs="宋体"/>
          <w:b/>
          <w:bCs w:val="0"/>
          <w:sz w:val="32"/>
          <w:szCs w:val="32"/>
          <w:highlight w:val="none"/>
          <w:lang w:eastAsia="zh-CN"/>
        </w:rPr>
      </w:pPr>
      <w:r>
        <w:rPr>
          <w:rFonts w:hint="eastAsia" w:ascii="宋体" w:hAnsi="宋体" w:eastAsia="宋体" w:cs="宋体"/>
          <w:b/>
          <w:bCs w:val="0"/>
          <w:sz w:val="32"/>
          <w:szCs w:val="32"/>
          <w:highlight w:val="none"/>
          <w:lang w:val="en-US" w:eastAsia="zh-CN"/>
        </w:rPr>
        <w:t>三、</w:t>
      </w:r>
      <w:bookmarkStart w:id="0" w:name="_GoBack"/>
      <w:bookmarkEnd w:id="0"/>
      <w:r>
        <w:rPr>
          <w:rFonts w:hint="eastAsia" w:ascii="宋体" w:hAnsi="宋体" w:eastAsia="宋体" w:cs="宋体"/>
          <w:b/>
          <w:bCs w:val="0"/>
          <w:sz w:val="32"/>
          <w:szCs w:val="32"/>
          <w:highlight w:val="none"/>
          <w:lang w:eastAsia="zh-CN"/>
        </w:rPr>
        <w:t>响应报价一览表</w:t>
      </w:r>
    </w:p>
    <w:p>
      <w:pPr>
        <w:spacing w:line="360" w:lineRule="auto"/>
        <w:rPr>
          <w:rFonts w:hint="eastAsia" w:ascii="宋体" w:hAnsi="宋体" w:cs="宋体"/>
          <w:sz w:val="24"/>
          <w:highlight w:val="none"/>
        </w:rPr>
      </w:pP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单位：元</w:t>
      </w:r>
    </w:p>
    <w:tbl>
      <w:tblPr>
        <w:tblStyle w:val="5"/>
        <w:tblW w:w="9299" w:type="dxa"/>
        <w:jc w:val="center"/>
        <w:tblLayout w:type="fixed"/>
        <w:tblCellMar>
          <w:top w:w="0" w:type="dxa"/>
          <w:left w:w="108" w:type="dxa"/>
          <w:bottom w:w="0" w:type="dxa"/>
          <w:right w:w="108" w:type="dxa"/>
        </w:tblCellMar>
      </w:tblPr>
      <w:tblGrid>
        <w:gridCol w:w="2492"/>
        <w:gridCol w:w="6807"/>
      </w:tblGrid>
      <w:tr>
        <w:tblPrEx>
          <w:tblCellMar>
            <w:top w:w="0" w:type="dxa"/>
            <w:left w:w="108" w:type="dxa"/>
            <w:bottom w:w="0" w:type="dxa"/>
            <w:right w:w="108" w:type="dxa"/>
          </w:tblCellMar>
        </w:tblPrEx>
        <w:trPr>
          <w:trHeight w:val="703"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pPr>
              <w:pStyle w:val="3"/>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响应</w:t>
            </w:r>
            <w:r>
              <w:rPr>
                <w:rFonts w:hint="eastAsia" w:ascii="宋体" w:hAnsi="宋体" w:eastAsia="宋体" w:cs="宋体"/>
                <w:color w:val="000000"/>
                <w:sz w:val="24"/>
                <w:szCs w:val="24"/>
                <w:highlight w:val="none"/>
              </w:rPr>
              <w:t>供应商</w:t>
            </w:r>
          </w:p>
        </w:tc>
        <w:tc>
          <w:tcPr>
            <w:tcW w:w="6807" w:type="dxa"/>
            <w:tcBorders>
              <w:top w:val="single" w:color="auto" w:sz="4" w:space="0"/>
              <w:left w:val="single" w:color="auto" w:sz="4" w:space="0"/>
              <w:bottom w:val="single" w:color="auto" w:sz="4" w:space="0"/>
              <w:right w:val="single" w:color="auto" w:sz="4" w:space="0"/>
            </w:tcBorders>
            <w:noWrap w:val="0"/>
            <w:vAlign w:val="center"/>
          </w:tcPr>
          <w:p>
            <w:pPr>
              <w:pStyle w:val="3"/>
              <w:jc w:val="center"/>
              <w:rPr>
                <w:rFonts w:hint="eastAsia" w:ascii="宋体" w:hAnsi="宋体" w:eastAsia="宋体" w:cs="宋体"/>
                <w:color w:val="000000"/>
                <w:sz w:val="24"/>
                <w:szCs w:val="24"/>
                <w:highlight w:val="none"/>
              </w:rPr>
            </w:pPr>
          </w:p>
        </w:tc>
      </w:tr>
      <w:tr>
        <w:tblPrEx>
          <w:tblCellMar>
            <w:top w:w="0" w:type="dxa"/>
            <w:left w:w="108" w:type="dxa"/>
            <w:bottom w:w="0" w:type="dxa"/>
            <w:right w:w="108" w:type="dxa"/>
          </w:tblCellMar>
        </w:tblPrEx>
        <w:trPr>
          <w:trHeight w:val="637"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pPr>
              <w:pStyle w:val="3"/>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项目名称</w:t>
            </w:r>
          </w:p>
        </w:tc>
        <w:tc>
          <w:tcPr>
            <w:tcW w:w="6807" w:type="dxa"/>
            <w:tcBorders>
              <w:top w:val="single" w:color="auto" w:sz="4" w:space="0"/>
              <w:left w:val="single" w:color="auto" w:sz="4" w:space="0"/>
              <w:bottom w:val="single" w:color="auto" w:sz="4" w:space="0"/>
              <w:right w:val="single" w:color="auto" w:sz="4" w:space="0"/>
            </w:tcBorders>
            <w:noWrap w:val="0"/>
            <w:vAlign w:val="center"/>
          </w:tcPr>
          <w:p>
            <w:pPr>
              <w:pStyle w:val="3"/>
              <w:rPr>
                <w:rFonts w:hint="eastAsia" w:ascii="宋体" w:hAnsi="宋体" w:eastAsia="宋体" w:cs="宋体"/>
                <w:color w:val="000000"/>
                <w:sz w:val="24"/>
                <w:szCs w:val="24"/>
                <w:highlight w:val="none"/>
              </w:rPr>
            </w:pPr>
          </w:p>
        </w:tc>
      </w:tr>
      <w:tr>
        <w:tblPrEx>
          <w:tblCellMar>
            <w:top w:w="0" w:type="dxa"/>
            <w:left w:w="108" w:type="dxa"/>
            <w:bottom w:w="0" w:type="dxa"/>
            <w:right w:w="108" w:type="dxa"/>
          </w:tblCellMar>
        </w:tblPrEx>
        <w:trPr>
          <w:trHeight w:val="641" w:hRule="atLeast"/>
          <w:jc w:val="center"/>
        </w:trPr>
        <w:tc>
          <w:tcPr>
            <w:tcW w:w="2492" w:type="dxa"/>
            <w:tcBorders>
              <w:top w:val="single" w:color="auto" w:sz="4" w:space="0"/>
              <w:left w:val="single" w:color="auto" w:sz="4" w:space="0"/>
              <w:right w:val="single" w:color="auto" w:sz="4" w:space="0"/>
            </w:tcBorders>
            <w:noWrap w:val="0"/>
            <w:vAlign w:val="center"/>
          </w:tcPr>
          <w:p>
            <w:pPr>
              <w:pStyle w:val="3"/>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项目</w:t>
            </w:r>
            <w:r>
              <w:rPr>
                <w:rFonts w:hint="eastAsia" w:ascii="宋体" w:hAnsi="宋体" w:eastAsia="宋体" w:cs="宋体"/>
                <w:color w:val="000000"/>
                <w:sz w:val="24"/>
                <w:szCs w:val="24"/>
                <w:highlight w:val="none"/>
              </w:rPr>
              <w:t>编号</w:t>
            </w:r>
          </w:p>
        </w:tc>
        <w:tc>
          <w:tcPr>
            <w:tcW w:w="6807" w:type="dxa"/>
            <w:tcBorders>
              <w:top w:val="single" w:color="auto" w:sz="4" w:space="0"/>
              <w:left w:val="single" w:color="auto" w:sz="4" w:space="0"/>
              <w:right w:val="single" w:color="auto" w:sz="4" w:space="0"/>
            </w:tcBorders>
            <w:noWrap w:val="0"/>
            <w:vAlign w:val="center"/>
          </w:tcPr>
          <w:p>
            <w:pPr>
              <w:pStyle w:val="4"/>
              <w:jc w:val="both"/>
              <w:rPr>
                <w:rFonts w:hint="eastAsia" w:ascii="宋体" w:hAnsi="宋体" w:eastAsia="宋体" w:cs="宋体"/>
                <w:color w:val="000000"/>
                <w:sz w:val="24"/>
                <w:szCs w:val="24"/>
                <w:highlight w:val="none"/>
                <w:u w:val="single"/>
              </w:rPr>
            </w:pPr>
          </w:p>
        </w:tc>
      </w:tr>
      <w:tr>
        <w:tblPrEx>
          <w:tblCellMar>
            <w:top w:w="0" w:type="dxa"/>
            <w:left w:w="108" w:type="dxa"/>
            <w:bottom w:w="0" w:type="dxa"/>
            <w:right w:w="108" w:type="dxa"/>
          </w:tblCellMar>
        </w:tblPrEx>
        <w:trPr>
          <w:cantSplit/>
          <w:trHeight w:val="1523"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pPr>
              <w:pStyle w:val="4"/>
              <w:ind w:firstLine="530" w:firstLineChars="221"/>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总报价</w:t>
            </w:r>
          </w:p>
        </w:tc>
        <w:tc>
          <w:tcPr>
            <w:tcW w:w="6807"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小写：</w:t>
            </w:r>
            <w:r>
              <w:rPr>
                <w:rFonts w:hint="eastAsia" w:ascii="宋体" w:hAnsi="宋体" w:eastAsia="宋体" w:cs="宋体"/>
                <w:color w:val="000000"/>
                <w:sz w:val="24"/>
                <w:szCs w:val="24"/>
                <w:highlight w:val="none"/>
                <w:u w:val="single"/>
              </w:rPr>
              <w:t xml:space="preserve">                        </w:t>
            </w:r>
          </w:p>
          <w:p>
            <w:pPr>
              <w:widowControl/>
              <w:ind w:firstLine="560"/>
              <w:jc w:val="left"/>
              <w:rPr>
                <w:rFonts w:hint="eastAsia" w:ascii="宋体" w:hAnsi="宋体" w:eastAsia="宋体" w:cs="宋体"/>
                <w:color w:val="000000"/>
                <w:sz w:val="24"/>
                <w:szCs w:val="24"/>
                <w:highlight w:val="none"/>
                <w:u w:val="single"/>
              </w:rPr>
            </w:pPr>
          </w:p>
          <w:p>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大写：</w:t>
            </w:r>
            <w:r>
              <w:rPr>
                <w:rFonts w:hint="eastAsia" w:ascii="宋体" w:hAnsi="宋体" w:eastAsia="宋体" w:cs="宋体"/>
                <w:color w:val="000000"/>
                <w:sz w:val="24"/>
                <w:szCs w:val="24"/>
                <w:highlight w:val="none"/>
                <w:u w:val="single"/>
              </w:rPr>
              <w:t xml:space="preserve">                        </w:t>
            </w:r>
          </w:p>
        </w:tc>
      </w:tr>
      <w:tr>
        <w:tblPrEx>
          <w:tblCellMar>
            <w:top w:w="0" w:type="dxa"/>
            <w:left w:w="108" w:type="dxa"/>
            <w:bottom w:w="0" w:type="dxa"/>
            <w:right w:w="108" w:type="dxa"/>
          </w:tblCellMar>
        </w:tblPrEx>
        <w:trPr>
          <w:cantSplit/>
          <w:trHeight w:val="714"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工</w:t>
            </w:r>
            <w:r>
              <w:rPr>
                <w:rFonts w:hint="eastAsia" w:ascii="宋体" w:hAnsi="宋体" w:eastAsia="宋体" w:cs="宋体"/>
                <w:color w:val="000000"/>
                <w:sz w:val="24"/>
                <w:szCs w:val="24"/>
                <w:highlight w:val="none"/>
                <w:lang w:eastAsia="zh-CN"/>
              </w:rPr>
              <w:t>期（</w:t>
            </w:r>
            <w:r>
              <w:rPr>
                <w:rFonts w:hint="eastAsia" w:ascii="宋体" w:hAnsi="宋体" w:cs="宋体"/>
                <w:color w:val="000000"/>
                <w:sz w:val="24"/>
                <w:szCs w:val="24"/>
                <w:highlight w:val="none"/>
                <w:lang w:eastAsia="zh-CN"/>
              </w:rPr>
              <w:t>天</w:t>
            </w:r>
            <w:r>
              <w:rPr>
                <w:rFonts w:hint="eastAsia" w:ascii="宋体" w:hAnsi="宋体" w:eastAsia="宋体" w:cs="宋体"/>
                <w:color w:val="000000"/>
                <w:sz w:val="24"/>
                <w:szCs w:val="24"/>
                <w:highlight w:val="none"/>
                <w:lang w:eastAsia="zh-CN"/>
              </w:rPr>
              <w:t>）</w:t>
            </w:r>
          </w:p>
        </w:tc>
        <w:tc>
          <w:tcPr>
            <w:tcW w:w="6807"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left"/>
              <w:rPr>
                <w:rFonts w:hint="default" w:ascii="宋体" w:hAnsi="宋体" w:eastAsia="宋体" w:cs="宋体"/>
                <w:color w:val="000000"/>
                <w:sz w:val="24"/>
                <w:szCs w:val="24"/>
                <w:highlight w:val="none"/>
                <w:u w:val="none"/>
                <w:lang w:val="en-US" w:eastAsia="zh-CN"/>
              </w:rPr>
            </w:pPr>
            <w:r>
              <w:rPr>
                <w:rFonts w:hint="eastAsia" w:ascii="宋体" w:hAnsi="宋体" w:eastAsia="宋体" w:cs="宋体"/>
                <w:color w:val="000000"/>
                <w:sz w:val="24"/>
                <w:szCs w:val="24"/>
                <w:highlight w:val="none"/>
                <w:u w:val="none"/>
              </w:rPr>
              <w:t>自双方合同签订之日起</w:t>
            </w:r>
            <w:r>
              <w:rPr>
                <w:rFonts w:hint="eastAsia" w:ascii="宋体" w:hAnsi="宋体" w:eastAsia="宋体" w:cs="宋体"/>
                <w:color w:val="000000"/>
                <w:sz w:val="24"/>
                <w:szCs w:val="24"/>
                <w:highlight w:val="none"/>
                <w:u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none"/>
                <w:lang w:val="en-US" w:eastAsia="zh-CN"/>
              </w:rPr>
              <w:t>天</w:t>
            </w:r>
          </w:p>
        </w:tc>
      </w:tr>
      <w:tr>
        <w:tblPrEx>
          <w:tblCellMar>
            <w:top w:w="0" w:type="dxa"/>
            <w:left w:w="108" w:type="dxa"/>
            <w:bottom w:w="0" w:type="dxa"/>
            <w:right w:w="108" w:type="dxa"/>
          </w:tblCellMar>
        </w:tblPrEx>
        <w:trPr>
          <w:cantSplit/>
          <w:trHeight w:val="615"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质量</w:t>
            </w:r>
            <w:r>
              <w:rPr>
                <w:rFonts w:hint="eastAsia" w:ascii="宋体" w:hAnsi="宋体" w:eastAsia="宋体" w:cs="宋体"/>
                <w:color w:val="000000"/>
                <w:sz w:val="24"/>
                <w:szCs w:val="24"/>
                <w:highlight w:val="none"/>
                <w:lang w:eastAsia="zh-CN"/>
              </w:rPr>
              <w:t>标准</w:t>
            </w:r>
          </w:p>
        </w:tc>
        <w:tc>
          <w:tcPr>
            <w:tcW w:w="6807"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both"/>
              <w:rPr>
                <w:rFonts w:hint="eastAsia" w:ascii="宋体" w:hAnsi="宋体" w:eastAsia="宋体" w:cs="宋体"/>
                <w:color w:val="000000"/>
                <w:sz w:val="24"/>
                <w:szCs w:val="24"/>
                <w:highlight w:val="none"/>
                <w:u w:val="single"/>
              </w:rPr>
            </w:pPr>
          </w:p>
        </w:tc>
      </w:tr>
      <w:tr>
        <w:tblPrEx>
          <w:tblCellMar>
            <w:top w:w="0" w:type="dxa"/>
            <w:left w:w="108" w:type="dxa"/>
            <w:bottom w:w="0" w:type="dxa"/>
            <w:right w:w="108" w:type="dxa"/>
          </w:tblCellMar>
        </w:tblPrEx>
        <w:trPr>
          <w:cantSplit/>
          <w:trHeight w:val="640"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pPr>
              <w:pStyle w:val="4"/>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  注</w:t>
            </w:r>
          </w:p>
        </w:tc>
        <w:tc>
          <w:tcPr>
            <w:tcW w:w="6807" w:type="dxa"/>
            <w:tcBorders>
              <w:top w:val="single" w:color="auto" w:sz="4" w:space="0"/>
              <w:left w:val="single" w:color="auto" w:sz="4" w:space="0"/>
              <w:bottom w:val="single" w:color="auto" w:sz="4" w:space="0"/>
              <w:right w:val="single" w:color="auto" w:sz="4" w:space="0"/>
            </w:tcBorders>
            <w:noWrap w:val="0"/>
            <w:vAlign w:val="center"/>
          </w:tcPr>
          <w:p>
            <w:pPr>
              <w:widowControl/>
              <w:ind w:firstLine="560"/>
              <w:jc w:val="left"/>
              <w:rPr>
                <w:rFonts w:hint="eastAsia" w:ascii="宋体" w:hAnsi="宋体" w:eastAsia="宋体" w:cs="宋体"/>
                <w:color w:val="000000"/>
                <w:sz w:val="24"/>
                <w:szCs w:val="24"/>
                <w:highlight w:val="none"/>
                <w:u w:val="single"/>
              </w:rPr>
            </w:pPr>
          </w:p>
        </w:tc>
      </w:tr>
    </w:tbl>
    <w:p>
      <w:pPr>
        <w:adjustRightInd w:val="0"/>
        <w:spacing w:line="400" w:lineRule="exact"/>
        <w:jc w:val="left"/>
        <w:rPr>
          <w:rFonts w:hint="eastAsia" w:ascii="宋体" w:hAnsi="宋体" w:cs="宋体"/>
          <w:sz w:val="24"/>
          <w:highlight w:val="none"/>
        </w:rPr>
      </w:pPr>
      <w:r>
        <w:rPr>
          <w:rFonts w:hint="eastAsia" w:ascii="宋体" w:hAnsi="宋体" w:cs="宋体"/>
          <w:sz w:val="24"/>
          <w:highlight w:val="none"/>
        </w:rPr>
        <w:t>注：1、本表中总报价应和</w:t>
      </w:r>
      <w:r>
        <w:rPr>
          <w:rFonts w:hint="eastAsia" w:ascii="宋体" w:hAnsi="宋体" w:cs="宋体"/>
          <w:sz w:val="24"/>
          <w:highlight w:val="none"/>
          <w:lang w:eastAsia="zh-CN"/>
        </w:rPr>
        <w:t>报价</w:t>
      </w:r>
      <w:r>
        <w:rPr>
          <w:rFonts w:hint="eastAsia" w:ascii="宋体" w:hAnsi="宋体" w:cs="宋体"/>
          <w:sz w:val="24"/>
          <w:highlight w:val="none"/>
        </w:rPr>
        <w:t>函</w:t>
      </w:r>
      <w:r>
        <w:rPr>
          <w:rFonts w:hint="eastAsia" w:ascii="宋体" w:hAnsi="宋体" w:cs="宋体"/>
          <w:sz w:val="24"/>
          <w:highlight w:val="none"/>
          <w:lang w:eastAsia="zh-CN"/>
        </w:rPr>
        <w:t>及分项报价明细表</w:t>
      </w:r>
      <w:r>
        <w:rPr>
          <w:rFonts w:hint="eastAsia" w:ascii="宋体" w:hAnsi="宋体" w:cs="宋体"/>
          <w:sz w:val="24"/>
          <w:highlight w:val="none"/>
        </w:rPr>
        <w:t>中总报价保持一致。</w:t>
      </w:r>
    </w:p>
    <w:p>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2、总报价是供应商为完成本项目要求的全部内容最终价格的体现。供应商所报的价格应考虑到可能发生的所有与完成本项目相关服务及履行合同义务有关的一切费用。</w:t>
      </w:r>
    </w:p>
    <w:p>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3、报价精确到元，可保留两位小数。</w:t>
      </w:r>
    </w:p>
    <w:p>
      <w:pPr>
        <w:adjustRightInd w:val="0"/>
        <w:spacing w:line="400" w:lineRule="exact"/>
        <w:ind w:firstLine="480" w:firstLineChars="200"/>
        <w:jc w:val="left"/>
        <w:rPr>
          <w:rFonts w:hint="eastAsia" w:ascii="宋体" w:hAnsi="宋体" w:cs="宋体"/>
          <w:sz w:val="24"/>
          <w:highlight w:val="none"/>
        </w:rPr>
      </w:pPr>
    </w:p>
    <w:p>
      <w:pPr>
        <w:adjustRightInd w:val="0"/>
        <w:spacing w:line="400" w:lineRule="exact"/>
        <w:ind w:firstLine="480" w:firstLineChars="200"/>
        <w:jc w:val="left"/>
        <w:rPr>
          <w:rFonts w:hint="eastAsia" w:ascii="宋体" w:hAnsi="宋体" w:cs="宋体"/>
          <w:sz w:val="24"/>
          <w:highlight w:val="none"/>
        </w:rPr>
      </w:pPr>
    </w:p>
    <w:p>
      <w:pPr>
        <w:adjustRightInd w:val="0"/>
        <w:spacing w:line="400" w:lineRule="exact"/>
        <w:jc w:val="center"/>
        <w:rPr>
          <w:rFonts w:hint="eastAsia" w:ascii="宋体" w:hAnsi="宋体" w:cs="宋体"/>
          <w:sz w:val="24"/>
          <w:highlight w:val="none"/>
        </w:rPr>
      </w:pPr>
      <w:r>
        <w:rPr>
          <w:rFonts w:hint="eastAsia" w:ascii="宋体" w:hAnsi="宋体" w:cs="宋体"/>
          <w:sz w:val="24"/>
          <w:highlight w:val="none"/>
        </w:rPr>
        <w:t>响应供应商：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w:t>
      </w:r>
      <w:r>
        <w:rPr>
          <w:rFonts w:hint="eastAsia" w:ascii="宋体" w:hAnsi="宋体" w:cs="宋体"/>
          <w:sz w:val="24"/>
          <w:highlight w:val="none"/>
          <w:lang w:eastAsia="zh-CN"/>
        </w:rPr>
        <w:t>单位</w:t>
      </w:r>
      <w:r>
        <w:rPr>
          <w:rFonts w:hint="eastAsia" w:ascii="宋体" w:hAnsi="宋体" w:cs="宋体"/>
          <w:sz w:val="24"/>
          <w:highlight w:val="none"/>
        </w:rPr>
        <w:t>章）</w:t>
      </w:r>
    </w:p>
    <w:p>
      <w:pPr>
        <w:rPr>
          <w:rFonts w:hint="eastAsia" w:ascii="宋体" w:hAnsi="宋体" w:cs="宋体"/>
          <w:sz w:val="24"/>
          <w:highlight w:val="none"/>
        </w:rPr>
      </w:pPr>
    </w:p>
    <w:p>
      <w:pPr>
        <w:jc w:val="center"/>
        <w:rPr>
          <w:rFonts w:hint="default" w:ascii="宋体" w:hAnsi="宋体" w:eastAsia="宋体" w:cs="宋体"/>
          <w:sz w:val="24"/>
          <w:highlight w:val="none"/>
          <w:lang w:val="en-US" w:eastAsia="zh-CN"/>
        </w:rPr>
      </w:pPr>
      <w:r>
        <w:rPr>
          <w:rFonts w:hint="eastAsia" w:ascii="宋体" w:hAnsi="宋体" w:cs="宋体"/>
          <w:sz w:val="24"/>
          <w:highlight w:val="none"/>
        </w:rPr>
        <w:t>法定代表人</w:t>
      </w:r>
      <w:r>
        <w:rPr>
          <w:rFonts w:hint="eastAsia" w:ascii="宋体" w:hAnsi="宋体" w:eastAsia="宋体" w:cs="宋体"/>
          <w:color w:val="000000"/>
          <w:sz w:val="24"/>
          <w:szCs w:val="24"/>
          <w:highlight w:val="none"/>
        </w:rPr>
        <w:t>或授权委托代理人</w:t>
      </w:r>
      <w:r>
        <w:rPr>
          <w:rFonts w:hint="eastAsia" w:ascii="宋体" w:hAnsi="宋体" w:cs="宋体"/>
          <w:sz w:val="24"/>
          <w:highlight w:val="none"/>
          <w:lang w:eastAsia="zh-CN"/>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（签名或盖章）</w:t>
      </w:r>
    </w:p>
    <w:p>
      <w:pPr>
        <w:jc w:val="center"/>
        <w:rPr>
          <w:rFonts w:hint="eastAsia" w:ascii="宋体" w:hAnsi="宋体" w:cs="宋体"/>
          <w:sz w:val="24"/>
          <w:highlight w:val="none"/>
        </w:rPr>
      </w:pPr>
    </w:p>
    <w:p>
      <w:pPr>
        <w:jc w:val="center"/>
        <w:rPr>
          <w:rFonts w:hint="eastAsia" w:ascii="宋体" w:hAnsi="宋体" w:eastAsia="宋体" w:cs="宋体"/>
          <w:sz w:val="24"/>
          <w:szCs w:val="24"/>
          <w:lang w:eastAsia="zh-CN"/>
        </w:rPr>
      </w:pPr>
      <w:r>
        <w:rPr>
          <w:rFonts w:hint="eastAsia" w:ascii="宋体" w:hAnsi="宋体" w:cs="宋体"/>
          <w:sz w:val="24"/>
          <w:highlight w:val="none"/>
        </w:rPr>
        <w:t xml:space="preserve">日  期：     年  月  </w:t>
      </w:r>
      <w:r>
        <w:rPr>
          <w:rFonts w:hint="eastAsia" w:ascii="宋体" w:hAnsi="宋体" w:cs="宋体"/>
          <w:sz w:val="24"/>
          <w:highlight w:val="none"/>
          <w:lang w:eastAsia="zh-CN"/>
        </w:rPr>
        <w:t>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F6C7D92"/>
    <w:rsid w:val="06532730"/>
    <w:rsid w:val="0F6C7D92"/>
    <w:rsid w:val="1C2E555F"/>
    <w:rsid w:val="1EDF0BAD"/>
    <w:rsid w:val="2F6E5F3A"/>
    <w:rsid w:val="31754927"/>
    <w:rsid w:val="3A4D52EE"/>
    <w:rsid w:val="3F513F7A"/>
    <w:rsid w:val="59140E77"/>
    <w:rsid w:val="5A1B1196"/>
    <w:rsid w:val="69577D47"/>
    <w:rsid w:val="69E77432"/>
    <w:rsid w:val="6EBE2C9A"/>
    <w:rsid w:val="76440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spacing w:line="320" w:lineRule="exact"/>
      <w:outlineLvl w:val="2"/>
    </w:pPr>
    <w:rPr>
      <w:rFonts w:ascii="楷体_GB2312" w:eastAsia="楷体_GB2312"/>
      <w:kern w:val="0"/>
      <w:sz w:val="20"/>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1041</Words>
  <Characters>1289</Characters>
  <Lines>0</Lines>
  <Paragraphs>0</Paragraphs>
  <TotalTime>1</TotalTime>
  <ScaleCrop>false</ScaleCrop>
  <LinksUpToDate>false</LinksUpToDate>
  <CharactersWithSpaces>1827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2024-03-07T02:40:00Z</dcterms:created>
  <dc:creator>宝贝</dc:creator>
  <cp:lastModifiedBy>Administrator</cp:lastModifiedBy>
  <dcterms:modified xsi:type="dcterms:W3CDTF">2025-11-04T07:55:36Z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ECC44E0F23BC419D8889F9AE70331541_11</vt:lpwstr>
  </property>
</Properties>
</file>