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宋体" w:cs="宋体"/>
          <w:b/>
          <w:bCs/>
          <w:sz w:val="72"/>
          <w:szCs w:val="72"/>
        </w:rPr>
      </w:pPr>
      <w:bookmarkStart w:id="0" w:name="_Toc13503"/>
      <w:r>
        <w:rPr>
          <w:rFonts w:hint="eastAsia" w:hAnsi="宋体" w:cs="宋体"/>
          <w:b/>
          <w:bCs/>
          <w:sz w:val="52"/>
          <w:szCs w:val="52"/>
          <w:lang w:val="en-US" w:eastAsia="zh-CN"/>
        </w:rPr>
        <w:t>2025年小丘镇乙社村保洁蛋生产项目</w:t>
      </w:r>
      <w:bookmarkEnd w:id="0"/>
      <w:r>
        <w:rPr>
          <w:rFonts w:hint="eastAsia" w:hAnsi="宋体" w:cs="宋体"/>
          <w:b/>
          <w:bCs/>
          <w:sz w:val="52"/>
          <w:szCs w:val="52"/>
          <w:lang w:val="en-US" w:eastAsia="zh-CN"/>
        </w:rPr>
        <w:t>（设备采购）</w:t>
      </w:r>
      <w:r>
        <w:rPr>
          <w:rFonts w:hint="eastAsia" w:hAnsi="宋体" w:cs="宋体"/>
          <w:b/>
          <w:bCs/>
          <w:sz w:val="52"/>
          <w:szCs w:val="52"/>
        </w:rPr>
        <w:t>采购合同</w:t>
      </w:r>
    </w:p>
    <w:p>
      <w:pPr>
        <w:jc w:val="center"/>
        <w:rPr>
          <w:rFonts w:hint="eastAsia" w:hAnsi="宋体" w:cs="宋体"/>
          <w:sz w:val="44"/>
          <w:szCs w:val="44"/>
        </w:rPr>
      </w:pPr>
    </w:p>
    <w:p>
      <w:pPr>
        <w:jc w:val="center"/>
        <w:rPr>
          <w:rFonts w:hint="eastAsia" w:hAnsi="宋体" w:cs="宋体"/>
          <w:sz w:val="44"/>
          <w:szCs w:val="44"/>
        </w:rPr>
      </w:pPr>
    </w:p>
    <w:p>
      <w:pPr>
        <w:rPr>
          <w:rFonts w:hint="eastAsia" w:hAnsi="宋体" w:cs="宋体"/>
          <w:sz w:val="44"/>
          <w:szCs w:val="44"/>
        </w:rPr>
      </w:pPr>
    </w:p>
    <w:p>
      <w:pPr>
        <w:jc w:val="center"/>
        <w:rPr>
          <w:rFonts w:hint="eastAsia" w:hAnsi="宋体" w:cs="宋体"/>
          <w:b/>
          <w:sz w:val="36"/>
          <w:szCs w:val="36"/>
        </w:rPr>
      </w:pPr>
      <w:r>
        <w:rPr>
          <w:rFonts w:hint="eastAsia" w:hAnsi="宋体" w:cs="宋体"/>
          <w:b/>
          <w:sz w:val="36"/>
          <w:szCs w:val="36"/>
        </w:rPr>
        <w:t>（示范文本）</w:t>
      </w:r>
    </w:p>
    <w:p>
      <w:pPr>
        <w:jc w:val="center"/>
        <w:rPr>
          <w:rFonts w:hint="eastAsia" w:hAnsi="宋体" w:cs="宋体"/>
          <w:sz w:val="28"/>
          <w:szCs w:val="32"/>
        </w:rPr>
      </w:pPr>
      <w:r>
        <w:rPr>
          <w:rFonts w:hint="eastAsia" w:hAnsi="宋体" w:cs="宋体"/>
          <w:sz w:val="28"/>
          <w:szCs w:val="32"/>
        </w:rPr>
        <w:t>成交供应商和采购人也可根据项目特点自行拟定合同条款。</w:t>
      </w:r>
    </w:p>
    <w:p>
      <w:pPr>
        <w:spacing w:line="360" w:lineRule="auto"/>
        <w:rPr>
          <w:rFonts w:hint="eastAsia" w:hAnsi="宋体" w:cs="宋体"/>
          <w:b/>
          <w:color w:val="000000"/>
          <w:szCs w:val="24"/>
          <w:u w:val="single"/>
        </w:rPr>
      </w:pPr>
      <w:r>
        <w:rPr>
          <w:rFonts w:hint="eastAsia" w:hAnsi="宋体" w:cs="宋体"/>
          <w:bCs/>
          <w:szCs w:val="24"/>
        </w:rPr>
        <w:br w:type="page"/>
      </w:r>
      <w:r>
        <w:rPr>
          <w:rFonts w:hint="eastAsia" w:hAnsi="宋体" w:cs="宋体"/>
          <w:b/>
          <w:color w:val="000000"/>
          <w:szCs w:val="24"/>
        </w:rPr>
        <w:t>甲方/发 包 人（全称）：</w:t>
      </w:r>
      <w:r>
        <w:rPr>
          <w:rFonts w:hint="eastAsia" w:hAnsi="宋体" w:cs="宋体"/>
          <w:b/>
          <w:color w:val="000000"/>
          <w:szCs w:val="24"/>
          <w:u w:val="single"/>
        </w:rPr>
        <w:t xml:space="preserve">                       </w:t>
      </w:r>
    </w:p>
    <w:p>
      <w:pPr>
        <w:spacing w:line="360" w:lineRule="auto"/>
        <w:rPr>
          <w:rFonts w:hint="eastAsia" w:hAnsi="宋体" w:cs="宋体"/>
          <w:b/>
          <w:color w:val="000000"/>
          <w:szCs w:val="24"/>
          <w:u w:val="single"/>
        </w:rPr>
      </w:pPr>
      <w:r>
        <w:rPr>
          <w:rFonts w:hint="eastAsia" w:hAnsi="宋体" w:cs="宋体"/>
          <w:b/>
          <w:color w:val="000000"/>
          <w:szCs w:val="24"/>
        </w:rPr>
        <w:t>乙方/承 包 人（全称）：</w:t>
      </w:r>
      <w:r>
        <w:rPr>
          <w:rFonts w:hint="eastAsia" w:hAnsi="宋体" w:cs="宋体"/>
          <w:b/>
          <w:color w:val="000000"/>
          <w:szCs w:val="24"/>
          <w:u w:val="single"/>
        </w:rPr>
        <w:t xml:space="preserve">                    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根据《中华人民共和国民法典》、《中华人民共和国政府采购法》及有关法律规定，遵循平等、自愿、公平和诚实信用的原则，双方就</w:t>
      </w:r>
      <w:r>
        <w:rPr>
          <w:rFonts w:hint="eastAsia" w:ascii="宋体" w:hAnsi="宋体" w:eastAsia="宋体" w:cs="宋体"/>
          <w:color w:val="000000"/>
          <w:szCs w:val="24"/>
          <w:u w:val="single"/>
          <w:lang w:val="en-US" w:eastAsia="zh-CN"/>
        </w:rPr>
        <w:t>2025年小丘镇乙社村保洁蛋生产项目（设备采购）</w:t>
      </w:r>
      <w:r>
        <w:rPr>
          <w:rFonts w:hint="eastAsia" w:hAnsi="宋体" w:cs="宋体"/>
          <w:color w:val="000000"/>
          <w:szCs w:val="24"/>
        </w:rPr>
        <w:t>及有关事项协商一致，共同达成如下协议：</w:t>
      </w:r>
    </w:p>
    <w:p>
      <w:pPr>
        <w:spacing w:before="120" w:after="120"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 xml:space="preserve">   </w:t>
      </w:r>
      <w:r>
        <w:rPr>
          <w:rFonts w:hint="eastAsia" w:hAnsi="宋体" w:cs="宋体"/>
          <w:b/>
          <w:bCs/>
          <w:color w:val="000000"/>
          <w:szCs w:val="24"/>
        </w:rPr>
        <w:t xml:space="preserve"> </w:t>
      </w:r>
      <w:bookmarkStart w:id="1" w:name="_Toc351203481"/>
      <w:r>
        <w:rPr>
          <w:rFonts w:hint="eastAsia" w:hAnsi="宋体" w:cs="宋体"/>
          <w:b/>
          <w:bCs/>
          <w:color w:val="000000"/>
          <w:szCs w:val="24"/>
        </w:rPr>
        <w:t>一、工程概况</w:t>
      </w:r>
      <w:bookmarkEnd w:id="1"/>
    </w:p>
    <w:p>
      <w:pPr>
        <w:spacing w:line="360" w:lineRule="auto"/>
        <w:ind w:firstLine="470" w:firstLineChars="196"/>
        <w:rPr>
          <w:rFonts w:hint="eastAsia" w:ascii="宋体" w:hAnsi="宋体" w:eastAsia="宋体" w:cs="宋体"/>
          <w:color w:val="000000"/>
          <w:szCs w:val="24"/>
          <w:u w:val="single"/>
        </w:rPr>
      </w:pPr>
      <w:r>
        <w:rPr>
          <w:rFonts w:hint="eastAsia" w:hAnsi="宋体" w:cs="宋体"/>
          <w:bCs/>
          <w:color w:val="000000"/>
          <w:szCs w:val="24"/>
        </w:rPr>
        <w:t>1.工程名称</w:t>
      </w:r>
      <w:r>
        <w:rPr>
          <w:rFonts w:hint="eastAsia" w:hAnsi="宋体" w:cs="宋体"/>
          <w:color w:val="000000"/>
          <w:szCs w:val="24"/>
        </w:rPr>
        <w:t>：</w:t>
      </w:r>
      <w:r>
        <w:rPr>
          <w:rFonts w:hint="eastAsia" w:ascii="宋体" w:hAnsi="宋体" w:eastAsia="宋体" w:cs="宋体"/>
          <w:color w:val="000000"/>
          <w:szCs w:val="24"/>
          <w:u w:val="single"/>
          <w:lang w:val="en-US" w:eastAsia="zh-CN"/>
        </w:rPr>
        <w:t>2025年小丘镇乙社村保洁蛋生产项目（设备采购）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>。</w:t>
      </w:r>
    </w:p>
    <w:p>
      <w:pPr>
        <w:spacing w:line="360" w:lineRule="auto"/>
        <w:ind w:firstLine="470" w:firstLineChars="196"/>
        <w:rPr>
          <w:rFonts w:hint="eastAsia" w:hAnsi="宋体" w:cs="宋体"/>
          <w:bCs/>
          <w:color w:val="000000"/>
          <w:szCs w:val="24"/>
        </w:rPr>
      </w:pPr>
      <w:r>
        <w:rPr>
          <w:rFonts w:hint="eastAsia" w:hAnsi="宋体" w:cs="宋体"/>
          <w:bCs/>
          <w:color w:val="000000"/>
          <w:szCs w:val="24"/>
        </w:rPr>
        <w:t>2.工程地点：</w:t>
      </w:r>
      <w:r>
        <w:rPr>
          <w:rFonts w:hint="eastAsia" w:hAnsi="宋体" w:cs="宋体"/>
          <w:color w:val="000000"/>
          <w:szCs w:val="24"/>
          <w:u w:val="single"/>
        </w:rPr>
        <w:t xml:space="preserve">采购人指定地点 </w:t>
      </w:r>
      <w:r>
        <w:rPr>
          <w:rFonts w:hint="eastAsia" w:hAnsi="宋体" w:cs="宋体"/>
          <w:color w:val="000000"/>
          <w:szCs w:val="24"/>
        </w:rPr>
        <w:t>。</w:t>
      </w:r>
    </w:p>
    <w:p>
      <w:pPr>
        <w:spacing w:line="360" w:lineRule="auto"/>
        <w:ind w:firstLine="470" w:firstLineChars="196"/>
        <w:rPr>
          <w:rFonts w:hint="eastAsia" w:hAnsi="宋体" w:cs="宋体"/>
          <w:bCs/>
          <w:color w:val="000000"/>
          <w:szCs w:val="24"/>
        </w:rPr>
      </w:pPr>
      <w:r>
        <w:rPr>
          <w:rFonts w:hint="eastAsia" w:hAnsi="宋体" w:cs="宋体"/>
          <w:bCs/>
          <w:color w:val="000000"/>
          <w:szCs w:val="24"/>
        </w:rPr>
        <w:t>3.工程内容：</w:t>
      </w:r>
      <w:r>
        <w:rPr>
          <w:rFonts w:hint="eastAsia" w:hAnsi="宋体" w:cs="宋体"/>
          <w:bCs/>
          <w:color w:val="000000"/>
          <w:szCs w:val="24"/>
          <w:u w:val="single"/>
        </w:rPr>
        <w:t xml:space="preserve">              。</w:t>
      </w:r>
    </w:p>
    <w:p>
      <w:pPr>
        <w:spacing w:before="120" w:after="120"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 xml:space="preserve">   </w:t>
      </w:r>
      <w:bookmarkStart w:id="2" w:name="_Toc351203482"/>
      <w:r>
        <w:rPr>
          <w:rFonts w:hint="eastAsia" w:hAnsi="宋体" w:cs="宋体"/>
          <w:b/>
          <w:bCs/>
          <w:color w:val="000000"/>
          <w:szCs w:val="24"/>
        </w:rPr>
        <w:t>二、</w:t>
      </w:r>
      <w:r>
        <w:rPr>
          <w:rFonts w:hint="eastAsia" w:hAnsi="宋体" w:cs="宋体"/>
          <w:b/>
          <w:bCs/>
          <w:color w:val="000000"/>
          <w:szCs w:val="24"/>
          <w:lang w:val="en-US" w:eastAsia="zh-CN"/>
        </w:rPr>
        <w:t>交货</w:t>
      </w:r>
      <w:r>
        <w:rPr>
          <w:rFonts w:hint="eastAsia" w:hAnsi="宋体" w:cs="宋体"/>
          <w:b/>
          <w:bCs/>
          <w:color w:val="000000"/>
          <w:szCs w:val="24"/>
        </w:rPr>
        <w:t>期</w:t>
      </w:r>
      <w:bookmarkEnd w:id="2"/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  <w:lang w:val="en-US" w:eastAsia="zh-CN"/>
        </w:rPr>
        <w:t>交货期</w:t>
      </w:r>
      <w:r>
        <w:rPr>
          <w:rFonts w:hint="eastAsia" w:hAnsi="宋体" w:cs="宋体"/>
          <w:szCs w:val="24"/>
        </w:rPr>
        <w:t>：</w:t>
      </w:r>
      <w:r>
        <w:rPr>
          <w:rFonts w:hint="eastAsia" w:hAnsi="宋体" w:cs="宋体"/>
          <w:szCs w:val="24"/>
          <w:lang w:val="en-US" w:eastAsia="zh-CN"/>
        </w:rPr>
        <w:t>90</w:t>
      </w:r>
      <w:r>
        <w:rPr>
          <w:rFonts w:hint="eastAsia" w:hAnsi="宋体" w:cs="宋体"/>
          <w:szCs w:val="24"/>
        </w:rPr>
        <w:t>日历天。</w:t>
      </w:r>
    </w:p>
    <w:p>
      <w:pPr>
        <w:spacing w:before="120" w:after="120" w:line="360" w:lineRule="auto"/>
        <w:rPr>
          <w:rFonts w:hint="eastAsia" w:hAnsi="宋体" w:cs="宋体"/>
          <w:b/>
          <w:bCs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 xml:space="preserve">   </w:t>
      </w:r>
      <w:bookmarkStart w:id="3" w:name="_Toc351203484"/>
      <w:bookmarkStart w:id="4" w:name="_Toc351203483"/>
      <w:r>
        <w:rPr>
          <w:rFonts w:hint="eastAsia" w:hAnsi="宋体" w:cs="宋体"/>
          <w:b/>
          <w:bCs/>
          <w:color w:val="000000"/>
          <w:szCs w:val="24"/>
        </w:rPr>
        <w:t>三、</w:t>
      </w:r>
      <w:bookmarkEnd w:id="3"/>
      <w:r>
        <w:rPr>
          <w:rFonts w:hint="eastAsia" w:hAnsi="宋体" w:cs="宋体"/>
          <w:b/>
          <w:bCs/>
          <w:color w:val="000000"/>
          <w:szCs w:val="24"/>
        </w:rPr>
        <w:t>合同价款及付款方式</w:t>
      </w:r>
      <w:r>
        <w:rPr>
          <w:rFonts w:hint="eastAsia" w:hAnsi="宋体" w:cs="宋体"/>
          <w:b/>
          <w:bCs/>
          <w:color w:val="000000"/>
          <w:szCs w:val="24"/>
        </w:rPr>
        <w:tab/>
      </w:r>
    </w:p>
    <w:p>
      <w:pPr>
        <w:spacing w:line="360" w:lineRule="auto"/>
        <w:ind w:firstLine="480" w:firstLineChars="200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1.合同价款：</w:t>
      </w:r>
    </w:p>
    <w:p>
      <w:pPr>
        <w:spacing w:line="360" w:lineRule="auto"/>
        <w:ind w:firstLine="480" w:firstLineChars="200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（1）合同总价款：人民币（大写）</w:t>
      </w:r>
      <w:r>
        <w:rPr>
          <w:rFonts w:hint="eastAsia" w:hAnsi="宋体" w:cs="宋体"/>
          <w:color w:val="000000"/>
          <w:szCs w:val="24"/>
          <w:u w:val="single"/>
        </w:rPr>
        <w:t xml:space="preserve">          </w:t>
      </w:r>
      <w:r>
        <w:rPr>
          <w:rFonts w:hint="eastAsia" w:hAnsi="宋体" w:cs="宋体"/>
          <w:color w:val="000000"/>
          <w:szCs w:val="24"/>
        </w:rPr>
        <w:t>(¥______元)</w:t>
      </w:r>
    </w:p>
    <w:p>
      <w:pPr>
        <w:spacing w:line="360" w:lineRule="auto"/>
        <w:ind w:firstLine="480" w:firstLineChars="200"/>
        <w:rPr>
          <w:rFonts w:hint="eastAsia" w:hAnsi="宋体" w:cs="宋体"/>
          <w:szCs w:val="24"/>
        </w:rPr>
      </w:pPr>
      <w:r>
        <w:rPr>
          <w:rFonts w:hint="eastAsia" w:hAnsi="宋体" w:cs="宋体"/>
          <w:color w:val="000000"/>
          <w:szCs w:val="24"/>
        </w:rPr>
        <w:t>（2）合同总价包括：合同总价即中标价，为一次性报价。</w:t>
      </w:r>
      <w:r>
        <w:rPr>
          <w:rFonts w:hint="eastAsia" w:hAnsi="宋体" w:cs="宋体"/>
          <w:szCs w:val="24"/>
        </w:rPr>
        <w:t>合同价格为含税价。</w:t>
      </w:r>
    </w:p>
    <w:p>
      <w:pPr>
        <w:spacing w:line="360" w:lineRule="auto"/>
        <w:ind w:firstLine="480" w:firstLineChars="2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2.付款方式：</w:t>
      </w:r>
    </w:p>
    <w:p>
      <w:pPr>
        <w:pStyle w:val="4"/>
        <w:rPr>
          <w:rFonts w:hint="default" w:eastAsia="宋体"/>
          <w:u w:val="single"/>
          <w:lang w:val="en-US" w:eastAsia="zh-CN"/>
        </w:rPr>
      </w:pPr>
      <w:r>
        <w:rPr>
          <w:rFonts w:hint="eastAsia" w:hAnsi="宋体" w:cs="宋体"/>
          <w:szCs w:val="24"/>
          <w:lang w:val="en-US" w:eastAsia="zh-CN"/>
        </w:rPr>
        <w:t xml:space="preserve">    </w:t>
      </w:r>
      <w:r>
        <w:rPr>
          <w:rFonts w:hint="eastAsia" w:hAnsi="宋体" w:cs="宋体"/>
          <w:szCs w:val="24"/>
          <w:u w:val="single"/>
          <w:lang w:val="en-US" w:eastAsia="zh-CN"/>
        </w:rPr>
        <w:t xml:space="preserve">   双方约定  </w:t>
      </w:r>
    </w:p>
    <w:p>
      <w:pPr>
        <w:spacing w:before="120" w:after="120" w:line="360" w:lineRule="auto"/>
        <w:ind w:firstLine="482" w:firstLineChars="200"/>
        <w:rPr>
          <w:rFonts w:hint="eastAsia" w:hAnsi="宋体" w:cs="宋体"/>
          <w:b/>
          <w:bCs/>
          <w:color w:val="000000"/>
          <w:szCs w:val="24"/>
        </w:rPr>
      </w:pPr>
      <w:r>
        <w:rPr>
          <w:rFonts w:hint="eastAsia" w:hAnsi="宋体" w:cs="宋体"/>
          <w:b/>
          <w:bCs/>
          <w:color w:val="000000"/>
          <w:szCs w:val="24"/>
        </w:rPr>
        <w:t>四、质量标准</w:t>
      </w:r>
      <w:bookmarkEnd w:id="4"/>
      <w:r>
        <w:rPr>
          <w:rFonts w:hint="eastAsia" w:hAnsi="宋体" w:cs="宋体"/>
          <w:b/>
          <w:bCs/>
          <w:color w:val="000000"/>
          <w:szCs w:val="24"/>
        </w:rPr>
        <w:t>、质量保证、质量保修要求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1.工程质量符合</w:t>
      </w:r>
      <w:r>
        <w:rPr>
          <w:rFonts w:hint="eastAsia" w:hAnsi="宋体" w:cs="宋体"/>
          <w:color w:val="000000"/>
          <w:szCs w:val="24"/>
          <w:u w:val="single"/>
        </w:rPr>
        <w:t></w:t>
      </w:r>
      <w:r>
        <w:rPr>
          <w:rFonts w:hint="eastAsia" w:hAnsi="宋体" w:cs="宋体"/>
          <w:color w:val="000000"/>
          <w:szCs w:val="24"/>
        </w:rPr>
        <w:t>标准。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2.质量保证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（1）所选</w:t>
      </w:r>
      <w:r>
        <w:rPr>
          <w:rFonts w:hint="eastAsia" w:hAnsi="宋体" w:cs="宋体"/>
          <w:color w:val="000000"/>
          <w:szCs w:val="24"/>
          <w:lang w:val="en-US" w:eastAsia="zh-CN"/>
        </w:rPr>
        <w:t>设备</w:t>
      </w:r>
      <w:r>
        <w:rPr>
          <w:rFonts w:hint="eastAsia" w:hAnsi="宋体" w:cs="宋体"/>
          <w:color w:val="000000"/>
          <w:szCs w:val="24"/>
        </w:rPr>
        <w:t>必须保证质量可靠、进货渠道正常，符合国家相关标准。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（2）工程质量符合国家有关规范，确保达到合格。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（3）该工程项目质量保修期按有关文件规定执行。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3.质量保修要求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（1）质量保修范围：</w:t>
      </w:r>
      <w:r>
        <w:rPr>
          <w:rFonts w:hint="eastAsia" w:hAnsi="宋体" w:cs="宋体"/>
          <w:szCs w:val="24"/>
        </w:rPr>
        <w:t>本项目所包含的所有设备。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（2）质量保修期：自验收合格之日起</w:t>
      </w:r>
      <w:r>
        <w:rPr>
          <w:rFonts w:hint="eastAsia" w:hAnsi="宋体" w:cs="宋体"/>
          <w:szCs w:val="24"/>
          <w:lang w:val="en-US" w:eastAsia="zh-CN"/>
        </w:rPr>
        <w:t>1</w:t>
      </w:r>
      <w:bookmarkStart w:id="10" w:name="_GoBack"/>
      <w:bookmarkEnd w:id="10"/>
      <w:r>
        <w:rPr>
          <w:rFonts w:hint="eastAsia" w:hAnsi="宋体" w:cs="宋体"/>
          <w:szCs w:val="24"/>
        </w:rPr>
        <w:t>年</w:t>
      </w:r>
      <w:r>
        <w:rPr>
          <w:rFonts w:hint="eastAsia" w:hAnsi="宋体" w:cs="宋体"/>
          <w:color w:val="000000"/>
          <w:szCs w:val="24"/>
        </w:rPr>
        <w:t>。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 xml:space="preserve">（3）质量保修责任 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1、属于保修范围和内容的项目，乙方应在接到修理通知之日后24小时内派人维修。若乙方不在约定期限内派人维修，甲方可委托其他人员维修，维修费用从质量保证金内扣除。</w:t>
      </w:r>
    </w:p>
    <w:p>
      <w:pPr>
        <w:spacing w:line="360" w:lineRule="auto"/>
        <w:ind w:firstLine="459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2、发生须紧急抢修事故，承包人接到事故通知后，应立即到达事故现场抢修。非乙方</w:t>
      </w:r>
      <w:r>
        <w:rPr>
          <w:rFonts w:hint="eastAsia" w:hAnsi="宋体" w:cs="宋体"/>
          <w:color w:val="000000"/>
          <w:szCs w:val="24"/>
          <w:lang w:val="en-US" w:eastAsia="zh-CN"/>
        </w:rPr>
        <w:t>设备</w:t>
      </w:r>
      <w:r>
        <w:rPr>
          <w:rFonts w:hint="eastAsia" w:hAnsi="宋体" w:cs="宋体"/>
          <w:color w:val="000000"/>
          <w:szCs w:val="24"/>
        </w:rPr>
        <w:t xml:space="preserve">质量引起的事故，抢修费用由甲方承担。 </w:t>
      </w:r>
    </w:p>
    <w:p>
      <w:pPr>
        <w:spacing w:before="120" w:after="120" w:line="360" w:lineRule="auto"/>
        <w:rPr>
          <w:rFonts w:hint="default" w:hAnsi="宋体" w:eastAsia="宋体" w:cs="宋体"/>
          <w:b/>
          <w:bCs/>
          <w:color w:val="000000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000000"/>
          <w:szCs w:val="24"/>
        </w:rPr>
        <w:t xml:space="preserve">    </w:t>
      </w:r>
      <w:bookmarkStart w:id="5" w:name="_Toc351203485"/>
      <w:r>
        <w:rPr>
          <w:rFonts w:hint="eastAsia" w:hAnsi="宋体" w:cs="宋体"/>
          <w:b/>
          <w:bCs/>
          <w:color w:val="000000"/>
          <w:szCs w:val="24"/>
        </w:rPr>
        <w:t>五、</w:t>
      </w:r>
      <w:bookmarkEnd w:id="5"/>
      <w:r>
        <w:rPr>
          <w:rFonts w:hint="eastAsia" w:hAnsi="宋体" w:cs="宋体"/>
          <w:b/>
          <w:bCs/>
          <w:color w:val="000000"/>
          <w:szCs w:val="24"/>
        </w:rPr>
        <w:t>项目</w:t>
      </w:r>
      <w:r>
        <w:rPr>
          <w:rFonts w:hint="eastAsia" w:hAnsi="宋体" w:cs="宋体"/>
          <w:b/>
          <w:bCs/>
          <w:color w:val="000000"/>
          <w:szCs w:val="24"/>
          <w:lang w:val="en-US" w:eastAsia="zh-CN"/>
        </w:rPr>
        <w:t>负责人</w:t>
      </w:r>
    </w:p>
    <w:p>
      <w:pPr>
        <w:spacing w:line="360" w:lineRule="auto"/>
        <w:ind w:firstLine="480" w:firstLineChars="200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乙方项目</w:t>
      </w:r>
      <w:r>
        <w:rPr>
          <w:rFonts w:hint="eastAsia" w:hAnsi="宋体" w:cs="宋体"/>
          <w:color w:val="000000"/>
          <w:szCs w:val="24"/>
          <w:lang w:val="en-US" w:eastAsia="zh-CN"/>
        </w:rPr>
        <w:t>负责人</w:t>
      </w:r>
      <w:r>
        <w:rPr>
          <w:rFonts w:hint="eastAsia" w:hAnsi="宋体" w:cs="宋体"/>
          <w:color w:val="000000"/>
          <w:szCs w:val="24"/>
        </w:rPr>
        <w:t>：</w:t>
      </w:r>
      <w:r>
        <w:rPr>
          <w:rFonts w:hint="eastAsia" w:hAnsi="宋体" w:cs="宋体"/>
          <w:color w:val="000000"/>
          <w:szCs w:val="24"/>
          <w:u w:val="single"/>
        </w:rPr>
        <w:t>                     </w:t>
      </w:r>
      <w:r>
        <w:rPr>
          <w:rFonts w:hint="eastAsia" w:hAnsi="宋体" w:cs="宋体"/>
          <w:color w:val="000000"/>
          <w:szCs w:val="24"/>
        </w:rPr>
        <w:t>。</w:t>
      </w:r>
    </w:p>
    <w:p>
      <w:pPr>
        <w:spacing w:before="120" w:after="120" w:line="360" w:lineRule="auto"/>
        <w:ind w:firstLine="482" w:firstLineChars="200"/>
        <w:rPr>
          <w:rFonts w:hint="eastAsia" w:hAnsi="宋体" w:cs="宋体"/>
          <w:b/>
          <w:bCs/>
          <w:color w:val="000000"/>
          <w:szCs w:val="24"/>
        </w:rPr>
      </w:pPr>
      <w:bookmarkStart w:id="6" w:name="_Toc351203487"/>
      <w:r>
        <w:rPr>
          <w:rFonts w:hint="eastAsia" w:hAnsi="宋体" w:cs="宋体"/>
          <w:b/>
          <w:bCs/>
          <w:color w:val="000000"/>
          <w:szCs w:val="24"/>
          <w:lang w:val="en-US" w:eastAsia="zh-CN"/>
        </w:rPr>
        <w:t>六</w:t>
      </w:r>
      <w:r>
        <w:rPr>
          <w:rFonts w:hint="eastAsia" w:hAnsi="宋体" w:cs="宋体"/>
          <w:b/>
          <w:bCs/>
          <w:color w:val="000000"/>
          <w:szCs w:val="24"/>
        </w:rPr>
        <w:t>、</w:t>
      </w:r>
      <w:bookmarkEnd w:id="6"/>
      <w:r>
        <w:rPr>
          <w:rFonts w:hint="eastAsia" w:hAnsi="宋体" w:cs="宋体"/>
          <w:b/>
          <w:bCs/>
          <w:color w:val="000000"/>
          <w:szCs w:val="24"/>
        </w:rPr>
        <w:t>验收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验收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1.</w:t>
      </w:r>
      <w:r>
        <w:rPr>
          <w:rFonts w:hint="eastAsia" w:hAnsi="宋体" w:cs="宋体"/>
          <w:color w:val="000000"/>
          <w:szCs w:val="24"/>
          <w:lang w:val="en-US" w:eastAsia="zh-CN"/>
        </w:rPr>
        <w:t>设备</w:t>
      </w:r>
      <w:r>
        <w:rPr>
          <w:rFonts w:hint="eastAsia" w:hAnsi="宋体" w:cs="宋体"/>
          <w:color w:val="000000"/>
          <w:szCs w:val="24"/>
        </w:rPr>
        <w:t>到现场后，由甲方对其进行验收，确认材料的产地、规格、数量</w:t>
      </w:r>
      <w:r>
        <w:rPr>
          <w:rFonts w:hint="eastAsia" w:hAnsi="宋体" w:cs="宋体"/>
          <w:color w:val="000000"/>
          <w:szCs w:val="24"/>
          <w:lang w:val="en-US" w:eastAsia="zh-CN"/>
        </w:rPr>
        <w:t>等</w:t>
      </w:r>
      <w:r>
        <w:rPr>
          <w:rFonts w:hint="eastAsia" w:hAnsi="宋体" w:cs="宋体"/>
          <w:color w:val="000000"/>
          <w:szCs w:val="24"/>
        </w:rPr>
        <w:t>。</w:t>
      </w:r>
    </w:p>
    <w:p>
      <w:pPr>
        <w:spacing w:before="120" w:after="120" w:line="360" w:lineRule="auto"/>
        <w:ind w:firstLine="482" w:firstLineChars="200"/>
        <w:rPr>
          <w:rFonts w:hint="eastAsia" w:hAnsi="宋体" w:cs="宋体"/>
          <w:b/>
          <w:bCs/>
          <w:color w:val="000000"/>
          <w:szCs w:val="24"/>
        </w:rPr>
      </w:pPr>
      <w:bookmarkStart w:id="7" w:name="_Toc351203488"/>
      <w:r>
        <w:rPr>
          <w:rFonts w:hint="eastAsia" w:hAnsi="宋体" w:cs="宋体"/>
          <w:b/>
          <w:bCs/>
          <w:color w:val="000000"/>
          <w:szCs w:val="24"/>
          <w:lang w:val="en-US" w:eastAsia="zh-CN"/>
        </w:rPr>
        <w:t>七</w:t>
      </w:r>
      <w:r>
        <w:rPr>
          <w:rFonts w:hint="eastAsia" w:hAnsi="宋体" w:cs="宋体"/>
          <w:b/>
          <w:bCs/>
          <w:color w:val="000000"/>
          <w:szCs w:val="24"/>
        </w:rPr>
        <w:t>、争议的解决方式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合同执行过程中如发生争议，双方应及时协商解决，协商不成，双方均可向项目所在地人民法院起诉。</w:t>
      </w:r>
    </w:p>
    <w:bookmarkEnd w:id="7"/>
    <w:p>
      <w:pPr>
        <w:spacing w:before="120" w:after="120" w:line="360" w:lineRule="auto"/>
        <w:ind w:firstLine="482" w:firstLineChars="200"/>
        <w:rPr>
          <w:rFonts w:hint="eastAsia" w:hAnsi="宋体" w:cs="宋体"/>
          <w:b/>
          <w:bCs/>
          <w:color w:val="000000"/>
          <w:szCs w:val="24"/>
        </w:rPr>
      </w:pPr>
      <w:r>
        <w:rPr>
          <w:rFonts w:hint="eastAsia" w:hAnsi="宋体" w:cs="宋体"/>
          <w:b/>
          <w:bCs/>
          <w:color w:val="000000"/>
          <w:szCs w:val="24"/>
          <w:lang w:val="en-US" w:eastAsia="zh-CN"/>
        </w:rPr>
        <w:t>八</w:t>
      </w:r>
      <w:r>
        <w:rPr>
          <w:rFonts w:hint="eastAsia" w:hAnsi="宋体" w:cs="宋体"/>
          <w:b/>
          <w:bCs/>
          <w:color w:val="000000"/>
          <w:szCs w:val="24"/>
        </w:rPr>
        <w:t>、其他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本合同未定事宜，双方可根据具体情况结合有关规定另行签订补充协议，补充协议与本合同具有同等法律效力。</w:t>
      </w:r>
    </w:p>
    <w:p>
      <w:pPr>
        <w:spacing w:before="120" w:after="120" w:line="360" w:lineRule="auto"/>
        <w:ind w:firstLine="482" w:firstLineChars="200"/>
        <w:rPr>
          <w:rFonts w:hint="eastAsia" w:hAnsi="宋体" w:cs="宋体"/>
          <w:b/>
          <w:bCs/>
          <w:color w:val="000000"/>
          <w:szCs w:val="24"/>
        </w:rPr>
      </w:pPr>
      <w:bookmarkStart w:id="8" w:name="_Toc351203489"/>
      <w:r>
        <w:rPr>
          <w:rFonts w:hint="eastAsia" w:hAnsi="宋体" w:cs="宋体"/>
          <w:b/>
          <w:bCs/>
          <w:color w:val="000000"/>
          <w:szCs w:val="24"/>
          <w:lang w:val="en-US" w:eastAsia="zh-CN"/>
        </w:rPr>
        <w:t>九</w:t>
      </w:r>
      <w:r>
        <w:rPr>
          <w:rFonts w:hint="eastAsia" w:hAnsi="宋体" w:cs="宋体"/>
          <w:b/>
          <w:bCs/>
          <w:color w:val="000000"/>
          <w:szCs w:val="24"/>
        </w:rPr>
        <w:t>、签订时间</w:t>
      </w:r>
      <w:bookmarkEnd w:id="8"/>
      <w:r>
        <w:rPr>
          <w:rFonts w:hint="eastAsia" w:hAnsi="宋体" w:cs="宋体"/>
          <w:b/>
          <w:bCs/>
          <w:color w:val="000000"/>
          <w:szCs w:val="24"/>
        </w:rPr>
        <w:t>及地点</w:t>
      </w:r>
    </w:p>
    <w:p>
      <w:pPr>
        <w:spacing w:line="360" w:lineRule="auto"/>
        <w:ind w:firstLine="480" w:firstLineChars="200"/>
        <w:rPr>
          <w:rFonts w:hint="eastAsia" w:hAnsi="宋体" w:cs="宋体"/>
          <w:bCs/>
          <w:color w:val="000000"/>
          <w:szCs w:val="24"/>
        </w:rPr>
      </w:pPr>
      <w:r>
        <w:rPr>
          <w:rFonts w:hint="eastAsia" w:hAnsi="宋体" w:cs="宋体"/>
          <w:bCs/>
          <w:color w:val="000000"/>
          <w:szCs w:val="24"/>
        </w:rPr>
        <w:t>本合同于</w:t>
      </w:r>
      <w:r>
        <w:rPr>
          <w:rFonts w:hint="eastAsia" w:hAnsi="宋体" w:cs="宋体"/>
          <w:bCs/>
          <w:color w:val="000000"/>
          <w:szCs w:val="24"/>
          <w:u w:val="single"/>
        </w:rPr>
        <w:t xml:space="preserve">         </w:t>
      </w:r>
      <w:r>
        <w:rPr>
          <w:rFonts w:hint="eastAsia" w:hAnsi="宋体" w:cs="宋体"/>
          <w:bCs/>
          <w:color w:val="000000"/>
          <w:szCs w:val="24"/>
        </w:rPr>
        <w:t>年</w:t>
      </w:r>
      <w:r>
        <w:rPr>
          <w:rFonts w:hint="eastAsia" w:hAnsi="宋体" w:cs="宋体"/>
          <w:bCs/>
          <w:color w:val="000000"/>
          <w:szCs w:val="24"/>
          <w:u w:val="single"/>
        </w:rPr>
        <w:t xml:space="preserve">    </w:t>
      </w:r>
      <w:r>
        <w:rPr>
          <w:rFonts w:hint="eastAsia" w:hAnsi="宋体" w:cs="宋体"/>
          <w:bCs/>
          <w:color w:val="000000"/>
          <w:szCs w:val="24"/>
        </w:rPr>
        <w:t>月</w:t>
      </w:r>
      <w:r>
        <w:rPr>
          <w:rFonts w:hint="eastAsia" w:hAnsi="宋体" w:cs="宋体"/>
          <w:bCs/>
          <w:color w:val="000000"/>
          <w:szCs w:val="24"/>
          <w:u w:val="single"/>
        </w:rPr>
        <w:t xml:space="preserve">    </w:t>
      </w:r>
      <w:r>
        <w:rPr>
          <w:rFonts w:hint="eastAsia" w:hAnsi="宋体" w:cs="宋体"/>
          <w:bCs/>
          <w:color w:val="000000"/>
          <w:szCs w:val="24"/>
        </w:rPr>
        <w:t>日签订。</w:t>
      </w:r>
    </w:p>
    <w:p>
      <w:pPr>
        <w:spacing w:line="360" w:lineRule="auto"/>
        <w:ind w:firstLine="480" w:firstLineChars="200"/>
        <w:rPr>
          <w:rFonts w:hint="eastAsia" w:hAnsi="宋体" w:cs="宋体"/>
          <w:b/>
          <w:bCs/>
          <w:color w:val="000000"/>
          <w:szCs w:val="24"/>
        </w:rPr>
      </w:pPr>
      <w:r>
        <w:rPr>
          <w:rFonts w:hint="eastAsia" w:hAnsi="宋体" w:cs="宋体"/>
          <w:bCs/>
          <w:color w:val="000000"/>
          <w:szCs w:val="24"/>
        </w:rPr>
        <w:t>本合同在</w:t>
      </w:r>
      <w:r>
        <w:rPr>
          <w:rFonts w:hint="eastAsia" w:hAnsi="宋体" w:cs="宋体"/>
          <w:bCs/>
          <w:color w:val="000000"/>
          <w:szCs w:val="24"/>
          <w:u w:val="single"/>
        </w:rPr>
        <w:t xml:space="preserve">                       </w:t>
      </w:r>
      <w:r>
        <w:rPr>
          <w:rFonts w:hint="eastAsia" w:hAnsi="宋体" w:cs="宋体"/>
          <w:bCs/>
          <w:color w:val="000000"/>
          <w:szCs w:val="24"/>
        </w:rPr>
        <w:t>签订。</w:t>
      </w:r>
    </w:p>
    <w:p>
      <w:pPr>
        <w:spacing w:before="120" w:after="120" w:line="360" w:lineRule="auto"/>
        <w:ind w:firstLine="482" w:firstLineChars="200"/>
        <w:rPr>
          <w:rFonts w:hint="eastAsia" w:hAnsi="宋体" w:cs="宋体"/>
          <w:b/>
          <w:bCs/>
          <w:color w:val="000000"/>
          <w:szCs w:val="24"/>
        </w:rPr>
      </w:pPr>
      <w:bookmarkStart w:id="9" w:name="_Toc351203492"/>
      <w:r>
        <w:rPr>
          <w:rFonts w:hint="eastAsia" w:hAnsi="宋体" w:cs="宋体"/>
          <w:b/>
          <w:bCs/>
          <w:color w:val="000000"/>
          <w:szCs w:val="24"/>
        </w:rPr>
        <w:t>十、</w:t>
      </w:r>
      <w:bookmarkEnd w:id="9"/>
      <w:r>
        <w:rPr>
          <w:rFonts w:hint="eastAsia" w:hAnsi="宋体" w:cs="宋体"/>
          <w:b/>
          <w:bCs/>
          <w:color w:val="000000"/>
          <w:szCs w:val="24"/>
        </w:rPr>
        <w:t>附则</w:t>
      </w:r>
    </w:p>
    <w:p>
      <w:pPr>
        <w:spacing w:line="360" w:lineRule="auto"/>
        <w:ind w:firstLine="480" w:firstLineChars="200"/>
        <w:rPr>
          <w:rFonts w:hint="eastAsia" w:hAnsi="宋体" w:cs="宋体"/>
          <w:bCs/>
          <w:color w:val="000000"/>
          <w:szCs w:val="24"/>
        </w:rPr>
      </w:pPr>
      <w:r>
        <w:rPr>
          <w:rFonts w:hint="eastAsia" w:hAnsi="宋体" w:cs="宋体"/>
          <w:bCs/>
          <w:color w:val="000000"/>
          <w:szCs w:val="24"/>
        </w:rPr>
        <w:t>1.本合同一式</w:t>
      </w:r>
      <w:r>
        <w:rPr>
          <w:rFonts w:hint="eastAsia" w:hAnsi="宋体" w:cs="宋体"/>
          <w:bCs/>
          <w:color w:val="000000"/>
          <w:szCs w:val="24"/>
          <w:u w:val="single"/>
        </w:rPr>
        <w:t xml:space="preserve">    </w:t>
      </w:r>
      <w:r>
        <w:rPr>
          <w:rFonts w:hint="eastAsia" w:hAnsi="宋体" w:cs="宋体"/>
          <w:bCs/>
          <w:color w:val="000000"/>
          <w:szCs w:val="24"/>
        </w:rPr>
        <w:t>份，均具有同等法律效力，甲方执</w:t>
      </w:r>
      <w:r>
        <w:rPr>
          <w:rFonts w:hint="eastAsia" w:hAnsi="宋体" w:cs="宋体"/>
          <w:bCs/>
          <w:color w:val="000000"/>
          <w:szCs w:val="24"/>
          <w:u w:val="single"/>
        </w:rPr>
        <w:t xml:space="preserve">    </w:t>
      </w:r>
      <w:r>
        <w:rPr>
          <w:rFonts w:hint="eastAsia" w:hAnsi="宋体" w:cs="宋体"/>
          <w:bCs/>
          <w:color w:val="000000"/>
          <w:szCs w:val="24"/>
        </w:rPr>
        <w:t>份，乙方执</w:t>
      </w:r>
      <w:r>
        <w:rPr>
          <w:rFonts w:hint="eastAsia" w:hAnsi="宋体" w:cs="宋体"/>
          <w:bCs/>
          <w:color w:val="000000"/>
          <w:szCs w:val="24"/>
          <w:u w:val="single"/>
        </w:rPr>
        <w:t xml:space="preserve">    </w:t>
      </w:r>
      <w:r>
        <w:rPr>
          <w:rFonts w:hint="eastAsia" w:hAnsi="宋体" w:cs="宋体"/>
          <w:bCs/>
          <w:color w:val="000000"/>
          <w:szCs w:val="24"/>
        </w:rPr>
        <w:t>份。</w:t>
      </w:r>
    </w:p>
    <w:p>
      <w:pPr>
        <w:spacing w:line="360" w:lineRule="auto"/>
        <w:ind w:firstLine="480" w:firstLineChars="200"/>
        <w:rPr>
          <w:rFonts w:hint="eastAsia" w:hAnsi="宋体" w:cs="宋体"/>
          <w:bCs/>
          <w:color w:val="000000"/>
          <w:szCs w:val="24"/>
        </w:rPr>
      </w:pPr>
      <w:r>
        <w:rPr>
          <w:rFonts w:hint="eastAsia" w:hAnsi="宋体" w:cs="宋体"/>
          <w:bCs/>
          <w:color w:val="000000"/>
          <w:szCs w:val="24"/>
        </w:rPr>
        <w:t>2.合同经双方盖章后生效，各条款执行完毕后终止。</w:t>
      </w:r>
    </w:p>
    <w:p>
      <w:pPr>
        <w:pStyle w:val="4"/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甲方：  (公章)                乙方：  (公章)</w:t>
      </w:r>
    </w:p>
    <w:p>
      <w:pPr>
        <w:spacing w:line="360" w:lineRule="auto"/>
        <w:rPr>
          <w:rFonts w:hint="eastAsia" w:hAnsi="宋体" w:cs="宋体"/>
          <w:color w:val="000000"/>
          <w:szCs w:val="24"/>
          <w:u w:val="single"/>
        </w:rPr>
      </w:pPr>
      <w:r>
        <w:rPr>
          <w:rFonts w:hint="eastAsia" w:hAnsi="宋体" w:cs="宋体"/>
          <w:color w:val="000000"/>
          <w:szCs w:val="24"/>
        </w:rPr>
        <w:t xml:space="preserve">                                 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法定代表人或其委托代理人：    法定代表人或其委托代理人：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（签字）                     （签字）</w:t>
      </w:r>
    </w:p>
    <w:p>
      <w:pPr>
        <w:spacing w:line="360" w:lineRule="auto"/>
        <w:rPr>
          <w:rFonts w:hint="eastAsia" w:hAnsi="宋体" w:cs="宋体"/>
          <w:color w:val="000000"/>
          <w:szCs w:val="24"/>
          <w:u w:val="single"/>
        </w:rPr>
      </w:pPr>
    </w:p>
    <w:p>
      <w:pPr>
        <w:tabs>
          <w:tab w:val="left" w:pos="4410"/>
        </w:tabs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组织机构代码：</w:t>
      </w:r>
      <w:r>
        <w:rPr>
          <w:rFonts w:hint="eastAsia" w:hAnsi="宋体" w:cs="宋体"/>
          <w:color w:val="000000"/>
          <w:szCs w:val="24"/>
          <w:u w:val="single"/>
        </w:rPr>
        <w:t xml:space="preserve">       </w:t>
      </w:r>
      <w:r>
        <w:rPr>
          <w:rFonts w:hint="eastAsia" w:hAnsi="宋体" w:cs="宋体"/>
          <w:color w:val="000000"/>
          <w:szCs w:val="24"/>
        </w:rPr>
        <w:t xml:space="preserve">  组织机构代码：</w:t>
      </w:r>
      <w:r>
        <w:rPr>
          <w:rFonts w:hint="eastAsia" w:hAnsi="宋体" w:cs="宋体"/>
          <w:color w:val="000000"/>
          <w:szCs w:val="24"/>
          <w:u w:val="single"/>
        </w:rPr>
        <w:t xml:space="preserve">          </w:t>
      </w:r>
      <w:r>
        <w:rPr>
          <w:rFonts w:hint="eastAsia" w:hAnsi="宋体" w:cs="宋体"/>
          <w:color w:val="000000"/>
          <w:szCs w:val="24"/>
        </w:rPr>
        <w:t xml:space="preserve"> 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地  址：</w:t>
      </w:r>
      <w:r>
        <w:rPr>
          <w:rFonts w:hint="eastAsia" w:hAnsi="宋体" w:cs="宋体"/>
          <w:color w:val="000000"/>
          <w:szCs w:val="24"/>
          <w:u w:val="single"/>
        </w:rPr>
        <w:t xml:space="preserve">     </w:t>
      </w:r>
      <w:r>
        <w:rPr>
          <w:rFonts w:hint="eastAsia" w:hAnsi="宋体" w:cs="宋体"/>
          <w:color w:val="000000"/>
          <w:szCs w:val="24"/>
        </w:rPr>
        <w:t xml:space="preserve">  地  址：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        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邮政编码：</w:t>
      </w:r>
      <w:r>
        <w:rPr>
          <w:rFonts w:hint="eastAsia" w:hAnsi="宋体" w:cs="宋体"/>
          <w:color w:val="000000"/>
          <w:szCs w:val="24"/>
          <w:u w:val="single"/>
        </w:rPr>
        <w:t xml:space="preserve">      </w:t>
      </w:r>
      <w:r>
        <w:rPr>
          <w:rFonts w:hint="eastAsia" w:hAnsi="宋体" w:cs="宋体"/>
          <w:color w:val="000000"/>
          <w:szCs w:val="24"/>
        </w:rPr>
        <w:t xml:space="preserve">  邮政编码：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   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法定代表人：</w:t>
      </w:r>
      <w:r>
        <w:rPr>
          <w:rFonts w:hint="eastAsia" w:hAnsi="宋体" w:cs="宋体"/>
          <w:color w:val="000000"/>
          <w:szCs w:val="24"/>
          <w:u w:val="single"/>
        </w:rPr>
        <w:t xml:space="preserve">           </w:t>
      </w:r>
      <w:r>
        <w:rPr>
          <w:rFonts w:hint="eastAsia" w:hAnsi="宋体" w:cs="宋体"/>
          <w:color w:val="000000"/>
          <w:szCs w:val="24"/>
        </w:rPr>
        <w:t xml:space="preserve">  法定代表人：</w:t>
      </w:r>
      <w:r>
        <w:rPr>
          <w:rFonts w:hint="eastAsia" w:hAnsi="宋体" w:cs="宋体"/>
          <w:color w:val="000000"/>
          <w:szCs w:val="24"/>
          <w:u w:val="single"/>
        </w:rPr>
        <w:t xml:space="preserve">             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委托代理人：</w:t>
      </w:r>
      <w:r>
        <w:rPr>
          <w:rFonts w:hint="eastAsia" w:hAnsi="宋体" w:cs="宋体"/>
          <w:color w:val="000000"/>
          <w:szCs w:val="24"/>
          <w:u w:val="single"/>
        </w:rPr>
        <w:t xml:space="preserve">           </w:t>
      </w:r>
      <w:r>
        <w:rPr>
          <w:rFonts w:hint="eastAsia" w:hAnsi="宋体" w:cs="宋体"/>
          <w:color w:val="000000"/>
          <w:szCs w:val="24"/>
        </w:rPr>
        <w:t xml:space="preserve">  委托代理人：</w:t>
      </w:r>
      <w:r>
        <w:rPr>
          <w:rFonts w:hint="eastAsia" w:hAnsi="宋体" w:cs="宋体"/>
          <w:color w:val="000000"/>
          <w:szCs w:val="24"/>
          <w:u w:val="single"/>
        </w:rPr>
        <w:t xml:space="preserve">             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电  话：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   </w:t>
      </w:r>
      <w:r>
        <w:rPr>
          <w:rFonts w:hint="eastAsia" w:hAnsi="宋体" w:cs="宋体"/>
          <w:color w:val="000000"/>
          <w:szCs w:val="24"/>
        </w:rPr>
        <w:t xml:space="preserve">  电  话：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     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传  真：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   </w:t>
      </w:r>
      <w:r>
        <w:rPr>
          <w:rFonts w:hint="eastAsia" w:hAnsi="宋体" w:cs="宋体"/>
          <w:color w:val="000000"/>
          <w:szCs w:val="24"/>
        </w:rPr>
        <w:t xml:space="preserve">  传  真：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     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电子信箱：</w:t>
      </w:r>
      <w:r>
        <w:rPr>
          <w:rFonts w:hint="eastAsia" w:hAnsi="宋体" w:cs="宋体"/>
          <w:color w:val="000000"/>
          <w:szCs w:val="24"/>
          <w:u w:val="single"/>
        </w:rPr>
        <w:t xml:space="preserve">                 </w:t>
      </w:r>
      <w:r>
        <w:rPr>
          <w:rFonts w:hint="eastAsia" w:hAnsi="宋体" w:cs="宋体"/>
          <w:color w:val="000000"/>
          <w:szCs w:val="24"/>
        </w:rPr>
        <w:t xml:space="preserve">  电子信箱：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   </w:t>
      </w:r>
    </w:p>
    <w:p>
      <w:pPr>
        <w:spacing w:line="360" w:lineRule="auto"/>
        <w:rPr>
          <w:rFonts w:hint="eastAsia"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开户银行：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   </w:t>
      </w:r>
      <w:r>
        <w:rPr>
          <w:rFonts w:hint="eastAsia" w:hAnsi="宋体" w:cs="宋体"/>
          <w:color w:val="000000"/>
          <w:szCs w:val="24"/>
        </w:rPr>
        <w:t xml:space="preserve">  开户银行：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   </w:t>
      </w:r>
    </w:p>
    <w:p>
      <w:pPr>
        <w:spacing w:line="360" w:lineRule="auto"/>
      </w:pPr>
      <w:r>
        <w:rPr>
          <w:rFonts w:hint="eastAsia" w:hAnsi="宋体" w:cs="宋体"/>
          <w:color w:val="000000"/>
          <w:szCs w:val="24"/>
        </w:rPr>
        <w:t>账  号：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       </w:t>
      </w:r>
      <w:r>
        <w:rPr>
          <w:rFonts w:hint="eastAsia" w:hAnsi="宋体" w:cs="宋体"/>
          <w:color w:val="000000"/>
          <w:szCs w:val="24"/>
        </w:rPr>
        <w:t xml:space="preserve">   账  号：</w:t>
      </w:r>
      <w:r>
        <w:rPr>
          <w:rFonts w:hint="eastAsia" w:hAnsi="宋体" w:cs="宋体"/>
          <w:color w:val="000000"/>
          <w:szCs w:val="24"/>
          <w:u w:val="single"/>
        </w:rPr>
        <w:t xml:space="preserve">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楷体" w:hAnsi="楷体" w:eastAsia="楷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en-US" w:eastAsia="zh-CN"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8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Azt5YZ0QEAAKQ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lang w:val="en-US" w:eastAsia="zh-CN"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楷体" w:hAnsi="楷体" w:eastAsia="楷体"/>
        <w:sz w:val="21"/>
        <w:szCs w:val="21"/>
      </w:rPr>
      <w:t xml:space="preserve">                         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lMWQ4ZTA3NDIwNTM5NmNkYjllNGRhNWM1ZGVmMDAifQ=="/>
  </w:docVars>
  <w:rsids>
    <w:rsidRoot w:val="00FB3023"/>
    <w:rsid w:val="002E2D0B"/>
    <w:rsid w:val="002E4F64"/>
    <w:rsid w:val="003E2BCA"/>
    <w:rsid w:val="008B000D"/>
    <w:rsid w:val="00FB3023"/>
    <w:rsid w:val="216B00D5"/>
    <w:rsid w:val="3FB00223"/>
    <w:rsid w:val="4D665965"/>
    <w:rsid w:val="4F2265BC"/>
    <w:rsid w:val="5037101A"/>
    <w:rsid w:val="5BF2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4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link w:val="13"/>
    <w:autoRedefine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Plain Text"/>
    <w:basedOn w:val="1"/>
    <w:next w:val="1"/>
    <w:link w:val="15"/>
    <w:autoRedefine/>
    <w:qFormat/>
    <w:uiPriority w:val="0"/>
    <w:rPr>
      <w:rFonts w:hAnsi="Courier New"/>
      <w:kern w:val="2"/>
      <w:sz w:val="21"/>
    </w:rPr>
  </w:style>
  <w:style w:type="paragraph" w:styleId="6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qFormat/>
    <w:uiPriority w:val="0"/>
    <w:rPr>
      <w:sz w:val="18"/>
      <w:szCs w:val="18"/>
    </w:rPr>
  </w:style>
  <w:style w:type="character" w:customStyle="1" w:styleId="11">
    <w:name w:val="页脚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2"/>
    <w:autoRedefine/>
    <w:qFormat/>
    <w:uiPriority w:val="0"/>
    <w:rPr>
      <w:rFonts w:ascii="仿宋_GB2312" w:hAnsi="宋体" w:eastAsia="仿宋_GB2312" w:cs="Times New Roman"/>
      <w:b/>
      <w:sz w:val="32"/>
      <w:szCs w:val="20"/>
    </w:rPr>
  </w:style>
  <w:style w:type="character" w:customStyle="1" w:styleId="13">
    <w:name w:val="正文文本 字符"/>
    <w:basedOn w:val="9"/>
    <w:link w:val="4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正文缩进 字符"/>
    <w:link w:val="3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纯文本 字符"/>
    <w:basedOn w:val="9"/>
    <w:link w:val="5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1164</Words>
  <Characters>1193</Characters>
  <Lines>25</Lines>
  <Paragraphs>7</Paragraphs>
  <TotalTime>19</TotalTime>
  <ScaleCrop>false</ScaleCrop>
  <LinksUpToDate>false</LinksUpToDate>
  <CharactersWithSpaces>1623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2024-05-09T09:19:00Z</dcterms:created>
  <dc:creator>个人用户</dc:creator>
  <cp:lastModifiedBy>A-橙子¹⁸⁰⁹¹⁹¹²⁵³⁹</cp:lastModifiedBy>
  <dcterms:modified xsi:type="dcterms:W3CDTF">2025-11-10T03:00:18Z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26DDC9A5A2D84E49A051FD268820688A_13</vt:lpwstr>
  </property>
</Properties>
</file>