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412F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default" w:ascii="Times New Roman" w:hAnsi="Times New Roman" w:eastAsia="仿宋" w:cs="Times New Roman"/>
          <w:sz w:val="24"/>
          <w:highlight w:val="none"/>
        </w:rPr>
      </w:pPr>
      <w:bookmarkStart w:id="0" w:name="_Toc21333"/>
      <w:bookmarkStart w:id="1" w:name="_Toc24431"/>
      <w:bookmarkStart w:id="2" w:name="_Toc7627"/>
      <w:r>
        <w:rPr>
          <w:rFonts w:hint="default" w:ascii="Times New Roman" w:hAnsi="Times New Roman" w:eastAsia="宋体" w:cs="Times New Roman"/>
          <w:b/>
          <w:bCs w:val="0"/>
          <w:sz w:val="28"/>
          <w:szCs w:val="28"/>
          <w:highlight w:val="none"/>
          <w:lang w:val="en-US" w:eastAsia="zh-CN"/>
        </w:rPr>
        <w:t>项目业绩</w:t>
      </w:r>
      <w:bookmarkEnd w:id="0"/>
    </w:p>
    <w:p w14:paraId="55BBF2C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项目业绩一览表（格式可自拟）</w:t>
      </w:r>
      <w:bookmarkEnd w:id="1"/>
      <w:bookmarkEnd w:id="2"/>
    </w:p>
    <w:p w14:paraId="2CB711BA">
      <w:pPr>
        <w:spacing w:line="360" w:lineRule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218"/>
        <w:gridCol w:w="1462"/>
        <w:gridCol w:w="2010"/>
        <w:gridCol w:w="1204"/>
      </w:tblGrid>
      <w:tr w14:paraId="724AB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7A0E3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60598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20C7E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委托单位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8BD33">
            <w:pPr>
              <w:spacing w:line="32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1C5B8"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合同金额</w:t>
            </w:r>
          </w:p>
        </w:tc>
      </w:tr>
      <w:tr w14:paraId="3A752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6727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691E00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8C7B52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4CFE9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821CFE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FE65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C5C8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5EC870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587E2E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699C43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FCC064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0B45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64E7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24CE5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0882BB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6CE8B7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DDA443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494E6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DE48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957241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D8991F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7BEB1C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FE23C8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3A855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EAE1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E9A913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7ABEB3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7FDF89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CD1EE0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171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7B23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ADB68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F8DEAF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79DC25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AF09DF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6F4CAB9">
      <w:p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highlight w:val="none"/>
        </w:rPr>
      </w:pPr>
    </w:p>
    <w:p w14:paraId="55A5909E">
      <w:pPr>
        <w:pStyle w:val="2"/>
        <w:pageBreakBefore w:val="0"/>
        <w:kinsoku/>
        <w:overflowPunct/>
        <w:topLinePunct w:val="0"/>
        <w:bidi w:val="0"/>
        <w:spacing w:line="400" w:lineRule="exact"/>
        <w:ind w:firstLine="420" w:firstLineChars="20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注：</w:t>
      </w:r>
    </w:p>
    <w:p w14:paraId="255A3912">
      <w:pPr>
        <w:pStyle w:val="2"/>
        <w:pageBreakBefore w:val="0"/>
        <w:kinsoku/>
        <w:overflowPunct/>
        <w:topLinePunct w:val="0"/>
        <w:bidi w:val="0"/>
        <w:spacing w:line="400" w:lineRule="exact"/>
        <w:ind w:firstLine="420" w:firstLineChars="20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上述业绩需提供合同复印件作为证明材料；</w:t>
      </w:r>
    </w:p>
    <w:p w14:paraId="50AA58F4">
      <w:pPr>
        <w:pStyle w:val="2"/>
        <w:pageBreakBefore w:val="0"/>
        <w:kinsoku/>
        <w:overflowPunct/>
        <w:topLinePunct w:val="0"/>
        <w:bidi w:val="0"/>
        <w:spacing w:line="400" w:lineRule="exact"/>
        <w:ind w:firstLine="420" w:firstLineChars="20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  <w:t>业绩时间以合同签订时间为准。</w:t>
      </w:r>
    </w:p>
    <w:p w14:paraId="0098A34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28934635"/>
    <w:rsid w:val="2893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2024-07-29T12:29:00Z</dcterms:created>
  <dc:creator>不是我</dc:creator>
  <cp:lastModifiedBy>不是我</cp:lastModifiedBy>
  <dcterms:modified xsi:type="dcterms:W3CDTF">2024-07-29T12:30:11Z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CCACDDF86C36468A87C9D17A514C0883_11</vt:lpwstr>
  </property>
</Properties>
</file>